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FB362" w14:textId="3C4A6407" w:rsidR="004C2A6A" w:rsidRPr="008737F6" w:rsidRDefault="008737F6" w:rsidP="008737F6">
      <w:pPr>
        <w:pStyle w:val="3"/>
        <w:numPr>
          <w:ilvl w:val="0"/>
          <w:numId w:val="0"/>
        </w:numPr>
        <w:shd w:val="clear" w:color="auto" w:fill="FFFFFF"/>
        <w:spacing w:after="206"/>
        <w:ind w:left="720"/>
        <w:rPr>
          <w:rFonts w:ascii="Segoe UI" w:hAnsi="Segoe UI" w:cs="Segoe UI"/>
          <w:color w:val="404040"/>
          <w:sz w:val="27"/>
        </w:rPr>
      </w:pPr>
      <w:r>
        <w:rPr>
          <w:rFonts w:ascii="Segoe UI" w:hAnsi="Segoe UI" w:cs="Segoe UI"/>
          <w:b/>
          <w:bCs/>
          <w:color w:val="404040"/>
        </w:rPr>
        <w:t>С</w:t>
      </w:r>
      <w:r w:rsidR="004C2A6A">
        <w:rPr>
          <w:rFonts w:ascii="Segoe UI" w:hAnsi="Segoe UI" w:cs="Segoe UI"/>
          <w:b/>
          <w:bCs/>
          <w:color w:val="404040"/>
        </w:rPr>
        <w:t>водная таблица характеристик ГНСС-антенн</w:t>
      </w:r>
    </w:p>
    <w:tbl>
      <w:tblPr>
        <w:tblW w:w="8783" w:type="dxa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73"/>
        <w:gridCol w:w="1696"/>
        <w:gridCol w:w="1638"/>
        <w:gridCol w:w="1638"/>
        <w:gridCol w:w="1638"/>
      </w:tblGrid>
      <w:tr w:rsidR="008737F6" w:rsidRPr="008737F6" w14:paraId="6A802B7D" w14:textId="77777777" w:rsidTr="008737F6">
        <w:trPr>
          <w:trHeight w:val="600"/>
        </w:trPr>
        <w:tc>
          <w:tcPr>
            <w:tcW w:w="2173" w:type="dxa"/>
            <w:shd w:val="clear" w:color="auto" w:fill="auto"/>
            <w:noWrap/>
            <w:vAlign w:val="center"/>
            <w:hideMark/>
          </w:tcPr>
          <w:p w14:paraId="466122B3" w14:textId="77777777" w:rsidR="008737F6" w:rsidRPr="008737F6" w:rsidRDefault="008737F6" w:rsidP="008737F6">
            <w:pPr>
              <w:suppressAutoHyphens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737F6">
              <w:rPr>
                <w:rFonts w:eastAsia="Times New Roman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645" w:type="dxa"/>
            <w:shd w:val="clear" w:color="auto" w:fill="auto"/>
            <w:vAlign w:val="center"/>
            <w:hideMark/>
          </w:tcPr>
          <w:p w14:paraId="177D031F" w14:textId="77777777" w:rsidR="008737F6" w:rsidRPr="008737F6" w:rsidRDefault="008737F6" w:rsidP="008737F6">
            <w:pPr>
              <w:suppressAutoHyphens w:val="0"/>
              <w:spacing w:line="240" w:lineRule="auto"/>
              <w:ind w:firstLine="0"/>
              <w:jc w:val="left"/>
              <w:rPr>
                <w:rFonts w:eastAsia="Times New Roman" w:cs="Times New Roman"/>
                <w:color w:val="404040"/>
                <w:sz w:val="22"/>
                <w:lang w:eastAsia="ru-RU"/>
              </w:rPr>
            </w:pPr>
            <w:r w:rsidRPr="008737F6">
              <w:rPr>
                <w:rFonts w:eastAsia="Times New Roman" w:cs="Times New Roman"/>
                <w:color w:val="404040"/>
                <w:sz w:val="22"/>
                <w:lang w:eastAsia="ru-RU"/>
              </w:rPr>
              <w:t>AT-603 GNSS Survey</w:t>
            </w:r>
          </w:p>
        </w:tc>
        <w:tc>
          <w:tcPr>
            <w:tcW w:w="1655" w:type="dxa"/>
            <w:shd w:val="clear" w:color="auto" w:fill="auto"/>
            <w:vAlign w:val="center"/>
            <w:hideMark/>
          </w:tcPr>
          <w:p w14:paraId="31ED8ACA" w14:textId="77777777" w:rsidR="008737F6" w:rsidRPr="008737F6" w:rsidRDefault="008737F6" w:rsidP="008737F6">
            <w:pPr>
              <w:suppressAutoHyphens w:val="0"/>
              <w:spacing w:line="240" w:lineRule="auto"/>
              <w:ind w:firstLine="0"/>
              <w:jc w:val="left"/>
              <w:rPr>
                <w:rFonts w:eastAsia="Times New Roman" w:cs="Times New Roman"/>
                <w:color w:val="404040"/>
                <w:sz w:val="22"/>
                <w:lang w:eastAsia="ru-RU"/>
              </w:rPr>
            </w:pPr>
            <w:r w:rsidRPr="008737F6">
              <w:rPr>
                <w:rFonts w:eastAsia="Times New Roman" w:cs="Times New Roman"/>
                <w:color w:val="404040"/>
                <w:sz w:val="22"/>
                <w:lang w:eastAsia="ru-RU"/>
              </w:rPr>
              <w:t>AN605</w:t>
            </w:r>
          </w:p>
        </w:tc>
        <w:tc>
          <w:tcPr>
            <w:tcW w:w="1655" w:type="dxa"/>
            <w:shd w:val="clear" w:color="auto" w:fill="auto"/>
            <w:vAlign w:val="center"/>
            <w:hideMark/>
          </w:tcPr>
          <w:p w14:paraId="00F228A6" w14:textId="77777777" w:rsidR="008737F6" w:rsidRPr="008737F6" w:rsidRDefault="008737F6" w:rsidP="008737F6">
            <w:pPr>
              <w:suppressAutoHyphens w:val="0"/>
              <w:spacing w:line="240" w:lineRule="auto"/>
              <w:ind w:firstLine="0"/>
              <w:jc w:val="left"/>
              <w:rPr>
                <w:rFonts w:eastAsia="Times New Roman" w:cs="Times New Roman"/>
                <w:color w:val="404040"/>
                <w:sz w:val="22"/>
                <w:lang w:eastAsia="ru-RU"/>
              </w:rPr>
            </w:pPr>
            <w:r w:rsidRPr="008737F6">
              <w:rPr>
                <w:rFonts w:eastAsia="Times New Roman" w:cs="Times New Roman"/>
                <w:color w:val="404040"/>
                <w:sz w:val="22"/>
                <w:lang w:eastAsia="ru-RU"/>
              </w:rPr>
              <w:t>KROAK Marine</w:t>
            </w:r>
          </w:p>
        </w:tc>
        <w:tc>
          <w:tcPr>
            <w:tcW w:w="1655" w:type="dxa"/>
            <w:shd w:val="clear" w:color="auto" w:fill="auto"/>
            <w:vAlign w:val="center"/>
            <w:hideMark/>
          </w:tcPr>
          <w:p w14:paraId="650E23CC" w14:textId="77777777" w:rsidR="008737F6" w:rsidRPr="008737F6" w:rsidRDefault="008737F6" w:rsidP="008737F6">
            <w:pPr>
              <w:suppressAutoHyphens w:val="0"/>
              <w:spacing w:line="240" w:lineRule="auto"/>
              <w:ind w:firstLine="0"/>
              <w:jc w:val="left"/>
              <w:rPr>
                <w:rFonts w:eastAsia="Times New Roman" w:cs="Times New Roman"/>
                <w:color w:val="404040"/>
                <w:sz w:val="22"/>
                <w:lang w:eastAsia="ru-RU"/>
              </w:rPr>
            </w:pPr>
            <w:r w:rsidRPr="008737F6">
              <w:rPr>
                <w:rFonts w:eastAsia="Times New Roman" w:cs="Times New Roman"/>
                <w:color w:val="404040"/>
                <w:sz w:val="22"/>
                <w:lang w:eastAsia="ru-RU"/>
              </w:rPr>
              <w:t>HX-JG4G-4616-3000D1</w:t>
            </w:r>
          </w:p>
        </w:tc>
      </w:tr>
      <w:tr w:rsidR="008737F6" w:rsidRPr="008737F6" w14:paraId="056A3169" w14:textId="77777777" w:rsidTr="008737F6">
        <w:trPr>
          <w:trHeight w:val="623"/>
        </w:trPr>
        <w:tc>
          <w:tcPr>
            <w:tcW w:w="2173" w:type="dxa"/>
            <w:shd w:val="clear" w:color="auto" w:fill="auto"/>
            <w:noWrap/>
            <w:vAlign w:val="center"/>
            <w:hideMark/>
          </w:tcPr>
          <w:p w14:paraId="7D9D5869" w14:textId="0CEC439A" w:rsidR="008737F6" w:rsidRPr="008737F6" w:rsidRDefault="008737F6" w:rsidP="008737F6">
            <w:pPr>
              <w:suppressAutoHyphens w:val="0"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404040"/>
                <w:sz w:val="22"/>
                <w:lang w:eastAsia="ru-RU"/>
              </w:rPr>
            </w:pPr>
            <w:r w:rsidRPr="008737F6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Параметр</w:t>
            </w:r>
            <w:r w:rsidRPr="008737F6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 xml:space="preserve"> /</w:t>
            </w:r>
            <w:r w:rsidRPr="008737F6">
              <w:rPr>
                <w:rFonts w:eastAsia="Times New Roman" w:cs="Times New Roman"/>
                <w:b/>
                <w:bCs/>
                <w:color w:val="404040"/>
                <w:sz w:val="22"/>
                <w:lang w:eastAsia="ru-RU"/>
              </w:rPr>
              <w:t xml:space="preserve"> </w:t>
            </w:r>
            <w:r w:rsidRPr="008737F6">
              <w:rPr>
                <w:rFonts w:eastAsia="Times New Roman" w:cs="Times New Roman"/>
                <w:b/>
                <w:bCs/>
                <w:color w:val="404040"/>
                <w:sz w:val="22"/>
                <w:lang w:eastAsia="ru-RU"/>
              </w:rPr>
              <w:t>Тип антенны</w:t>
            </w:r>
          </w:p>
        </w:tc>
        <w:tc>
          <w:tcPr>
            <w:tcW w:w="1645" w:type="dxa"/>
            <w:shd w:val="clear" w:color="auto" w:fill="auto"/>
            <w:vAlign w:val="center"/>
            <w:hideMark/>
          </w:tcPr>
          <w:p w14:paraId="1855C2BC" w14:textId="77777777" w:rsidR="008737F6" w:rsidRPr="008737F6" w:rsidRDefault="008737F6" w:rsidP="008737F6">
            <w:pPr>
              <w:suppressAutoHyphens w:val="0"/>
              <w:spacing w:line="240" w:lineRule="auto"/>
              <w:ind w:hanging="14"/>
              <w:jc w:val="center"/>
              <w:rPr>
                <w:rFonts w:eastAsia="Times New Roman" w:cs="Times New Roman"/>
                <w:color w:val="000000"/>
                <w:sz w:val="19"/>
                <w:szCs w:val="19"/>
                <w:lang w:eastAsia="ru-RU"/>
              </w:rPr>
            </w:pPr>
            <w:r w:rsidRPr="008737F6">
              <w:rPr>
                <w:rFonts w:eastAsia="Times New Roman" w:cs="Times New Roman"/>
                <w:color w:val="000000"/>
                <w:sz w:val="19"/>
                <w:szCs w:val="19"/>
                <w:lang w:eastAsia="ru-RU"/>
              </w:rPr>
              <w:t>ТЕНШ.464349.01</w:t>
            </w:r>
          </w:p>
        </w:tc>
        <w:tc>
          <w:tcPr>
            <w:tcW w:w="1655" w:type="dxa"/>
            <w:shd w:val="clear" w:color="auto" w:fill="auto"/>
            <w:vAlign w:val="center"/>
            <w:hideMark/>
          </w:tcPr>
          <w:p w14:paraId="2D1C7340" w14:textId="77777777" w:rsidR="008737F6" w:rsidRPr="008737F6" w:rsidRDefault="008737F6" w:rsidP="008737F6">
            <w:pPr>
              <w:suppressAutoHyphens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9"/>
                <w:szCs w:val="19"/>
                <w:lang w:eastAsia="ru-RU"/>
              </w:rPr>
            </w:pPr>
            <w:r w:rsidRPr="008737F6">
              <w:rPr>
                <w:rFonts w:eastAsia="Times New Roman" w:cs="Times New Roman"/>
                <w:color w:val="000000"/>
                <w:sz w:val="19"/>
                <w:szCs w:val="19"/>
                <w:lang w:eastAsia="ru-RU"/>
              </w:rPr>
              <w:t>ТЕНШ.464349.02</w:t>
            </w:r>
          </w:p>
        </w:tc>
        <w:tc>
          <w:tcPr>
            <w:tcW w:w="1655" w:type="dxa"/>
            <w:shd w:val="clear" w:color="auto" w:fill="auto"/>
            <w:vAlign w:val="center"/>
            <w:hideMark/>
          </w:tcPr>
          <w:p w14:paraId="377E26A2" w14:textId="77777777" w:rsidR="008737F6" w:rsidRPr="008737F6" w:rsidRDefault="008737F6" w:rsidP="008737F6">
            <w:pPr>
              <w:suppressAutoHyphens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9"/>
                <w:szCs w:val="19"/>
                <w:lang w:eastAsia="ru-RU"/>
              </w:rPr>
            </w:pPr>
            <w:r w:rsidRPr="008737F6">
              <w:rPr>
                <w:rFonts w:eastAsia="Times New Roman" w:cs="Times New Roman"/>
                <w:color w:val="000000"/>
                <w:sz w:val="19"/>
                <w:szCs w:val="19"/>
                <w:lang w:eastAsia="ru-RU"/>
              </w:rPr>
              <w:t>ТЕНШ.464349.03</w:t>
            </w:r>
          </w:p>
        </w:tc>
        <w:tc>
          <w:tcPr>
            <w:tcW w:w="1655" w:type="dxa"/>
            <w:shd w:val="clear" w:color="auto" w:fill="auto"/>
            <w:vAlign w:val="center"/>
            <w:hideMark/>
          </w:tcPr>
          <w:p w14:paraId="7D9CDA28" w14:textId="77777777" w:rsidR="008737F6" w:rsidRPr="008737F6" w:rsidRDefault="008737F6" w:rsidP="008737F6">
            <w:pPr>
              <w:suppressAutoHyphens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9"/>
                <w:szCs w:val="19"/>
                <w:lang w:eastAsia="ru-RU"/>
              </w:rPr>
            </w:pPr>
            <w:r w:rsidRPr="008737F6">
              <w:rPr>
                <w:rFonts w:eastAsia="Times New Roman" w:cs="Times New Roman"/>
                <w:color w:val="000000"/>
                <w:sz w:val="19"/>
                <w:szCs w:val="19"/>
                <w:lang w:eastAsia="ru-RU"/>
              </w:rPr>
              <w:t>ТЕНШ.464349.04</w:t>
            </w:r>
          </w:p>
        </w:tc>
      </w:tr>
      <w:tr w:rsidR="008737F6" w:rsidRPr="008737F6" w14:paraId="397FAC1B" w14:textId="77777777" w:rsidTr="008737F6">
        <w:trPr>
          <w:trHeight w:val="1837"/>
        </w:trPr>
        <w:tc>
          <w:tcPr>
            <w:tcW w:w="2173" w:type="dxa"/>
            <w:shd w:val="clear" w:color="auto" w:fill="auto"/>
            <w:vAlign w:val="center"/>
            <w:hideMark/>
          </w:tcPr>
          <w:p w14:paraId="1CE01F4F" w14:textId="77777777" w:rsidR="008737F6" w:rsidRPr="008737F6" w:rsidRDefault="008737F6" w:rsidP="008737F6">
            <w:pPr>
              <w:suppressAutoHyphens w:val="0"/>
              <w:spacing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8737F6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Поддерживаемые ГНСС</w:t>
            </w:r>
          </w:p>
        </w:tc>
        <w:tc>
          <w:tcPr>
            <w:tcW w:w="1645" w:type="dxa"/>
            <w:shd w:val="clear" w:color="auto" w:fill="auto"/>
            <w:vAlign w:val="center"/>
            <w:hideMark/>
          </w:tcPr>
          <w:p w14:paraId="5D1DED65" w14:textId="77777777" w:rsidR="008737F6" w:rsidRPr="008737F6" w:rsidRDefault="008737F6" w:rsidP="008737F6">
            <w:pPr>
              <w:suppressAutoHyphens w:val="0"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737F6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GPS L1/L2/L5, ГЛОНАСС G1/G2/G3, </w:t>
            </w:r>
            <w:proofErr w:type="spellStart"/>
            <w:r w:rsidRPr="008737F6">
              <w:rPr>
                <w:rFonts w:eastAsia="Times New Roman" w:cs="Times New Roman"/>
                <w:color w:val="000000"/>
                <w:sz w:val="22"/>
                <w:lang w:eastAsia="ru-RU"/>
              </w:rPr>
              <w:t>BeiDou</w:t>
            </w:r>
            <w:proofErr w:type="spellEnd"/>
            <w:r w:rsidRPr="008737F6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B1/B2/B3, </w:t>
            </w:r>
            <w:proofErr w:type="spellStart"/>
            <w:r w:rsidRPr="008737F6">
              <w:rPr>
                <w:rFonts w:eastAsia="Times New Roman" w:cs="Times New Roman"/>
                <w:color w:val="000000"/>
                <w:sz w:val="22"/>
                <w:lang w:eastAsia="ru-RU"/>
              </w:rPr>
              <w:t>Galileo</w:t>
            </w:r>
            <w:proofErr w:type="spellEnd"/>
            <w:r w:rsidRPr="008737F6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E1/E5a/E5b</w:t>
            </w:r>
          </w:p>
        </w:tc>
        <w:tc>
          <w:tcPr>
            <w:tcW w:w="1655" w:type="dxa"/>
            <w:shd w:val="clear" w:color="auto" w:fill="auto"/>
            <w:vAlign w:val="center"/>
            <w:hideMark/>
          </w:tcPr>
          <w:p w14:paraId="60291168" w14:textId="77777777" w:rsidR="008737F6" w:rsidRPr="008737F6" w:rsidRDefault="008737F6" w:rsidP="008737F6">
            <w:pPr>
              <w:suppressAutoHyphens w:val="0"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737F6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GPS L1, ГЛОНАСС G1, </w:t>
            </w:r>
            <w:proofErr w:type="spellStart"/>
            <w:r w:rsidRPr="008737F6">
              <w:rPr>
                <w:rFonts w:eastAsia="Times New Roman" w:cs="Times New Roman"/>
                <w:color w:val="000000"/>
                <w:sz w:val="22"/>
                <w:lang w:eastAsia="ru-RU"/>
              </w:rPr>
              <w:t>BeiDou</w:t>
            </w:r>
            <w:proofErr w:type="spellEnd"/>
            <w:r w:rsidRPr="008737F6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B1</w:t>
            </w:r>
          </w:p>
        </w:tc>
        <w:tc>
          <w:tcPr>
            <w:tcW w:w="1655" w:type="dxa"/>
            <w:shd w:val="clear" w:color="auto" w:fill="auto"/>
            <w:vAlign w:val="center"/>
            <w:hideMark/>
          </w:tcPr>
          <w:p w14:paraId="228DBB31" w14:textId="77777777" w:rsidR="008737F6" w:rsidRPr="008737F6" w:rsidRDefault="008737F6" w:rsidP="008737F6">
            <w:pPr>
              <w:suppressAutoHyphens w:val="0"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737F6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GPS L1, ГЛОНАСС G1, </w:t>
            </w:r>
            <w:proofErr w:type="spellStart"/>
            <w:r w:rsidRPr="008737F6">
              <w:rPr>
                <w:rFonts w:eastAsia="Times New Roman" w:cs="Times New Roman"/>
                <w:color w:val="000000"/>
                <w:sz w:val="22"/>
                <w:lang w:eastAsia="ru-RU"/>
              </w:rPr>
              <w:t>Galileo</w:t>
            </w:r>
            <w:proofErr w:type="spellEnd"/>
            <w:r w:rsidRPr="008737F6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E1</w:t>
            </w:r>
          </w:p>
        </w:tc>
        <w:tc>
          <w:tcPr>
            <w:tcW w:w="1655" w:type="dxa"/>
            <w:shd w:val="clear" w:color="auto" w:fill="auto"/>
            <w:vAlign w:val="center"/>
            <w:hideMark/>
          </w:tcPr>
          <w:p w14:paraId="32531CAB" w14:textId="77777777" w:rsidR="008737F6" w:rsidRPr="008737F6" w:rsidRDefault="008737F6" w:rsidP="008737F6">
            <w:pPr>
              <w:suppressAutoHyphens w:val="0"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737F6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GPS L1, </w:t>
            </w:r>
            <w:proofErr w:type="spellStart"/>
            <w:r w:rsidRPr="008737F6">
              <w:rPr>
                <w:rFonts w:eastAsia="Times New Roman" w:cs="Times New Roman"/>
                <w:color w:val="000000"/>
                <w:sz w:val="22"/>
                <w:lang w:eastAsia="ru-RU"/>
              </w:rPr>
              <w:t>BeiDou</w:t>
            </w:r>
            <w:proofErr w:type="spellEnd"/>
            <w:r w:rsidRPr="008737F6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B1 (ограниченно)</w:t>
            </w:r>
          </w:p>
        </w:tc>
      </w:tr>
      <w:tr w:rsidR="008737F6" w:rsidRPr="008737F6" w14:paraId="30E1FA23" w14:textId="77777777" w:rsidTr="008737F6">
        <w:trPr>
          <w:trHeight w:val="600"/>
        </w:trPr>
        <w:tc>
          <w:tcPr>
            <w:tcW w:w="2173" w:type="dxa"/>
            <w:shd w:val="clear" w:color="auto" w:fill="auto"/>
            <w:vAlign w:val="center"/>
            <w:hideMark/>
          </w:tcPr>
          <w:p w14:paraId="71FA556E" w14:textId="77777777" w:rsidR="008737F6" w:rsidRPr="008737F6" w:rsidRDefault="008737F6" w:rsidP="008737F6">
            <w:pPr>
              <w:suppressAutoHyphens w:val="0"/>
              <w:spacing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8737F6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Точность</w:t>
            </w:r>
          </w:p>
        </w:tc>
        <w:tc>
          <w:tcPr>
            <w:tcW w:w="1645" w:type="dxa"/>
            <w:shd w:val="clear" w:color="auto" w:fill="auto"/>
            <w:vAlign w:val="center"/>
            <w:hideMark/>
          </w:tcPr>
          <w:p w14:paraId="2BAC640F" w14:textId="77777777" w:rsidR="008737F6" w:rsidRPr="008737F6" w:rsidRDefault="008737F6" w:rsidP="008737F6">
            <w:pPr>
              <w:suppressAutoHyphens w:val="0"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737F6">
              <w:rPr>
                <w:rFonts w:eastAsia="Times New Roman" w:cs="Times New Roman"/>
                <w:color w:val="000000"/>
                <w:sz w:val="22"/>
                <w:lang w:eastAsia="ru-RU"/>
              </w:rPr>
              <w:t>≤2 мм (фазовый центр)</w:t>
            </w:r>
          </w:p>
        </w:tc>
        <w:tc>
          <w:tcPr>
            <w:tcW w:w="1655" w:type="dxa"/>
            <w:shd w:val="clear" w:color="auto" w:fill="auto"/>
            <w:vAlign w:val="center"/>
            <w:hideMark/>
          </w:tcPr>
          <w:p w14:paraId="0F875A1C" w14:textId="77777777" w:rsidR="008737F6" w:rsidRPr="008737F6" w:rsidRDefault="008737F6" w:rsidP="008737F6">
            <w:pPr>
              <w:suppressAutoHyphens w:val="0"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737F6">
              <w:rPr>
                <w:rFonts w:eastAsia="Times New Roman" w:cs="Times New Roman"/>
                <w:color w:val="000000"/>
                <w:sz w:val="22"/>
                <w:lang w:eastAsia="ru-RU"/>
              </w:rPr>
              <w:t>~1–3 м</w:t>
            </w:r>
          </w:p>
        </w:tc>
        <w:tc>
          <w:tcPr>
            <w:tcW w:w="1655" w:type="dxa"/>
            <w:shd w:val="clear" w:color="auto" w:fill="auto"/>
            <w:vAlign w:val="center"/>
            <w:hideMark/>
          </w:tcPr>
          <w:p w14:paraId="5698A2A9" w14:textId="77777777" w:rsidR="008737F6" w:rsidRPr="008737F6" w:rsidRDefault="008737F6" w:rsidP="008737F6">
            <w:pPr>
              <w:suppressAutoHyphens w:val="0"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737F6">
              <w:rPr>
                <w:rFonts w:eastAsia="Times New Roman" w:cs="Times New Roman"/>
                <w:color w:val="000000"/>
                <w:sz w:val="22"/>
                <w:lang w:eastAsia="ru-RU"/>
              </w:rPr>
              <w:t>~2–5 м</w:t>
            </w:r>
          </w:p>
        </w:tc>
        <w:tc>
          <w:tcPr>
            <w:tcW w:w="1655" w:type="dxa"/>
            <w:shd w:val="clear" w:color="auto" w:fill="auto"/>
            <w:vAlign w:val="center"/>
            <w:hideMark/>
          </w:tcPr>
          <w:p w14:paraId="38A519F7" w14:textId="77777777" w:rsidR="008737F6" w:rsidRPr="008737F6" w:rsidRDefault="008737F6" w:rsidP="008737F6">
            <w:pPr>
              <w:suppressAutoHyphens w:val="0"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737F6">
              <w:rPr>
                <w:rFonts w:eastAsia="Times New Roman" w:cs="Times New Roman"/>
                <w:color w:val="000000"/>
                <w:sz w:val="22"/>
                <w:lang w:eastAsia="ru-RU"/>
              </w:rPr>
              <w:t>~10–15 м (из-за поляризации)</w:t>
            </w:r>
          </w:p>
        </w:tc>
      </w:tr>
      <w:tr w:rsidR="008737F6" w:rsidRPr="008737F6" w14:paraId="7404281A" w14:textId="77777777" w:rsidTr="008737F6">
        <w:trPr>
          <w:trHeight w:val="300"/>
        </w:trPr>
        <w:tc>
          <w:tcPr>
            <w:tcW w:w="2173" w:type="dxa"/>
            <w:shd w:val="clear" w:color="auto" w:fill="auto"/>
            <w:vAlign w:val="center"/>
            <w:hideMark/>
          </w:tcPr>
          <w:p w14:paraId="6845EFA6" w14:textId="77777777" w:rsidR="008737F6" w:rsidRPr="008737F6" w:rsidRDefault="008737F6" w:rsidP="008737F6">
            <w:pPr>
              <w:suppressAutoHyphens w:val="0"/>
              <w:spacing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8737F6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Поляризация</w:t>
            </w:r>
          </w:p>
        </w:tc>
        <w:tc>
          <w:tcPr>
            <w:tcW w:w="1645" w:type="dxa"/>
            <w:shd w:val="clear" w:color="auto" w:fill="auto"/>
            <w:vAlign w:val="center"/>
            <w:hideMark/>
          </w:tcPr>
          <w:p w14:paraId="5E079276" w14:textId="77777777" w:rsidR="008737F6" w:rsidRPr="008737F6" w:rsidRDefault="008737F6" w:rsidP="008737F6">
            <w:pPr>
              <w:suppressAutoHyphens w:val="0"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737F6">
              <w:rPr>
                <w:rFonts w:eastAsia="Times New Roman" w:cs="Times New Roman"/>
                <w:color w:val="000000"/>
                <w:sz w:val="22"/>
                <w:lang w:eastAsia="ru-RU"/>
              </w:rPr>
              <w:t>RHCP</w:t>
            </w:r>
          </w:p>
        </w:tc>
        <w:tc>
          <w:tcPr>
            <w:tcW w:w="1655" w:type="dxa"/>
            <w:shd w:val="clear" w:color="auto" w:fill="auto"/>
            <w:vAlign w:val="center"/>
            <w:hideMark/>
          </w:tcPr>
          <w:p w14:paraId="638AACEE" w14:textId="77777777" w:rsidR="008737F6" w:rsidRPr="008737F6" w:rsidRDefault="008737F6" w:rsidP="008737F6">
            <w:pPr>
              <w:suppressAutoHyphens w:val="0"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737F6">
              <w:rPr>
                <w:rFonts w:eastAsia="Times New Roman" w:cs="Times New Roman"/>
                <w:color w:val="000000"/>
                <w:sz w:val="22"/>
                <w:lang w:eastAsia="ru-RU"/>
              </w:rPr>
              <w:t>RHCP</w:t>
            </w:r>
          </w:p>
        </w:tc>
        <w:tc>
          <w:tcPr>
            <w:tcW w:w="1655" w:type="dxa"/>
            <w:shd w:val="clear" w:color="auto" w:fill="auto"/>
            <w:vAlign w:val="center"/>
            <w:hideMark/>
          </w:tcPr>
          <w:p w14:paraId="5A190E29" w14:textId="77777777" w:rsidR="008737F6" w:rsidRPr="008737F6" w:rsidRDefault="008737F6" w:rsidP="008737F6">
            <w:pPr>
              <w:suppressAutoHyphens w:val="0"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737F6">
              <w:rPr>
                <w:rFonts w:eastAsia="Times New Roman" w:cs="Times New Roman"/>
                <w:color w:val="000000"/>
                <w:sz w:val="22"/>
                <w:lang w:eastAsia="ru-RU"/>
              </w:rPr>
              <w:t>RHCP</w:t>
            </w:r>
          </w:p>
        </w:tc>
        <w:tc>
          <w:tcPr>
            <w:tcW w:w="1655" w:type="dxa"/>
            <w:shd w:val="clear" w:color="auto" w:fill="auto"/>
            <w:vAlign w:val="center"/>
            <w:hideMark/>
          </w:tcPr>
          <w:p w14:paraId="0E4123B9" w14:textId="77777777" w:rsidR="008737F6" w:rsidRPr="008737F6" w:rsidRDefault="008737F6" w:rsidP="008737F6">
            <w:pPr>
              <w:suppressAutoHyphens w:val="0"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737F6">
              <w:rPr>
                <w:rFonts w:eastAsia="Times New Roman" w:cs="Times New Roman"/>
                <w:color w:val="000000"/>
                <w:sz w:val="22"/>
                <w:lang w:eastAsia="ru-RU"/>
              </w:rPr>
              <w:t>Линейная</w:t>
            </w:r>
          </w:p>
        </w:tc>
      </w:tr>
      <w:tr w:rsidR="008737F6" w:rsidRPr="008737F6" w14:paraId="3F8CD4D1" w14:textId="77777777" w:rsidTr="008737F6">
        <w:trPr>
          <w:trHeight w:val="600"/>
        </w:trPr>
        <w:tc>
          <w:tcPr>
            <w:tcW w:w="2173" w:type="dxa"/>
            <w:shd w:val="clear" w:color="auto" w:fill="auto"/>
            <w:vAlign w:val="center"/>
            <w:hideMark/>
          </w:tcPr>
          <w:p w14:paraId="5E835A9D" w14:textId="77777777" w:rsidR="008737F6" w:rsidRPr="008737F6" w:rsidRDefault="008737F6" w:rsidP="008737F6">
            <w:pPr>
              <w:suppressAutoHyphens w:val="0"/>
              <w:spacing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8737F6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Диапазон частот (ГНСС)</w:t>
            </w:r>
          </w:p>
        </w:tc>
        <w:tc>
          <w:tcPr>
            <w:tcW w:w="1645" w:type="dxa"/>
            <w:shd w:val="clear" w:color="auto" w:fill="auto"/>
            <w:vAlign w:val="center"/>
            <w:hideMark/>
          </w:tcPr>
          <w:p w14:paraId="70382BE6" w14:textId="77777777" w:rsidR="008737F6" w:rsidRPr="008737F6" w:rsidRDefault="008737F6" w:rsidP="008737F6">
            <w:pPr>
              <w:suppressAutoHyphens w:val="0"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737F6">
              <w:rPr>
                <w:rFonts w:eastAsia="Times New Roman" w:cs="Times New Roman"/>
                <w:color w:val="000000"/>
                <w:sz w:val="22"/>
                <w:lang w:eastAsia="ru-RU"/>
              </w:rPr>
              <w:t>1164–1615 МГц</w:t>
            </w:r>
          </w:p>
        </w:tc>
        <w:tc>
          <w:tcPr>
            <w:tcW w:w="1655" w:type="dxa"/>
            <w:shd w:val="clear" w:color="auto" w:fill="auto"/>
            <w:vAlign w:val="center"/>
            <w:hideMark/>
          </w:tcPr>
          <w:p w14:paraId="35F901DA" w14:textId="77777777" w:rsidR="008737F6" w:rsidRPr="008737F6" w:rsidRDefault="008737F6" w:rsidP="008737F6">
            <w:pPr>
              <w:suppressAutoHyphens w:val="0"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737F6">
              <w:rPr>
                <w:rFonts w:eastAsia="Times New Roman" w:cs="Times New Roman"/>
                <w:color w:val="000000"/>
                <w:sz w:val="22"/>
                <w:lang w:eastAsia="ru-RU"/>
              </w:rPr>
              <w:t>1561–1602 МГц</w:t>
            </w:r>
          </w:p>
        </w:tc>
        <w:tc>
          <w:tcPr>
            <w:tcW w:w="1655" w:type="dxa"/>
            <w:shd w:val="clear" w:color="auto" w:fill="auto"/>
            <w:vAlign w:val="center"/>
            <w:hideMark/>
          </w:tcPr>
          <w:p w14:paraId="2CC8E63B" w14:textId="77777777" w:rsidR="008737F6" w:rsidRPr="008737F6" w:rsidRDefault="008737F6" w:rsidP="008737F6">
            <w:pPr>
              <w:suppressAutoHyphens w:val="0"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737F6">
              <w:rPr>
                <w:rFonts w:eastAsia="Times New Roman" w:cs="Times New Roman"/>
                <w:color w:val="000000"/>
                <w:sz w:val="22"/>
                <w:lang w:eastAsia="ru-RU"/>
              </w:rPr>
              <w:t>1575 МГц ±5 МГц</w:t>
            </w:r>
          </w:p>
        </w:tc>
        <w:tc>
          <w:tcPr>
            <w:tcW w:w="1655" w:type="dxa"/>
            <w:shd w:val="clear" w:color="auto" w:fill="auto"/>
            <w:vAlign w:val="center"/>
            <w:hideMark/>
          </w:tcPr>
          <w:p w14:paraId="32353DB3" w14:textId="77777777" w:rsidR="008737F6" w:rsidRPr="008737F6" w:rsidRDefault="008737F6" w:rsidP="008737F6">
            <w:pPr>
              <w:suppressAutoHyphens w:val="0"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737F6">
              <w:rPr>
                <w:rFonts w:eastAsia="Times New Roman" w:cs="Times New Roman"/>
                <w:color w:val="000000"/>
                <w:sz w:val="22"/>
                <w:lang w:eastAsia="ru-RU"/>
              </w:rPr>
              <w:t>1575 МГц (GPS L1), 1561 МГц (BDS B1)</w:t>
            </w:r>
          </w:p>
        </w:tc>
      </w:tr>
      <w:tr w:rsidR="008737F6" w:rsidRPr="008737F6" w14:paraId="178BC8C4" w14:textId="77777777" w:rsidTr="008737F6">
        <w:trPr>
          <w:trHeight w:val="600"/>
        </w:trPr>
        <w:tc>
          <w:tcPr>
            <w:tcW w:w="2173" w:type="dxa"/>
            <w:shd w:val="clear" w:color="auto" w:fill="auto"/>
            <w:vAlign w:val="center"/>
            <w:hideMark/>
          </w:tcPr>
          <w:p w14:paraId="18CD3922" w14:textId="77777777" w:rsidR="008737F6" w:rsidRPr="008737F6" w:rsidRDefault="008737F6" w:rsidP="008737F6">
            <w:pPr>
              <w:suppressAutoHyphens w:val="0"/>
              <w:spacing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8737F6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Усиление (ГНСС)</w:t>
            </w:r>
          </w:p>
        </w:tc>
        <w:tc>
          <w:tcPr>
            <w:tcW w:w="1645" w:type="dxa"/>
            <w:shd w:val="clear" w:color="auto" w:fill="auto"/>
            <w:vAlign w:val="center"/>
            <w:hideMark/>
          </w:tcPr>
          <w:p w14:paraId="141593B6" w14:textId="77777777" w:rsidR="008737F6" w:rsidRPr="008737F6" w:rsidRDefault="008737F6" w:rsidP="008737F6">
            <w:pPr>
              <w:suppressAutoHyphens w:val="0"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737F6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≥5.0 </w:t>
            </w:r>
            <w:proofErr w:type="spellStart"/>
            <w:r w:rsidRPr="008737F6">
              <w:rPr>
                <w:rFonts w:eastAsia="Times New Roman" w:cs="Times New Roman"/>
                <w:color w:val="000000"/>
                <w:sz w:val="22"/>
                <w:lang w:eastAsia="ru-RU"/>
              </w:rPr>
              <w:t>дБи</w:t>
            </w:r>
            <w:proofErr w:type="spellEnd"/>
          </w:p>
        </w:tc>
        <w:tc>
          <w:tcPr>
            <w:tcW w:w="1655" w:type="dxa"/>
            <w:shd w:val="clear" w:color="auto" w:fill="auto"/>
            <w:vAlign w:val="center"/>
            <w:hideMark/>
          </w:tcPr>
          <w:p w14:paraId="1AD0761A" w14:textId="77777777" w:rsidR="008737F6" w:rsidRPr="008737F6" w:rsidRDefault="008737F6" w:rsidP="008737F6">
            <w:pPr>
              <w:suppressAutoHyphens w:val="0"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737F6">
              <w:rPr>
                <w:rFonts w:eastAsia="Times New Roman" w:cs="Times New Roman"/>
                <w:color w:val="000000"/>
                <w:sz w:val="22"/>
                <w:lang w:eastAsia="ru-RU"/>
              </w:rPr>
              <w:t>~40 дБ (с LNA)</w:t>
            </w:r>
          </w:p>
        </w:tc>
        <w:tc>
          <w:tcPr>
            <w:tcW w:w="1655" w:type="dxa"/>
            <w:shd w:val="clear" w:color="auto" w:fill="auto"/>
            <w:vAlign w:val="center"/>
            <w:hideMark/>
          </w:tcPr>
          <w:p w14:paraId="4A4F73C6" w14:textId="77777777" w:rsidR="008737F6" w:rsidRPr="008737F6" w:rsidRDefault="008737F6" w:rsidP="008737F6">
            <w:pPr>
              <w:suppressAutoHyphens w:val="0"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737F6">
              <w:rPr>
                <w:rFonts w:eastAsia="Times New Roman" w:cs="Times New Roman"/>
                <w:color w:val="000000"/>
                <w:sz w:val="22"/>
                <w:lang w:eastAsia="ru-RU"/>
              </w:rPr>
              <w:t>≥28 дБ + 42 дБ (LNA)</w:t>
            </w:r>
          </w:p>
        </w:tc>
        <w:tc>
          <w:tcPr>
            <w:tcW w:w="1655" w:type="dxa"/>
            <w:shd w:val="clear" w:color="auto" w:fill="auto"/>
            <w:vAlign w:val="center"/>
            <w:hideMark/>
          </w:tcPr>
          <w:p w14:paraId="651952D6" w14:textId="77777777" w:rsidR="008737F6" w:rsidRPr="008737F6" w:rsidRDefault="008737F6" w:rsidP="008737F6">
            <w:pPr>
              <w:suppressAutoHyphens w:val="0"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737F6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3 </w:t>
            </w:r>
            <w:proofErr w:type="spellStart"/>
            <w:r w:rsidRPr="008737F6">
              <w:rPr>
                <w:rFonts w:eastAsia="Times New Roman" w:cs="Times New Roman"/>
                <w:color w:val="000000"/>
                <w:sz w:val="22"/>
                <w:lang w:eastAsia="ru-RU"/>
              </w:rPr>
              <w:t>дБи</w:t>
            </w:r>
            <w:proofErr w:type="spellEnd"/>
          </w:p>
        </w:tc>
      </w:tr>
      <w:tr w:rsidR="008737F6" w:rsidRPr="008737F6" w14:paraId="2329FB57" w14:textId="77777777" w:rsidTr="008737F6">
        <w:trPr>
          <w:trHeight w:val="300"/>
        </w:trPr>
        <w:tc>
          <w:tcPr>
            <w:tcW w:w="2173" w:type="dxa"/>
            <w:shd w:val="clear" w:color="auto" w:fill="auto"/>
            <w:vAlign w:val="center"/>
            <w:hideMark/>
          </w:tcPr>
          <w:p w14:paraId="68A1C5B1" w14:textId="77777777" w:rsidR="008737F6" w:rsidRPr="008737F6" w:rsidRDefault="008737F6" w:rsidP="008737F6">
            <w:pPr>
              <w:suppressAutoHyphens w:val="0"/>
              <w:spacing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8737F6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Разъем</w:t>
            </w:r>
          </w:p>
        </w:tc>
        <w:tc>
          <w:tcPr>
            <w:tcW w:w="1645" w:type="dxa"/>
            <w:shd w:val="clear" w:color="auto" w:fill="auto"/>
            <w:vAlign w:val="center"/>
            <w:hideMark/>
          </w:tcPr>
          <w:p w14:paraId="212A03E0" w14:textId="77777777" w:rsidR="008737F6" w:rsidRPr="008737F6" w:rsidRDefault="008737F6" w:rsidP="008737F6">
            <w:pPr>
              <w:suppressAutoHyphens w:val="0"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737F6">
              <w:rPr>
                <w:rFonts w:eastAsia="Times New Roman" w:cs="Times New Roman"/>
                <w:color w:val="000000"/>
                <w:sz w:val="22"/>
                <w:lang w:eastAsia="ru-RU"/>
              </w:rPr>
              <w:t>TNC/SMA</w:t>
            </w:r>
          </w:p>
        </w:tc>
        <w:tc>
          <w:tcPr>
            <w:tcW w:w="1655" w:type="dxa"/>
            <w:shd w:val="clear" w:color="auto" w:fill="auto"/>
            <w:vAlign w:val="center"/>
            <w:hideMark/>
          </w:tcPr>
          <w:p w14:paraId="63E3636B" w14:textId="77777777" w:rsidR="008737F6" w:rsidRPr="008737F6" w:rsidRDefault="008737F6" w:rsidP="008737F6">
            <w:pPr>
              <w:suppressAutoHyphens w:val="0"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737F6">
              <w:rPr>
                <w:rFonts w:eastAsia="Times New Roman" w:cs="Times New Roman"/>
                <w:color w:val="000000"/>
                <w:sz w:val="22"/>
                <w:lang w:eastAsia="ru-RU"/>
              </w:rPr>
              <w:t>TNC-K</w:t>
            </w:r>
          </w:p>
        </w:tc>
        <w:tc>
          <w:tcPr>
            <w:tcW w:w="1655" w:type="dxa"/>
            <w:shd w:val="clear" w:color="auto" w:fill="auto"/>
            <w:vAlign w:val="center"/>
            <w:hideMark/>
          </w:tcPr>
          <w:p w14:paraId="2569DECF" w14:textId="77777777" w:rsidR="008737F6" w:rsidRPr="008737F6" w:rsidRDefault="008737F6" w:rsidP="008737F6">
            <w:pPr>
              <w:suppressAutoHyphens w:val="0"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737F6">
              <w:rPr>
                <w:rFonts w:eastAsia="Times New Roman" w:cs="Times New Roman"/>
                <w:color w:val="000000"/>
                <w:sz w:val="22"/>
                <w:lang w:eastAsia="ru-RU"/>
              </w:rPr>
              <w:t>BNC</w:t>
            </w:r>
          </w:p>
        </w:tc>
        <w:tc>
          <w:tcPr>
            <w:tcW w:w="1655" w:type="dxa"/>
            <w:shd w:val="clear" w:color="auto" w:fill="auto"/>
            <w:vAlign w:val="center"/>
            <w:hideMark/>
          </w:tcPr>
          <w:p w14:paraId="699563FE" w14:textId="77777777" w:rsidR="008737F6" w:rsidRPr="008737F6" w:rsidRDefault="008737F6" w:rsidP="008737F6">
            <w:pPr>
              <w:suppressAutoHyphens w:val="0"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737F6">
              <w:rPr>
                <w:rFonts w:eastAsia="Times New Roman" w:cs="Times New Roman"/>
                <w:color w:val="000000"/>
                <w:sz w:val="22"/>
                <w:lang w:eastAsia="ru-RU"/>
              </w:rPr>
              <w:t>SMA (</w:t>
            </w:r>
            <w:proofErr w:type="spellStart"/>
            <w:r w:rsidRPr="008737F6">
              <w:rPr>
                <w:rFonts w:eastAsia="Times New Roman" w:cs="Times New Roman"/>
                <w:color w:val="000000"/>
                <w:sz w:val="22"/>
                <w:lang w:eastAsia="ru-RU"/>
              </w:rPr>
              <w:t>male</w:t>
            </w:r>
            <w:proofErr w:type="spellEnd"/>
            <w:r w:rsidRPr="008737F6">
              <w:rPr>
                <w:rFonts w:eastAsia="Times New Roman" w:cs="Times New Roman"/>
                <w:color w:val="000000"/>
                <w:sz w:val="22"/>
                <w:lang w:eastAsia="ru-RU"/>
              </w:rPr>
              <w:t>)</w:t>
            </w:r>
          </w:p>
        </w:tc>
      </w:tr>
      <w:tr w:rsidR="008737F6" w:rsidRPr="008737F6" w14:paraId="78414A22" w14:textId="77777777" w:rsidTr="008737F6">
        <w:trPr>
          <w:trHeight w:val="300"/>
        </w:trPr>
        <w:tc>
          <w:tcPr>
            <w:tcW w:w="2173" w:type="dxa"/>
            <w:shd w:val="clear" w:color="auto" w:fill="auto"/>
            <w:vAlign w:val="center"/>
            <w:hideMark/>
          </w:tcPr>
          <w:p w14:paraId="1C9BF9F2" w14:textId="77777777" w:rsidR="008737F6" w:rsidRPr="008737F6" w:rsidRDefault="008737F6" w:rsidP="008737F6">
            <w:pPr>
              <w:suppressAutoHyphens w:val="0"/>
              <w:spacing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8737F6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Питание</w:t>
            </w:r>
          </w:p>
        </w:tc>
        <w:tc>
          <w:tcPr>
            <w:tcW w:w="1645" w:type="dxa"/>
            <w:shd w:val="clear" w:color="auto" w:fill="auto"/>
            <w:vAlign w:val="center"/>
            <w:hideMark/>
          </w:tcPr>
          <w:p w14:paraId="26D07B61" w14:textId="77777777" w:rsidR="008737F6" w:rsidRPr="008737F6" w:rsidRDefault="008737F6" w:rsidP="008737F6">
            <w:pPr>
              <w:suppressAutoHyphens w:val="0"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737F6">
              <w:rPr>
                <w:rFonts w:eastAsia="Times New Roman" w:cs="Times New Roman"/>
                <w:color w:val="000000"/>
                <w:sz w:val="22"/>
                <w:lang w:eastAsia="ru-RU"/>
              </w:rPr>
              <w:t>3–6 В (≈45 мА)</w:t>
            </w:r>
          </w:p>
        </w:tc>
        <w:tc>
          <w:tcPr>
            <w:tcW w:w="1655" w:type="dxa"/>
            <w:shd w:val="clear" w:color="auto" w:fill="auto"/>
            <w:vAlign w:val="center"/>
            <w:hideMark/>
          </w:tcPr>
          <w:p w14:paraId="2719F023" w14:textId="77777777" w:rsidR="008737F6" w:rsidRPr="008737F6" w:rsidRDefault="008737F6" w:rsidP="008737F6">
            <w:pPr>
              <w:suppressAutoHyphens w:val="0"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737F6">
              <w:rPr>
                <w:rFonts w:eastAsia="Times New Roman" w:cs="Times New Roman"/>
                <w:color w:val="000000"/>
                <w:sz w:val="22"/>
                <w:lang w:eastAsia="ru-RU"/>
              </w:rPr>
              <w:t>2.7–10 В (&lt;25 мА)</w:t>
            </w:r>
          </w:p>
        </w:tc>
        <w:tc>
          <w:tcPr>
            <w:tcW w:w="1655" w:type="dxa"/>
            <w:shd w:val="clear" w:color="auto" w:fill="auto"/>
            <w:vAlign w:val="center"/>
            <w:hideMark/>
          </w:tcPr>
          <w:p w14:paraId="291E3586" w14:textId="77777777" w:rsidR="008737F6" w:rsidRPr="008737F6" w:rsidRDefault="008737F6" w:rsidP="008737F6">
            <w:pPr>
              <w:suppressAutoHyphens w:val="0"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737F6">
              <w:rPr>
                <w:rFonts w:eastAsia="Times New Roman" w:cs="Times New Roman"/>
                <w:color w:val="000000"/>
                <w:sz w:val="22"/>
                <w:lang w:eastAsia="ru-RU"/>
              </w:rPr>
              <w:t>3–5 В (18–35 мА)</w:t>
            </w:r>
          </w:p>
        </w:tc>
        <w:tc>
          <w:tcPr>
            <w:tcW w:w="1655" w:type="dxa"/>
            <w:shd w:val="clear" w:color="auto" w:fill="auto"/>
            <w:vAlign w:val="center"/>
            <w:hideMark/>
          </w:tcPr>
          <w:p w14:paraId="06F8221C" w14:textId="77777777" w:rsidR="008737F6" w:rsidRPr="008737F6" w:rsidRDefault="008737F6" w:rsidP="008737F6">
            <w:pPr>
              <w:suppressAutoHyphens w:val="0"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737F6">
              <w:rPr>
                <w:rFonts w:eastAsia="Times New Roman" w:cs="Times New Roman"/>
                <w:color w:val="000000"/>
                <w:sz w:val="22"/>
                <w:lang w:eastAsia="ru-RU"/>
              </w:rPr>
              <w:t>3–5 В (DC)</w:t>
            </w:r>
          </w:p>
        </w:tc>
      </w:tr>
      <w:tr w:rsidR="008737F6" w:rsidRPr="008737F6" w14:paraId="15549DEA" w14:textId="77777777" w:rsidTr="008737F6">
        <w:trPr>
          <w:trHeight w:val="600"/>
        </w:trPr>
        <w:tc>
          <w:tcPr>
            <w:tcW w:w="2173" w:type="dxa"/>
            <w:shd w:val="clear" w:color="auto" w:fill="auto"/>
            <w:vAlign w:val="center"/>
            <w:hideMark/>
          </w:tcPr>
          <w:p w14:paraId="7BC602DE" w14:textId="77777777" w:rsidR="008737F6" w:rsidRPr="008737F6" w:rsidRDefault="008737F6" w:rsidP="008737F6">
            <w:pPr>
              <w:suppressAutoHyphens w:val="0"/>
              <w:spacing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8737F6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Кабель</w:t>
            </w:r>
          </w:p>
        </w:tc>
        <w:tc>
          <w:tcPr>
            <w:tcW w:w="1645" w:type="dxa"/>
            <w:shd w:val="clear" w:color="auto" w:fill="auto"/>
            <w:vAlign w:val="center"/>
            <w:hideMark/>
          </w:tcPr>
          <w:p w14:paraId="7668FD0D" w14:textId="77777777" w:rsidR="008737F6" w:rsidRPr="008737F6" w:rsidRDefault="008737F6" w:rsidP="008737F6">
            <w:pPr>
              <w:suppressAutoHyphens w:val="0"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737F6">
              <w:rPr>
                <w:rFonts w:eastAsia="Times New Roman" w:cs="Times New Roman"/>
                <w:color w:val="000000"/>
                <w:sz w:val="22"/>
                <w:lang w:eastAsia="ru-RU"/>
              </w:rPr>
              <w:t>Стандартный (не указан)</w:t>
            </w:r>
          </w:p>
        </w:tc>
        <w:tc>
          <w:tcPr>
            <w:tcW w:w="1655" w:type="dxa"/>
            <w:shd w:val="clear" w:color="auto" w:fill="auto"/>
            <w:vAlign w:val="center"/>
            <w:hideMark/>
          </w:tcPr>
          <w:p w14:paraId="34C0C60C" w14:textId="77777777" w:rsidR="008737F6" w:rsidRPr="008737F6" w:rsidRDefault="008737F6" w:rsidP="008737F6">
            <w:pPr>
              <w:suppressAutoHyphens w:val="0"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737F6">
              <w:rPr>
                <w:rFonts w:eastAsia="Times New Roman" w:cs="Times New Roman"/>
                <w:color w:val="000000"/>
                <w:sz w:val="22"/>
                <w:lang w:eastAsia="ru-RU"/>
              </w:rPr>
              <w:t>Стандартный (не указан)</w:t>
            </w:r>
          </w:p>
        </w:tc>
        <w:tc>
          <w:tcPr>
            <w:tcW w:w="1655" w:type="dxa"/>
            <w:shd w:val="clear" w:color="auto" w:fill="auto"/>
            <w:vAlign w:val="center"/>
            <w:hideMark/>
          </w:tcPr>
          <w:p w14:paraId="627A8A9B" w14:textId="77777777" w:rsidR="008737F6" w:rsidRPr="008737F6" w:rsidRDefault="008737F6" w:rsidP="008737F6">
            <w:pPr>
              <w:suppressAutoHyphens w:val="0"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737F6">
              <w:rPr>
                <w:rFonts w:eastAsia="Times New Roman" w:cs="Times New Roman"/>
                <w:color w:val="000000"/>
                <w:sz w:val="22"/>
                <w:lang w:eastAsia="ru-RU"/>
              </w:rPr>
              <w:t>5 м (SYV-50-3)</w:t>
            </w:r>
          </w:p>
        </w:tc>
        <w:tc>
          <w:tcPr>
            <w:tcW w:w="1655" w:type="dxa"/>
            <w:shd w:val="clear" w:color="auto" w:fill="auto"/>
            <w:vAlign w:val="center"/>
            <w:hideMark/>
          </w:tcPr>
          <w:p w14:paraId="12244AC2" w14:textId="77777777" w:rsidR="008737F6" w:rsidRPr="008737F6" w:rsidRDefault="008737F6" w:rsidP="008737F6">
            <w:pPr>
              <w:suppressAutoHyphens w:val="0"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737F6">
              <w:rPr>
                <w:rFonts w:eastAsia="Times New Roman" w:cs="Times New Roman"/>
                <w:color w:val="000000"/>
                <w:sz w:val="22"/>
                <w:lang w:eastAsia="ru-RU"/>
              </w:rPr>
              <w:t>3 м (RG174)</w:t>
            </w:r>
          </w:p>
        </w:tc>
      </w:tr>
      <w:tr w:rsidR="008737F6" w:rsidRPr="008737F6" w14:paraId="2B01EE4F" w14:textId="77777777" w:rsidTr="008737F6">
        <w:trPr>
          <w:trHeight w:val="300"/>
        </w:trPr>
        <w:tc>
          <w:tcPr>
            <w:tcW w:w="2173" w:type="dxa"/>
            <w:shd w:val="clear" w:color="auto" w:fill="auto"/>
            <w:vAlign w:val="center"/>
            <w:hideMark/>
          </w:tcPr>
          <w:p w14:paraId="6A3ADEA4" w14:textId="77777777" w:rsidR="008737F6" w:rsidRPr="008737F6" w:rsidRDefault="008737F6" w:rsidP="008737F6">
            <w:pPr>
              <w:suppressAutoHyphens w:val="0"/>
              <w:spacing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8737F6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Защита (IP)</w:t>
            </w:r>
          </w:p>
        </w:tc>
        <w:tc>
          <w:tcPr>
            <w:tcW w:w="1645" w:type="dxa"/>
            <w:shd w:val="clear" w:color="auto" w:fill="auto"/>
            <w:vAlign w:val="center"/>
            <w:hideMark/>
          </w:tcPr>
          <w:p w14:paraId="6F7C221A" w14:textId="77777777" w:rsidR="008737F6" w:rsidRPr="008737F6" w:rsidRDefault="008737F6" w:rsidP="008737F6">
            <w:pPr>
              <w:suppressAutoHyphens w:val="0"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737F6">
              <w:rPr>
                <w:rFonts w:eastAsia="Times New Roman" w:cs="Times New Roman"/>
                <w:color w:val="000000"/>
                <w:sz w:val="22"/>
                <w:lang w:eastAsia="ru-RU"/>
              </w:rPr>
              <w:t>IP67</w:t>
            </w:r>
          </w:p>
        </w:tc>
        <w:tc>
          <w:tcPr>
            <w:tcW w:w="1655" w:type="dxa"/>
            <w:shd w:val="clear" w:color="auto" w:fill="auto"/>
            <w:vAlign w:val="center"/>
            <w:hideMark/>
          </w:tcPr>
          <w:p w14:paraId="08352833" w14:textId="77777777" w:rsidR="008737F6" w:rsidRPr="008737F6" w:rsidRDefault="008737F6" w:rsidP="008737F6">
            <w:pPr>
              <w:suppressAutoHyphens w:val="0"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737F6">
              <w:rPr>
                <w:rFonts w:eastAsia="Times New Roman" w:cs="Times New Roman"/>
                <w:color w:val="000000"/>
                <w:sz w:val="22"/>
                <w:lang w:eastAsia="ru-RU"/>
              </w:rPr>
              <w:t>IP67</w:t>
            </w:r>
          </w:p>
        </w:tc>
        <w:tc>
          <w:tcPr>
            <w:tcW w:w="1655" w:type="dxa"/>
            <w:shd w:val="clear" w:color="auto" w:fill="auto"/>
            <w:vAlign w:val="center"/>
            <w:hideMark/>
          </w:tcPr>
          <w:p w14:paraId="7A53DD9A" w14:textId="77777777" w:rsidR="008737F6" w:rsidRPr="008737F6" w:rsidRDefault="008737F6" w:rsidP="008737F6">
            <w:pPr>
              <w:suppressAutoHyphens w:val="0"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737F6">
              <w:rPr>
                <w:rFonts w:eastAsia="Times New Roman" w:cs="Times New Roman"/>
                <w:color w:val="000000"/>
                <w:sz w:val="22"/>
                <w:lang w:eastAsia="ru-RU"/>
              </w:rPr>
              <w:t>IP67</w:t>
            </w:r>
          </w:p>
        </w:tc>
        <w:tc>
          <w:tcPr>
            <w:tcW w:w="1655" w:type="dxa"/>
            <w:shd w:val="clear" w:color="auto" w:fill="auto"/>
            <w:vAlign w:val="center"/>
            <w:hideMark/>
          </w:tcPr>
          <w:p w14:paraId="7E695C2C" w14:textId="77777777" w:rsidR="008737F6" w:rsidRPr="008737F6" w:rsidRDefault="008737F6" w:rsidP="008737F6">
            <w:pPr>
              <w:suppressAutoHyphens w:val="0"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737F6">
              <w:rPr>
                <w:rFonts w:eastAsia="Times New Roman" w:cs="Times New Roman"/>
                <w:color w:val="000000"/>
                <w:sz w:val="22"/>
                <w:lang w:eastAsia="ru-RU"/>
              </w:rPr>
              <w:t>IP67</w:t>
            </w:r>
          </w:p>
        </w:tc>
      </w:tr>
      <w:tr w:rsidR="008737F6" w:rsidRPr="008737F6" w14:paraId="541786BD" w14:textId="77777777" w:rsidTr="008737F6">
        <w:trPr>
          <w:trHeight w:val="900"/>
        </w:trPr>
        <w:tc>
          <w:tcPr>
            <w:tcW w:w="2173" w:type="dxa"/>
            <w:shd w:val="clear" w:color="auto" w:fill="auto"/>
            <w:vAlign w:val="center"/>
            <w:hideMark/>
          </w:tcPr>
          <w:p w14:paraId="04201CF4" w14:textId="77777777" w:rsidR="008737F6" w:rsidRPr="008737F6" w:rsidRDefault="008737F6" w:rsidP="008737F6">
            <w:pPr>
              <w:suppressAutoHyphens w:val="0"/>
              <w:spacing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8737F6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Тип крепления</w:t>
            </w:r>
          </w:p>
        </w:tc>
        <w:tc>
          <w:tcPr>
            <w:tcW w:w="1645" w:type="dxa"/>
            <w:shd w:val="clear" w:color="auto" w:fill="auto"/>
            <w:vAlign w:val="center"/>
            <w:hideMark/>
          </w:tcPr>
          <w:p w14:paraId="5F035E5B" w14:textId="77777777" w:rsidR="008737F6" w:rsidRPr="008737F6" w:rsidRDefault="008737F6" w:rsidP="008737F6">
            <w:pPr>
              <w:suppressAutoHyphens w:val="0"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737F6">
              <w:rPr>
                <w:rFonts w:eastAsia="Times New Roman" w:cs="Times New Roman"/>
                <w:color w:val="000000"/>
                <w:sz w:val="22"/>
                <w:lang w:eastAsia="ru-RU"/>
              </w:rPr>
              <w:t>Резьбовое 5/8 дюйма (геодезическое)</w:t>
            </w:r>
          </w:p>
        </w:tc>
        <w:tc>
          <w:tcPr>
            <w:tcW w:w="1655" w:type="dxa"/>
            <w:shd w:val="clear" w:color="auto" w:fill="auto"/>
            <w:vAlign w:val="center"/>
            <w:hideMark/>
          </w:tcPr>
          <w:p w14:paraId="1F47BF39" w14:textId="77777777" w:rsidR="008737F6" w:rsidRPr="008737F6" w:rsidRDefault="008737F6" w:rsidP="008737F6">
            <w:pPr>
              <w:suppressAutoHyphens w:val="0"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737F6">
              <w:rPr>
                <w:rFonts w:eastAsia="Times New Roman" w:cs="Times New Roman"/>
                <w:color w:val="000000"/>
                <w:sz w:val="22"/>
                <w:lang w:eastAsia="ru-RU"/>
              </w:rPr>
              <w:t>Резьба M18</w:t>
            </w:r>
          </w:p>
        </w:tc>
        <w:tc>
          <w:tcPr>
            <w:tcW w:w="1655" w:type="dxa"/>
            <w:shd w:val="clear" w:color="auto" w:fill="auto"/>
            <w:vAlign w:val="center"/>
            <w:hideMark/>
          </w:tcPr>
          <w:p w14:paraId="1E7FB258" w14:textId="77777777" w:rsidR="008737F6" w:rsidRPr="008737F6" w:rsidRDefault="008737F6" w:rsidP="008737F6">
            <w:pPr>
              <w:suppressAutoHyphens w:val="0"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737F6">
              <w:rPr>
                <w:rFonts w:eastAsia="Times New Roman" w:cs="Times New Roman"/>
                <w:color w:val="000000"/>
                <w:sz w:val="22"/>
                <w:lang w:eastAsia="ru-RU"/>
              </w:rPr>
              <w:t>Резьба G3/4"</w:t>
            </w:r>
          </w:p>
        </w:tc>
        <w:tc>
          <w:tcPr>
            <w:tcW w:w="1655" w:type="dxa"/>
            <w:shd w:val="clear" w:color="auto" w:fill="auto"/>
            <w:vAlign w:val="center"/>
            <w:hideMark/>
          </w:tcPr>
          <w:p w14:paraId="23E99C22" w14:textId="77777777" w:rsidR="008737F6" w:rsidRPr="008737F6" w:rsidRDefault="008737F6" w:rsidP="008737F6">
            <w:pPr>
              <w:suppressAutoHyphens w:val="0"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737F6">
              <w:rPr>
                <w:rFonts w:eastAsia="Times New Roman" w:cs="Times New Roman"/>
                <w:color w:val="000000"/>
                <w:sz w:val="22"/>
                <w:lang w:eastAsia="ru-RU"/>
              </w:rPr>
              <w:t>Винт M12 + магнит</w:t>
            </w:r>
          </w:p>
        </w:tc>
      </w:tr>
      <w:tr w:rsidR="008737F6" w:rsidRPr="008737F6" w14:paraId="4005C494" w14:textId="77777777" w:rsidTr="008737F6">
        <w:trPr>
          <w:trHeight w:val="300"/>
        </w:trPr>
        <w:tc>
          <w:tcPr>
            <w:tcW w:w="2173" w:type="dxa"/>
            <w:shd w:val="clear" w:color="auto" w:fill="auto"/>
            <w:vAlign w:val="center"/>
            <w:hideMark/>
          </w:tcPr>
          <w:p w14:paraId="2598D7F4" w14:textId="77777777" w:rsidR="008737F6" w:rsidRPr="008737F6" w:rsidRDefault="008737F6" w:rsidP="008737F6">
            <w:pPr>
              <w:suppressAutoHyphens w:val="0"/>
              <w:spacing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8737F6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Рабочая температура</w:t>
            </w:r>
          </w:p>
        </w:tc>
        <w:tc>
          <w:tcPr>
            <w:tcW w:w="1645" w:type="dxa"/>
            <w:shd w:val="clear" w:color="auto" w:fill="auto"/>
            <w:vAlign w:val="center"/>
            <w:hideMark/>
          </w:tcPr>
          <w:p w14:paraId="73A17691" w14:textId="77777777" w:rsidR="008737F6" w:rsidRPr="008737F6" w:rsidRDefault="008737F6" w:rsidP="008737F6">
            <w:pPr>
              <w:suppressAutoHyphens w:val="0"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737F6">
              <w:rPr>
                <w:rFonts w:eastAsia="Times New Roman" w:cs="Times New Roman"/>
                <w:color w:val="000000"/>
                <w:sz w:val="22"/>
                <w:lang w:eastAsia="ru-RU"/>
              </w:rPr>
              <w:t>-40°C ~ +85°C</w:t>
            </w:r>
          </w:p>
        </w:tc>
        <w:tc>
          <w:tcPr>
            <w:tcW w:w="1655" w:type="dxa"/>
            <w:shd w:val="clear" w:color="auto" w:fill="auto"/>
            <w:vAlign w:val="center"/>
            <w:hideMark/>
          </w:tcPr>
          <w:p w14:paraId="144E8B18" w14:textId="77777777" w:rsidR="008737F6" w:rsidRPr="008737F6" w:rsidRDefault="008737F6" w:rsidP="008737F6">
            <w:pPr>
              <w:suppressAutoHyphens w:val="0"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737F6">
              <w:rPr>
                <w:rFonts w:eastAsia="Times New Roman" w:cs="Times New Roman"/>
                <w:color w:val="000000"/>
                <w:sz w:val="22"/>
                <w:lang w:eastAsia="ru-RU"/>
              </w:rPr>
              <w:t>-40°C ~ +70°C</w:t>
            </w:r>
          </w:p>
        </w:tc>
        <w:tc>
          <w:tcPr>
            <w:tcW w:w="1655" w:type="dxa"/>
            <w:shd w:val="clear" w:color="auto" w:fill="auto"/>
            <w:vAlign w:val="center"/>
            <w:hideMark/>
          </w:tcPr>
          <w:p w14:paraId="243AD948" w14:textId="77777777" w:rsidR="008737F6" w:rsidRPr="008737F6" w:rsidRDefault="008737F6" w:rsidP="008737F6">
            <w:pPr>
              <w:suppressAutoHyphens w:val="0"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737F6">
              <w:rPr>
                <w:rFonts w:eastAsia="Times New Roman" w:cs="Times New Roman"/>
                <w:color w:val="000000"/>
                <w:sz w:val="22"/>
                <w:lang w:eastAsia="ru-RU"/>
              </w:rPr>
              <w:t>-40°C ~ +60°C</w:t>
            </w:r>
          </w:p>
        </w:tc>
        <w:tc>
          <w:tcPr>
            <w:tcW w:w="1655" w:type="dxa"/>
            <w:shd w:val="clear" w:color="auto" w:fill="auto"/>
            <w:vAlign w:val="center"/>
            <w:hideMark/>
          </w:tcPr>
          <w:p w14:paraId="00AE7687" w14:textId="77777777" w:rsidR="008737F6" w:rsidRPr="008737F6" w:rsidRDefault="008737F6" w:rsidP="008737F6">
            <w:pPr>
              <w:suppressAutoHyphens w:val="0"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737F6">
              <w:rPr>
                <w:rFonts w:eastAsia="Times New Roman" w:cs="Times New Roman"/>
                <w:color w:val="000000"/>
                <w:sz w:val="22"/>
                <w:lang w:eastAsia="ru-RU"/>
              </w:rPr>
              <w:t>-40°C ~ +85°C</w:t>
            </w:r>
          </w:p>
        </w:tc>
      </w:tr>
      <w:tr w:rsidR="008737F6" w:rsidRPr="008737F6" w14:paraId="5F323851" w14:textId="77777777" w:rsidTr="008737F6">
        <w:trPr>
          <w:trHeight w:val="300"/>
        </w:trPr>
        <w:tc>
          <w:tcPr>
            <w:tcW w:w="2173" w:type="dxa"/>
            <w:shd w:val="clear" w:color="auto" w:fill="auto"/>
            <w:vAlign w:val="center"/>
            <w:hideMark/>
          </w:tcPr>
          <w:p w14:paraId="385329B3" w14:textId="77777777" w:rsidR="008737F6" w:rsidRPr="008737F6" w:rsidRDefault="008737F6" w:rsidP="008737F6">
            <w:pPr>
              <w:suppressAutoHyphens w:val="0"/>
              <w:spacing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8737F6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Вес</w:t>
            </w:r>
          </w:p>
        </w:tc>
        <w:tc>
          <w:tcPr>
            <w:tcW w:w="1645" w:type="dxa"/>
            <w:shd w:val="clear" w:color="auto" w:fill="auto"/>
            <w:vAlign w:val="center"/>
            <w:hideMark/>
          </w:tcPr>
          <w:p w14:paraId="6973855A" w14:textId="77777777" w:rsidR="008737F6" w:rsidRPr="008737F6" w:rsidRDefault="008737F6" w:rsidP="008737F6">
            <w:pPr>
              <w:suppressAutoHyphens w:val="0"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737F6">
              <w:rPr>
                <w:rFonts w:eastAsia="Times New Roman" w:cs="Times New Roman"/>
                <w:color w:val="000000"/>
                <w:sz w:val="22"/>
                <w:lang w:eastAsia="ru-RU"/>
              </w:rPr>
              <w:t>≈350 г</w:t>
            </w:r>
          </w:p>
        </w:tc>
        <w:tc>
          <w:tcPr>
            <w:tcW w:w="1655" w:type="dxa"/>
            <w:shd w:val="clear" w:color="auto" w:fill="auto"/>
            <w:vAlign w:val="center"/>
            <w:hideMark/>
          </w:tcPr>
          <w:p w14:paraId="0FCFB8EC" w14:textId="77777777" w:rsidR="008737F6" w:rsidRPr="008737F6" w:rsidRDefault="008737F6" w:rsidP="008737F6">
            <w:pPr>
              <w:suppressAutoHyphens w:val="0"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737F6">
              <w:rPr>
                <w:rFonts w:eastAsia="Times New Roman" w:cs="Times New Roman"/>
                <w:color w:val="000000"/>
                <w:sz w:val="22"/>
                <w:lang w:eastAsia="ru-RU"/>
              </w:rPr>
              <w:t>≈300 г</w:t>
            </w:r>
          </w:p>
        </w:tc>
        <w:tc>
          <w:tcPr>
            <w:tcW w:w="1655" w:type="dxa"/>
            <w:shd w:val="clear" w:color="auto" w:fill="auto"/>
            <w:vAlign w:val="center"/>
            <w:hideMark/>
          </w:tcPr>
          <w:p w14:paraId="2EF5E670" w14:textId="77777777" w:rsidR="008737F6" w:rsidRPr="008737F6" w:rsidRDefault="008737F6" w:rsidP="008737F6">
            <w:pPr>
              <w:suppressAutoHyphens w:val="0"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737F6">
              <w:rPr>
                <w:rFonts w:eastAsia="Times New Roman" w:cs="Times New Roman"/>
                <w:color w:val="000000"/>
                <w:sz w:val="22"/>
                <w:lang w:eastAsia="ru-RU"/>
              </w:rPr>
              <w:t>≈200 г</w:t>
            </w:r>
          </w:p>
        </w:tc>
        <w:tc>
          <w:tcPr>
            <w:tcW w:w="1655" w:type="dxa"/>
            <w:shd w:val="clear" w:color="auto" w:fill="auto"/>
            <w:vAlign w:val="center"/>
            <w:hideMark/>
          </w:tcPr>
          <w:p w14:paraId="2A963313" w14:textId="77777777" w:rsidR="008737F6" w:rsidRPr="008737F6" w:rsidRDefault="008737F6" w:rsidP="008737F6">
            <w:pPr>
              <w:suppressAutoHyphens w:val="0"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737F6">
              <w:rPr>
                <w:rFonts w:eastAsia="Times New Roman" w:cs="Times New Roman"/>
                <w:color w:val="000000"/>
                <w:sz w:val="22"/>
                <w:lang w:eastAsia="ru-RU"/>
              </w:rPr>
              <w:t>&lt;70 г</w:t>
            </w:r>
          </w:p>
        </w:tc>
      </w:tr>
    </w:tbl>
    <w:p w14:paraId="6F7D6428" w14:textId="77777777" w:rsidR="008737F6" w:rsidRDefault="008737F6" w:rsidP="008737F6">
      <w:pPr>
        <w:pStyle w:val="3"/>
        <w:numPr>
          <w:ilvl w:val="0"/>
          <w:numId w:val="0"/>
        </w:numPr>
        <w:shd w:val="clear" w:color="auto" w:fill="FFFFFF"/>
        <w:spacing w:after="206"/>
        <w:rPr>
          <w:rFonts w:ascii="Segoe UI" w:hAnsi="Segoe UI" w:cs="Segoe UI"/>
          <w:color w:val="404040"/>
          <w:sz w:val="27"/>
        </w:rPr>
      </w:pPr>
    </w:p>
    <w:p w14:paraId="32774FAF" w14:textId="77777777" w:rsidR="004C2A6A" w:rsidRDefault="004C2A6A" w:rsidP="004C2A6A">
      <w:pPr>
        <w:pStyle w:val="3"/>
        <w:numPr>
          <w:ilvl w:val="0"/>
          <w:numId w:val="0"/>
        </w:numPr>
        <w:shd w:val="clear" w:color="auto" w:fill="FFFFFF"/>
        <w:spacing w:before="274" w:after="206"/>
        <w:ind w:left="720" w:hanging="720"/>
        <w:rPr>
          <w:rFonts w:ascii="Segoe UI" w:hAnsi="Segoe UI" w:cs="Segoe UI"/>
          <w:color w:val="404040"/>
        </w:rPr>
      </w:pPr>
      <w:r>
        <w:rPr>
          <w:rFonts w:ascii="Segoe UI Emoji" w:hAnsi="Segoe UI Emoji" w:cs="Segoe UI Emoji"/>
          <w:b/>
          <w:bCs/>
          <w:color w:val="404040"/>
        </w:rPr>
        <w:t>🔧</w:t>
      </w:r>
      <w:r>
        <w:rPr>
          <w:rFonts w:ascii="Segoe UI" w:hAnsi="Segoe UI" w:cs="Segoe UI"/>
          <w:b/>
          <w:bCs/>
          <w:color w:val="404040"/>
        </w:rPr>
        <w:t> </w:t>
      </w:r>
      <w:r>
        <w:rPr>
          <w:rStyle w:val="a9"/>
          <w:rFonts w:ascii="Segoe UI" w:hAnsi="Segoe UI" w:cs="Segoe UI"/>
          <w:b w:val="0"/>
          <w:bCs w:val="0"/>
          <w:color w:val="404040"/>
        </w:rPr>
        <w:t>Рекомендации по монтажу</w:t>
      </w:r>
    </w:p>
    <w:p w14:paraId="2638BBC6" w14:textId="77777777" w:rsidR="004C2A6A" w:rsidRDefault="004C2A6A" w:rsidP="004C2A6A">
      <w:pPr>
        <w:pStyle w:val="ds-markdown-paragraph"/>
        <w:numPr>
          <w:ilvl w:val="0"/>
          <w:numId w:val="24"/>
        </w:numPr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Style w:val="a9"/>
          <w:rFonts w:ascii="Segoe UI" w:hAnsi="Segoe UI" w:cs="Segoe UI"/>
          <w:color w:val="404040"/>
        </w:rPr>
        <w:t>HX-JG4G-4616-3000D1:</w:t>
      </w:r>
    </w:p>
    <w:p w14:paraId="6988748B" w14:textId="77777777" w:rsidR="004C2A6A" w:rsidRDefault="004C2A6A" w:rsidP="004C2A6A">
      <w:pPr>
        <w:pStyle w:val="ds-markdown-paragraph"/>
        <w:numPr>
          <w:ilvl w:val="1"/>
          <w:numId w:val="24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Style w:val="a9"/>
          <w:rFonts w:ascii="Segoe UI" w:hAnsi="Segoe UI" w:cs="Segoe UI"/>
          <w:color w:val="404040"/>
        </w:rPr>
        <w:t>Проблема:</w:t>
      </w:r>
      <w:r>
        <w:rPr>
          <w:rFonts w:ascii="Segoe UI" w:hAnsi="Segoe UI" w:cs="Segoe UI"/>
          <w:color w:val="404040"/>
        </w:rPr>
        <w:t> Вертикальная поляризация приводит к </w:t>
      </w:r>
      <w:r>
        <w:rPr>
          <w:rStyle w:val="a9"/>
          <w:rFonts w:ascii="Segoe UI" w:hAnsi="Segoe UI" w:cs="Segoe UI"/>
          <w:color w:val="404040"/>
        </w:rPr>
        <w:t>потере 10–20 дБ</w:t>
      </w:r>
      <w:r>
        <w:rPr>
          <w:rFonts w:ascii="Segoe UI" w:hAnsi="Segoe UI" w:cs="Segoe UI"/>
          <w:color w:val="404040"/>
        </w:rPr>
        <w:t> сигнала ГНСС (спутники используют RHCP).</w:t>
      </w:r>
    </w:p>
    <w:p w14:paraId="32EBDBA1" w14:textId="77777777" w:rsidR="004C2A6A" w:rsidRDefault="004C2A6A" w:rsidP="004C2A6A">
      <w:pPr>
        <w:pStyle w:val="ds-markdown-paragraph"/>
        <w:numPr>
          <w:ilvl w:val="1"/>
          <w:numId w:val="24"/>
        </w:numPr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Style w:val="a9"/>
          <w:rFonts w:ascii="Segoe UI" w:hAnsi="Segoe UI" w:cs="Segoe UI"/>
          <w:color w:val="404040"/>
        </w:rPr>
        <w:t>Решение:</w:t>
      </w:r>
    </w:p>
    <w:p w14:paraId="1D556EE1" w14:textId="77777777" w:rsidR="004C2A6A" w:rsidRDefault="004C2A6A" w:rsidP="004C2A6A">
      <w:pPr>
        <w:pStyle w:val="ds-markdown-paragraph"/>
        <w:numPr>
          <w:ilvl w:val="2"/>
          <w:numId w:val="24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Для дронов — монтируйте </w:t>
      </w:r>
      <w:r>
        <w:rPr>
          <w:rStyle w:val="a9"/>
          <w:rFonts w:ascii="Segoe UI" w:hAnsi="Segoe UI" w:cs="Segoe UI"/>
          <w:color w:val="404040"/>
        </w:rPr>
        <w:t>строго вертикально</w:t>
      </w:r>
      <w:r>
        <w:rPr>
          <w:rFonts w:ascii="Segoe UI" w:hAnsi="Segoe UI" w:cs="Segoe UI"/>
          <w:color w:val="404040"/>
        </w:rPr>
        <w:t> (ось Z перпендикулярна земле).</w:t>
      </w:r>
    </w:p>
    <w:p w14:paraId="718B7AD6" w14:textId="77777777" w:rsidR="004C2A6A" w:rsidRDefault="004C2A6A" w:rsidP="004C2A6A">
      <w:pPr>
        <w:pStyle w:val="ds-markdown-paragraph"/>
        <w:numPr>
          <w:ilvl w:val="2"/>
          <w:numId w:val="24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Избегайте наклонов &gt;15° — иначе сигнал деградирует.</w:t>
      </w:r>
    </w:p>
    <w:p w14:paraId="0EF4606D" w14:textId="77777777" w:rsidR="004C2A6A" w:rsidRDefault="004C2A6A" w:rsidP="004C2A6A">
      <w:pPr>
        <w:pStyle w:val="ds-markdown-paragraph"/>
        <w:numPr>
          <w:ilvl w:val="2"/>
          <w:numId w:val="24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lastRenderedPageBreak/>
        <w:t>Не размещайте рядом с 4G/5.8G антеннами (помехи).</w:t>
      </w:r>
    </w:p>
    <w:p w14:paraId="5023F2AA" w14:textId="77777777" w:rsidR="004C2A6A" w:rsidRDefault="004C2A6A" w:rsidP="004C2A6A">
      <w:pPr>
        <w:pStyle w:val="ds-markdown-paragraph"/>
        <w:numPr>
          <w:ilvl w:val="0"/>
          <w:numId w:val="24"/>
        </w:numPr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Style w:val="a9"/>
          <w:rFonts w:ascii="Segoe UI" w:hAnsi="Segoe UI" w:cs="Segoe UI"/>
          <w:color w:val="404040"/>
        </w:rPr>
        <w:t>KROAK Marine:</w:t>
      </w:r>
    </w:p>
    <w:p w14:paraId="0E213F06" w14:textId="77777777" w:rsidR="004C2A6A" w:rsidRDefault="004C2A6A" w:rsidP="004C2A6A">
      <w:pPr>
        <w:pStyle w:val="ds-markdown-paragraph"/>
        <w:numPr>
          <w:ilvl w:val="1"/>
          <w:numId w:val="24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Обязательно </w:t>
      </w:r>
      <w:r>
        <w:rPr>
          <w:rStyle w:val="a9"/>
          <w:rFonts w:ascii="Segoe UI" w:hAnsi="Segoe UI" w:cs="Segoe UI"/>
          <w:color w:val="404040"/>
        </w:rPr>
        <w:t>заземлите корпус</w:t>
      </w:r>
      <w:r>
        <w:rPr>
          <w:rFonts w:ascii="Segoe UI" w:hAnsi="Segoe UI" w:cs="Segoe UI"/>
          <w:color w:val="404040"/>
        </w:rPr>
        <w:t> на судне (защита от статики).</w:t>
      </w:r>
    </w:p>
    <w:p w14:paraId="2C7B85CC" w14:textId="77777777" w:rsidR="004C2A6A" w:rsidRDefault="004C2A6A" w:rsidP="004C2A6A">
      <w:pPr>
        <w:pStyle w:val="ds-markdown-paragraph"/>
        <w:numPr>
          <w:ilvl w:val="0"/>
          <w:numId w:val="24"/>
        </w:numPr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Style w:val="a9"/>
          <w:rFonts w:ascii="Segoe UI" w:hAnsi="Segoe UI" w:cs="Segoe UI"/>
          <w:color w:val="404040"/>
        </w:rPr>
        <w:t>AT-603:</w:t>
      </w:r>
    </w:p>
    <w:p w14:paraId="19C8BAEE" w14:textId="77777777" w:rsidR="004C2A6A" w:rsidRDefault="004C2A6A" w:rsidP="004C2A6A">
      <w:pPr>
        <w:pStyle w:val="ds-markdown-paragraph"/>
        <w:numPr>
          <w:ilvl w:val="1"/>
          <w:numId w:val="24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Используйте </w:t>
      </w:r>
      <w:r>
        <w:rPr>
          <w:rStyle w:val="a9"/>
          <w:rFonts w:ascii="Segoe UI" w:hAnsi="Segoe UI" w:cs="Segoe UI"/>
          <w:color w:val="404040"/>
        </w:rPr>
        <w:t>демпфер вибраций</w:t>
      </w:r>
      <w:r>
        <w:rPr>
          <w:rFonts w:ascii="Segoe UI" w:hAnsi="Segoe UI" w:cs="Segoe UI"/>
          <w:color w:val="404040"/>
        </w:rPr>
        <w:t> при монтаже на технике.</w:t>
      </w:r>
    </w:p>
    <w:p w14:paraId="44B7EB71" w14:textId="77777777" w:rsidR="004C2A6A" w:rsidRDefault="004C2A6A" w:rsidP="004C2A6A">
      <w:pPr>
        <w:pStyle w:val="ds-markdown-paragraph"/>
        <w:numPr>
          <w:ilvl w:val="0"/>
          <w:numId w:val="24"/>
        </w:numPr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Style w:val="a9"/>
          <w:rFonts w:ascii="Segoe UI" w:hAnsi="Segoe UI" w:cs="Segoe UI"/>
          <w:color w:val="404040"/>
        </w:rPr>
        <w:t>AN605:</w:t>
      </w:r>
    </w:p>
    <w:p w14:paraId="5ED0239E" w14:textId="77777777" w:rsidR="004C2A6A" w:rsidRDefault="004C2A6A" w:rsidP="004C2A6A">
      <w:pPr>
        <w:pStyle w:val="ds-markdown-paragraph"/>
        <w:numPr>
          <w:ilvl w:val="1"/>
          <w:numId w:val="24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Герметизируйте резьбу M18 </w:t>
      </w:r>
      <w:r>
        <w:rPr>
          <w:rStyle w:val="a9"/>
          <w:rFonts w:ascii="Segoe UI" w:hAnsi="Segoe UI" w:cs="Segoe UI"/>
          <w:color w:val="404040"/>
        </w:rPr>
        <w:t xml:space="preserve">силиконовым </w:t>
      </w:r>
      <w:proofErr w:type="spellStart"/>
      <w:r>
        <w:rPr>
          <w:rStyle w:val="a9"/>
          <w:rFonts w:ascii="Segoe UI" w:hAnsi="Segoe UI" w:cs="Segoe UI"/>
          <w:color w:val="404040"/>
        </w:rPr>
        <w:t>герметиком</w:t>
      </w:r>
      <w:proofErr w:type="spellEnd"/>
      <w:r>
        <w:rPr>
          <w:rFonts w:ascii="Segoe UI" w:hAnsi="Segoe UI" w:cs="Segoe UI"/>
          <w:color w:val="404040"/>
        </w:rPr>
        <w:t>.</w:t>
      </w:r>
    </w:p>
    <w:p w14:paraId="49A75D60" w14:textId="6638A1B6" w:rsidR="004C27E8" w:rsidRPr="004C2A6A" w:rsidRDefault="004C27E8" w:rsidP="004C2A6A"/>
    <w:sectPr w:rsidR="004C27E8" w:rsidRPr="004C2A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011CF"/>
    <w:multiLevelType w:val="hybridMultilevel"/>
    <w:tmpl w:val="7D883CDE"/>
    <w:lvl w:ilvl="0" w:tplc="90D4B14C">
      <w:start w:val="1"/>
      <w:numFmt w:val="bullet"/>
      <w:pStyle w:val="1"/>
      <w:lvlText w:val=""/>
      <w:lvlJc w:val="left"/>
      <w:pPr>
        <w:ind w:left="-255" w:firstLine="823"/>
      </w:pPr>
      <w:rPr>
        <w:rFonts w:ascii="Symbol" w:hAnsi="Symbol" w:hint="default"/>
        <w:sz w:val="22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6A44A9"/>
    <w:multiLevelType w:val="multilevel"/>
    <w:tmpl w:val="8BD88924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73D547B"/>
    <w:multiLevelType w:val="multilevel"/>
    <w:tmpl w:val="B078734C"/>
    <w:lvl w:ilvl="0">
      <w:start w:val="1"/>
      <w:numFmt w:val="decimal"/>
      <w:lvlText w:val="%1"/>
      <w:lvlJc w:val="left"/>
      <w:pPr>
        <w:tabs>
          <w:tab w:val="num" w:pos="720"/>
        </w:tabs>
        <w:ind w:left="0" w:firstLine="360"/>
      </w:pPr>
      <w:rPr>
        <w:rFonts w:ascii="Times New Roman" w:hAnsi="Times New Roman" w:hint="default"/>
        <w:sz w:val="26"/>
        <w:szCs w:val="26"/>
      </w:rPr>
    </w:lvl>
    <w:lvl w:ilvl="1">
      <w:start w:val="1"/>
      <w:numFmt w:val="decimal"/>
      <w:lvlText w:val="%1.%2"/>
      <w:lvlJc w:val="left"/>
      <w:pPr>
        <w:tabs>
          <w:tab w:val="num" w:pos="4046"/>
        </w:tabs>
        <w:ind w:left="3326" w:firstLine="360"/>
      </w:pPr>
      <w:rPr>
        <w:b/>
        <w:bCs/>
      </w:rPr>
    </w:lvl>
    <w:lvl w:ilvl="2">
      <w:start w:val="1"/>
      <w:numFmt w:val="decimal"/>
      <w:lvlText w:val="%1.%2.%3"/>
      <w:lvlJc w:val="left"/>
      <w:pPr>
        <w:tabs>
          <w:tab w:val="num" w:pos="1288"/>
        </w:tabs>
        <w:ind w:left="208" w:firstLine="360"/>
      </w:pPr>
      <w:rPr>
        <w:color w:val="auto"/>
      </w:rPr>
    </w:lvl>
    <w:lvl w:ilvl="3">
      <w:start w:val="1"/>
      <w:numFmt w:val="decimal"/>
      <w:isLgl/>
      <w:lvlText w:val="%1.%2.%3.%4"/>
      <w:lvlJc w:val="left"/>
      <w:pPr>
        <w:tabs>
          <w:tab w:val="num" w:pos="1288"/>
        </w:tabs>
        <w:ind w:left="208" w:firstLine="360"/>
      </w:pPr>
      <w:rPr>
        <w:rFonts w:ascii="Times New Roman" w:hAnsi="Times New Roman" w:hint="default"/>
        <w:sz w:val="22"/>
      </w:rPr>
    </w:lvl>
    <w:lvl w:ilvl="4">
      <w:start w:val="1"/>
      <w:numFmt w:val="decimal"/>
      <w:suff w:val="space"/>
      <w:lvlText w:val="%1.%2.%3.%4.%5"/>
      <w:lvlJc w:val="left"/>
      <w:pPr>
        <w:ind w:left="720" w:firstLine="0"/>
      </w:pPr>
      <w:rPr>
        <w:rFonts w:ascii="Times New Roman" w:hAnsi="Times New Roman" w:hint="default"/>
        <w:b w:val="0"/>
        <w:i w:val="0"/>
        <w:sz w:val="22"/>
      </w:rPr>
    </w:lvl>
    <w:lvl w:ilvl="5">
      <w:start w:val="1"/>
      <w:numFmt w:val="decimal"/>
      <w:suff w:val="space"/>
      <w:lvlText w:val="%1.%2.%3.%4.%5.%6"/>
      <w:lvlJc w:val="left"/>
      <w:pPr>
        <w:ind w:left="720" w:firstLine="0"/>
      </w:pPr>
      <w:rPr>
        <w:rFonts w:ascii="Times New Roman" w:hAnsi="Times New Roman" w:hint="default"/>
        <w:b w:val="0"/>
        <w:i w:val="0"/>
        <w:sz w:val="20"/>
      </w:rPr>
    </w:lvl>
    <w:lvl w:ilvl="6">
      <w:start w:val="1"/>
      <w:numFmt w:val="decimal"/>
      <w:suff w:val="space"/>
      <w:lvlText w:val="%1.%2.%3.%4.%5.%6.%7"/>
      <w:lvlJc w:val="left"/>
      <w:pPr>
        <w:ind w:left="720" w:firstLine="0"/>
      </w:pPr>
      <w:rPr>
        <w:rFonts w:ascii="Times New Roman" w:hAnsi="Times New Roman" w:hint="default"/>
        <w:b w:val="0"/>
        <w:i w:val="0"/>
        <w:sz w:val="20"/>
      </w:rPr>
    </w:lvl>
    <w:lvl w:ilvl="7">
      <w:start w:val="1"/>
      <w:numFmt w:val="decimal"/>
      <w:suff w:val="space"/>
      <w:lvlText w:val="%1.%2.%3.%4.%5.%6.%7.%8"/>
      <w:lvlJc w:val="left"/>
      <w:pPr>
        <w:ind w:left="720" w:firstLine="0"/>
      </w:pPr>
      <w:rPr>
        <w:rFonts w:ascii="Times New Roman" w:hAnsi="Times New Roman" w:hint="default"/>
        <w:b w:val="0"/>
        <w:i w:val="0"/>
        <w:sz w:val="20"/>
      </w:rPr>
    </w:lvl>
    <w:lvl w:ilvl="8">
      <w:start w:val="1"/>
      <w:numFmt w:val="decimal"/>
      <w:suff w:val="space"/>
      <w:lvlText w:val="%1.%2.%3.%4.%5.%6.%7.%8.%9"/>
      <w:lvlJc w:val="left"/>
      <w:pPr>
        <w:ind w:left="720" w:firstLine="0"/>
      </w:pPr>
      <w:rPr>
        <w:rFonts w:ascii="Times New Roman" w:hAnsi="Times New Roman" w:hint="default"/>
        <w:b w:val="0"/>
        <w:i w:val="0"/>
        <w:sz w:val="20"/>
      </w:rPr>
    </w:lvl>
  </w:abstractNum>
  <w:abstractNum w:abstractNumId="3" w15:restartNumberingAfterBreak="0">
    <w:nsid w:val="5282190F"/>
    <w:multiLevelType w:val="multilevel"/>
    <w:tmpl w:val="E0A80CB2"/>
    <w:lvl w:ilvl="0">
      <w:start w:val="1"/>
      <w:numFmt w:val="decimal"/>
      <w:pStyle w:val="10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C4B6015"/>
    <w:multiLevelType w:val="multilevel"/>
    <w:tmpl w:val="64C68FC6"/>
    <w:lvl w:ilvl="0">
      <w:start w:val="1"/>
      <w:numFmt w:val="decimal"/>
      <w:lvlText w:val="%1"/>
      <w:lvlJc w:val="left"/>
      <w:pPr>
        <w:ind w:left="432" w:hanging="432"/>
      </w:pPr>
      <w:rPr>
        <w:rFonts w:ascii="Times New Roman" w:eastAsia="Times New Roman" w:hAnsi="Times New Roman" w:cs="Times New Roman"/>
        <w:position w:val="0"/>
        <w:sz w:val="28"/>
        <w:szCs w:val="28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  <w:b/>
        <w:bCs/>
        <w:sz w:val="24"/>
        <w:szCs w:val="24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  <w:b w:val="0"/>
        <w:i w:val="0"/>
        <w:color w:val="auto"/>
        <w:spacing w:val="0"/>
        <w:sz w:val="24"/>
        <w:szCs w:val="24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  <w:b w:val="0"/>
        <w:sz w:val="22"/>
        <w:szCs w:val="22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b/>
        <w:bCs/>
        <w:i w:val="0"/>
        <w:sz w:val="24"/>
        <w:szCs w:val="2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b w:val="0"/>
        <w:i w:val="0"/>
        <w:sz w:val="20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b w:val="0"/>
        <w:i w:val="0"/>
        <w:sz w:val="2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  <w:i w:val="0"/>
        <w:sz w:val="20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b w:val="0"/>
        <w:i w:val="0"/>
        <w:sz w:val="20"/>
      </w:rPr>
    </w:lvl>
  </w:abstractNum>
  <w:abstractNum w:abstractNumId="5" w15:restartNumberingAfterBreak="0">
    <w:nsid w:val="686B0DCE"/>
    <w:multiLevelType w:val="multilevel"/>
    <w:tmpl w:val="8BE2C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D52DCB"/>
    <w:multiLevelType w:val="hybridMultilevel"/>
    <w:tmpl w:val="A61C2DA2"/>
    <w:lvl w:ilvl="0" w:tplc="D11821B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BD7EF2"/>
    <w:multiLevelType w:val="multilevel"/>
    <w:tmpl w:val="9912D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4"/>
  </w:num>
  <w:num w:numId="5">
    <w:abstractNumId w:val="4"/>
  </w:num>
  <w:num w:numId="6">
    <w:abstractNumId w:val="4"/>
  </w:num>
  <w:num w:numId="7">
    <w:abstractNumId w:val="0"/>
  </w:num>
  <w:num w:numId="8">
    <w:abstractNumId w:val="0"/>
  </w:num>
  <w:num w:numId="9">
    <w:abstractNumId w:val="2"/>
  </w:num>
  <w:num w:numId="10">
    <w:abstractNumId w:val="4"/>
  </w:num>
  <w:num w:numId="11">
    <w:abstractNumId w:val="4"/>
  </w:num>
  <w:num w:numId="12">
    <w:abstractNumId w:val="4"/>
  </w:num>
  <w:num w:numId="13">
    <w:abstractNumId w:val="2"/>
  </w:num>
  <w:num w:numId="14">
    <w:abstractNumId w:val="4"/>
  </w:num>
  <w:num w:numId="15">
    <w:abstractNumId w:val="2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0"/>
  </w:num>
  <w:num w:numId="21">
    <w:abstractNumId w:val="0"/>
  </w:num>
  <w:num w:numId="22">
    <w:abstractNumId w:val="7"/>
  </w:num>
  <w:num w:numId="23">
    <w:abstractNumId w:val="6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C71"/>
    <w:rsid w:val="000A14E1"/>
    <w:rsid w:val="001463A3"/>
    <w:rsid w:val="00351FF9"/>
    <w:rsid w:val="003D0C71"/>
    <w:rsid w:val="003D3E63"/>
    <w:rsid w:val="004C27E8"/>
    <w:rsid w:val="004C2A6A"/>
    <w:rsid w:val="00601276"/>
    <w:rsid w:val="006D26F3"/>
    <w:rsid w:val="008737F6"/>
    <w:rsid w:val="008E57C5"/>
    <w:rsid w:val="00A70FDE"/>
    <w:rsid w:val="00C43685"/>
    <w:rsid w:val="00D61534"/>
    <w:rsid w:val="00E040C4"/>
    <w:rsid w:val="00F40B71"/>
    <w:rsid w:val="00FF4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B7403"/>
  <w15:chartTrackingRefBased/>
  <w15:docId w15:val="{8A3B0517-2EF4-4CD9-B295-37B14CC34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D26F3"/>
    <w:pPr>
      <w:suppressAutoHyphens/>
      <w:spacing w:after="0" w:line="276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aliases w:val="УР 1"/>
    <w:basedOn w:val="a0"/>
    <w:next w:val="a0"/>
    <w:link w:val="11"/>
    <w:autoRedefine/>
    <w:qFormat/>
    <w:rsid w:val="00351FF9"/>
    <w:pPr>
      <w:widowControl w:val="0"/>
      <w:numPr>
        <w:numId w:val="8"/>
      </w:numPr>
      <w:spacing w:line="360" w:lineRule="auto"/>
      <w:ind w:left="0" w:firstLine="709"/>
      <w:outlineLvl w:val="0"/>
    </w:pPr>
    <w:rPr>
      <w:sz w:val="24"/>
      <w:szCs w:val="24"/>
    </w:rPr>
  </w:style>
  <w:style w:type="paragraph" w:styleId="2">
    <w:name w:val="heading 2"/>
    <w:basedOn w:val="a1"/>
    <w:link w:val="20"/>
    <w:qFormat/>
    <w:rsid w:val="008E57C5"/>
    <w:pPr>
      <w:widowControl w:val="0"/>
      <w:numPr>
        <w:ilvl w:val="1"/>
        <w:numId w:val="19"/>
      </w:numPr>
      <w:spacing w:before="120" w:line="360" w:lineRule="auto"/>
      <w:outlineLvl w:val="1"/>
    </w:pPr>
    <w:rPr>
      <w:rFonts w:asciiTheme="minorHAnsi" w:hAnsiTheme="minorHAnsi"/>
      <w:sz w:val="24"/>
    </w:rPr>
  </w:style>
  <w:style w:type="paragraph" w:styleId="3">
    <w:name w:val="heading 3"/>
    <w:aliases w:val="3 уровень,Название пункта,Раздел 3"/>
    <w:basedOn w:val="a1"/>
    <w:link w:val="30"/>
    <w:qFormat/>
    <w:rsid w:val="008E57C5"/>
    <w:pPr>
      <w:widowControl w:val="0"/>
      <w:numPr>
        <w:ilvl w:val="2"/>
        <w:numId w:val="19"/>
      </w:numPr>
      <w:spacing w:after="0" w:line="360" w:lineRule="auto"/>
      <w:outlineLvl w:val="2"/>
    </w:pPr>
    <w:rPr>
      <w:rFonts w:asciiTheme="minorHAnsi" w:hAnsiTheme="minorHAnsi"/>
      <w:sz w:val="24"/>
    </w:rPr>
  </w:style>
  <w:style w:type="paragraph" w:styleId="4">
    <w:name w:val="heading 4"/>
    <w:basedOn w:val="a0"/>
    <w:link w:val="40"/>
    <w:unhideWhenUsed/>
    <w:qFormat/>
    <w:rsid w:val="008E57C5"/>
    <w:pPr>
      <w:widowControl w:val="0"/>
      <w:numPr>
        <w:ilvl w:val="3"/>
        <w:numId w:val="19"/>
      </w:numPr>
      <w:spacing w:line="360" w:lineRule="auto"/>
      <w:jc w:val="left"/>
      <w:outlineLvl w:val="3"/>
    </w:pPr>
    <w:rPr>
      <w:rFonts w:asciiTheme="minorHAnsi" w:hAnsiTheme="minorHAnsi"/>
      <w:bCs/>
      <w:sz w:val="24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aliases w:val="УР 1 Знак"/>
    <w:link w:val="1"/>
    <w:rsid w:val="00351FF9"/>
    <w:rPr>
      <w:rFonts w:ascii="Times New Roman" w:hAnsi="Times New Roman"/>
      <w:sz w:val="24"/>
      <w:szCs w:val="24"/>
    </w:rPr>
  </w:style>
  <w:style w:type="character" w:customStyle="1" w:styleId="20">
    <w:name w:val="Заголовок 2 Знак"/>
    <w:link w:val="2"/>
    <w:rsid w:val="000A14E1"/>
    <w:rPr>
      <w:sz w:val="24"/>
    </w:rPr>
  </w:style>
  <w:style w:type="character" w:customStyle="1" w:styleId="30">
    <w:name w:val="Заголовок 3 Знак"/>
    <w:aliases w:val="3 уровень Знак,Название пункта Знак,Раздел 3 Знак"/>
    <w:link w:val="3"/>
    <w:rsid w:val="000A14E1"/>
    <w:rPr>
      <w:sz w:val="24"/>
    </w:rPr>
  </w:style>
  <w:style w:type="paragraph" w:styleId="a1">
    <w:name w:val="Body Text"/>
    <w:basedOn w:val="a0"/>
    <w:link w:val="a5"/>
    <w:uiPriority w:val="99"/>
    <w:semiHidden/>
    <w:unhideWhenUsed/>
    <w:rsid w:val="00E040C4"/>
    <w:pPr>
      <w:spacing w:after="120"/>
    </w:pPr>
  </w:style>
  <w:style w:type="character" w:customStyle="1" w:styleId="a5">
    <w:name w:val="Основной текст Знак"/>
    <w:basedOn w:val="a2"/>
    <w:link w:val="a1"/>
    <w:uiPriority w:val="99"/>
    <w:semiHidden/>
    <w:rsid w:val="00E040C4"/>
    <w:rPr>
      <w:rFonts w:ascii="Times New Roman" w:hAnsi="Times New Roman"/>
      <w:sz w:val="28"/>
    </w:rPr>
  </w:style>
  <w:style w:type="paragraph" w:styleId="a6">
    <w:name w:val="List Paragraph"/>
    <w:aliases w:val="Мой текст"/>
    <w:basedOn w:val="a0"/>
    <w:next w:val="21"/>
    <w:uiPriority w:val="34"/>
    <w:qFormat/>
    <w:rsid w:val="00E040C4"/>
    <w:pPr>
      <w:widowControl w:val="0"/>
      <w:spacing w:line="360" w:lineRule="auto"/>
    </w:pPr>
    <w:rPr>
      <w:rFonts w:eastAsia="Times New Roman" w:cs="Times New Roman"/>
      <w:sz w:val="24"/>
      <w:szCs w:val="20"/>
      <w:lang w:eastAsia="ru-RU"/>
    </w:rPr>
  </w:style>
  <w:style w:type="paragraph" w:styleId="21">
    <w:name w:val="Body Text 2"/>
    <w:basedOn w:val="a0"/>
    <w:link w:val="22"/>
    <w:uiPriority w:val="99"/>
    <w:semiHidden/>
    <w:unhideWhenUsed/>
    <w:rsid w:val="00E040C4"/>
    <w:pPr>
      <w:spacing w:after="120" w:line="480" w:lineRule="auto"/>
    </w:pPr>
  </w:style>
  <w:style w:type="character" w:customStyle="1" w:styleId="22">
    <w:name w:val="Основной текст 2 Знак"/>
    <w:basedOn w:val="a2"/>
    <w:link w:val="21"/>
    <w:uiPriority w:val="99"/>
    <w:semiHidden/>
    <w:rsid w:val="00E040C4"/>
    <w:rPr>
      <w:rFonts w:ascii="Times New Roman" w:hAnsi="Times New Roman"/>
      <w:sz w:val="28"/>
    </w:rPr>
  </w:style>
  <w:style w:type="character" w:styleId="a7">
    <w:name w:val="Intense Reference"/>
    <w:aliases w:val="Мой тире"/>
    <w:basedOn w:val="a2"/>
    <w:uiPriority w:val="32"/>
    <w:qFormat/>
    <w:rsid w:val="00601276"/>
    <w:rPr>
      <w:rFonts w:ascii="Times New Roman" w:hAnsi="Times New Roman"/>
      <w:b/>
      <w:bCs/>
      <w:smallCaps/>
      <w:color w:val="auto"/>
      <w:spacing w:val="5"/>
      <w:sz w:val="24"/>
    </w:rPr>
  </w:style>
  <w:style w:type="paragraph" w:customStyle="1" w:styleId="a">
    <w:name w:val="Тире"/>
    <w:basedOn w:val="a1"/>
    <w:link w:val="a8"/>
    <w:qFormat/>
    <w:rsid w:val="001463A3"/>
    <w:pPr>
      <w:widowControl w:val="0"/>
      <w:numPr>
        <w:numId w:val="3"/>
      </w:numPr>
      <w:tabs>
        <w:tab w:val="clear" w:pos="720"/>
      </w:tabs>
      <w:spacing w:after="0" w:line="360" w:lineRule="auto"/>
      <w:ind w:left="0" w:firstLine="709"/>
    </w:pPr>
    <w:rPr>
      <w:rFonts w:asciiTheme="minorHAnsi" w:hAnsiTheme="minorHAnsi"/>
      <w:sz w:val="24"/>
    </w:rPr>
  </w:style>
  <w:style w:type="character" w:customStyle="1" w:styleId="a8">
    <w:name w:val="Тире Знак"/>
    <w:basedOn w:val="a2"/>
    <w:link w:val="a"/>
    <w:rsid w:val="001463A3"/>
    <w:rPr>
      <w:sz w:val="24"/>
    </w:rPr>
  </w:style>
  <w:style w:type="character" w:customStyle="1" w:styleId="40">
    <w:name w:val="Заголовок 4 Знак"/>
    <w:link w:val="4"/>
    <w:rsid w:val="000A14E1"/>
    <w:rPr>
      <w:bCs/>
      <w:sz w:val="24"/>
      <w:szCs w:val="28"/>
    </w:rPr>
  </w:style>
  <w:style w:type="paragraph" w:customStyle="1" w:styleId="10">
    <w:name w:val="1 Уро"/>
    <w:basedOn w:val="1"/>
    <w:link w:val="12"/>
    <w:autoRedefine/>
    <w:qFormat/>
    <w:rsid w:val="00FF4D36"/>
    <w:pPr>
      <w:numPr>
        <w:numId w:val="2"/>
      </w:numPr>
      <w:spacing w:before="120" w:after="240"/>
      <w:ind w:left="0" w:firstLine="709"/>
    </w:pPr>
    <w:rPr>
      <w:rFonts w:ascii="Cambria" w:hAnsi="Cambria"/>
      <w:color w:val="243F60"/>
    </w:rPr>
  </w:style>
  <w:style w:type="character" w:customStyle="1" w:styleId="12">
    <w:name w:val="1 Уро Знак"/>
    <w:basedOn w:val="a2"/>
    <w:link w:val="10"/>
    <w:rsid w:val="00FF4D36"/>
    <w:rPr>
      <w:rFonts w:ascii="Cambria" w:hAnsi="Cambria"/>
      <w:b/>
      <w:caps/>
      <w:color w:val="243F60"/>
      <w:sz w:val="24"/>
      <w:szCs w:val="24"/>
    </w:rPr>
  </w:style>
  <w:style w:type="paragraph" w:customStyle="1" w:styleId="13">
    <w:name w:val="1 уровень"/>
    <w:basedOn w:val="1"/>
    <w:link w:val="14"/>
    <w:autoRedefine/>
    <w:qFormat/>
    <w:rsid w:val="008E57C5"/>
    <w:pPr>
      <w:numPr>
        <w:numId w:val="0"/>
      </w:numPr>
      <w:spacing w:before="120" w:after="240"/>
      <w:ind w:firstLine="709"/>
    </w:pPr>
    <w:rPr>
      <w:rFonts w:ascii="Cambria" w:hAnsi="Cambria"/>
      <w:color w:val="243F60"/>
    </w:rPr>
  </w:style>
  <w:style w:type="character" w:customStyle="1" w:styleId="14">
    <w:name w:val="1 уровень Знак"/>
    <w:basedOn w:val="a2"/>
    <w:link w:val="13"/>
    <w:rsid w:val="008E57C5"/>
    <w:rPr>
      <w:rFonts w:ascii="Cambria" w:hAnsi="Cambria"/>
      <w:b/>
      <w:caps/>
      <w:color w:val="243F60"/>
      <w:sz w:val="24"/>
      <w:szCs w:val="24"/>
    </w:rPr>
  </w:style>
  <w:style w:type="character" w:styleId="a9">
    <w:name w:val="Strong"/>
    <w:basedOn w:val="a2"/>
    <w:uiPriority w:val="22"/>
    <w:qFormat/>
    <w:rsid w:val="004C27E8"/>
    <w:rPr>
      <w:b/>
      <w:bCs/>
    </w:rPr>
  </w:style>
  <w:style w:type="character" w:styleId="aa">
    <w:name w:val="Hyperlink"/>
    <w:basedOn w:val="a2"/>
    <w:uiPriority w:val="99"/>
    <w:semiHidden/>
    <w:unhideWhenUsed/>
    <w:rsid w:val="004C27E8"/>
    <w:rPr>
      <w:color w:val="0000FF"/>
      <w:u w:val="single"/>
    </w:rPr>
  </w:style>
  <w:style w:type="paragraph" w:customStyle="1" w:styleId="futurismarkdown-listitem">
    <w:name w:val="futurismarkdown-listitem"/>
    <w:basedOn w:val="a0"/>
    <w:rsid w:val="004C27E8"/>
    <w:pPr>
      <w:suppressAutoHyphens w:val="0"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ds-markdown-paragraph">
    <w:name w:val="ds-markdown-paragraph"/>
    <w:basedOn w:val="a0"/>
    <w:rsid w:val="004C2A6A"/>
    <w:pPr>
      <w:suppressAutoHyphens w:val="0"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19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96359"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12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28074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60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921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82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2311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4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8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8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LEHA</dc:creator>
  <cp:keywords/>
  <dc:description/>
  <cp:lastModifiedBy>LEHA</cp:lastModifiedBy>
  <cp:revision>3</cp:revision>
  <dcterms:created xsi:type="dcterms:W3CDTF">2025-07-18T11:39:00Z</dcterms:created>
  <dcterms:modified xsi:type="dcterms:W3CDTF">2025-07-18T13:00:00Z</dcterms:modified>
</cp:coreProperties>
</file>