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D599" w14:textId="77777777" w:rsidR="004E7E6C" w:rsidRPr="004E7E6C" w:rsidRDefault="004E7E6C" w:rsidP="004E7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Linearizable Clock Test </w:t>
      </w: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— это тестовая программа для проверки работы "истинных" (аппаратных или синхронизированных) часов в распределённых системах. Вот ключевые детали:</w:t>
      </w:r>
    </w:p>
    <w:p w14:paraId="6691275F" w14:textId="77777777" w:rsidR="004E7E6C" w:rsidRPr="004E7E6C" w:rsidRDefault="004E7E6C" w:rsidP="004E7E6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E6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5A9EB2">
          <v:rect id="_x0000_i1025" style="width:0;height:0" o:hralign="center" o:hrstd="t" o:hrnoshade="t" o:hr="t" fillcolor="#2c2c36" stroked="f"/>
        </w:pict>
      </w:r>
    </w:p>
    <w:p w14:paraId="69A04AB7" w14:textId="77777777" w:rsidR="004E7E6C" w:rsidRPr="004E7E6C" w:rsidRDefault="004E7E6C" w:rsidP="004E7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4E7E6C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Назначение</w:t>
      </w:r>
    </w:p>
    <w:p w14:paraId="455F3B34" w14:textId="77777777" w:rsidR="004E7E6C" w:rsidRPr="004E7E6C" w:rsidRDefault="004E7E6C" w:rsidP="004E7E6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Проверяет </w:t>
      </w: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линеаризуемость часов </w:t>
      </w: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— способность системы вести себя так, как если бы все операции с временными метками происходили в едином глобальном порядке, даже при распределённой природе системы.</w:t>
      </w:r>
    </w:p>
    <w:p w14:paraId="716F02DE" w14:textId="77777777" w:rsidR="004E7E6C" w:rsidRPr="004E7E6C" w:rsidRDefault="004E7E6C" w:rsidP="004E7E6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Может использоваться для тестирования точности синхронизации времени между узлами в сетях с поддержкой IPv6.</w:t>
      </w:r>
    </w:p>
    <w:p w14:paraId="4ACDFBB4" w14:textId="77777777" w:rsidR="004E7E6C" w:rsidRPr="004E7E6C" w:rsidRDefault="004E7E6C" w:rsidP="004E7E6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E6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87120A">
          <v:rect id="_x0000_i1026" style="width:0;height:0" o:hralign="center" o:hrstd="t" o:hrnoshade="t" o:hr="t" fillcolor="#2c2c36" stroked="f"/>
        </w:pict>
      </w:r>
    </w:p>
    <w:p w14:paraId="5B3E085F" w14:textId="77777777" w:rsidR="004E7E6C" w:rsidRPr="004E7E6C" w:rsidRDefault="004E7E6C" w:rsidP="004E7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4E7E6C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Особенности</w:t>
      </w:r>
    </w:p>
    <w:p w14:paraId="75D4187F" w14:textId="77777777" w:rsidR="004E7E6C" w:rsidRPr="004E7E6C" w:rsidRDefault="004E7E6C" w:rsidP="004E7E6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Зависимости</w:t>
      </w:r>
    </w:p>
    <w:p w14:paraId="64BCC73B" w14:textId="77777777" w:rsidR="004E7E6C" w:rsidRPr="004E7E6C" w:rsidRDefault="004E7E6C" w:rsidP="004E7E6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Требует только </w:t>
      </w: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C++11 </w:t>
      </w: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(стандарт языка), без сторонних библиотек (например, Thrift).</w:t>
      </w:r>
    </w:p>
    <w:p w14:paraId="39340F74" w14:textId="77777777" w:rsidR="004E7E6C" w:rsidRPr="004E7E6C" w:rsidRDefault="004E7E6C" w:rsidP="004E7E6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Использует модифицированную версию сокет-библиотеки из проекта </w:t>
      </w:r>
      <w:hyperlink r:id="rId5" w:tgtFrame="_blank" w:history="1">
        <w:r w:rsidRPr="004E7E6C">
          <w:rPr>
            <w:rFonts w:ascii="Arial" w:eastAsia="Times New Roman" w:hAnsi="Arial" w:cs="Arial"/>
            <w:color w:val="615CED"/>
            <w:spacing w:val="5"/>
            <w:sz w:val="24"/>
            <w:szCs w:val="24"/>
            <w:u w:val="single"/>
            <w:bdr w:val="single" w:sz="2" w:space="0" w:color="E3E3E3" w:frame="1"/>
            <w:lang w:eastAsia="ru-RU"/>
          </w:rPr>
          <w:t xml:space="preserve">Practical Socket </w:t>
        </w:r>
      </w:hyperlink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1D41B9FF" w14:textId="77777777" w:rsidR="004E7E6C" w:rsidRPr="004E7E6C" w:rsidRDefault="004E7E6C" w:rsidP="004E7E6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Добавлена поддержка </w:t>
      </w: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IPv6 </w:t>
      </w: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для UDP-сокетов (оригинальная библиотека работала только с IPv4).</w:t>
      </w:r>
    </w:p>
    <w:p w14:paraId="7D8931D7" w14:textId="77777777" w:rsidR="004E7E6C" w:rsidRPr="004E7E6C" w:rsidRDefault="004E7E6C" w:rsidP="004E7E6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Состояние разработки</w:t>
      </w:r>
    </w:p>
    <w:p w14:paraId="134A0CE1" w14:textId="77777777" w:rsidR="004E7E6C" w:rsidRPr="004E7E6C" w:rsidRDefault="004E7E6C" w:rsidP="004E7E6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Программа находится на ранней стадии (</w:t>
      </w: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not mature </w:t>
      </w: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 и может содержать ограничения или недоработки.</w:t>
      </w:r>
    </w:p>
    <w:p w14:paraId="1ADCCC50" w14:textId="77777777" w:rsidR="004E7E6C" w:rsidRPr="004E7E6C" w:rsidRDefault="004E7E6C" w:rsidP="004E7E6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Поддержка IPv6 реализована только для UDP, другие протоколы могут быть нестабильными.</w:t>
      </w:r>
    </w:p>
    <w:p w14:paraId="2396D1DC" w14:textId="77777777" w:rsidR="004E7E6C" w:rsidRPr="004E7E6C" w:rsidRDefault="004E7E6C" w:rsidP="004E7E6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Применение</w:t>
      </w:r>
    </w:p>
    <w:p w14:paraId="6BFDB29F" w14:textId="77777777" w:rsidR="004E7E6C" w:rsidRPr="004E7E6C" w:rsidRDefault="004E7E6C" w:rsidP="004E7E6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Полезна для тестирования сетевых приложений, где критически важна точная синхронизация времени (например, распределённые базы данных, кластеры).</w:t>
      </w:r>
    </w:p>
    <w:p w14:paraId="7EBA6575" w14:textId="77777777" w:rsidR="004E7E6C" w:rsidRPr="004E7E6C" w:rsidRDefault="004E7E6C" w:rsidP="004E7E6C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Может дополнять инструменты вроде </w:t>
      </w: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Clientgen </w:t>
      </w: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(генерация PTP-трафика) и </w:t>
      </w: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DiffPHC </w:t>
      </w: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(измерение разницы PHC-часов).</w:t>
      </w:r>
    </w:p>
    <w:p w14:paraId="4FD348B1" w14:textId="77777777" w:rsidR="004E7E6C" w:rsidRPr="004E7E6C" w:rsidRDefault="004E7E6C" w:rsidP="004E7E6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E6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CC01BE">
          <v:rect id="_x0000_i1027" style="width:0;height:0" o:hralign="center" o:hrstd="t" o:hrnoshade="t" o:hr="t" fillcolor="#2c2c36" stroked="f"/>
        </w:pict>
      </w:r>
    </w:p>
    <w:p w14:paraId="77988CA2" w14:textId="77777777" w:rsidR="004E7E6C" w:rsidRPr="004E7E6C" w:rsidRDefault="004E7E6C" w:rsidP="004E7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4E7E6C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Архитектура</w:t>
      </w:r>
    </w:p>
    <w:p w14:paraId="325816FE" w14:textId="77777777" w:rsidR="004E7E6C" w:rsidRPr="004E7E6C" w:rsidRDefault="004E7E6C" w:rsidP="004E7E6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Сокет-библиотека </w:t>
      </w: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7876D6BA" w14:textId="77777777" w:rsidR="004E7E6C" w:rsidRPr="004E7E6C" w:rsidRDefault="004E7E6C" w:rsidP="004E7E6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Модифицирована для работы с IPv6, что позволяет тестировать современные сети.</w:t>
      </w:r>
    </w:p>
    <w:p w14:paraId="02189037" w14:textId="77777777" w:rsidR="004E7E6C" w:rsidRPr="004E7E6C" w:rsidRDefault="004E7E6C" w:rsidP="004E7E6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Упрощает создание UDP-клиентов/серверов для обмена временными метками.</w:t>
      </w:r>
    </w:p>
    <w:p w14:paraId="03613E2A" w14:textId="77777777" w:rsidR="004E7E6C" w:rsidRPr="004E7E6C" w:rsidRDefault="004E7E6C" w:rsidP="004E7E6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Линеаризуемость </w:t>
      </w: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449A7CDE" w14:textId="77777777" w:rsidR="004E7E6C" w:rsidRPr="004E7E6C" w:rsidRDefault="004E7E6C" w:rsidP="004E7E6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lastRenderedPageBreak/>
        <w:t>Программа, вероятно, отправляет временные метки между узлами и проверяет, соблюдается ли порядок событий в распределённой системе.</w:t>
      </w:r>
    </w:p>
    <w:p w14:paraId="75B5368A" w14:textId="77777777" w:rsidR="004E7E6C" w:rsidRPr="004E7E6C" w:rsidRDefault="004E7E6C" w:rsidP="004E7E6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E6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6BB675">
          <v:rect id="_x0000_i1028" style="width:0;height:0" o:hralign="center" o:hrstd="t" o:hrnoshade="t" o:hr="t" fillcolor="#2c2c36" stroked="f"/>
        </w:pict>
      </w:r>
    </w:p>
    <w:p w14:paraId="43FA3E40" w14:textId="77777777" w:rsidR="004E7E6C" w:rsidRPr="004E7E6C" w:rsidRDefault="004E7E6C" w:rsidP="004E7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4E7E6C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Пример использования</w:t>
      </w:r>
    </w:p>
    <w:p w14:paraId="3E8F4ABC" w14:textId="77777777" w:rsidR="004E7E6C" w:rsidRPr="004E7E6C" w:rsidRDefault="004E7E6C" w:rsidP="004E7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ru-RU"/>
        </w:rPr>
        <w:t># Сборка (требуется компилятор с поддержкой C++11)</w:t>
      </w:r>
    </w:p>
    <w:p w14:paraId="1A32F540" w14:textId="77777777" w:rsidR="004E7E6C" w:rsidRPr="004E7E6C" w:rsidRDefault="004E7E6C" w:rsidP="004E7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4E7E6C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>g++ -std=c++</w:t>
      </w:r>
      <w:r w:rsidRPr="004E7E6C">
        <w:rPr>
          <w:rFonts w:ascii="Courier New" w:eastAsia="Times New Roman" w:hAnsi="Courier New" w:cs="Courier New"/>
          <w:color w:val="116644"/>
          <w:spacing w:val="5"/>
          <w:sz w:val="24"/>
          <w:szCs w:val="24"/>
          <w:bdr w:val="single" w:sz="2" w:space="0" w:color="E3E3E3" w:frame="1"/>
          <w:lang w:val="en-US" w:eastAsia="ru-RU"/>
        </w:rPr>
        <w:t>11</w:t>
      </w:r>
      <w:r w:rsidRPr="004E7E6C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 linearizable_clock_test.cpp -o linearizable_clock_test</w:t>
      </w:r>
    </w:p>
    <w:p w14:paraId="2FF761C2" w14:textId="77777777" w:rsidR="004E7E6C" w:rsidRPr="004E7E6C" w:rsidRDefault="004E7E6C" w:rsidP="004E7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</w:p>
    <w:p w14:paraId="406E0A38" w14:textId="77777777" w:rsidR="004E7E6C" w:rsidRPr="004E7E6C" w:rsidRDefault="004E7E6C" w:rsidP="004E7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4E7E6C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# </w:t>
      </w:r>
      <w:r w:rsidRPr="004E7E6C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ru-RU"/>
        </w:rPr>
        <w:t>Запуск</w:t>
      </w:r>
      <w:r w:rsidRPr="004E7E6C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4E7E6C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ru-RU"/>
        </w:rPr>
        <w:t>сервера</w:t>
      </w:r>
      <w:r w:rsidRPr="004E7E6C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(IPv6)</w:t>
      </w:r>
    </w:p>
    <w:p w14:paraId="588AEFC4" w14:textId="77777777" w:rsidR="004E7E6C" w:rsidRPr="004E7E6C" w:rsidRDefault="004E7E6C" w:rsidP="004E7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4E7E6C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./linearizable_clock_test server ::1 </w:t>
      </w:r>
      <w:r w:rsidRPr="004E7E6C">
        <w:rPr>
          <w:rFonts w:ascii="Courier New" w:eastAsia="Times New Roman" w:hAnsi="Courier New" w:cs="Courier New"/>
          <w:color w:val="116644"/>
          <w:spacing w:val="5"/>
          <w:sz w:val="24"/>
          <w:szCs w:val="24"/>
          <w:bdr w:val="single" w:sz="2" w:space="0" w:color="E3E3E3" w:frame="1"/>
          <w:lang w:val="en-US" w:eastAsia="ru-RU"/>
        </w:rPr>
        <w:t>12345</w:t>
      </w:r>
    </w:p>
    <w:p w14:paraId="651D21D8" w14:textId="77777777" w:rsidR="004E7E6C" w:rsidRPr="004E7E6C" w:rsidRDefault="004E7E6C" w:rsidP="004E7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</w:p>
    <w:p w14:paraId="29A84E09" w14:textId="77777777" w:rsidR="004E7E6C" w:rsidRPr="004E7E6C" w:rsidRDefault="004E7E6C" w:rsidP="004E7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4E7E6C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# </w:t>
      </w:r>
      <w:r w:rsidRPr="004E7E6C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ru-RU"/>
        </w:rPr>
        <w:t>Запуск</w:t>
      </w:r>
      <w:r w:rsidRPr="004E7E6C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4E7E6C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eastAsia="ru-RU"/>
        </w:rPr>
        <w:t>клиента</w:t>
      </w:r>
      <w:r w:rsidRPr="004E7E6C">
        <w:rPr>
          <w:rFonts w:ascii="Courier New" w:eastAsia="Times New Roman" w:hAnsi="Courier New" w:cs="Courier New"/>
          <w:color w:val="994400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(IPv6)</w:t>
      </w:r>
    </w:p>
    <w:p w14:paraId="38C67EB2" w14:textId="77777777" w:rsidR="004E7E6C" w:rsidRPr="004E7E6C" w:rsidRDefault="004E7E6C" w:rsidP="004E7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</w:pPr>
      <w:r w:rsidRPr="004E7E6C">
        <w:rPr>
          <w:rFonts w:ascii="Courier New" w:eastAsia="Times New Roman" w:hAnsi="Courier New" w:cs="Courier New"/>
          <w:color w:val="2C2C36"/>
          <w:spacing w:val="5"/>
          <w:sz w:val="24"/>
          <w:szCs w:val="24"/>
          <w:lang w:val="en-US" w:eastAsia="ru-RU"/>
        </w:rPr>
        <w:t xml:space="preserve">./linearizable_clock_test client ::1 </w:t>
      </w:r>
      <w:r w:rsidRPr="004E7E6C">
        <w:rPr>
          <w:rFonts w:ascii="Courier New" w:eastAsia="Times New Roman" w:hAnsi="Courier New" w:cs="Courier New"/>
          <w:color w:val="116644"/>
          <w:spacing w:val="5"/>
          <w:sz w:val="24"/>
          <w:szCs w:val="24"/>
          <w:bdr w:val="single" w:sz="2" w:space="0" w:color="E3E3E3" w:frame="1"/>
          <w:lang w:val="en-US" w:eastAsia="ru-RU"/>
        </w:rPr>
        <w:t>12345</w:t>
      </w:r>
    </w:p>
    <w:p w14:paraId="31F73AD2" w14:textId="77777777" w:rsidR="004E7E6C" w:rsidRPr="004E7E6C" w:rsidRDefault="004E7E6C" w:rsidP="004E7E6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E6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437794">
          <v:rect id="_x0000_i1029" style="width:0;height:0" o:hralign="center" o:hrstd="t" o:hrnoshade="t" o:hr="t" fillcolor="#2c2c36" stroked="f"/>
        </w:pict>
      </w:r>
    </w:p>
    <w:p w14:paraId="7498610E" w14:textId="77777777" w:rsidR="004E7E6C" w:rsidRPr="004E7E6C" w:rsidRDefault="004E7E6C" w:rsidP="004E7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4E7E6C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Связь с другими инструментами</w:t>
      </w:r>
    </w:p>
    <w:p w14:paraId="14D03CF7" w14:textId="77777777" w:rsidR="004E7E6C" w:rsidRPr="004E7E6C" w:rsidRDefault="004E7E6C" w:rsidP="004E7E6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Clientgen </w:t>
      </w: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генерирует нагрузку PTP-клиентов, имитируя тысячи устройств.</w:t>
      </w:r>
    </w:p>
    <w:p w14:paraId="13BF9258" w14:textId="77777777" w:rsidR="004E7E6C" w:rsidRPr="004E7E6C" w:rsidRDefault="004E7E6C" w:rsidP="004E7E6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DiffPHC </w:t>
      </w: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измеряет разницу между аппаратными часами (PHC) на разных интерфейсах.</w:t>
      </w:r>
    </w:p>
    <w:p w14:paraId="375DFFCE" w14:textId="77777777" w:rsidR="004E7E6C" w:rsidRPr="004E7E6C" w:rsidRDefault="004E7E6C" w:rsidP="004E7E6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Linearizable Clock Test </w:t>
      </w: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фокусируется на проверке согласованности временных меток в логике приложений, использующих синхронизацию.</w:t>
      </w:r>
    </w:p>
    <w:p w14:paraId="2C2B4067" w14:textId="77777777" w:rsidR="004E7E6C" w:rsidRPr="004E7E6C" w:rsidRDefault="004E7E6C" w:rsidP="004E7E6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E6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4F30C7">
          <v:rect id="_x0000_i1030" style="width:0;height:0" o:hralign="center" o:hrstd="t" o:hrnoshade="t" o:hr="t" fillcolor="#2c2c36" stroked="f"/>
        </w:pict>
      </w:r>
    </w:p>
    <w:p w14:paraId="12527C99" w14:textId="77777777" w:rsidR="004E7E6C" w:rsidRPr="004E7E6C" w:rsidRDefault="004E7E6C" w:rsidP="004E7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4E7E6C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Ограничения</w:t>
      </w:r>
    </w:p>
    <w:p w14:paraId="0182B082" w14:textId="77777777" w:rsidR="004E7E6C" w:rsidRPr="004E7E6C" w:rsidRDefault="004E7E6C" w:rsidP="004E7E6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Нет поддержки протоколов выше UDP (TCP, HTTP и т.д.).</w:t>
      </w:r>
    </w:p>
    <w:p w14:paraId="0DBA242D" w14:textId="77777777" w:rsidR="004E7E6C" w:rsidRPr="004E7E6C" w:rsidRDefault="004E7E6C" w:rsidP="004E7E6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Отсутствует документация и готовые примеры использования.</w:t>
      </w:r>
    </w:p>
    <w:p w14:paraId="390A87A0" w14:textId="77777777" w:rsidR="004E7E6C" w:rsidRPr="004E7E6C" w:rsidRDefault="004E7E6C" w:rsidP="004E7E6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Требует ручной настройки и доработки под конкретные сценарии.</w:t>
      </w:r>
    </w:p>
    <w:p w14:paraId="6401C9B8" w14:textId="77777777" w:rsidR="004E7E6C" w:rsidRPr="004E7E6C" w:rsidRDefault="004E7E6C" w:rsidP="004E7E6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E6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0EE4C3">
          <v:rect id="_x0000_i1031" style="width:0;height:0" o:hralign="center" o:hrstd="t" o:hrnoshade="t" o:hr="t" fillcolor="#2c2c36" stroked="f"/>
        </w:pict>
      </w:r>
    </w:p>
    <w:p w14:paraId="33A49008" w14:textId="77777777" w:rsidR="004E7E6C" w:rsidRPr="004E7E6C" w:rsidRDefault="004E7E6C" w:rsidP="004E7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E7E6C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Этот инструмент подойдёт для исследований и тестирования низкоуровневых аспектов синхронизации времени в IPv6-сетях, но для production-задач рекомендуется использовать более зрелые решения (например, PTPd, Chrony).</w:t>
      </w:r>
    </w:p>
    <w:p w14:paraId="064BBADC" w14:textId="77777777" w:rsidR="0028004A" w:rsidRDefault="0028004A"/>
    <w:sectPr w:rsidR="00280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9FE"/>
    <w:multiLevelType w:val="multilevel"/>
    <w:tmpl w:val="3E3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D0A33"/>
    <w:multiLevelType w:val="multilevel"/>
    <w:tmpl w:val="158A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20A8B"/>
    <w:multiLevelType w:val="multilevel"/>
    <w:tmpl w:val="6202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B01D7"/>
    <w:multiLevelType w:val="multilevel"/>
    <w:tmpl w:val="9322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BF78B9"/>
    <w:multiLevelType w:val="multilevel"/>
    <w:tmpl w:val="3266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11"/>
    <w:rsid w:val="0028004A"/>
    <w:rsid w:val="004C6411"/>
    <w:rsid w:val="004E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F376"/>
  <w15:chartTrackingRefBased/>
  <w15:docId w15:val="{9C332798-27F4-4ADE-B17B-608233A1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E7E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E7E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E7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7E6C"/>
    <w:rPr>
      <w:b/>
      <w:bCs/>
    </w:rPr>
  </w:style>
  <w:style w:type="character" w:styleId="a5">
    <w:name w:val="Hyperlink"/>
    <w:basedOn w:val="a0"/>
    <w:uiPriority w:val="99"/>
    <w:semiHidden/>
    <w:unhideWhenUsed/>
    <w:rsid w:val="004E7E6C"/>
    <w:rPr>
      <w:color w:val="0000FF"/>
      <w:u w:val="single"/>
    </w:rPr>
  </w:style>
  <w:style w:type="character" w:customStyle="1" w:styleId="m">
    <w:name w:val="ͼm"/>
    <w:basedOn w:val="a0"/>
    <w:rsid w:val="004E7E6C"/>
  </w:style>
  <w:style w:type="character" w:customStyle="1" w:styleId="d">
    <w:name w:val="ͼd"/>
    <w:basedOn w:val="a0"/>
    <w:rsid w:val="004E7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8554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8192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322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6241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19679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8087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336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505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384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6600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75830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750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439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775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91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127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019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873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562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953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14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99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688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144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368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2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591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.baylor.edu/~donahoo/practical/CSockets/practic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2</cp:revision>
  <dcterms:created xsi:type="dcterms:W3CDTF">2025-03-30T07:19:00Z</dcterms:created>
  <dcterms:modified xsi:type="dcterms:W3CDTF">2025-03-30T07:20:00Z</dcterms:modified>
</cp:coreProperties>
</file>