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8720" w14:textId="79D30B2C" w:rsidR="00A6359A" w:rsidRPr="00440BEE" w:rsidRDefault="00F9688C" w:rsidP="00F9688C">
      <w:pPr>
        <w:jc w:val="center"/>
        <w:rPr>
          <w:b/>
          <w:bCs/>
          <w:sz w:val="24"/>
          <w:szCs w:val="24"/>
        </w:rPr>
      </w:pPr>
      <w:r w:rsidRPr="00440BEE">
        <w:rPr>
          <w:b/>
          <w:bCs/>
          <w:sz w:val="24"/>
          <w:szCs w:val="24"/>
        </w:rPr>
        <w:t>Небольшой ликбез по синхронизации и навигации</w:t>
      </w:r>
    </w:p>
    <w:p w14:paraId="65126C4E" w14:textId="0778DAB0" w:rsidR="009F4AC9" w:rsidRDefault="00440BEE" w:rsidP="009F4AC9">
      <w:pPr>
        <w:ind w:firstLine="709"/>
        <w:jc w:val="both"/>
      </w:pPr>
      <w:r>
        <w:t xml:space="preserve">В моем понимании для качественного формирования </w:t>
      </w:r>
      <w:r w:rsidR="009F4AC9">
        <w:t>PPP требует данных высокой точности о позиционировании, включая информацию о:</w:t>
      </w:r>
    </w:p>
    <w:p w14:paraId="0ED1D397" w14:textId="6215DD30" w:rsidR="009F4AC9" w:rsidRDefault="009F4AC9" w:rsidP="009F4AC9">
      <w:pPr>
        <w:ind w:firstLine="709"/>
        <w:jc w:val="both"/>
      </w:pPr>
      <w:r>
        <w:t xml:space="preserve"> - </w:t>
      </w:r>
      <w:r>
        <w:t>Ионосферных и тропосферных ошибках,</w:t>
      </w:r>
    </w:p>
    <w:p w14:paraId="22AF06DF" w14:textId="75A295F8" w:rsidR="009F4AC9" w:rsidRDefault="009F4AC9" w:rsidP="009F4AC9">
      <w:pPr>
        <w:ind w:firstLine="709"/>
        <w:jc w:val="both"/>
      </w:pPr>
      <w:r>
        <w:t xml:space="preserve">- </w:t>
      </w:r>
      <w:r>
        <w:t>Положении спутников,</w:t>
      </w:r>
    </w:p>
    <w:p w14:paraId="2FA769A3" w14:textId="7EB9AE67" w:rsidR="009F4AC9" w:rsidRDefault="009F4AC9" w:rsidP="009F4AC9">
      <w:pPr>
        <w:ind w:firstLine="709"/>
        <w:jc w:val="both"/>
      </w:pPr>
      <w:r>
        <w:t xml:space="preserve">- </w:t>
      </w:r>
      <w:r>
        <w:t>Часовых шкалах спутников и антенн.</w:t>
      </w:r>
    </w:p>
    <w:p w14:paraId="1473CF57" w14:textId="45080A74" w:rsidR="009F4AC9" w:rsidRDefault="009F4AC9" w:rsidP="009F4AC9">
      <w:pPr>
        <w:ind w:firstLine="709"/>
        <w:jc w:val="both"/>
      </w:pPr>
      <w:r>
        <w:t>Эти данные берутся из различных источников (например, наблюдений GNSS)</w:t>
      </w:r>
      <w:r w:rsidR="00440BEE">
        <w:t>, центры закладки ГНСС</w:t>
      </w:r>
      <w:r>
        <w:t xml:space="preserve">, проходят обработку и передаются на пользовательские устройства для повышения точности </w:t>
      </w:r>
      <w:r w:rsidR="00440BEE">
        <w:t xml:space="preserve">времени и </w:t>
      </w:r>
      <w:r>
        <w:t>их положения.</w:t>
      </w:r>
    </w:p>
    <w:p w14:paraId="61E84D80" w14:textId="318683BE" w:rsidR="00440BEE" w:rsidRPr="00AF0217" w:rsidRDefault="00440BEE" w:rsidP="00026761">
      <w:pPr>
        <w:jc w:val="center"/>
      </w:pPr>
      <w:r>
        <w:t xml:space="preserve">Провайдеры поправок с кого успел </w:t>
      </w:r>
      <w:r w:rsidR="00026761">
        <w:t>протестировать</w:t>
      </w:r>
      <w:r>
        <w:t xml:space="preserve"> </w:t>
      </w:r>
    </w:p>
    <w:p w14:paraId="27F21BA4" w14:textId="77777777" w:rsidR="00440BEE" w:rsidRPr="003B7867" w:rsidRDefault="00440BEE" w:rsidP="00440BEE">
      <w:pPr>
        <w:jc w:val="center"/>
      </w:pPr>
      <w:r>
        <w:t>Провайдеры поправок РФ</w:t>
      </w:r>
    </w:p>
    <w:p w14:paraId="0E1B2AE3" w14:textId="77777777" w:rsidR="00440BEE" w:rsidRPr="003B7867" w:rsidRDefault="00440BEE" w:rsidP="00440BEE">
      <w:pPr>
        <w:pStyle w:val="a5"/>
        <w:numPr>
          <w:ilvl w:val="0"/>
          <w:numId w:val="1"/>
        </w:numPr>
      </w:pPr>
      <w:hyperlink r:id="rId6" w:history="1">
        <w:r w:rsidRPr="005F1C8B">
          <w:rPr>
            <w:rStyle w:val="a3"/>
            <w:lang w:val="en-US"/>
          </w:rPr>
          <w:t>https</w:t>
        </w:r>
        <w:r w:rsidRPr="005F1C8B">
          <w:rPr>
            <w:rStyle w:val="a3"/>
          </w:rPr>
          <w:t>://</w:t>
        </w:r>
        <w:proofErr w:type="spellStart"/>
        <w:r w:rsidRPr="005F1C8B">
          <w:rPr>
            <w:rStyle w:val="a3"/>
            <w:lang w:val="en-US"/>
          </w:rPr>
          <w:t>rtknet</w:t>
        </w:r>
        <w:proofErr w:type="spellEnd"/>
        <w:r w:rsidRPr="005F1C8B">
          <w:rPr>
            <w:rStyle w:val="a3"/>
          </w:rPr>
          <w:t>.</w:t>
        </w:r>
        <w:proofErr w:type="spellStart"/>
        <w:r w:rsidRPr="005F1C8B">
          <w:rPr>
            <w:rStyle w:val="a3"/>
            <w:lang w:val="en-US"/>
          </w:rPr>
          <w:t>ru</w:t>
        </w:r>
        <w:proofErr w:type="spellEnd"/>
        <w:r w:rsidRPr="005F1C8B">
          <w:rPr>
            <w:rStyle w:val="a3"/>
          </w:rPr>
          <w:t>/</w:t>
        </w:r>
      </w:hyperlink>
      <w:r>
        <w:t xml:space="preserve"> </w:t>
      </w:r>
      <w:r w:rsidRPr="00F9688C">
        <w:rPr>
          <w:rFonts w:ascii="Lato" w:hAnsi="Lato"/>
          <w:color w:val="000000"/>
          <w:shd w:val="clear" w:color="auto" w:fill="FFFFFF"/>
        </w:rPr>
        <w:t>ООО «</w:t>
      </w:r>
      <w:proofErr w:type="spellStart"/>
      <w:r w:rsidRPr="00F9688C">
        <w:rPr>
          <w:rFonts w:ascii="Lato" w:hAnsi="Lato"/>
          <w:color w:val="000000"/>
          <w:shd w:val="clear" w:color="auto" w:fill="FFFFFF"/>
        </w:rPr>
        <w:t>Геодетика</w:t>
      </w:r>
      <w:proofErr w:type="spellEnd"/>
      <w:r w:rsidRPr="00F9688C">
        <w:rPr>
          <w:rFonts w:ascii="Lato" w:hAnsi="Lato"/>
          <w:color w:val="000000"/>
          <w:shd w:val="clear" w:color="auto" w:fill="FFFFFF"/>
        </w:rPr>
        <w:t xml:space="preserve">», </w:t>
      </w:r>
      <w:r>
        <w:rPr>
          <w:rFonts w:ascii="Lato" w:hAnsi="Lato"/>
          <w:color w:val="000000"/>
          <w:shd w:val="clear" w:color="auto" w:fill="FFFFFF"/>
        </w:rPr>
        <w:t>Свои базовые станции.</w:t>
      </w:r>
    </w:p>
    <w:p w14:paraId="434904CE" w14:textId="77777777" w:rsidR="00440BEE" w:rsidRPr="003B7867" w:rsidRDefault="00440BEE" w:rsidP="00440BEE">
      <w:pPr>
        <w:pStyle w:val="a5"/>
        <w:numPr>
          <w:ilvl w:val="0"/>
          <w:numId w:val="1"/>
        </w:numPr>
        <w:rPr>
          <w:rFonts w:ascii="Lato" w:hAnsi="Lato"/>
          <w:color w:val="000000"/>
          <w:shd w:val="clear" w:color="auto" w:fill="FFFFFF"/>
        </w:rPr>
      </w:pPr>
      <w:hyperlink r:id="rId7" w:history="1">
        <w:r w:rsidRPr="003B7867">
          <w:rPr>
            <w:rStyle w:val="a3"/>
            <w:rFonts w:ascii="Lato" w:hAnsi="Lato"/>
            <w:shd w:val="clear" w:color="auto" w:fill="FFFFFF"/>
            <w:lang w:val="en-US"/>
          </w:rPr>
          <w:t>https</w:t>
        </w:r>
        <w:r w:rsidRPr="003B7867">
          <w:rPr>
            <w:rStyle w:val="a3"/>
            <w:rFonts w:ascii="Lato" w:hAnsi="Lato"/>
            <w:shd w:val="clear" w:color="auto" w:fill="FFFFFF"/>
          </w:rPr>
          <w:t>://</w:t>
        </w:r>
        <w:r w:rsidRPr="003B7867">
          <w:rPr>
            <w:rStyle w:val="a3"/>
            <w:rFonts w:ascii="Lato" w:hAnsi="Lato"/>
            <w:shd w:val="clear" w:color="auto" w:fill="FFFFFF"/>
            <w:lang w:val="en-US"/>
          </w:rPr>
          <w:t>www</w:t>
        </w:r>
        <w:r w:rsidRPr="003B7867">
          <w:rPr>
            <w:rStyle w:val="a3"/>
            <w:rFonts w:ascii="Lato" w:hAnsi="Lato"/>
            <w:shd w:val="clear" w:color="auto" w:fill="FFFFFF"/>
          </w:rPr>
          <w:t>.</w:t>
        </w:r>
        <w:proofErr w:type="spellStart"/>
        <w:r w:rsidRPr="003B7867">
          <w:rPr>
            <w:rStyle w:val="a3"/>
            <w:rFonts w:ascii="Lato" w:hAnsi="Lato"/>
            <w:shd w:val="clear" w:color="auto" w:fill="FFFFFF"/>
            <w:lang w:val="en-US"/>
          </w:rPr>
          <w:t>prin</w:t>
        </w:r>
        <w:proofErr w:type="spellEnd"/>
        <w:r w:rsidRPr="003B7867">
          <w:rPr>
            <w:rStyle w:val="a3"/>
            <w:rFonts w:ascii="Lato" w:hAnsi="Lato"/>
            <w:shd w:val="clear" w:color="auto" w:fill="FFFFFF"/>
          </w:rPr>
          <w:t>.</w:t>
        </w:r>
        <w:proofErr w:type="spellStart"/>
        <w:r w:rsidRPr="003B7867">
          <w:rPr>
            <w:rStyle w:val="a3"/>
            <w:rFonts w:ascii="Lato" w:hAnsi="Lato"/>
            <w:shd w:val="clear" w:color="auto" w:fill="FFFFFF"/>
            <w:lang w:val="en-US"/>
          </w:rPr>
          <w:t>ru</w:t>
        </w:r>
        <w:proofErr w:type="spellEnd"/>
        <w:r w:rsidRPr="003B7867">
          <w:rPr>
            <w:rStyle w:val="a3"/>
            <w:rFonts w:ascii="Lato" w:hAnsi="Lato"/>
            <w:shd w:val="clear" w:color="auto" w:fill="FFFFFF"/>
          </w:rPr>
          <w:t>/</w:t>
        </w:r>
        <w:proofErr w:type="spellStart"/>
        <w:r w:rsidRPr="003B7867">
          <w:rPr>
            <w:rStyle w:val="a3"/>
            <w:rFonts w:ascii="Lato" w:hAnsi="Lato"/>
            <w:shd w:val="clear" w:color="auto" w:fill="FFFFFF"/>
            <w:lang w:val="en-US"/>
          </w:rPr>
          <w:t>seti</w:t>
        </w:r>
        <w:proofErr w:type="spellEnd"/>
        <w:r w:rsidRPr="003B7867">
          <w:rPr>
            <w:rStyle w:val="a3"/>
            <w:rFonts w:ascii="Lato" w:hAnsi="Lato"/>
            <w:shd w:val="clear" w:color="auto" w:fill="FFFFFF"/>
          </w:rPr>
          <w:t>_</w:t>
        </w:r>
        <w:proofErr w:type="spellStart"/>
        <w:r w:rsidRPr="003B7867">
          <w:rPr>
            <w:rStyle w:val="a3"/>
            <w:rFonts w:ascii="Lato" w:hAnsi="Lato"/>
            <w:shd w:val="clear" w:color="auto" w:fill="FFFFFF"/>
            <w:lang w:val="en-US"/>
          </w:rPr>
          <w:t>referencnyh</w:t>
        </w:r>
        <w:proofErr w:type="spellEnd"/>
        <w:r w:rsidRPr="003B7867">
          <w:rPr>
            <w:rStyle w:val="a3"/>
            <w:rFonts w:ascii="Lato" w:hAnsi="Lato"/>
            <w:shd w:val="clear" w:color="auto" w:fill="FFFFFF"/>
          </w:rPr>
          <w:t>_</w:t>
        </w:r>
        <w:proofErr w:type="spellStart"/>
        <w:r w:rsidRPr="003B7867">
          <w:rPr>
            <w:rStyle w:val="a3"/>
            <w:rFonts w:ascii="Lato" w:hAnsi="Lato"/>
            <w:shd w:val="clear" w:color="auto" w:fill="FFFFFF"/>
            <w:lang w:val="en-US"/>
          </w:rPr>
          <w:t>stancij</w:t>
        </w:r>
        <w:proofErr w:type="spellEnd"/>
        <w:r w:rsidRPr="003B7867">
          <w:rPr>
            <w:rStyle w:val="a3"/>
            <w:rFonts w:ascii="Lato" w:hAnsi="Lato"/>
            <w:shd w:val="clear" w:color="auto" w:fill="FFFFFF"/>
          </w:rPr>
          <w:t>/</w:t>
        </w:r>
        <w:proofErr w:type="spellStart"/>
        <w:r w:rsidRPr="003B7867">
          <w:rPr>
            <w:rStyle w:val="a3"/>
            <w:rFonts w:ascii="Lato" w:hAnsi="Lato"/>
            <w:shd w:val="clear" w:color="auto" w:fill="FFFFFF"/>
            <w:lang w:val="en-US"/>
          </w:rPr>
          <w:t>prinnet</w:t>
        </w:r>
        <w:proofErr w:type="spellEnd"/>
        <w:r w:rsidRPr="003B7867">
          <w:rPr>
            <w:rStyle w:val="a3"/>
            <w:rFonts w:ascii="Lato" w:hAnsi="Lato"/>
            <w:shd w:val="clear" w:color="auto" w:fill="FFFFFF"/>
          </w:rPr>
          <w:t>/</w:t>
        </w:r>
      </w:hyperlink>
      <w:r w:rsidRPr="003B7867">
        <w:rPr>
          <w:rFonts w:ascii="Lato" w:hAnsi="Lato"/>
          <w:color w:val="000000"/>
          <w:shd w:val="clear" w:color="auto" w:fill="FFFFFF"/>
        </w:rPr>
        <w:t xml:space="preserve">  </w:t>
      </w:r>
      <w:r>
        <w:rPr>
          <w:rFonts w:ascii="Lato" w:hAnsi="Lato"/>
          <w:color w:val="000000"/>
          <w:shd w:val="clear" w:color="auto" w:fill="FFFFFF"/>
        </w:rPr>
        <w:t>ООО ПРИН</w:t>
      </w:r>
    </w:p>
    <w:p w14:paraId="634A3178" w14:textId="77777777" w:rsidR="00440BEE" w:rsidRDefault="00440BEE" w:rsidP="00440BEE">
      <w:pPr>
        <w:pStyle w:val="a5"/>
        <w:numPr>
          <w:ilvl w:val="0"/>
          <w:numId w:val="1"/>
        </w:numPr>
      </w:pPr>
      <w:hyperlink r:id="rId8" w:history="1">
        <w:r w:rsidRPr="00B950FB">
          <w:rPr>
            <w:rStyle w:val="a3"/>
          </w:rPr>
          <w:t>https://topnet.gsi.ru/project.php</w:t>
        </w:r>
      </w:hyperlink>
      <w:r>
        <w:t xml:space="preserve">  </w:t>
      </w:r>
      <w:r w:rsidRPr="003B7867">
        <w:t xml:space="preserve">Сеть </w:t>
      </w:r>
      <w:proofErr w:type="spellStart"/>
      <w:r w:rsidRPr="003B7867">
        <w:t>Topnet</w:t>
      </w:r>
      <w:proofErr w:type="spellEnd"/>
      <w:r w:rsidRPr="003B7867">
        <w:t xml:space="preserve"> Live-Россия</w:t>
      </w:r>
    </w:p>
    <w:p w14:paraId="3058B23E" w14:textId="77777777" w:rsidR="00440BEE" w:rsidRDefault="00440BEE" w:rsidP="00440BEE">
      <w:pPr>
        <w:pStyle w:val="a5"/>
        <w:numPr>
          <w:ilvl w:val="0"/>
          <w:numId w:val="1"/>
        </w:numPr>
      </w:pPr>
      <w:hyperlink r:id="rId9" w:history="1">
        <w:r w:rsidRPr="00B950FB">
          <w:rPr>
            <w:rStyle w:val="a3"/>
          </w:rPr>
          <w:t>https://smartnetrtk.ru/</w:t>
        </w:r>
      </w:hyperlink>
    </w:p>
    <w:p w14:paraId="55BAD2B5" w14:textId="77777777" w:rsidR="00440BEE" w:rsidRDefault="00440BEE" w:rsidP="00440BEE">
      <w:pPr>
        <w:pStyle w:val="a5"/>
        <w:numPr>
          <w:ilvl w:val="0"/>
          <w:numId w:val="1"/>
        </w:numPr>
      </w:pPr>
      <w:hyperlink r:id="rId10" w:history="1">
        <w:r w:rsidRPr="00B950FB">
          <w:rPr>
            <w:rStyle w:val="a3"/>
          </w:rPr>
          <w:t>https://eft-cors.ru/</w:t>
        </w:r>
      </w:hyperlink>
      <w:r>
        <w:t xml:space="preserve"> </w:t>
      </w:r>
    </w:p>
    <w:p w14:paraId="7B324FF4" w14:textId="77777777" w:rsidR="00440BEE" w:rsidRPr="009F4AC9" w:rsidRDefault="00440BEE" w:rsidP="00440BEE">
      <w:pPr>
        <w:pStyle w:val="a5"/>
        <w:numPr>
          <w:ilvl w:val="0"/>
          <w:numId w:val="1"/>
        </w:numPr>
      </w:pPr>
      <w:r w:rsidRPr="009F4AC9">
        <w:rPr>
          <w:rStyle w:val="a3"/>
        </w:rPr>
        <w:t>https://gnssplus.ru/contact-us/</w:t>
      </w:r>
      <w:r w:rsidRPr="009F4AC9">
        <w:rPr>
          <w:rFonts w:ascii="Roboto" w:hAnsi="Roboto"/>
          <w:color w:val="000000"/>
          <w:spacing w:val="15"/>
          <w:sz w:val="54"/>
          <w:szCs w:val="54"/>
        </w:rPr>
        <w:t xml:space="preserve"> </w:t>
      </w:r>
      <w:r w:rsidRPr="009F4AC9">
        <w:t>ГНСС плюс</w:t>
      </w:r>
    </w:p>
    <w:p w14:paraId="54323A8D" w14:textId="77777777" w:rsidR="00440BEE" w:rsidRDefault="00440BEE" w:rsidP="00026761">
      <w:pPr>
        <w:pStyle w:val="a5"/>
      </w:pPr>
    </w:p>
    <w:p w14:paraId="25FD1741" w14:textId="0F8709C1" w:rsidR="00440BEE" w:rsidRPr="00440BEE" w:rsidRDefault="00026761" w:rsidP="00026761">
      <w:pPr>
        <w:jc w:val="center"/>
      </w:pPr>
      <w:r>
        <w:t>Европейские сервисы оставляю за скобкой, но по ним работать удобнее и даже дешевле.</w:t>
      </w:r>
    </w:p>
    <w:p w14:paraId="64C48327" w14:textId="77777777" w:rsidR="00440BEE" w:rsidRDefault="00440BEE" w:rsidP="00662BD7">
      <w:pPr>
        <w:jc w:val="center"/>
      </w:pPr>
    </w:p>
    <w:p w14:paraId="30ED6E17" w14:textId="4A8DE4F7" w:rsidR="00E25F56" w:rsidRPr="00026761" w:rsidRDefault="00E25F56" w:rsidP="00026761">
      <w:pPr>
        <w:jc w:val="center"/>
        <w:rPr>
          <w:b/>
          <w:bCs/>
          <w:sz w:val="24"/>
          <w:szCs w:val="24"/>
        </w:rPr>
      </w:pPr>
      <w:r w:rsidRPr="00026761">
        <w:rPr>
          <w:b/>
          <w:bCs/>
          <w:sz w:val="24"/>
          <w:szCs w:val="24"/>
        </w:rPr>
        <w:t>Если бы нужно было создать свой сервис</w:t>
      </w:r>
    </w:p>
    <w:p w14:paraId="058EFC74" w14:textId="4ABF4CD5" w:rsidR="00E25F56" w:rsidRPr="00026761" w:rsidRDefault="00E25F56" w:rsidP="00AF0217">
      <w:pPr>
        <w:rPr>
          <w:b/>
          <w:bCs/>
        </w:rPr>
      </w:pPr>
      <w:r w:rsidRPr="00026761">
        <w:rPr>
          <w:b/>
          <w:bCs/>
        </w:rPr>
        <w:t>Система получения данных GNSS</w:t>
      </w:r>
    </w:p>
    <w:p w14:paraId="5FE72065" w14:textId="696A5548" w:rsidR="00E25F56" w:rsidRDefault="00E25F56" w:rsidP="00E25F56">
      <w:pPr>
        <w:ind w:firstLine="709"/>
        <w:jc w:val="both"/>
      </w:pPr>
      <w:r w:rsidRPr="00026761">
        <w:rPr>
          <w:b/>
          <w:bCs/>
          <w:i/>
          <w:iCs/>
        </w:rPr>
        <w:t>GNSS-приемники высокого класса</w:t>
      </w:r>
      <w:r w:rsidRPr="00026761">
        <w:rPr>
          <w:b/>
          <w:bCs/>
          <w:i/>
          <w:iCs/>
        </w:rPr>
        <w:t>:</w:t>
      </w:r>
      <w:r>
        <w:t xml:space="preserve"> установите</w:t>
      </w:r>
      <w:r>
        <w:t xml:space="preserve"> GNSS-приемники, способные получать многополосные сигналы от разных созвездий спутников (например, GPS, ГЛОНАСС, </w:t>
      </w:r>
      <w:proofErr w:type="spellStart"/>
      <w:r>
        <w:t>Galileo</w:t>
      </w:r>
      <w:proofErr w:type="spellEnd"/>
      <w:r>
        <w:t xml:space="preserve">, </w:t>
      </w:r>
      <w:proofErr w:type="spellStart"/>
      <w:r>
        <w:t>BeiDou</w:t>
      </w:r>
      <w:proofErr w:type="spellEnd"/>
      <w:r>
        <w:t>).</w:t>
      </w:r>
      <w:r>
        <w:t xml:space="preserve"> </w:t>
      </w:r>
      <w:r>
        <w:t>Инфраструктура приема данных</w:t>
      </w:r>
      <w:r>
        <w:t>: разместите</w:t>
      </w:r>
      <w:r>
        <w:t xml:space="preserve"> наземные станции в местах с надежным доступом к GNSS-сигналам. Чем больше станций, тем точнее будут данные о корректировках.</w:t>
      </w:r>
    </w:p>
    <w:p w14:paraId="40D29C88" w14:textId="227EA777" w:rsidR="00E25F56" w:rsidRPr="00E25F56" w:rsidRDefault="00E25F56" w:rsidP="00026761">
      <w:pPr>
        <w:jc w:val="both"/>
        <w:rPr>
          <w:b/>
          <w:bCs/>
        </w:rPr>
      </w:pPr>
      <w:r w:rsidRPr="00E25F56">
        <w:rPr>
          <w:b/>
          <w:bCs/>
        </w:rPr>
        <w:t>Система обработки данных</w:t>
      </w:r>
    </w:p>
    <w:p w14:paraId="6ACBDF13" w14:textId="77777777" w:rsidR="00E25F56" w:rsidRDefault="00E25F56" w:rsidP="00E25F56">
      <w:pPr>
        <w:ind w:firstLine="709"/>
        <w:jc w:val="both"/>
      </w:pPr>
      <w:r>
        <w:t>Обработка сигналов и создание корректировок: Используйте специализированное ПО для обработки данных GNSS, например:</w:t>
      </w:r>
    </w:p>
    <w:p w14:paraId="2A39DBA8" w14:textId="76585296" w:rsidR="00E25F56" w:rsidRDefault="00E25F56" w:rsidP="00E25F56">
      <w:pPr>
        <w:ind w:firstLine="709"/>
        <w:jc w:val="both"/>
      </w:pPr>
      <w:r>
        <w:t xml:space="preserve">- </w:t>
      </w:r>
      <w:r>
        <w:t>RTKLIB для базовой обработки данных GNSS.</w:t>
      </w:r>
    </w:p>
    <w:p w14:paraId="08AC8A56" w14:textId="07AA8231" w:rsidR="00E25F56" w:rsidRDefault="00E25F56" w:rsidP="00E25F56">
      <w:pPr>
        <w:ind w:firstLine="709"/>
        <w:jc w:val="both"/>
      </w:pPr>
      <w:r>
        <w:t xml:space="preserve">- </w:t>
      </w:r>
      <w:r>
        <w:t xml:space="preserve">Профессиональные пакеты, такие как </w:t>
      </w:r>
      <w:proofErr w:type="spellStart"/>
      <w:r>
        <w:t>Bernese</w:t>
      </w:r>
      <w:proofErr w:type="spellEnd"/>
      <w:r>
        <w:t xml:space="preserve"> GNSS Software или GIPSY</w:t>
      </w:r>
      <w:r>
        <w:t xml:space="preserve"> или свои </w:t>
      </w:r>
      <w:proofErr w:type="spellStart"/>
      <w:r>
        <w:t>самописные</w:t>
      </w:r>
      <w:proofErr w:type="spellEnd"/>
      <w:r>
        <w:t>, для обработки PPP и моделирования ошибок.</w:t>
      </w:r>
    </w:p>
    <w:p w14:paraId="5170D43B" w14:textId="77777777" w:rsidR="00E25F56" w:rsidRDefault="00E25F56" w:rsidP="00E25F56">
      <w:pPr>
        <w:ind w:firstLine="709"/>
        <w:jc w:val="both"/>
      </w:pPr>
      <w:r w:rsidRPr="00E25F56">
        <w:rPr>
          <w:b/>
          <w:bCs/>
        </w:rPr>
        <w:t>Алгоритмы коррекции:</w:t>
      </w:r>
      <w:r>
        <w:t xml:space="preserve"> </w:t>
      </w:r>
      <w:r>
        <w:t>И</w:t>
      </w:r>
      <w:r>
        <w:t>нтегрируйте алгоритмы, которые будут рассчитывать PPP-поправки в реальном времени.</w:t>
      </w:r>
    </w:p>
    <w:p w14:paraId="5E43B199" w14:textId="33514FD8" w:rsidR="00E25F56" w:rsidRDefault="00E25F56" w:rsidP="00E25F56">
      <w:pPr>
        <w:ind w:firstLine="709"/>
        <w:jc w:val="both"/>
      </w:pPr>
      <w:r>
        <w:t xml:space="preserve"> Важно учесть:</w:t>
      </w:r>
    </w:p>
    <w:p w14:paraId="660128CD" w14:textId="53840DC4" w:rsidR="00E25F56" w:rsidRDefault="00E25F56" w:rsidP="00E25F56">
      <w:pPr>
        <w:ind w:firstLine="709"/>
        <w:jc w:val="both"/>
      </w:pPr>
      <w:r>
        <w:t xml:space="preserve"> - </w:t>
      </w:r>
      <w:r>
        <w:t>Обработку ионосферных и тропосферных задержек.</w:t>
      </w:r>
    </w:p>
    <w:p w14:paraId="558721BB" w14:textId="01A3BBDA" w:rsidR="00E25F56" w:rsidRDefault="00E25F56" w:rsidP="00E25F56">
      <w:pPr>
        <w:ind w:firstLine="709"/>
        <w:jc w:val="both"/>
      </w:pPr>
      <w:r>
        <w:t xml:space="preserve">- </w:t>
      </w:r>
      <w:r>
        <w:t>Коррекцию ошибок в часах спутников.</w:t>
      </w:r>
    </w:p>
    <w:p w14:paraId="3C25D3EE" w14:textId="6715A6F0" w:rsidR="00E25F56" w:rsidRDefault="00E25F56" w:rsidP="00E25F56">
      <w:pPr>
        <w:ind w:firstLine="709"/>
        <w:jc w:val="both"/>
      </w:pPr>
      <w:r>
        <w:t xml:space="preserve">- </w:t>
      </w:r>
      <w:r>
        <w:t>Поправки в положении спутников.</w:t>
      </w:r>
    </w:p>
    <w:p w14:paraId="415E471D" w14:textId="45766C61" w:rsidR="006221D0" w:rsidRPr="00026761" w:rsidRDefault="00E25F56" w:rsidP="00026761">
      <w:pPr>
        <w:ind w:firstLine="709"/>
        <w:jc w:val="both"/>
      </w:pPr>
      <w:r w:rsidRPr="00616E80">
        <w:rPr>
          <w:b/>
          <w:bCs/>
        </w:rPr>
        <w:lastRenderedPageBreak/>
        <w:t>Сервер для обработки данных:</w:t>
      </w:r>
      <w:r>
        <w:t xml:space="preserve"> Настройте сервер с высокой производительностью и возможностями обработки большого объема данных для расчета корректировок в реальном времени.</w:t>
      </w:r>
    </w:p>
    <w:p w14:paraId="350F6544" w14:textId="14389677" w:rsidR="00DC4216" w:rsidRPr="00026761" w:rsidRDefault="009F4F99" w:rsidP="00026761">
      <w:pPr>
        <w:spacing w:after="0"/>
        <w:ind w:firstLine="709"/>
        <w:jc w:val="center"/>
        <w:rPr>
          <w:b/>
          <w:bCs/>
          <w:sz w:val="24"/>
          <w:szCs w:val="24"/>
        </w:rPr>
      </w:pPr>
      <w:r w:rsidRPr="00026761">
        <w:rPr>
          <w:b/>
          <w:bCs/>
          <w:sz w:val="24"/>
          <w:szCs w:val="24"/>
        </w:rPr>
        <w:t>Како</w:t>
      </w:r>
      <w:r w:rsidR="00026761">
        <w:rPr>
          <w:b/>
          <w:bCs/>
          <w:sz w:val="24"/>
          <w:szCs w:val="24"/>
        </w:rPr>
        <w:t>е</w:t>
      </w:r>
      <w:r w:rsidRPr="00026761">
        <w:rPr>
          <w:b/>
          <w:bCs/>
          <w:sz w:val="24"/>
          <w:szCs w:val="24"/>
        </w:rPr>
        <w:t xml:space="preserve"> </w:t>
      </w:r>
      <w:r w:rsidR="00026761">
        <w:rPr>
          <w:b/>
          <w:bCs/>
          <w:sz w:val="24"/>
          <w:szCs w:val="24"/>
        </w:rPr>
        <w:t>ПО есть</w:t>
      </w:r>
      <w:r w:rsidR="00DC4216" w:rsidRPr="00026761">
        <w:rPr>
          <w:b/>
          <w:bCs/>
          <w:sz w:val="24"/>
          <w:szCs w:val="24"/>
        </w:rPr>
        <w:t xml:space="preserve"> </w:t>
      </w:r>
      <w:r w:rsidR="00026761" w:rsidRPr="00026761">
        <w:rPr>
          <w:b/>
          <w:bCs/>
          <w:sz w:val="24"/>
          <w:szCs w:val="24"/>
        </w:rPr>
        <w:t>сейчас</w:t>
      </w:r>
    </w:p>
    <w:p w14:paraId="24C97D0C" w14:textId="73A0FFE6" w:rsidR="009F4F99" w:rsidRPr="00026761" w:rsidRDefault="009F4F99" w:rsidP="00026761">
      <w:pPr>
        <w:spacing w:after="0"/>
        <w:ind w:firstLine="709"/>
        <w:jc w:val="center"/>
        <w:rPr>
          <w:b/>
          <w:bCs/>
          <w:sz w:val="24"/>
          <w:szCs w:val="24"/>
        </w:rPr>
      </w:pPr>
      <w:r w:rsidRPr="00026761">
        <w:rPr>
          <w:b/>
          <w:bCs/>
          <w:sz w:val="24"/>
          <w:szCs w:val="24"/>
        </w:rPr>
        <w:t xml:space="preserve">(в большей части </w:t>
      </w:r>
      <w:proofErr w:type="spellStart"/>
      <w:r w:rsidRPr="00026761">
        <w:rPr>
          <w:b/>
          <w:bCs/>
          <w:sz w:val="24"/>
          <w:szCs w:val="24"/>
        </w:rPr>
        <w:t>самописн</w:t>
      </w:r>
      <w:r w:rsidR="00026761">
        <w:rPr>
          <w:b/>
          <w:bCs/>
          <w:sz w:val="24"/>
          <w:szCs w:val="24"/>
        </w:rPr>
        <w:t>ое</w:t>
      </w:r>
      <w:proofErr w:type="spellEnd"/>
      <w:r w:rsidRPr="00026761">
        <w:rPr>
          <w:b/>
          <w:bCs/>
          <w:sz w:val="24"/>
          <w:szCs w:val="24"/>
        </w:rPr>
        <w:t>)!</w:t>
      </w:r>
    </w:p>
    <w:p w14:paraId="0F7C1C7C" w14:textId="77777777" w:rsidR="00026761" w:rsidRDefault="00026761" w:rsidP="00E07BCE">
      <w:pPr>
        <w:ind w:firstLine="709"/>
        <w:jc w:val="center"/>
        <w:rPr>
          <w:b/>
          <w:bCs/>
          <w:lang w:val="en-US"/>
        </w:rPr>
      </w:pPr>
    </w:p>
    <w:p w14:paraId="1C2F0848" w14:textId="37B4004B" w:rsidR="00E07BCE" w:rsidRPr="00026761" w:rsidRDefault="00E07BCE" w:rsidP="00026761">
      <w:pPr>
        <w:spacing w:after="0"/>
        <w:ind w:firstLine="709"/>
        <w:jc w:val="center"/>
        <w:rPr>
          <w:b/>
          <w:bCs/>
        </w:rPr>
      </w:pPr>
      <w:r w:rsidRPr="009F4F99">
        <w:rPr>
          <w:b/>
          <w:bCs/>
          <w:lang w:val="en-US"/>
        </w:rPr>
        <w:t>INDIC</w:t>
      </w:r>
    </w:p>
    <w:p w14:paraId="42960622" w14:textId="2F604B21" w:rsidR="009F4F99" w:rsidRDefault="009F4F99" w:rsidP="00026761">
      <w:pPr>
        <w:spacing w:after="0"/>
        <w:ind w:firstLine="709"/>
        <w:jc w:val="both"/>
      </w:pPr>
      <w:r w:rsidRPr="009F4F99">
        <w:rPr>
          <w:b/>
          <w:bCs/>
          <w:lang w:val="en-US"/>
        </w:rPr>
        <w:t>INDIC</w:t>
      </w:r>
      <w:r w:rsidRPr="009F4F99">
        <w:t xml:space="preserve"> - </w:t>
      </w:r>
      <w:r>
        <w:t>п</w:t>
      </w:r>
      <w:r>
        <w:t>рограмма для решения задач CGGTTS, которая интегрирована в </w:t>
      </w:r>
      <w:r w:rsidRPr="009F4F99">
        <w:t>набор инструментов RINEX</w:t>
      </w:r>
      <w:r>
        <w:t>, является </w:t>
      </w:r>
      <w:r w:rsidRPr="009F4F99">
        <w:t>основным</w:t>
      </w:r>
      <w:r>
        <w:t> приложением для создания файлов CGGTTS</w:t>
      </w:r>
      <w:r>
        <w:t>.</w:t>
      </w:r>
    </w:p>
    <w:p w14:paraId="02844DC3" w14:textId="68DE28DB" w:rsidR="00E25F56" w:rsidRDefault="009F4F99" w:rsidP="009F4F99">
      <w:pPr>
        <w:ind w:firstLine="709"/>
        <w:jc w:val="both"/>
      </w:pPr>
      <w:r>
        <w:t>Обмен файлами CGGTTS позволяет напрямую сравнивать часы на двух удалённых объектах, сравнивая их поведение по отношению к конкретному космическому аппарату (то есть бортовым часам).</w:t>
      </w:r>
      <w:r>
        <w:t xml:space="preserve"> </w:t>
      </w:r>
      <w:r>
        <w:t>Это методом передачи времени </w:t>
      </w:r>
      <w:r w:rsidRPr="009F4F99">
        <w:rPr>
          <w:i/>
          <w:iCs/>
        </w:rPr>
        <w:t xml:space="preserve">общего </w:t>
      </w:r>
      <w:proofErr w:type="spellStart"/>
      <w:r w:rsidRPr="009F4F99">
        <w:rPr>
          <w:i/>
          <w:iCs/>
        </w:rPr>
        <w:t>представления</w:t>
      </w:r>
      <w:r w:rsidR="00440BEE">
        <w:t>ё</w:t>
      </w:r>
      <w:proofErr w:type="spellEnd"/>
      <w:r>
        <w:t>. Обычно конечная цель состоит в том, чтобы на объекте B отслеживался объект A и копировались удалённые часы. Например, это один из способов создания реплики UTC.</w:t>
      </w:r>
    </w:p>
    <w:p w14:paraId="701921AB" w14:textId="1A2F59E2" w:rsidR="00E25F56" w:rsidRPr="00E07BCE" w:rsidRDefault="00AF0217" w:rsidP="00DC4216">
      <w:pPr>
        <w:ind w:hanging="142"/>
        <w:jc w:val="center"/>
        <w:rPr>
          <w:b/>
          <w:bCs/>
          <w:sz w:val="24"/>
          <w:szCs w:val="24"/>
        </w:rPr>
      </w:pPr>
      <w:r w:rsidRPr="00E07BCE">
        <w:rPr>
          <w:b/>
          <w:bCs/>
          <w:sz w:val="24"/>
          <w:szCs w:val="24"/>
        </w:rPr>
        <w:t xml:space="preserve">Решатель </w:t>
      </w:r>
      <w:r w:rsidR="00E07BCE">
        <w:rPr>
          <w:b/>
          <w:bCs/>
          <w:sz w:val="24"/>
          <w:szCs w:val="24"/>
          <w:lang w:val="en-US"/>
        </w:rPr>
        <w:t>RINEX/PPP</w:t>
      </w:r>
    </w:p>
    <w:p w14:paraId="654D3476" w14:textId="3C4D934D" w:rsidR="00E07BCE" w:rsidRPr="00AF0217" w:rsidRDefault="00E07BCE" w:rsidP="00DC4216">
      <w:pPr>
        <w:spacing w:after="0"/>
        <w:ind w:hanging="142"/>
        <w:jc w:val="both"/>
        <w:rPr>
          <w:b/>
          <w:bCs/>
        </w:rPr>
      </w:pPr>
      <w:r>
        <w:rPr>
          <w:rFonts w:ascii="Segoe UI" w:hAnsi="Segoe UI" w:cs="Segoe UI"/>
          <w:color w:val="1F2328"/>
          <w:shd w:val="clear" w:color="auto" w:fill="FFFFFF"/>
        </w:rPr>
        <w:t> </w:t>
      </w:r>
      <w:r>
        <w:t>П</w:t>
      </w:r>
      <w:r w:rsidRPr="00E07BCE">
        <w:t>остобработки данных RINEX и поиска решений PVT на их основе.</w:t>
      </w:r>
    </w:p>
    <w:p w14:paraId="0855463C" w14:textId="77777777" w:rsidR="00E07BCE" w:rsidRDefault="00AF0217" w:rsidP="00DC4216">
      <w:pPr>
        <w:spacing w:after="0"/>
        <w:ind w:hanging="142"/>
        <w:jc w:val="both"/>
      </w:pPr>
      <w:r>
        <w:t xml:space="preserve"> </w:t>
      </w:r>
      <w:r w:rsidR="00E07BCE">
        <w:t>Визуализация отчетов геодезической съемки высокого уровня</w:t>
      </w:r>
    </w:p>
    <w:p w14:paraId="4A742365" w14:textId="77777777" w:rsidR="00E07BCE" w:rsidRDefault="00E07BCE" w:rsidP="00DC4216">
      <w:pPr>
        <w:spacing w:after="0"/>
        <w:ind w:hanging="142"/>
        <w:jc w:val="both"/>
      </w:pPr>
      <w:r>
        <w:t>Решение PPP-решений за несколько секунд</w:t>
      </w:r>
    </w:p>
    <w:p w14:paraId="46F7C31F" w14:textId="77777777" w:rsidR="00E07BCE" w:rsidRDefault="00E07BCE" w:rsidP="00DC4216">
      <w:pPr>
        <w:spacing w:after="0"/>
        <w:ind w:hanging="142"/>
        <w:jc w:val="both"/>
      </w:pPr>
      <w:r>
        <w:t>Все современные группировки, коды и сигналы GNSS</w:t>
      </w:r>
    </w:p>
    <w:p w14:paraId="2A054625" w14:textId="77777777" w:rsidR="00E07BCE" w:rsidRDefault="00E07BCE" w:rsidP="00DC4216">
      <w:pPr>
        <w:spacing w:after="0"/>
        <w:ind w:hanging="142"/>
        <w:jc w:val="both"/>
      </w:pPr>
      <w:r>
        <w:t xml:space="preserve">Съемка с помощью GPS, </w:t>
      </w:r>
      <w:proofErr w:type="spellStart"/>
      <w:r>
        <w:t>Galileo</w:t>
      </w:r>
      <w:proofErr w:type="spellEnd"/>
      <w:r>
        <w:t xml:space="preserve">, </w:t>
      </w:r>
      <w:proofErr w:type="spellStart"/>
      <w:r>
        <w:t>BeiDou</w:t>
      </w:r>
      <w:proofErr w:type="spellEnd"/>
      <w:r>
        <w:t xml:space="preserve"> и QZSS</w:t>
      </w:r>
    </w:p>
    <w:p w14:paraId="2760B0AA" w14:textId="77777777" w:rsidR="00E07BCE" w:rsidRDefault="00E07BCE" w:rsidP="00DC4216">
      <w:pPr>
        <w:spacing w:after="0"/>
        <w:ind w:hanging="142"/>
        <w:jc w:val="both"/>
      </w:pPr>
      <w:r>
        <w:t>Шкалы времени: GPST, QZSST, BDT, GST, UTC, TAI</w:t>
      </w:r>
    </w:p>
    <w:p w14:paraId="447B7EEB" w14:textId="77777777" w:rsidR="00E07BCE" w:rsidRDefault="00E07BCE" w:rsidP="00DC4216">
      <w:pPr>
        <w:spacing w:after="0"/>
        <w:ind w:hanging="142"/>
        <w:jc w:val="both"/>
      </w:pPr>
      <w:r>
        <w:t>Полная поддержка RINEX V4</w:t>
      </w:r>
    </w:p>
    <w:p w14:paraId="50C0DE54" w14:textId="11054B5F" w:rsidR="00E07BCE" w:rsidRDefault="00E07BCE" w:rsidP="00DC4216">
      <w:pPr>
        <w:spacing w:after="0"/>
        <w:ind w:hanging="142"/>
        <w:jc w:val="both"/>
      </w:pPr>
      <w:r>
        <w:t xml:space="preserve">Поддерживаются все форматы RINEX </w:t>
      </w:r>
    </w:p>
    <w:p w14:paraId="121E1802" w14:textId="77777777" w:rsidR="00E07BCE" w:rsidRDefault="00E07BCE" w:rsidP="00DC4216">
      <w:pPr>
        <w:spacing w:after="0"/>
        <w:ind w:hanging="142"/>
        <w:jc w:val="both"/>
      </w:pPr>
      <w:r>
        <w:t>Высокоточные часы RINEX (для PPP)</w:t>
      </w:r>
    </w:p>
    <w:p w14:paraId="278BAFE3" w14:textId="77777777" w:rsidR="00E07BCE" w:rsidRDefault="00E07BCE" w:rsidP="00DC4216">
      <w:pPr>
        <w:spacing w:after="0"/>
        <w:ind w:hanging="142"/>
        <w:jc w:val="both"/>
      </w:pPr>
      <w:r>
        <w:t xml:space="preserve">Высокоточная </w:t>
      </w:r>
      <w:proofErr w:type="spellStart"/>
      <w:r>
        <w:t>орбиталь</w:t>
      </w:r>
      <w:proofErr w:type="spellEnd"/>
      <w:r>
        <w:t xml:space="preserve"> SP3 для PPP</w:t>
      </w:r>
    </w:p>
    <w:p w14:paraId="2BCAA7D7" w14:textId="77777777" w:rsidR="00E07BCE" w:rsidRDefault="00E07BCE" w:rsidP="00DC4216">
      <w:pPr>
        <w:spacing w:after="0"/>
        <w:ind w:hanging="142"/>
        <w:jc w:val="both"/>
      </w:pPr>
      <w:r>
        <w:t>Множество алгоритмов предварительной обработки, включая конструктор фильтров</w:t>
      </w:r>
    </w:p>
    <w:p w14:paraId="1895AE1D" w14:textId="77777777" w:rsidR="00E07BCE" w:rsidRDefault="00E07BCE" w:rsidP="00DC4216">
      <w:pPr>
        <w:spacing w:after="0"/>
        <w:ind w:hanging="142"/>
        <w:jc w:val="both"/>
      </w:pPr>
      <w:r>
        <w:t>Несколько файловых операций: слияние, разделение, привязка по времени (</w:t>
      </w:r>
      <w:proofErr w:type="spellStart"/>
      <w:r>
        <w:t>пакетно</w:t>
      </w:r>
      <w:proofErr w:type="spellEnd"/>
      <w:r>
        <w:t>)</w:t>
      </w:r>
    </w:p>
    <w:p w14:paraId="41453B31" w14:textId="77777777" w:rsidR="00E07BCE" w:rsidRDefault="00E07BCE" w:rsidP="00DC4216">
      <w:pPr>
        <w:spacing w:after="0"/>
        <w:ind w:hanging="142"/>
        <w:jc w:val="both"/>
      </w:pPr>
      <w:r>
        <w:t>Последующая обработка:</w:t>
      </w:r>
    </w:p>
    <w:p w14:paraId="17FCAA88" w14:textId="77777777" w:rsidR="00E07BCE" w:rsidRDefault="00E07BCE" w:rsidP="00DC4216">
      <w:pPr>
        <w:spacing w:after="0"/>
        <w:ind w:hanging="142"/>
        <w:jc w:val="both"/>
      </w:pPr>
      <w:r>
        <w:t>Определитель местоположения</w:t>
      </w:r>
    </w:p>
    <w:p w14:paraId="140E856A" w14:textId="5326F42E" w:rsidR="00E07BCE" w:rsidRDefault="00E07BCE" w:rsidP="00DC4216">
      <w:pPr>
        <w:spacing w:after="0"/>
        <w:ind w:hanging="142"/>
        <w:jc w:val="both"/>
      </w:pPr>
      <w:r>
        <w:t>Решатель CGGTTS</w:t>
      </w:r>
    </w:p>
    <w:p w14:paraId="5F73E9FE" w14:textId="202349D9" w:rsidR="00A9488A" w:rsidRPr="00A9488A" w:rsidRDefault="00A9488A" w:rsidP="00DC4216">
      <w:pPr>
        <w:spacing w:after="0"/>
        <w:ind w:hanging="142"/>
        <w:jc w:val="both"/>
        <w:rPr>
          <w:b/>
          <w:bCs/>
          <w:i/>
          <w:iCs/>
        </w:rPr>
      </w:pPr>
      <w:r w:rsidRPr="00A9488A">
        <w:rPr>
          <w:b/>
          <w:bCs/>
          <w:i/>
          <w:iCs/>
        </w:rPr>
        <w:t>Недостатки </w:t>
      </w:r>
    </w:p>
    <w:p w14:paraId="686CD088" w14:textId="228F97F8" w:rsidR="00A9488A" w:rsidRPr="00A9488A" w:rsidRDefault="00A9488A" w:rsidP="00DC4216">
      <w:pPr>
        <w:spacing w:after="0"/>
        <w:ind w:hanging="142"/>
        <w:jc w:val="both"/>
      </w:pPr>
      <w:r w:rsidRPr="00A9488A">
        <w:t xml:space="preserve">Навигация в настоящее время невозможна с помощью </w:t>
      </w:r>
      <w:proofErr w:type="spellStart"/>
      <w:r w:rsidRPr="00A9488A">
        <w:t>Глонасс</w:t>
      </w:r>
      <w:proofErr w:type="spellEnd"/>
      <w:r w:rsidRPr="00A9488A">
        <w:t xml:space="preserve">, </w:t>
      </w:r>
      <w:r>
        <w:t>не дописан софт</w:t>
      </w:r>
    </w:p>
    <w:p w14:paraId="3188DCEE" w14:textId="220E7D33" w:rsidR="00A9488A" w:rsidRPr="00A9488A" w:rsidRDefault="00A9488A" w:rsidP="00DC4216">
      <w:pPr>
        <w:spacing w:after="0"/>
        <w:jc w:val="both"/>
      </w:pPr>
      <w:r w:rsidRPr="00A9488A">
        <w:t>Дифференциальная навигация (SBAS, DGNSS или RTK) пока не поддерживается</w:t>
      </w:r>
    </w:p>
    <w:p w14:paraId="44D83040" w14:textId="2E099CE9" w:rsidR="00AF0217" w:rsidRPr="00A9488A" w:rsidRDefault="00AF0217" w:rsidP="00A9488A">
      <w:pPr>
        <w:ind w:firstLine="709"/>
        <w:jc w:val="both"/>
      </w:pPr>
    </w:p>
    <w:p w14:paraId="02D86DBB" w14:textId="2DD23FC3" w:rsidR="00662BD7" w:rsidRPr="009D05D6" w:rsidRDefault="00662BD7" w:rsidP="00662BD7">
      <w:pPr>
        <w:jc w:val="center"/>
        <w:rPr>
          <w:lang w:val="en-US"/>
        </w:rPr>
      </w:pPr>
    </w:p>
    <w:sectPr w:rsidR="00662BD7" w:rsidRPr="009D0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56F0A"/>
    <w:multiLevelType w:val="multilevel"/>
    <w:tmpl w:val="3FD6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7A410A"/>
    <w:multiLevelType w:val="hybridMultilevel"/>
    <w:tmpl w:val="2EF03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8C"/>
    <w:rsid w:val="00026761"/>
    <w:rsid w:val="003B7867"/>
    <w:rsid w:val="00440BEE"/>
    <w:rsid w:val="00616E80"/>
    <w:rsid w:val="006221D0"/>
    <w:rsid w:val="00662BD7"/>
    <w:rsid w:val="0068559E"/>
    <w:rsid w:val="00763E5C"/>
    <w:rsid w:val="009D05D6"/>
    <w:rsid w:val="009F4AC9"/>
    <w:rsid w:val="009F4F99"/>
    <w:rsid w:val="00A6359A"/>
    <w:rsid w:val="00A9488A"/>
    <w:rsid w:val="00AF0217"/>
    <w:rsid w:val="00DC4216"/>
    <w:rsid w:val="00E07BCE"/>
    <w:rsid w:val="00E25F56"/>
    <w:rsid w:val="00F9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C4734"/>
  <w15:chartTrackingRefBased/>
  <w15:docId w15:val="{C07B26CF-204C-405F-A59D-98780236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7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02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68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688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9688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B786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3B7867"/>
    <w:rPr>
      <w:b/>
      <w:bCs/>
    </w:rPr>
  </w:style>
  <w:style w:type="character" w:styleId="a7">
    <w:name w:val="Emphasis"/>
    <w:basedOn w:val="a0"/>
    <w:uiPriority w:val="20"/>
    <w:qFormat/>
    <w:rsid w:val="009F4F99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AF02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AF0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net.gsi.ru/project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rin.ru/seti_referencnyh_stancij/prinnet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tknet.ru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ft-cors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martnetrt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1D11D-B0F7-4F45-BDDB-077744F59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4</cp:revision>
  <dcterms:created xsi:type="dcterms:W3CDTF">2024-10-28T20:55:00Z</dcterms:created>
  <dcterms:modified xsi:type="dcterms:W3CDTF">2024-10-28T22:21:00Z</dcterms:modified>
</cp:coreProperties>
</file>