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8720" w14:textId="79D30B2C" w:rsidR="00A6359A" w:rsidRDefault="00F9688C" w:rsidP="00F9688C">
      <w:pPr>
        <w:jc w:val="center"/>
      </w:pPr>
      <w:r>
        <w:t>Небольшой ликбез по синхронизации и навигации</w:t>
      </w:r>
    </w:p>
    <w:p w14:paraId="65126C4E" w14:textId="5713DB42" w:rsidR="009F4AC9" w:rsidRDefault="009F4AC9" w:rsidP="009F4AC9">
      <w:pPr>
        <w:ind w:firstLine="709"/>
        <w:jc w:val="both"/>
      </w:pPr>
      <w:r>
        <w:t>PPP требует данных высокой точности о позиционировании, включая информацию о:</w:t>
      </w:r>
    </w:p>
    <w:p w14:paraId="0ED1D397" w14:textId="6215DD30" w:rsidR="009F4AC9" w:rsidRDefault="009F4AC9" w:rsidP="009F4AC9">
      <w:pPr>
        <w:ind w:firstLine="709"/>
        <w:jc w:val="both"/>
      </w:pPr>
      <w:r>
        <w:t xml:space="preserve"> - </w:t>
      </w:r>
      <w:r>
        <w:t>Ионосферных и тропосферных ошибках,</w:t>
      </w:r>
    </w:p>
    <w:p w14:paraId="22AF06DF" w14:textId="75A295F8" w:rsidR="009F4AC9" w:rsidRDefault="009F4AC9" w:rsidP="009F4AC9">
      <w:pPr>
        <w:ind w:firstLine="709"/>
        <w:jc w:val="both"/>
      </w:pPr>
      <w:r>
        <w:t xml:space="preserve">- </w:t>
      </w:r>
      <w:r>
        <w:t>Положении спутников,</w:t>
      </w:r>
    </w:p>
    <w:p w14:paraId="2FA769A3" w14:textId="7EB9AE67" w:rsidR="009F4AC9" w:rsidRDefault="009F4AC9" w:rsidP="009F4AC9">
      <w:pPr>
        <w:ind w:firstLine="709"/>
        <w:jc w:val="both"/>
      </w:pPr>
      <w:r>
        <w:t xml:space="preserve">- </w:t>
      </w:r>
      <w:r>
        <w:t>Часовых шкалах спутников и антенн.</w:t>
      </w:r>
    </w:p>
    <w:p w14:paraId="1473CF57" w14:textId="448C56C6" w:rsidR="009F4AC9" w:rsidRDefault="009F4AC9" w:rsidP="009F4AC9">
      <w:pPr>
        <w:ind w:firstLine="709"/>
        <w:jc w:val="both"/>
      </w:pPr>
      <w:r>
        <w:t>Эти данные берутся из различных источников (например, наблюдений GNSS), проходят обработку и передаются на пользовательские устройства для повышения точности их положения.</w:t>
      </w:r>
    </w:p>
    <w:p w14:paraId="45D64030" w14:textId="32E3A50C" w:rsidR="009F4AC9" w:rsidRDefault="009F4AC9" w:rsidP="00662BD7">
      <w:pPr>
        <w:jc w:val="center"/>
      </w:pPr>
    </w:p>
    <w:p w14:paraId="623F837E" w14:textId="2DC52B8B" w:rsidR="00E25F56" w:rsidRDefault="00E25F56" w:rsidP="00662BD7">
      <w:pPr>
        <w:jc w:val="center"/>
      </w:pPr>
      <w:r>
        <w:t>Если бы нужно было создать свой сервис</w:t>
      </w:r>
    </w:p>
    <w:p w14:paraId="30ED6E17" w14:textId="77777777" w:rsidR="00E25F56" w:rsidRDefault="00E25F56" w:rsidP="00662BD7">
      <w:pPr>
        <w:jc w:val="center"/>
      </w:pPr>
    </w:p>
    <w:p w14:paraId="058EFC74" w14:textId="77777777" w:rsidR="00E25F56" w:rsidRDefault="00E25F56" w:rsidP="00E25F56">
      <w:pPr>
        <w:jc w:val="center"/>
      </w:pPr>
      <w:r>
        <w:t>3.1 Система получения данных GNSS</w:t>
      </w:r>
    </w:p>
    <w:p w14:paraId="5FE72065" w14:textId="696A5548" w:rsidR="00E25F56" w:rsidRDefault="00E25F56" w:rsidP="00E25F56">
      <w:pPr>
        <w:ind w:firstLine="709"/>
        <w:jc w:val="both"/>
      </w:pPr>
      <w:r w:rsidRPr="00E25F56">
        <w:rPr>
          <w:b/>
          <w:bCs/>
        </w:rPr>
        <w:t>GNSS-приемники высокого класса</w:t>
      </w:r>
      <w:r w:rsidRPr="00E25F56">
        <w:rPr>
          <w:b/>
          <w:bCs/>
        </w:rPr>
        <w:t>:</w:t>
      </w:r>
      <w:r>
        <w:t xml:space="preserve"> установите</w:t>
      </w:r>
      <w:r>
        <w:t xml:space="preserve"> GNSS-приемники, способные получать многополосные сигналы от разных созвездий спутников (например, GPS, ГЛОНАСС, </w:t>
      </w:r>
      <w:proofErr w:type="spellStart"/>
      <w:r>
        <w:t>Galileo</w:t>
      </w:r>
      <w:proofErr w:type="spellEnd"/>
      <w:r>
        <w:t xml:space="preserve">, </w:t>
      </w:r>
      <w:proofErr w:type="spellStart"/>
      <w:r>
        <w:t>BeiDou</w:t>
      </w:r>
      <w:proofErr w:type="spellEnd"/>
      <w:r>
        <w:t>).</w:t>
      </w:r>
      <w:r>
        <w:t xml:space="preserve"> </w:t>
      </w:r>
      <w:r>
        <w:t>Инфраструктура приема данных</w:t>
      </w:r>
      <w:r>
        <w:t>: разместите</w:t>
      </w:r>
      <w:r>
        <w:t xml:space="preserve"> наземные станции в местах с надежным доступом к GNSS-сигналам. Чем больше станций, тем точнее будут данные о корректировках.</w:t>
      </w:r>
    </w:p>
    <w:p w14:paraId="40D29C88" w14:textId="227EA777" w:rsidR="00E25F56" w:rsidRPr="00E25F56" w:rsidRDefault="00E25F56" w:rsidP="00E25F56">
      <w:pPr>
        <w:ind w:firstLine="709"/>
        <w:jc w:val="both"/>
        <w:rPr>
          <w:b/>
          <w:bCs/>
        </w:rPr>
      </w:pPr>
      <w:r w:rsidRPr="00E25F56">
        <w:rPr>
          <w:b/>
          <w:bCs/>
        </w:rPr>
        <w:t>Система обработки данных</w:t>
      </w:r>
    </w:p>
    <w:p w14:paraId="6ACBDF13" w14:textId="77777777" w:rsidR="00E25F56" w:rsidRDefault="00E25F56" w:rsidP="00E25F56">
      <w:pPr>
        <w:ind w:firstLine="709"/>
        <w:jc w:val="both"/>
      </w:pPr>
      <w:r>
        <w:t>Обработка сигналов и создание корректировок: Используйте специализированное ПО для обработки данных GNSS, например:</w:t>
      </w:r>
    </w:p>
    <w:p w14:paraId="2A39DBA8" w14:textId="76585296" w:rsidR="00E25F56" w:rsidRDefault="00E25F56" w:rsidP="00E25F56">
      <w:pPr>
        <w:ind w:firstLine="709"/>
        <w:jc w:val="both"/>
      </w:pPr>
      <w:r>
        <w:t xml:space="preserve">- </w:t>
      </w:r>
      <w:r>
        <w:t>RTKLIB для базовой обработки данных GNSS.</w:t>
      </w:r>
    </w:p>
    <w:p w14:paraId="08AC8A56" w14:textId="07AA8231" w:rsidR="00E25F56" w:rsidRDefault="00E25F56" w:rsidP="00E25F56">
      <w:pPr>
        <w:ind w:firstLine="709"/>
        <w:jc w:val="both"/>
      </w:pPr>
      <w:r>
        <w:t xml:space="preserve">- </w:t>
      </w:r>
      <w:r>
        <w:t xml:space="preserve">Профессиональные пакеты, такие как </w:t>
      </w:r>
      <w:proofErr w:type="spellStart"/>
      <w:r>
        <w:t>Bernese</w:t>
      </w:r>
      <w:proofErr w:type="spellEnd"/>
      <w:r>
        <w:t xml:space="preserve"> GNSS Software или GIPSY</w:t>
      </w:r>
      <w:r>
        <w:t xml:space="preserve"> или свои </w:t>
      </w:r>
      <w:proofErr w:type="spellStart"/>
      <w:r>
        <w:t>самописные</w:t>
      </w:r>
      <w:proofErr w:type="spellEnd"/>
      <w:r>
        <w:t>, для обработки PPP и моделирования ошибок.</w:t>
      </w:r>
    </w:p>
    <w:p w14:paraId="5170D43B" w14:textId="77777777" w:rsidR="00E25F56" w:rsidRDefault="00E25F56" w:rsidP="00E25F56">
      <w:pPr>
        <w:ind w:firstLine="709"/>
        <w:jc w:val="both"/>
      </w:pPr>
      <w:r w:rsidRPr="00E25F56">
        <w:rPr>
          <w:b/>
          <w:bCs/>
        </w:rPr>
        <w:t>Алгоритмы коррекции:</w:t>
      </w:r>
      <w:r>
        <w:t xml:space="preserve"> </w:t>
      </w:r>
      <w:r>
        <w:t>И</w:t>
      </w:r>
      <w:r>
        <w:t>нтегрируйте алгоритмы, которые будут рассчитывать PPP-поправки в реальном времени.</w:t>
      </w:r>
    </w:p>
    <w:p w14:paraId="5E43B199" w14:textId="33514FD8" w:rsidR="00E25F56" w:rsidRDefault="00E25F56" w:rsidP="00E25F56">
      <w:pPr>
        <w:ind w:firstLine="709"/>
        <w:jc w:val="both"/>
      </w:pPr>
      <w:r>
        <w:t xml:space="preserve"> Важно учесть:</w:t>
      </w:r>
    </w:p>
    <w:p w14:paraId="660128CD" w14:textId="53840DC4" w:rsidR="00E25F56" w:rsidRDefault="00E25F56" w:rsidP="00E25F56">
      <w:pPr>
        <w:ind w:firstLine="709"/>
        <w:jc w:val="both"/>
      </w:pPr>
      <w:r>
        <w:t xml:space="preserve"> - </w:t>
      </w:r>
      <w:r>
        <w:t>Обработку ионосферных и тропосферных задержек.</w:t>
      </w:r>
    </w:p>
    <w:p w14:paraId="558721BB" w14:textId="01A3BBDA" w:rsidR="00E25F56" w:rsidRDefault="00E25F56" w:rsidP="00E25F56">
      <w:pPr>
        <w:ind w:firstLine="709"/>
        <w:jc w:val="both"/>
      </w:pPr>
      <w:r>
        <w:t xml:space="preserve">- </w:t>
      </w:r>
      <w:r>
        <w:t>Коррекцию ошибок в часах спутников.</w:t>
      </w:r>
    </w:p>
    <w:p w14:paraId="3C25D3EE" w14:textId="6715A6F0" w:rsidR="00E25F56" w:rsidRDefault="00E25F56" w:rsidP="00E25F56">
      <w:pPr>
        <w:ind w:firstLine="709"/>
        <w:jc w:val="both"/>
      </w:pPr>
      <w:r>
        <w:t xml:space="preserve">- </w:t>
      </w:r>
      <w:r>
        <w:t>Поправки в положении спутников.</w:t>
      </w:r>
    </w:p>
    <w:p w14:paraId="529D3040" w14:textId="124038DD" w:rsidR="00E25F56" w:rsidRDefault="00E25F56" w:rsidP="00E25F56">
      <w:pPr>
        <w:ind w:firstLine="709"/>
        <w:jc w:val="both"/>
      </w:pPr>
      <w:r>
        <w:t>Сервер для обработки данных: Настройте сервер с высокой производительностью и возможностями обработки большого объема данных для расчета корректировок в реальном времени.</w:t>
      </w:r>
    </w:p>
    <w:p w14:paraId="02844DC3" w14:textId="77777777" w:rsidR="00E25F56" w:rsidRDefault="00E25F56" w:rsidP="00662BD7">
      <w:pPr>
        <w:jc w:val="center"/>
      </w:pPr>
    </w:p>
    <w:p w14:paraId="701921AB" w14:textId="77777777" w:rsidR="00E25F56" w:rsidRDefault="00E25F56" w:rsidP="00662BD7">
      <w:pPr>
        <w:jc w:val="center"/>
      </w:pPr>
    </w:p>
    <w:p w14:paraId="79FF454F" w14:textId="39E5F434" w:rsidR="00F9688C" w:rsidRPr="003B7867" w:rsidRDefault="00F9688C" w:rsidP="00662BD7">
      <w:pPr>
        <w:jc w:val="center"/>
      </w:pPr>
      <w:r>
        <w:t>Провайдеры поправок</w:t>
      </w:r>
      <w:r w:rsidR="003B7867">
        <w:t xml:space="preserve"> РФ</w:t>
      </w:r>
    </w:p>
    <w:p w14:paraId="490EC7C0" w14:textId="51460A97" w:rsidR="00F9688C" w:rsidRPr="003B7867" w:rsidRDefault="00F9688C" w:rsidP="00F9688C">
      <w:pPr>
        <w:pStyle w:val="a5"/>
        <w:numPr>
          <w:ilvl w:val="0"/>
          <w:numId w:val="1"/>
        </w:numPr>
      </w:pPr>
      <w:hyperlink r:id="rId5" w:history="1">
        <w:r w:rsidRPr="005F1C8B">
          <w:rPr>
            <w:rStyle w:val="a3"/>
            <w:lang w:val="en-US"/>
          </w:rPr>
          <w:t>https</w:t>
        </w:r>
        <w:r w:rsidRPr="005F1C8B">
          <w:rPr>
            <w:rStyle w:val="a3"/>
          </w:rPr>
          <w:t>://</w:t>
        </w:r>
        <w:proofErr w:type="spellStart"/>
        <w:r w:rsidRPr="005F1C8B">
          <w:rPr>
            <w:rStyle w:val="a3"/>
            <w:lang w:val="en-US"/>
          </w:rPr>
          <w:t>rtknet</w:t>
        </w:r>
        <w:proofErr w:type="spellEnd"/>
        <w:r w:rsidRPr="005F1C8B">
          <w:rPr>
            <w:rStyle w:val="a3"/>
          </w:rPr>
          <w:t>.</w:t>
        </w:r>
        <w:proofErr w:type="spellStart"/>
        <w:r w:rsidRPr="005F1C8B">
          <w:rPr>
            <w:rStyle w:val="a3"/>
            <w:lang w:val="en-US"/>
          </w:rPr>
          <w:t>ru</w:t>
        </w:r>
        <w:proofErr w:type="spellEnd"/>
        <w:r w:rsidRPr="005F1C8B">
          <w:rPr>
            <w:rStyle w:val="a3"/>
          </w:rPr>
          <w:t>/</w:t>
        </w:r>
      </w:hyperlink>
      <w:r>
        <w:t xml:space="preserve"> </w:t>
      </w:r>
      <w:r w:rsidRPr="00F9688C">
        <w:rPr>
          <w:rFonts w:ascii="Lato" w:hAnsi="Lato"/>
          <w:color w:val="000000"/>
          <w:shd w:val="clear" w:color="auto" w:fill="FFFFFF"/>
        </w:rPr>
        <w:t>ООО «</w:t>
      </w:r>
      <w:proofErr w:type="spellStart"/>
      <w:r w:rsidRPr="00F9688C">
        <w:rPr>
          <w:rFonts w:ascii="Lato" w:hAnsi="Lato"/>
          <w:color w:val="000000"/>
          <w:shd w:val="clear" w:color="auto" w:fill="FFFFFF"/>
        </w:rPr>
        <w:t>Геодетика</w:t>
      </w:r>
      <w:proofErr w:type="spellEnd"/>
      <w:r w:rsidRPr="00F9688C">
        <w:rPr>
          <w:rFonts w:ascii="Lato" w:hAnsi="Lato"/>
          <w:color w:val="000000"/>
          <w:shd w:val="clear" w:color="auto" w:fill="FFFFFF"/>
        </w:rPr>
        <w:t>»</w:t>
      </w:r>
      <w:r w:rsidRPr="00F9688C">
        <w:rPr>
          <w:rFonts w:ascii="Lato" w:hAnsi="Lato"/>
          <w:color w:val="000000"/>
          <w:shd w:val="clear" w:color="auto" w:fill="FFFFFF"/>
        </w:rPr>
        <w:t xml:space="preserve">, </w:t>
      </w:r>
      <w:r>
        <w:rPr>
          <w:rFonts w:ascii="Lato" w:hAnsi="Lato"/>
          <w:color w:val="000000"/>
          <w:shd w:val="clear" w:color="auto" w:fill="FFFFFF"/>
        </w:rPr>
        <w:t>Свои базовые станции.</w:t>
      </w:r>
    </w:p>
    <w:p w14:paraId="7B33920C" w14:textId="73EA289A" w:rsidR="003B7867" w:rsidRPr="003B7867" w:rsidRDefault="003B7867" w:rsidP="003B7867">
      <w:pPr>
        <w:pStyle w:val="a5"/>
        <w:numPr>
          <w:ilvl w:val="0"/>
          <w:numId w:val="1"/>
        </w:numPr>
        <w:rPr>
          <w:rFonts w:ascii="Lato" w:hAnsi="Lato"/>
          <w:color w:val="000000"/>
          <w:shd w:val="clear" w:color="auto" w:fill="FFFFFF"/>
        </w:rPr>
      </w:pPr>
      <w:hyperlink r:id="rId6" w:history="1"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https</w:t>
        </w:r>
        <w:r w:rsidRPr="003B7867">
          <w:rPr>
            <w:rStyle w:val="a3"/>
            <w:rFonts w:ascii="Lato" w:hAnsi="Lato"/>
            <w:shd w:val="clear" w:color="auto" w:fill="FFFFFF"/>
          </w:rPr>
          <w:t>://</w:t>
        </w:r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www</w:t>
        </w:r>
        <w:r w:rsidRPr="003B7867">
          <w:rPr>
            <w:rStyle w:val="a3"/>
            <w:rFonts w:ascii="Lato" w:hAnsi="Lato"/>
            <w:shd w:val="clear" w:color="auto" w:fill="FFFFFF"/>
          </w:rPr>
          <w:t>.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prin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.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ru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/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seti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_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referencnyh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_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stancij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/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prinnet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/</w:t>
        </w:r>
      </w:hyperlink>
      <w:r w:rsidRPr="003B7867">
        <w:rPr>
          <w:rFonts w:ascii="Lato" w:hAnsi="Lato"/>
          <w:color w:val="000000"/>
          <w:shd w:val="clear" w:color="auto" w:fill="FFFFFF"/>
        </w:rPr>
        <w:t xml:space="preserve">  </w:t>
      </w:r>
      <w:r>
        <w:rPr>
          <w:rFonts w:ascii="Lato" w:hAnsi="Lato"/>
          <w:color w:val="000000"/>
          <w:shd w:val="clear" w:color="auto" w:fill="FFFFFF"/>
        </w:rPr>
        <w:t>ООО ПРИН</w:t>
      </w:r>
    </w:p>
    <w:p w14:paraId="07112A7C" w14:textId="3657C6F7" w:rsidR="003B7867" w:rsidRDefault="003B7867" w:rsidP="00F9688C">
      <w:pPr>
        <w:pStyle w:val="a5"/>
        <w:numPr>
          <w:ilvl w:val="0"/>
          <w:numId w:val="1"/>
        </w:numPr>
      </w:pPr>
      <w:hyperlink r:id="rId7" w:history="1">
        <w:r w:rsidRPr="00B950FB">
          <w:rPr>
            <w:rStyle w:val="a3"/>
          </w:rPr>
          <w:t>https://topnet.gsi.ru/project.php</w:t>
        </w:r>
      </w:hyperlink>
      <w:r>
        <w:t xml:space="preserve">  </w:t>
      </w:r>
      <w:r w:rsidRPr="003B7867">
        <w:t xml:space="preserve">Сеть </w:t>
      </w:r>
      <w:proofErr w:type="spellStart"/>
      <w:r w:rsidRPr="003B7867">
        <w:t>Topnet</w:t>
      </w:r>
      <w:proofErr w:type="spellEnd"/>
      <w:r w:rsidRPr="003B7867">
        <w:t xml:space="preserve"> Live-Россия</w:t>
      </w:r>
    </w:p>
    <w:p w14:paraId="6078CB31" w14:textId="76130377" w:rsidR="003B7867" w:rsidRDefault="00763E5C" w:rsidP="00F9688C">
      <w:pPr>
        <w:pStyle w:val="a5"/>
        <w:numPr>
          <w:ilvl w:val="0"/>
          <w:numId w:val="1"/>
        </w:numPr>
      </w:pPr>
      <w:hyperlink r:id="rId8" w:history="1">
        <w:r w:rsidRPr="00B950FB">
          <w:rPr>
            <w:rStyle w:val="a3"/>
          </w:rPr>
          <w:t>https://smartnetrtk.ru/</w:t>
        </w:r>
      </w:hyperlink>
    </w:p>
    <w:p w14:paraId="66313CC3" w14:textId="77777777" w:rsidR="009F4AC9" w:rsidRDefault="009D05D6" w:rsidP="009F4AC9">
      <w:pPr>
        <w:pStyle w:val="a5"/>
        <w:numPr>
          <w:ilvl w:val="0"/>
          <w:numId w:val="1"/>
        </w:numPr>
      </w:pPr>
      <w:hyperlink r:id="rId9" w:history="1">
        <w:r w:rsidRPr="00B950FB">
          <w:rPr>
            <w:rStyle w:val="a3"/>
          </w:rPr>
          <w:t>https://eft-cors.ru/</w:t>
        </w:r>
      </w:hyperlink>
      <w:r>
        <w:t xml:space="preserve"> </w:t>
      </w:r>
    </w:p>
    <w:p w14:paraId="434358F1" w14:textId="03657474" w:rsidR="009F4AC9" w:rsidRPr="009F4AC9" w:rsidRDefault="009F4AC9" w:rsidP="009F4AC9">
      <w:pPr>
        <w:pStyle w:val="a5"/>
        <w:numPr>
          <w:ilvl w:val="0"/>
          <w:numId w:val="1"/>
        </w:numPr>
      </w:pPr>
      <w:r w:rsidRPr="009F4AC9">
        <w:rPr>
          <w:rStyle w:val="a3"/>
        </w:rPr>
        <w:t>https://gnssplus.ru/contact-us/</w:t>
      </w:r>
      <w:r w:rsidRPr="009F4AC9">
        <w:rPr>
          <w:rFonts w:ascii="Roboto" w:hAnsi="Roboto"/>
          <w:color w:val="000000"/>
          <w:spacing w:val="15"/>
          <w:sz w:val="54"/>
          <w:szCs w:val="54"/>
        </w:rPr>
        <w:t xml:space="preserve"> </w:t>
      </w:r>
      <w:r w:rsidRPr="009F4AC9">
        <w:t>ГНСС плюс</w:t>
      </w:r>
    </w:p>
    <w:p w14:paraId="2F8858E6" w14:textId="77777777" w:rsidR="009F4AC9" w:rsidRDefault="009F4AC9" w:rsidP="00F9688C">
      <w:pPr>
        <w:pStyle w:val="a5"/>
        <w:numPr>
          <w:ilvl w:val="0"/>
          <w:numId w:val="1"/>
        </w:numPr>
      </w:pPr>
    </w:p>
    <w:p w14:paraId="133E9373" w14:textId="77777777" w:rsidR="009D05D6" w:rsidRDefault="009D05D6" w:rsidP="00662BD7">
      <w:pPr>
        <w:jc w:val="center"/>
      </w:pPr>
    </w:p>
    <w:p w14:paraId="3531FA72" w14:textId="4E2F9A48" w:rsidR="00F9688C" w:rsidRDefault="00F9688C" w:rsidP="00662BD7">
      <w:pPr>
        <w:jc w:val="center"/>
        <w:rPr>
          <w:lang w:val="en-US"/>
        </w:rPr>
      </w:pPr>
      <w:r>
        <w:t xml:space="preserve">Провайдеры поправок </w:t>
      </w:r>
      <w:r>
        <w:rPr>
          <w:lang w:val="en-US"/>
        </w:rPr>
        <w:t>PPP</w:t>
      </w:r>
    </w:p>
    <w:p w14:paraId="02D86DBB" w14:textId="7EC210FF" w:rsidR="00662BD7" w:rsidRPr="009D05D6" w:rsidRDefault="009D05D6" w:rsidP="00662BD7">
      <w:pPr>
        <w:jc w:val="center"/>
        <w:rPr>
          <w:lang w:val="en-US"/>
        </w:rPr>
      </w:pPr>
      <w:r w:rsidRPr="009D05D6">
        <w:rPr>
          <w:rFonts w:ascii="Arial" w:hAnsi="Arial" w:cs="Arial"/>
          <w:color w:val="333333"/>
          <w:shd w:val="clear" w:color="auto" w:fill="FFFFFF"/>
          <w:lang w:val="en-US"/>
        </w:rPr>
        <w:t>ftp://ftp.igs.org/pub/product/</w:t>
      </w:r>
    </w:p>
    <w:sectPr w:rsidR="00662BD7" w:rsidRPr="009D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A410A"/>
    <w:multiLevelType w:val="hybridMultilevel"/>
    <w:tmpl w:val="2EF0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8C"/>
    <w:rsid w:val="003B7867"/>
    <w:rsid w:val="00662BD7"/>
    <w:rsid w:val="00763E5C"/>
    <w:rsid w:val="009D05D6"/>
    <w:rsid w:val="009F4AC9"/>
    <w:rsid w:val="00A6359A"/>
    <w:rsid w:val="00E25F56"/>
    <w:rsid w:val="00F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4734"/>
  <w15:chartTrackingRefBased/>
  <w15:docId w15:val="{C07B26CF-204C-405F-A59D-98780236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7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8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88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68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78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3B7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netrt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net.gsi.ru/projec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n.ru/seti_referencnyh_stancij/prin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tknet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ft-cor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</cp:revision>
  <dcterms:created xsi:type="dcterms:W3CDTF">2024-10-28T20:55:00Z</dcterms:created>
  <dcterms:modified xsi:type="dcterms:W3CDTF">2024-10-28T21:30:00Z</dcterms:modified>
</cp:coreProperties>
</file>