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DB92" w14:textId="77777777" w:rsidR="004349DB" w:rsidRPr="004349DB" w:rsidRDefault="004349DB" w:rsidP="00434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скрипт на </w:t>
      </w:r>
      <w:proofErr w:type="spellStart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управления OLED дисплеем на базе контроллера SSD1306 через I2C интерфейс. Он включает и инициализирует дисплей, управляет его параметрами и отображает простые графические шаблоны.</w:t>
      </w:r>
    </w:p>
    <w:p w14:paraId="1DAC58CB" w14:textId="77777777" w:rsidR="004349DB" w:rsidRPr="004349DB" w:rsidRDefault="004349DB" w:rsidP="00434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функционала скрипта</w:t>
      </w:r>
    </w:p>
    <w:p w14:paraId="77D714AC" w14:textId="77777777" w:rsidR="004349DB" w:rsidRPr="004349DB" w:rsidRDefault="004349DB" w:rsidP="00434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Настройки I2C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40FBC7" w14:textId="77777777" w:rsidR="004349DB" w:rsidRPr="004349DB" w:rsidRDefault="004349DB" w:rsidP="00434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I2CBUS=10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I2C-шины, к которой подключен дисплей.</w:t>
      </w:r>
    </w:p>
    <w:p w14:paraId="0507CD59" w14:textId="77777777" w:rsidR="004349DB" w:rsidRPr="004349DB" w:rsidRDefault="004349DB" w:rsidP="00434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DEVADDR=0x3C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Адрес устройства на шине I2C.</w:t>
      </w:r>
    </w:p>
    <w:p w14:paraId="175D90D2" w14:textId="77777777" w:rsidR="004349DB" w:rsidRPr="004349DB" w:rsidRDefault="004349DB" w:rsidP="00434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управления дисплеем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B8998AF" w14:textId="77777777" w:rsidR="004349DB" w:rsidRPr="004349DB" w:rsidRDefault="004349DB" w:rsidP="00434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display_off</w:t>
      </w:r>
      <w:proofErr w:type="spellEnd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Отключение дисплея (режим сна).</w:t>
      </w:r>
    </w:p>
    <w:p w14:paraId="68B36DF4" w14:textId="77777777" w:rsidR="004349DB" w:rsidRPr="004349DB" w:rsidRDefault="004349DB" w:rsidP="00434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init_display</w:t>
      </w:r>
      <w:proofErr w:type="spellEnd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Инициализация дисплея с настройкой различных параметров, таких как соотношение мультиплексирования, смещение дисплея, направление сканирования и режим зарядного насоса.</w:t>
      </w:r>
    </w:p>
    <w:p w14:paraId="468E178F" w14:textId="77777777" w:rsidR="004349DB" w:rsidRPr="004349DB" w:rsidRDefault="004349DB" w:rsidP="00434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display_on</w:t>
      </w:r>
      <w:proofErr w:type="spellEnd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Включение дисплея.</w:t>
      </w:r>
    </w:p>
    <w:p w14:paraId="542AB4B2" w14:textId="77777777" w:rsidR="004349DB" w:rsidRPr="004349DB" w:rsidRDefault="004349DB" w:rsidP="00434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reset_cursor</w:t>
      </w:r>
      <w:proofErr w:type="spellEnd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Установка курсора на начало экрана (включает установку начального и конечного адресов столбцов и страниц).</w:t>
      </w:r>
    </w:p>
    <w:p w14:paraId="0562F226" w14:textId="77777777" w:rsidR="004349DB" w:rsidRPr="004349DB" w:rsidRDefault="004349DB" w:rsidP="00434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операции с дисплеем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FF05B58" w14:textId="77777777" w:rsidR="004349DB" w:rsidRPr="004349DB" w:rsidRDefault="004349DB" w:rsidP="004349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включения и инициализации дисплея, скрипт выполняет следующие действия:</w:t>
      </w:r>
    </w:p>
    <w:p w14:paraId="02ED1A03" w14:textId="77777777" w:rsidR="004349DB" w:rsidRPr="004349DB" w:rsidRDefault="004349DB" w:rsidP="004349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Заполнение экрана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первом цикле экран заполняется значением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0xFF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соответствует закрашиванию всех пикселей (полное заполнение).</w:t>
      </w:r>
    </w:p>
    <w:p w14:paraId="5D0B8CCD" w14:textId="77777777" w:rsidR="004349DB" w:rsidRPr="004349DB" w:rsidRDefault="004349DB" w:rsidP="004349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Очистка экрана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следующем цикле экран очищается путем записи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0x00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приводит к отключению всех пикселей.</w:t>
      </w:r>
    </w:p>
    <w:p w14:paraId="1F2578A8" w14:textId="77777777" w:rsidR="004349DB" w:rsidRPr="004349DB" w:rsidRDefault="004349DB" w:rsidP="004349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Рисование узора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Далее рисуется шаблон, где последовательно записываются значения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1 4 16 64 16 4 1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создавая повторяющийся узор.</w:t>
      </w:r>
    </w:p>
    <w:p w14:paraId="7B9289E3" w14:textId="77777777" w:rsidR="004349DB" w:rsidRPr="004349DB" w:rsidRDefault="004349DB" w:rsidP="00434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Объяснение основных моментов кода</w:t>
      </w:r>
    </w:p>
    <w:p w14:paraId="3FC0C6E5" w14:textId="77777777" w:rsidR="004349DB" w:rsidRPr="004349DB" w:rsidRDefault="004349DB" w:rsidP="00434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отображения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19B1BBA" w14:textId="77777777" w:rsidR="004349DB" w:rsidRPr="004349DB" w:rsidRDefault="004349DB" w:rsidP="00434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0xAE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0xAF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Команды включения и выключения дисплея (режимы сна и нормальной работы).</w:t>
      </w:r>
    </w:p>
    <w:p w14:paraId="168394ED" w14:textId="77777777" w:rsidR="004349DB" w:rsidRPr="004349DB" w:rsidRDefault="004349DB" w:rsidP="00434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0xA8 0x3F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соотношения мультиплексирования (в данном случае для дисплея высотой 64 пикселя).</w:t>
      </w:r>
    </w:p>
    <w:p w14:paraId="50F50038" w14:textId="77777777" w:rsidR="004349DB" w:rsidRPr="004349DB" w:rsidRDefault="004349DB" w:rsidP="00434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0xA1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0xC8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направлением отображения (</w:t>
      </w:r>
      <w:proofErr w:type="spellStart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ремап</w:t>
      </w:r>
      <w:proofErr w:type="spellEnd"/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сегментов и порядок сканирования COM-выводов).</w:t>
      </w:r>
    </w:p>
    <w:p w14:paraId="6216400E" w14:textId="77777777" w:rsidR="004349DB" w:rsidRPr="004349DB" w:rsidRDefault="004349DB" w:rsidP="00434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адресацией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A43F84" w14:textId="77777777" w:rsidR="004349DB" w:rsidRPr="004349DB" w:rsidRDefault="004349DB" w:rsidP="00434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0x21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0x22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Установка диапазонов столбцов и страниц.</w:t>
      </w:r>
    </w:p>
    <w:p w14:paraId="5A256A0B" w14:textId="77777777" w:rsidR="004349DB" w:rsidRPr="004349DB" w:rsidRDefault="004349DB" w:rsidP="00434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Графические операции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861FF96" w14:textId="77777777" w:rsidR="004349DB" w:rsidRPr="004349DB" w:rsidRDefault="004349DB" w:rsidP="00434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0x40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команде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i2cset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указания, что данные интерпретируются как графические данные (байты для отображения).</w:t>
      </w:r>
    </w:p>
    <w:p w14:paraId="1297044C" w14:textId="77777777" w:rsidR="004349DB" w:rsidRPr="004349DB" w:rsidRDefault="004349DB" w:rsidP="00434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Запуск скрипта</w:t>
      </w:r>
    </w:p>
    <w:p w14:paraId="468C932D" w14:textId="77777777" w:rsidR="004349DB" w:rsidRPr="004349DB" w:rsidRDefault="004349DB" w:rsidP="004349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скрипт в файл, например, 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ssd1306.sh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F70EB3" w14:textId="77777777" w:rsidR="004349DB" w:rsidRPr="004349DB" w:rsidRDefault="004349DB" w:rsidP="004349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его исполняемым:</w:t>
      </w:r>
    </w:p>
    <w:p w14:paraId="0EA29183" w14:textId="77777777" w:rsidR="004349DB" w:rsidRPr="004349DB" w:rsidRDefault="004349DB" w:rsidP="0043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chmod</w:t>
      </w:r>
      <w:proofErr w:type="spellEnd"/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+x ssd1306.sh</w:t>
      </w:r>
    </w:p>
    <w:p w14:paraId="0DB51A45" w14:textId="77777777" w:rsidR="004349DB" w:rsidRPr="004349DB" w:rsidRDefault="004349DB" w:rsidP="004349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скрипт:</w:t>
      </w:r>
    </w:p>
    <w:p w14:paraId="2D9FBF6D" w14:textId="77777777" w:rsidR="004349DB" w:rsidRPr="004349DB" w:rsidRDefault="004349DB" w:rsidP="0043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./ssd1306.sh</w:t>
      </w:r>
    </w:p>
    <w:p w14:paraId="647F91C3" w14:textId="77777777" w:rsidR="004349DB" w:rsidRPr="004349DB" w:rsidRDefault="004349DB" w:rsidP="00434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вывода</w:t>
      </w:r>
    </w:p>
    <w:p w14:paraId="0D07C587" w14:textId="77777777" w:rsidR="004349DB" w:rsidRPr="004349DB" w:rsidRDefault="004349DB" w:rsidP="00434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сначала заполнит экран, затем очистит его и, наконец, отобразит простую графику в виде повторяющегося шаблона.</w:t>
      </w:r>
    </w:p>
    <w:p w14:paraId="7E317DCB" w14:textId="77777777" w:rsidR="004349DB" w:rsidRPr="004349DB" w:rsidRDefault="004349DB" w:rsidP="00434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49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4BB3C5F6" w14:textId="77777777" w:rsidR="004349DB" w:rsidRPr="004349DB" w:rsidRDefault="004349DB" w:rsidP="00434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дисплей подключен к корректной I2C-шине и что адрес устройства (</w:t>
      </w: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0x3C</w:t>
      </w: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правильный. Можно проверить это с помощью:</w:t>
      </w:r>
    </w:p>
    <w:p w14:paraId="11FEFDB0" w14:textId="77777777" w:rsidR="004349DB" w:rsidRPr="004349DB" w:rsidRDefault="004349DB" w:rsidP="00434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49DB">
        <w:rPr>
          <w:rFonts w:ascii="Courier New" w:eastAsia="Times New Roman" w:hAnsi="Courier New" w:cs="Courier New"/>
          <w:sz w:val="20"/>
          <w:szCs w:val="20"/>
          <w:lang w:eastAsia="ru-RU"/>
        </w:rPr>
        <w:t>i2cdetect -y 10</w:t>
      </w:r>
    </w:p>
    <w:p w14:paraId="7E56FC7C" w14:textId="77777777" w:rsidR="004349DB" w:rsidRPr="004349DB" w:rsidRDefault="004349DB" w:rsidP="00434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можно адаптировать для более сложных операций с дисплеем, включая вывод текста и сложной графики.</w:t>
      </w:r>
    </w:p>
    <w:p w14:paraId="6A21200C" w14:textId="77777777" w:rsidR="004349DB" w:rsidRPr="004349DB" w:rsidRDefault="004349DB" w:rsidP="00434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9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скрипт является хорошей отправной точкой для понимания работы с SSD1306 и позволяет на практике использовать I2C и команды низкого уровня для управления OLED-дисплеем.</w:t>
      </w:r>
    </w:p>
    <w:p w14:paraId="7782D9D6" w14:textId="77777777" w:rsidR="00106C1B" w:rsidRDefault="00106C1B"/>
    <w:sectPr w:rsidR="0010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08"/>
    <w:multiLevelType w:val="multilevel"/>
    <w:tmpl w:val="F27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A5C69"/>
    <w:multiLevelType w:val="multilevel"/>
    <w:tmpl w:val="E684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41870"/>
    <w:multiLevelType w:val="multilevel"/>
    <w:tmpl w:val="4C12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853A3"/>
    <w:multiLevelType w:val="multilevel"/>
    <w:tmpl w:val="9C9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C"/>
    <w:rsid w:val="00106C1B"/>
    <w:rsid w:val="004349DB"/>
    <w:rsid w:val="00E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FF66"/>
  <w15:chartTrackingRefBased/>
  <w15:docId w15:val="{8D05ED2E-DF7E-45E4-A4C0-19192F4C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4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49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34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49DB"/>
    <w:rPr>
      <w:b/>
      <w:bCs/>
    </w:rPr>
  </w:style>
  <w:style w:type="character" w:styleId="HTML">
    <w:name w:val="HTML Code"/>
    <w:basedOn w:val="a0"/>
    <w:uiPriority w:val="99"/>
    <w:semiHidden/>
    <w:unhideWhenUsed/>
    <w:rsid w:val="004349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34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49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43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2</cp:revision>
  <dcterms:created xsi:type="dcterms:W3CDTF">2024-08-21T21:01:00Z</dcterms:created>
  <dcterms:modified xsi:type="dcterms:W3CDTF">2024-08-21T21:02:00Z</dcterms:modified>
</cp:coreProperties>
</file>