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182 рис., 123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сигнала MEO-ГНСС (ГЛОНАСС)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MEO-ГНСС (ГЛОНАСС, ~19 100 км).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GPS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выше, чем у MEO-ГНСС.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AURORA PNT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AURORA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AURORA PNT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UTC(SU)/AURORA System Time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AURORA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