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FAD" w:rsidRDefault="00052FAD" w:rsidP="00052FAD">
      <w:pPr>
        <w:pStyle w:val="Nagwek1"/>
      </w:pPr>
      <w:r>
        <w:t>Seton</w:t>
      </w:r>
    </w:p>
    <w:p w:rsidR="00052FAD" w:rsidRDefault="00052FAD">
      <w:r>
        <w:t xml:space="preserve">Seton – aplikacja umożliwiająca zalogowanym użytkownikom tworzenie, edytowanie i udostepnianie notatek wszelkiego rodzaju. </w:t>
      </w:r>
    </w:p>
    <w:p w:rsidR="00052FAD" w:rsidRDefault="00052FAD" w:rsidP="00052FAD">
      <w:pPr>
        <w:pStyle w:val="Nagwek2"/>
      </w:pPr>
      <w:r>
        <w:t>Spis treści: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Wstęp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Rejestracja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Logowanie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Profil użytkownika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Panel zarządzania notatkami (PZN)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Tworzenie notatek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Edytowanie notatek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Synchronizacja z chmurą</w:t>
      </w:r>
    </w:p>
    <w:p w:rsidR="00052FAD" w:rsidRDefault="00052FAD" w:rsidP="00052FAD">
      <w:pPr>
        <w:pStyle w:val="Akapitzlist"/>
        <w:numPr>
          <w:ilvl w:val="0"/>
          <w:numId w:val="1"/>
        </w:numPr>
      </w:pPr>
      <w:r>
        <w:t>Baza danych</w:t>
      </w:r>
    </w:p>
    <w:p w:rsidR="00052FAD" w:rsidRDefault="00052FAD" w:rsidP="00052FAD"/>
    <w:p w:rsidR="00052FAD" w:rsidRDefault="00052FAD" w:rsidP="00052FAD">
      <w:pPr>
        <w:pStyle w:val="Nagwek2"/>
      </w:pPr>
      <w:r>
        <w:t>Wstęp</w:t>
      </w:r>
    </w:p>
    <w:p w:rsidR="00ED6720" w:rsidRDefault="00ED6720" w:rsidP="00052FAD">
      <w:r>
        <w:t>Aplikacja składa się z trzech komponentów: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Front-End napisany w React’cie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Back-End napisany w Node.js</w:t>
      </w:r>
    </w:p>
    <w:p w:rsidR="00ED6720" w:rsidRDefault="00ED6720" w:rsidP="00ED6720">
      <w:pPr>
        <w:pStyle w:val="Akapitzlist"/>
        <w:numPr>
          <w:ilvl w:val="0"/>
          <w:numId w:val="2"/>
        </w:numPr>
      </w:pPr>
      <w:r>
        <w:t>Baza Danych MySQL</w:t>
      </w:r>
    </w:p>
    <w:p w:rsidR="00ED6720" w:rsidRDefault="00ED6720" w:rsidP="00ED6720">
      <w:pPr>
        <w:ind w:left="360"/>
      </w:pPr>
      <w:r>
        <w:t>Komponenty komunikują się ze sobą przy użyciu Express (walidowanie użytkowników i zarządzanie notatkami) oraz Socket.io (synchronizacja notatek).</w:t>
      </w:r>
    </w:p>
    <w:p w:rsidR="00ED6720" w:rsidRDefault="00ED6720" w:rsidP="00ED6720">
      <w:pPr>
        <w:ind w:left="360"/>
      </w:pPr>
    </w:p>
    <w:p w:rsidR="00ED6720" w:rsidRDefault="00ED6720" w:rsidP="00ED6720">
      <w:pPr>
        <w:pStyle w:val="Nagwek2"/>
      </w:pPr>
      <w:r>
        <w:lastRenderedPageBreak/>
        <w:t>Rejestracja</w:t>
      </w:r>
    </w:p>
    <w:p w:rsidR="00ED6720" w:rsidRDefault="00ED6720" w:rsidP="00ED672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809121" cy="3268639"/>
            <wp:effectExtent l="19050" t="0" r="112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1" cy="32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20" w:rsidRDefault="00ED6720" w:rsidP="00ED6720">
      <w:pPr>
        <w:pStyle w:val="Legenda"/>
        <w:jc w:val="center"/>
      </w:pPr>
      <w:r>
        <w:t xml:space="preserve">Obraz </w:t>
      </w:r>
      <w:fldSimple w:instr=" SEQ Obraz \* ARABIC ">
        <w:r>
          <w:rPr>
            <w:noProof/>
          </w:rPr>
          <w:t>1</w:t>
        </w:r>
      </w:fldSimple>
      <w:r>
        <w:t>. Panel rejestracji</w:t>
      </w:r>
    </w:p>
    <w:p w:rsidR="00ED6720" w:rsidRDefault="00ED6720" w:rsidP="00ED6720">
      <w:r>
        <w:t>Aby zarejestrować się użytkownik musi podać trzy różne informacje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Nazwa użytkownika – może zawierać od 5 do 30 znaków, litery alfabetu angielskiego, cyfry oraz znak „_”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Email – musi to być poprawny adres email</w:t>
      </w:r>
    </w:p>
    <w:p w:rsidR="00ED6720" w:rsidRDefault="00ED6720" w:rsidP="00ED6720">
      <w:pPr>
        <w:pStyle w:val="Akapitzlist"/>
        <w:numPr>
          <w:ilvl w:val="0"/>
          <w:numId w:val="4"/>
        </w:numPr>
      </w:pPr>
      <w:r>
        <w:t>Hasło – musi zawierać od 8 do 30 znaków i przynajmniej po jednym: mała litera alfabetu angielskiego, duża litera alfabetu angielskiego, cyfra oraz znak specjalny (!@#$%^&amp;*)</w:t>
      </w:r>
    </w:p>
    <w:p w:rsidR="00ED6720" w:rsidRDefault="00ED6720" w:rsidP="00ED6720">
      <w:pPr>
        <w:pStyle w:val="Akapitzlist"/>
      </w:pPr>
    </w:p>
    <w:p w:rsidR="00ED6720" w:rsidRDefault="00ED6720" w:rsidP="00ED6720">
      <w:r>
        <w:t>W celach bezpieczeństwa użytkownik musi podać hasło dwukrotnie.</w:t>
      </w:r>
    </w:p>
    <w:p w:rsidR="00ED6720" w:rsidRPr="00ED6720" w:rsidRDefault="00ED6720" w:rsidP="00ED6720">
      <w:r>
        <w:t>Jeśli użytkownik chce podejrzeć jakie wpisał hasło może kliknąć na ikonkę „oka”, a aby je schować może kliknąć w ikonkę „zamkniętego oka”, które pojawia się w miejscu ikonki „oka”.</w:t>
      </w:r>
    </w:p>
    <w:sectPr w:rsidR="00ED6720" w:rsidRPr="00ED6720" w:rsidSect="0005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11079"/>
    <w:multiLevelType w:val="hybridMultilevel"/>
    <w:tmpl w:val="6B90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D755D"/>
    <w:multiLevelType w:val="hybridMultilevel"/>
    <w:tmpl w:val="7FB82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A50EA"/>
    <w:multiLevelType w:val="hybridMultilevel"/>
    <w:tmpl w:val="E6E0C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F66A1"/>
    <w:multiLevelType w:val="hybridMultilevel"/>
    <w:tmpl w:val="E30A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compat/>
  <w:rsids>
    <w:rsidRoot w:val="00052FAD"/>
    <w:rsid w:val="00052FAD"/>
    <w:rsid w:val="00A45800"/>
    <w:rsid w:val="00E65C6B"/>
    <w:rsid w:val="00ED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FA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5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5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72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D672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Mroczkowski</dc:creator>
  <cp:lastModifiedBy>mroczkowskipio</cp:lastModifiedBy>
  <cp:revision>2</cp:revision>
  <dcterms:created xsi:type="dcterms:W3CDTF">2024-11-07T09:18:00Z</dcterms:created>
  <dcterms:modified xsi:type="dcterms:W3CDTF">2024-11-07T09:18:00Z</dcterms:modified>
</cp:coreProperties>
</file>