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Playmate 모임 백엔드 1주 차 개발 과정</w:t>
      </w:r>
    </w:p>
    <w:p>
      <w:pPr>
        <w:pStyle w:val="Subtitle"/>
      </w:pPr>
      <w:r>
        <w:t>처음 개발하는 팀원도 따라 읽을 수 있는 실습·개념·검증 기록</w:t>
      </w:r>
    </w:p>
    <w:p>
      <w:r>
        <w:t>기준: 2026-10-10  |  Playmate · feature/meetup</w:t>
      </w:r>
    </w:p>
    <w:p>
      <w:pPr>
        <w:pStyle w:val="Heading1"/>
      </w:pPr>
      <w:r>
        <w:t>1. 오늘 달성한 범위</w:t>
      </w:r>
    </w:p>
    <w:p>
      <w:r>
        <w:t>Aiven PostgreSQL에 있던 테이블을 삭제·재생성하지 않고 FastAPI와 연결함. SQLAlchemy 모델 → Pydantic 스키마 → CRUD → 모임 참여/취소 → 카테고리 상세 저장·조회 → 참여 인원 조회 순으로 단계별 구현 및 Swagger 검증을 진행함.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단계</w:t>
            </w:r>
          </w:p>
        </w:tc>
        <w:tc>
          <w:tcPr>
            <w:tcW w:type="dxa" w:w="3293"/>
          </w:tcPr>
          <w:p>
            <w:r>
              <w:t>무엇을 했는가</w:t>
            </w:r>
          </w:p>
        </w:tc>
        <w:tc>
          <w:tcPr>
            <w:tcW w:type="dxa" w:w="3293"/>
          </w:tcPr>
          <w:p>
            <w:r>
              <w:t>검증 결과</w:t>
            </w:r>
          </w:p>
        </w:tc>
      </w:tr>
      <w:tr>
        <w:tc>
          <w:tcPr>
            <w:tcW w:type="dxa" w:w="3293"/>
          </w:tcPr>
          <w:p>
            <w:r>
              <w:t>환경</w:t>
            </w:r>
          </w:p>
        </w:tc>
        <w:tc>
          <w:tcPr>
            <w:tcW w:type="dxa" w:w="3293"/>
          </w:tcPr>
          <w:p>
            <w:r>
              <w:t>feature/meetup 브랜치, uv, .env, FastAPI</w:t>
            </w:r>
          </w:p>
        </w:tc>
        <w:tc>
          <w:tcPr>
            <w:tcW w:type="dxa" w:w="3293"/>
          </w:tcPr>
          <w:p>
            <w:r>
              <w:t>브랜치와 실행 환경 확인</w:t>
            </w:r>
          </w:p>
        </w:tc>
      </w:tr>
      <w:tr>
        <w:tc>
          <w:tcPr>
            <w:tcW w:type="dxa" w:w="3293"/>
          </w:tcPr>
          <w:p>
            <w:r>
              <w:t>DB 연결</w:t>
            </w:r>
          </w:p>
        </w:tc>
        <w:tc>
          <w:tcPr>
            <w:tcW w:type="dxa" w:w="3293"/>
          </w:tcPr>
          <w:p>
            <w:r>
              <w:t>SQLAlchemy 엔진 및 세션 구성</w:t>
            </w:r>
          </w:p>
        </w:tc>
        <w:tc>
          <w:tcPr>
            <w:tcW w:type="dxa" w:w="3293"/>
          </w:tcPr>
          <w:p>
            <w:r>
              <w:t>defaultdb / avnadmin 접속 성공, 8개 테이블 조회</w:t>
            </w:r>
          </w:p>
        </w:tc>
      </w:tr>
      <w:tr>
        <w:tc>
          <w:tcPr>
            <w:tcW w:type="dxa" w:w="3293"/>
          </w:tcPr>
          <w:p>
            <w:r>
              <w:t>ORM</w:t>
            </w:r>
          </w:p>
        </w:tc>
        <w:tc>
          <w:tcPr>
            <w:tcW w:type="dxa" w:w="3293"/>
          </w:tcPr>
          <w:p>
            <w:r>
              <w:t>Member / Post / Recruit 관련 8개 테이블 매핑</w:t>
            </w:r>
          </w:p>
        </w:tc>
        <w:tc>
          <w:tcPr>
            <w:tcW w:type="dxa" w:w="3293"/>
          </w:tcPr>
          <w:p>
            <w:r>
              <w:t>모델 import 성공</w:t>
            </w:r>
          </w:p>
        </w:tc>
      </w:tr>
      <w:tr>
        <w:tc>
          <w:tcPr>
            <w:tcW w:type="dxa" w:w="3293"/>
          </w:tcPr>
          <w:p>
            <w:r>
              <w:t>스키마</w:t>
            </w:r>
          </w:p>
        </w:tc>
        <w:tc>
          <w:tcPr>
            <w:tcW w:type="dxa" w:w="3293"/>
          </w:tcPr>
          <w:p>
            <w:r>
              <w:t>RecruitCreate, RecruitUpdate 등</w:t>
            </w:r>
          </w:p>
        </w:tc>
        <w:tc>
          <w:tcPr>
            <w:tcW w:type="dxa" w:w="3293"/>
          </w:tcPr>
          <w:p>
            <w:r>
              <w:t>Pydantic import 성공</w:t>
            </w:r>
          </w:p>
        </w:tc>
      </w:tr>
      <w:tr>
        <w:tc>
          <w:tcPr>
            <w:tcW w:type="dxa" w:w="3293"/>
          </w:tcPr>
          <w:p>
            <w:r>
              <w:t>CRUD</w:t>
            </w:r>
          </w:p>
        </w:tc>
        <w:tc>
          <w:tcPr>
            <w:tcW w:type="dxa" w:w="3293"/>
          </w:tcPr>
          <w:p>
            <w:r>
              <w:t>POST/GET/PATCH/DELETE</w:t>
            </w:r>
          </w:p>
        </w:tc>
        <w:tc>
          <w:tcPr>
            <w:tcW w:type="dxa" w:w="3293"/>
          </w:tcPr>
          <w:p>
            <w:r>
              <w:t>Swagger 수동 호출 성공</w:t>
            </w:r>
          </w:p>
        </w:tc>
      </w:tr>
      <w:tr>
        <w:tc>
          <w:tcPr>
            <w:tcW w:type="dxa" w:w="3293"/>
          </w:tcPr>
          <w:p>
            <w:r>
              <w:t>참여</w:t>
            </w:r>
          </w:p>
        </w:tc>
        <w:tc>
          <w:tcPr>
            <w:tcW w:type="dxa" w:w="3293"/>
          </w:tcPr>
          <w:p>
            <w:r>
              <w:t>join, 취소, 참여자 조회</w:t>
            </w:r>
          </w:p>
        </w:tc>
        <w:tc>
          <w:tcPr>
            <w:tcW w:type="dxa" w:w="3293"/>
          </w:tcPr>
          <w:p>
            <w:r>
              <w:t>참여·중복 차단·취소·재참여 확인</w:t>
            </w:r>
          </w:p>
        </w:tc>
      </w:tr>
      <w:tr>
        <w:tc>
          <w:tcPr>
            <w:tcW w:type="dxa" w:w="3293"/>
          </w:tcPr>
          <w:p>
            <w:r>
              <w:t>상세 정보</w:t>
            </w:r>
          </w:p>
        </w:tc>
        <w:tc>
          <w:tcPr>
            <w:tcW w:type="dxa" w:w="3293"/>
          </w:tcPr>
          <w:p>
            <w:r>
              <w:t>운동/게임/스터디/공구 전용 테이블</w:t>
            </w:r>
          </w:p>
        </w:tc>
        <w:tc>
          <w:tcPr>
            <w:tcW w:type="dxa" w:w="3293"/>
          </w:tcPr>
          <w:p>
            <w:r>
              <w:t>카테고리별 생성 및 상세 조회 확인</w:t>
            </w:r>
          </w:p>
        </w:tc>
      </w:tr>
      <w:tr>
        <w:tc>
          <w:tcPr>
            <w:tcW w:type="dxa" w:w="3293"/>
          </w:tcPr>
          <w:p>
            <w:r>
              <w:t>참여 인원</w:t>
            </w:r>
          </w:p>
        </w:tc>
        <w:tc>
          <w:tcPr>
            <w:tcW w:type="dxa" w:w="3293"/>
          </w:tcPr>
          <w:p>
            <w:r>
              <w:t>count API</w:t>
            </w:r>
          </w:p>
        </w:tc>
        <w:tc>
          <w:tcPr>
            <w:tcW w:type="dxa" w:w="3293"/>
          </w:tcPr>
          <w:p>
            <w:r>
              <w:t>현재 인원·정원·잔여석 반환 성공</w:t>
            </w:r>
          </w:p>
        </w:tc>
      </w:tr>
    </w:tbl>
    <w:p/>
    <w:p>
      <w:pPr>
        <w:pStyle w:val="Heading1"/>
      </w:pPr>
      <w:r>
        <w:t>2. 개발 환경과 폴더 읽는 법</w:t>
      </w:r>
    </w:p>
    <w:p>
      <w:pPr>
        <w:spacing w:after="0"/>
      </w:pPr>
      <w:r>
        <w:rPr>
          <w:rFonts w:ascii="Consolas" w:hAnsi="Consolas"/>
          <w:sz w:val="16"/>
        </w:rPr>
        <w:t>playmate/</w:t>
      </w:r>
    </w:p>
    <w:p>
      <w:pPr>
        <w:spacing w:after="0"/>
      </w:pPr>
      <w:r>
        <w:rPr>
          <w:rFonts w:ascii="Consolas" w:hAnsi="Consolas"/>
          <w:sz w:val="16"/>
        </w:rPr>
        <w:t>├─ .env                 # DB 접속 정보(커밋 금지)</w:t>
      </w:r>
    </w:p>
    <w:p>
      <w:pPr>
        <w:spacing w:after="0"/>
      </w:pPr>
      <w:r>
        <w:rPr>
          <w:rFonts w:ascii="Consolas" w:hAnsi="Consolas"/>
          <w:sz w:val="16"/>
        </w:rPr>
        <w:t>├─ pyproject.toml       # 패키지 정의</w:t>
      </w:r>
    </w:p>
    <w:p>
      <w:pPr>
        <w:spacing w:after="0"/>
      </w:pPr>
      <w:r>
        <w:rPr>
          <w:rFonts w:ascii="Consolas" w:hAnsi="Consolas"/>
          <w:sz w:val="16"/>
        </w:rPr>
        <w:t>├─ backend/app/</w:t>
      </w:r>
    </w:p>
    <w:p>
      <w:pPr>
        <w:spacing w:after="0"/>
      </w:pPr>
      <w:r>
        <w:rPr>
          <w:rFonts w:ascii="Consolas" w:hAnsi="Consolas"/>
          <w:sz w:val="16"/>
        </w:rPr>
        <w:t>│  ├─ main.py            # FastAPI 시작</w:t>
      </w:r>
    </w:p>
    <w:p>
      <w:pPr>
        <w:spacing w:after="0"/>
      </w:pPr>
      <w:r>
        <w:rPr>
          <w:rFonts w:ascii="Consolas" w:hAnsi="Consolas"/>
          <w:sz w:val="16"/>
        </w:rPr>
        <w:t>│  ├─ core/database.py   # 연결 및 세션</w:t>
      </w:r>
    </w:p>
    <w:p>
      <w:pPr>
        <w:spacing w:after="0"/>
      </w:pPr>
      <w:r>
        <w:rPr>
          <w:rFonts w:ascii="Consolas" w:hAnsi="Consolas"/>
          <w:sz w:val="16"/>
        </w:rPr>
        <w:t>│  ├─ models/            # DB 테이블 클래스</w:t>
      </w:r>
    </w:p>
    <w:p>
      <w:pPr>
        <w:spacing w:after="0"/>
      </w:pPr>
      <w:r>
        <w:rPr>
          <w:rFonts w:ascii="Consolas" w:hAnsi="Consolas"/>
          <w:sz w:val="16"/>
        </w:rPr>
        <w:t>│  ├─ schemas/recruit.py # 요청 형식 검사</w:t>
      </w:r>
    </w:p>
    <w:p>
      <w:pPr>
        <w:spacing w:after="0"/>
      </w:pPr>
      <w:r>
        <w:rPr>
          <w:rFonts w:ascii="Consolas" w:hAnsi="Consolas"/>
          <w:sz w:val="16"/>
        </w:rPr>
        <w:t>│  ├─ routers/recruit.py # URL 및 HTTP 처리</w:t>
      </w:r>
    </w:p>
    <w:p>
      <w:pPr>
        <w:spacing w:after="0"/>
      </w:pPr>
      <w:r>
        <w:rPr>
          <w:rFonts w:ascii="Consolas" w:hAnsi="Consolas"/>
          <w:sz w:val="16"/>
        </w:rPr>
        <w:t>│  └─ services/recruit.py # 모임 생성 실제 DB 처리</w:t>
      </w:r>
    </w:p>
    <w:p>
      <w:pPr>
        <w:spacing w:after="0"/>
      </w:pPr>
      <w:r>
        <w:rPr>
          <w:rFonts w:ascii="Consolas" w:hAnsi="Consolas"/>
          <w:sz w:val="16"/>
        </w:rPr>
        <w:t>└─ database/scripts/    # DB 생성/관리용 스크립트</w:t>
      </w:r>
    </w:p>
    <w:p>
      <w:r>
        <w:t>핵심: React 화면이 직접 DB에 접속하지 않음. React → FastAPI Router → Service/Model → Aiven PostgreSQL 순서로 데이터를 주고받음.</w:t>
      </w:r>
    </w:p>
    <w:p>
      <w:pPr>
        <w:pStyle w:val="Heading1"/>
      </w:pPr>
      <w:r>
        <w:t>3. Aiven 연결부터 API 실행까지</w:t>
      </w:r>
    </w:p>
    <w:p>
      <w:pPr>
        <w:pStyle w:val="Heading2"/>
      </w:pPr>
      <w:r>
        <w:t>3.1 환경 변수와 DB 연결</w:t>
      </w:r>
    </w:p>
    <w:p>
      <w:r>
        <w:t>프로젝트 최상위 .env에 DB_HOST, DB_PORT, DB_USER, DB_PASSWORD, DB_NAME을 저장함. core/database.py에서 load_dotenv로 읽고 SQLAlchemy create_engine과 SessionLocal을 생성함. sslmode=require를 사용해 TLS 연결을 요청함.</w:t>
      </w:r>
    </w:p>
    <w:p>
      <w:pPr>
        <w:spacing w:after="0"/>
      </w:pPr>
      <w:r>
        <w:rPr>
          <w:rFonts w:ascii="Consolas" w:hAnsi="Consolas"/>
          <w:sz w:val="16"/>
        </w:rPr>
        <w:t>uv add sqlalchemy</w:t>
      </w:r>
    </w:p>
    <w:p>
      <w:pPr>
        <w:spacing w:after="0"/>
      </w:pPr>
      <w:r>
        <w:rPr>
          <w:rFonts w:ascii="Consolas" w:hAnsi="Consolas"/>
          <w:sz w:val="16"/>
        </w:rPr>
        <w:t>uv add pydantic</w:t>
      </w:r>
    </w:p>
    <w:p>
      <w:pPr>
        <w:spacing w:after="0"/>
      </w:pPr>
      <w:r>
        <w:rPr>
          <w:rFonts w:ascii="Consolas" w:hAnsi="Consolas"/>
          <w:sz w:val="16"/>
        </w:rPr>
        <w:t>uv add fastapi "uvicorn[standard]"</w:t>
      </w:r>
    </w:p>
    <w:p>
      <w:pPr>
        <w:spacing w:after="0"/>
      </w:pPr>
      <w:r>
        <w:rPr>
          <w:rFonts w:ascii="Consolas" w:hAnsi="Consolas"/>
          <w:sz w:val="16"/>
        </w:rPr>
        <w:t>uv run uvicorn backend.app.main:app --reload</w:t>
      </w:r>
    </w:p>
    <w:p>
      <w:r>
        <w:t>브라우저에서 http://127.0.0.1:8000/docs 접속함. 이 Swagger 페이지에서 버튼으로 API를 호출하고 JSON 응답을 확인함. localhost는 실행하는 PC를 의미하므로 다른 팀원 PC에서는 같은 주소가 바로 통하지 않을 수 있음.</w:t>
      </w:r>
    </w:p>
    <w:p>
      <w:pPr>
        <w:pStyle w:val="Heading2"/>
      </w:pPr>
      <w:r>
        <w:t>3.2 ORM·Pydantic·Router의 차이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이름</w:t>
            </w:r>
          </w:p>
        </w:tc>
        <w:tc>
          <w:tcPr>
            <w:tcW w:type="dxa" w:w="3293"/>
          </w:tcPr>
          <w:p>
            <w:r>
              <w:t>간단한 뜻</w:t>
            </w:r>
          </w:p>
        </w:tc>
        <w:tc>
          <w:tcPr>
            <w:tcW w:type="dxa" w:w="3293"/>
          </w:tcPr>
          <w:p>
            <w:r>
              <w:t>실제 예시</w:t>
            </w:r>
          </w:p>
        </w:tc>
      </w:tr>
      <w:tr>
        <w:tc>
          <w:tcPr>
            <w:tcW w:type="dxa" w:w="3293"/>
          </w:tcPr>
          <w:p>
            <w:r>
              <w:t>ORM(Model)</w:t>
            </w:r>
          </w:p>
        </w:tc>
        <w:tc>
          <w:tcPr>
            <w:tcW w:type="dxa" w:w="3293"/>
          </w:tcPr>
          <w:p>
            <w:r>
              <w:t>테이블 구조를 Python 클래스로 표현</w:t>
            </w:r>
          </w:p>
        </w:tc>
        <w:tc>
          <w:tcPr>
            <w:tcW w:type="dxa" w:w="3293"/>
          </w:tcPr>
          <w:p>
            <w:r>
              <w:t>Recruit ↔ recruits</w:t>
            </w:r>
          </w:p>
        </w:tc>
      </w:tr>
      <w:tr>
        <w:tc>
          <w:tcPr>
            <w:tcW w:type="dxa" w:w="3293"/>
          </w:tcPr>
          <w:p>
            <w:r>
              <w:t>Pydantic(Schema)</w:t>
            </w:r>
          </w:p>
        </w:tc>
        <w:tc>
          <w:tcPr>
            <w:tcW w:type="dxa" w:w="3293"/>
          </w:tcPr>
          <w:p>
            <w:r>
              <w:t>입력 데이터 형식과 제약 검사</w:t>
            </w:r>
          </w:p>
        </w:tc>
        <w:tc>
          <w:tcPr>
            <w:tcW w:type="dxa" w:w="3293"/>
          </w:tcPr>
          <w:p>
            <w:r>
              <w:t>capacity &gt; 0</w:t>
            </w:r>
          </w:p>
        </w:tc>
      </w:tr>
      <w:tr>
        <w:tc>
          <w:tcPr>
            <w:tcW w:type="dxa" w:w="3293"/>
          </w:tcPr>
          <w:p>
            <w:r>
              <w:t>Router</w:t>
            </w:r>
          </w:p>
        </w:tc>
        <w:tc>
          <w:tcPr>
            <w:tcW w:type="dxa" w:w="3293"/>
          </w:tcPr>
          <w:p>
            <w:r>
              <w:t>어떤 URL이 어떤 함수를 실행할지 결정</w:t>
            </w:r>
          </w:p>
        </w:tc>
        <w:tc>
          <w:tcPr>
            <w:tcW w:type="dxa" w:w="3293"/>
          </w:tcPr>
          <w:p>
            <w:r>
              <w:t>POST /api/recruits</w:t>
            </w:r>
          </w:p>
        </w:tc>
      </w:tr>
      <w:tr>
        <w:tc>
          <w:tcPr>
            <w:tcW w:type="dxa" w:w="3293"/>
          </w:tcPr>
          <w:p>
            <w:r>
              <w:t>Service</w:t>
            </w:r>
          </w:p>
        </w:tc>
        <w:tc>
          <w:tcPr>
            <w:tcW w:type="dxa" w:w="3293"/>
          </w:tcPr>
          <w:p>
            <w:r>
              <w:t>실제 저장 처리와 트랜잭션 관리</w:t>
            </w:r>
          </w:p>
        </w:tc>
        <w:tc>
          <w:tcPr>
            <w:tcW w:type="dxa" w:w="3293"/>
          </w:tcPr>
          <w:p>
            <w:r>
              <w:t>posts → recruits → detail</w:t>
            </w:r>
          </w:p>
        </w:tc>
      </w:tr>
      <w:tr>
        <w:tc>
          <w:tcPr>
            <w:tcW w:type="dxa" w:w="3293"/>
          </w:tcPr>
          <w:p>
            <w:r>
              <w:t>Session</w:t>
            </w:r>
          </w:p>
        </w:tc>
        <w:tc>
          <w:tcPr>
            <w:tcW w:type="dxa" w:w="3293"/>
          </w:tcPr>
          <w:p>
            <w:r>
              <w:t>요청 중 DB와 대화하는 창구</w:t>
            </w:r>
          </w:p>
        </w:tc>
        <w:tc>
          <w:tcPr>
            <w:tcW w:type="dxa" w:w="3293"/>
          </w:tcPr>
          <w:p>
            <w:r>
              <w:t>db.add, db.flush, db.commit</w:t>
            </w:r>
          </w:p>
        </w:tc>
      </w:tr>
    </w:tbl>
    <w:p/>
    <w:p>
      <w:pPr>
        <w:pStyle w:val="Heading1"/>
      </w:pPr>
      <w:r>
        <w:t>4. 생성 API의 데이터 저장 흐름</w:t>
      </w:r>
    </w:p>
    <w:p>
      <w:r>
        <w:t>모임 글 하나는 posts(제목·본문·작성자)와 recruits(정원·종류·장소)에 나뉘어 저장됨. 세 번째로 category에 따라 전용 상세 테이블을 하나 사용함.</w:t>
      </w:r>
    </w:p>
    <w:p>
      <w:pPr>
        <w:spacing w:after="0"/>
      </w:pPr>
      <w:r>
        <w:rPr>
          <w:rFonts w:ascii="Consolas" w:hAnsi="Consolas"/>
          <w:sz w:val="16"/>
        </w:rPr>
        <w:t>POST /api/recruits</w:t>
      </w:r>
    </w:p>
    <w:p>
      <w:pPr>
        <w:spacing w:after="0"/>
      </w:pPr>
      <w:r>
        <w:rPr>
          <w:rFonts w:ascii="Consolas" w:hAnsi="Consolas"/>
          <w:sz w:val="16"/>
        </w:rPr>
        <w:t xml:space="preserve">  → posts INSERT → post_id 확보</w:t>
      </w:r>
    </w:p>
    <w:p>
      <w:pPr>
        <w:spacing w:after="0"/>
      </w:pPr>
      <w:r>
        <w:rPr>
          <w:rFonts w:ascii="Consolas" w:hAnsi="Consolas"/>
          <w:sz w:val="16"/>
        </w:rPr>
        <w:t xml:space="preserve">  → recruits INSERT → recruit_id 확보</w:t>
      </w:r>
    </w:p>
    <w:p>
      <w:pPr>
        <w:spacing w:after="0"/>
      </w:pPr>
      <w:r>
        <w:rPr>
          <w:rFonts w:ascii="Consolas" w:hAnsi="Consolas"/>
          <w:sz w:val="16"/>
        </w:rPr>
        <w:t xml:space="preserve">  → category에 맞는 상세 테이블 INSERT</w:t>
      </w:r>
    </w:p>
    <w:p>
      <w:pPr>
        <w:spacing w:after="0"/>
      </w:pPr>
      <w:r>
        <w:rPr>
          <w:rFonts w:ascii="Consolas" w:hAnsi="Consolas"/>
          <w:sz w:val="16"/>
        </w:rPr>
        <w:t xml:space="preserve">  → commit (오류가 나면 rollback)</w:t>
      </w:r>
    </w:p>
    <w:p>
      <w:r>
        <w:t>db.flush()는 아직 최종 확정(commit)하지 않았지만 DB가 생성한 ID를 사용할 수 있게 해 줌. db.commit()은 저장 확정, db.rollback()은 중간에 실패했을 때 원래 상태로 돌리는 작업임.</w:t>
      </w:r>
    </w:p>
    <w:p>
      <w:pPr>
        <w:pStyle w:val="Heading2"/>
      </w:pPr>
      <w:r>
        <w:t>카테고리별 별도 테이블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category</w:t>
            </w:r>
          </w:p>
        </w:tc>
        <w:tc>
          <w:tcPr>
            <w:tcW w:type="dxa" w:w="3293"/>
          </w:tcPr>
          <w:p>
            <w:r>
              <w:t>테이블</w:t>
            </w:r>
          </w:p>
        </w:tc>
        <w:tc>
          <w:tcPr>
            <w:tcW w:type="dxa" w:w="3293"/>
          </w:tcPr>
          <w:p>
            <w:r>
              <w:t>추가 저장 값</w:t>
            </w:r>
          </w:p>
        </w:tc>
      </w:tr>
      <w:tr>
        <w:tc>
          <w:tcPr>
            <w:tcW w:type="dxa" w:w="3293"/>
          </w:tcPr>
          <w:p>
            <w:r>
              <w:t>sports</w:t>
            </w:r>
          </w:p>
        </w:tc>
        <w:tc>
          <w:tcPr>
            <w:tcW w:type="dxa" w:w="3293"/>
          </w:tcPr>
          <w:p>
            <w:r>
              <w:t>recruit_sports_details</w:t>
            </w:r>
          </w:p>
        </w:tc>
        <w:tc>
          <w:tcPr>
            <w:tcW w:type="dxa" w:w="3293"/>
          </w:tcPr>
          <w:p>
            <w:r>
              <w:t>sport_name</w:t>
            </w:r>
          </w:p>
        </w:tc>
      </w:tr>
      <w:tr>
        <w:tc>
          <w:tcPr>
            <w:tcW w:type="dxa" w:w="3293"/>
          </w:tcPr>
          <w:p>
            <w:r>
              <w:t>game</w:t>
            </w:r>
          </w:p>
        </w:tc>
        <w:tc>
          <w:tcPr>
            <w:tcW w:type="dxa" w:w="3293"/>
          </w:tcPr>
          <w:p>
            <w:r>
              <w:t>recruit_game_details</w:t>
            </w:r>
          </w:p>
        </w:tc>
        <w:tc>
          <w:tcPr>
            <w:tcW w:type="dxa" w:w="3293"/>
          </w:tcPr>
          <w:p>
            <w:r>
              <w:t>game_name</w:t>
            </w:r>
          </w:p>
        </w:tc>
      </w:tr>
      <w:tr>
        <w:tc>
          <w:tcPr>
            <w:tcW w:type="dxa" w:w="3293"/>
          </w:tcPr>
          <w:p>
            <w:r>
              <w:t>study</w:t>
            </w:r>
          </w:p>
        </w:tc>
        <w:tc>
          <w:tcPr>
            <w:tcW w:type="dxa" w:w="3293"/>
          </w:tcPr>
          <w:p>
            <w:r>
              <w:t>recruit_study_details</w:t>
            </w:r>
          </w:p>
        </w:tc>
        <w:tc>
          <w:tcPr>
            <w:tcW w:type="dxa" w:w="3293"/>
          </w:tcPr>
          <w:p>
            <w:r>
              <w:t>study_topic / study_period / study_method</w:t>
            </w:r>
          </w:p>
        </w:tc>
      </w:tr>
      <w:tr>
        <w:tc>
          <w:tcPr>
            <w:tcW w:type="dxa" w:w="3293"/>
          </w:tcPr>
          <w:p>
            <w:r>
              <w:t>group_buy</w:t>
            </w:r>
          </w:p>
        </w:tc>
        <w:tc>
          <w:tcPr>
            <w:tcW w:type="dxa" w:w="3293"/>
          </w:tcPr>
          <w:p>
            <w:r>
              <w:t>recruit_group_buy_details</w:t>
            </w:r>
          </w:p>
        </w:tc>
        <w:tc>
          <w:tcPr>
            <w:tcW w:type="dxa" w:w="3293"/>
          </w:tcPr>
          <w:p>
            <w:r>
              <w:t>product_name / purchase_url / estimated_price_per_person / pickup_method</w:t>
            </w:r>
          </w:p>
        </w:tc>
      </w:tr>
    </w:tbl>
    <w:p/>
    <w:p>
      <w:pPr>
        <w:pStyle w:val="Heading1"/>
      </w:pPr>
      <w:r>
        <w:t>5. 읽기·수정·삭제가 작동하는 원리</w:t>
      </w:r>
    </w:p>
    <w:p>
      <w:r>
        <w:t>목록 및 상세 조회에서 posts와 recruits를 post_id로 JOIN함. 상세 조회는 recruit_id 하나만 고르고 .first()로 단일 결과를 받음. 없는 모임은 404를 반환함.</w:t>
      </w:r>
    </w:p>
    <w:p>
      <w:r>
        <w:t>수정 PATCH는 data.model_dump(exclude_unset=True)로 요청한 필드만 추출함. title/body는 posts에, capacity/place/날짜 등은 recruits에 저장함. 현재 PATCH는 상세 테이블 필드를 수정하지 못함.</w:t>
      </w:r>
    </w:p>
    <w:p>
      <w:r>
        <w:t>삭제 DELETE는 실제 행을 제거하지 않는 논리 삭제임. posts.post_status를 DELETED, posts.deleted_at을 삭제 시각으로, recruits.state를 CLOSED로 바꿈. 목록·상세 조회에서는 DELETED를 제외함.</w:t>
      </w:r>
    </w:p>
    <w:p>
      <w:pPr>
        <w:pStyle w:val="Heading1"/>
      </w:pPr>
      <w:r>
        <w:t>6. 참여·취소·인원 조회 흐름</w:t>
      </w:r>
    </w:p>
    <w:p>
      <w:r>
        <w:t>개발 중에는 members에 생성한 테스트 회원 member_id=-1을 사용함. join API는 OPEN 상태, 삭제 여부, 이미 JOINED인지, 정원 초과 여부를 점검한 뒤 recruit_members에 등록함. 참여를 취소하면 행을 삭제하지 않고 status=CANCELED로 바꿈. 재참여할 때 기존 행을 JOINED로 변경함.</w:t>
      </w:r>
    </w:p>
    <w:p>
      <w:r>
        <w:t>인원 수는 recruit_members에서 status=JOINED인 회원만 계산함. GET /count는 current_members, capacity, remaining을 반환함. 다만 동시 요청에 대한 정원 초과 방지 락은 미구현임.</w:t>
      </w:r>
    </w:p>
    <w:p>
      <w:pPr>
        <w:pStyle w:val="Heading1"/>
      </w:pPr>
      <w:r>
        <w:t>7. 발생했던 문제와 해결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증상</w:t>
            </w:r>
          </w:p>
        </w:tc>
        <w:tc>
          <w:tcPr>
            <w:tcW w:type="dxa" w:w="3293"/>
          </w:tcPr>
          <w:p>
            <w:r>
              <w:t>원인</w:t>
            </w:r>
          </w:p>
        </w:tc>
        <w:tc>
          <w:tcPr>
            <w:tcW w:type="dxa" w:w="3293"/>
          </w:tcPr>
          <w:p>
            <w:r>
              <w:t>해결</w:t>
            </w:r>
          </w:p>
        </w:tc>
      </w:tr>
      <w:tr>
        <w:tc>
          <w:tcPr>
            <w:tcW w:type="dxa" w:w="3293"/>
          </w:tcPr>
          <w:p>
            <w:r>
              <w:t>NoReferencedTableError: members</w:t>
            </w:r>
          </w:p>
        </w:tc>
        <w:tc>
          <w:tcPr>
            <w:tcW w:type="dxa" w:w="3293"/>
          </w:tcPr>
          <w:p>
            <w:r>
              <w:t>Post의 FK가 참조할 Member ORM 클래스가 같은 Base에 미등록</w:t>
            </w:r>
          </w:p>
        </w:tc>
        <w:tc>
          <w:tcPr>
            <w:tcW w:type="dxa" w:w="3293"/>
          </w:tcPr>
          <w:p>
            <w:r>
              <w:t>Member 모델 import 후 재실행</w:t>
            </w:r>
          </w:p>
        </w:tc>
      </w:tr>
      <w:tr>
        <w:tc>
          <w:tcPr>
            <w:tcW w:type="dxa" w:w="3293"/>
          </w:tcPr>
          <w:p>
            <w:r>
              <w:t>목록 결과 []</w:t>
            </w:r>
          </w:p>
        </w:tc>
        <w:tc>
          <w:tcPr>
            <w:tcW w:type="dxa" w:w="3293"/>
          </w:tcPr>
          <w:p>
            <w:r>
              <w:t>posts/recruits 테이블에 저장된 데이터가 0건</w:t>
            </w:r>
          </w:p>
        </w:tc>
        <w:tc>
          <w:tcPr>
            <w:tcW w:type="dxa" w:w="3293"/>
          </w:tcPr>
          <w:p>
            <w:r>
              <w:t>정상 조회로 판단, 생성 API로 테스트 데이터 추가</w:t>
            </w:r>
          </w:p>
        </w:tc>
      </w:tr>
      <w:tr>
        <w:tc>
          <w:tcPr>
            <w:tcW w:type="dxa" w:w="3293"/>
          </w:tcPr>
          <w:p>
            <w:r>
              <w:t>참여 시 400: 참여할 수 없는 모임</w:t>
            </w:r>
          </w:p>
        </w:tc>
        <w:tc>
          <w:tcPr>
            <w:tcW w:type="dxa" w:w="3293"/>
          </w:tcPr>
          <w:p>
            <w:r>
              <w:t>앞서 모임 1번을 논리 삭제하여 CLOSED 상태</w:t>
            </w:r>
          </w:p>
        </w:tc>
        <w:tc>
          <w:tcPr>
            <w:tcW w:type="dxa" w:w="3293"/>
          </w:tcPr>
          <w:p>
            <w:r>
              <w:t>새 OPEN 모임 ID로 재시험</w:t>
            </w:r>
          </w:p>
        </w:tc>
      </w:tr>
      <w:tr>
        <w:tc>
          <w:tcPr>
            <w:tcW w:type="dxa" w:w="3293"/>
          </w:tcPr>
          <w:p>
            <w:r>
              <w:t>get_recruit 함수 오류</w:t>
            </w:r>
          </w:p>
        </w:tc>
        <w:tc>
          <w:tcPr>
            <w:tcW w:type="dxa" w:w="3293"/>
          </w:tcPr>
          <w:p>
            <w:r>
              <w:t>results/result 혼용, 들여쓰기, .all() 및 ID 필터 누락</w:t>
            </w:r>
          </w:p>
        </w:tc>
        <w:tc>
          <w:tcPr>
            <w:tcW w:type="dxa" w:w="3293"/>
          </w:tcPr>
          <w:p>
            <w:r>
              <w:t>단일 result와 .first(), recruit_id 조건으로 교정</w:t>
            </w:r>
          </w:p>
        </w:tc>
      </w:tr>
    </w:tbl>
    <w:p/>
    <w:p>
      <w:pPr>
        <w:pStyle w:val="Heading1"/>
      </w:pPr>
      <w:r>
        <w:t>8. 테스트 절차 및 예시</w:t>
      </w:r>
    </w:p>
    <w:p>
      <w:r>
        <w:t>테스트는 개발 DB에서 수행함. 실서비스 DB에 임의 데이터 입력하지 않도록 주의함.</w:t>
      </w:r>
    </w:p>
    <w:p>
      <w:pPr>
        <w:spacing w:after="0"/>
      </w:pPr>
      <w:r>
        <w:rPr>
          <w:rFonts w:ascii="Consolas" w:hAnsi="Consolas"/>
          <w:sz w:val="16"/>
        </w:rPr>
        <w:t>POST /api/recruits  → 응답 201 및 recruit_id 확인</w:t>
      </w:r>
    </w:p>
    <w:p>
      <w:pPr>
        <w:spacing w:after="0"/>
      </w:pPr>
      <w:r>
        <w:rPr>
          <w:rFonts w:ascii="Consolas" w:hAnsi="Consolas"/>
          <w:sz w:val="16"/>
        </w:rPr>
        <w:t>GET /api/recruits   → 방금 생성한 모임 표시</w:t>
      </w:r>
    </w:p>
    <w:p>
      <w:pPr>
        <w:spacing w:after="0"/>
      </w:pPr>
      <w:r>
        <w:rPr>
          <w:rFonts w:ascii="Consolas" w:hAnsi="Consolas"/>
          <w:sz w:val="16"/>
        </w:rPr>
        <w:t>GET /api/recruits/{id} → detail 객체 표시</w:t>
      </w:r>
    </w:p>
    <w:p>
      <w:pPr>
        <w:spacing w:after="0"/>
      </w:pPr>
      <w:r>
        <w:rPr>
          <w:rFonts w:ascii="Consolas" w:hAnsi="Consolas"/>
          <w:sz w:val="16"/>
        </w:rPr>
        <w:t>PATCH /api/recruits/{id} → 수정 확인</w:t>
      </w:r>
    </w:p>
    <w:p>
      <w:pPr>
        <w:spacing w:after="0"/>
      </w:pPr>
      <w:r>
        <w:rPr>
          <w:rFonts w:ascii="Consolas" w:hAnsi="Consolas"/>
          <w:sz w:val="16"/>
        </w:rPr>
        <w:t>POST /api/recruits/{id}/join → 참여 성공</w:t>
      </w:r>
    </w:p>
    <w:p>
      <w:pPr>
        <w:spacing w:after="0"/>
      </w:pPr>
      <w:r>
        <w:rPr>
          <w:rFonts w:ascii="Consolas" w:hAnsi="Consolas"/>
          <w:sz w:val="16"/>
        </w:rPr>
        <w:t>POST /api/recruits/{id}/join → 중복 참여 400</w:t>
      </w:r>
    </w:p>
    <w:p>
      <w:pPr>
        <w:spacing w:after="0"/>
      </w:pPr>
      <w:r>
        <w:rPr>
          <w:rFonts w:ascii="Consolas" w:hAnsi="Consolas"/>
          <w:sz w:val="16"/>
        </w:rPr>
        <w:t>GET /api/recruits/{id}/count → 인원 1 증가</w:t>
      </w:r>
    </w:p>
    <w:p>
      <w:pPr>
        <w:spacing w:after="0"/>
      </w:pPr>
      <w:r>
        <w:rPr>
          <w:rFonts w:ascii="Consolas" w:hAnsi="Consolas"/>
          <w:sz w:val="16"/>
        </w:rPr>
        <w:t>DELETE /api/recruits/{id}/join → 참여 취소</w:t>
      </w:r>
    </w:p>
    <w:p>
      <w:pPr>
        <w:spacing w:after="0"/>
      </w:pPr>
      <w:r>
        <w:rPr>
          <w:rFonts w:ascii="Consolas" w:hAnsi="Consolas"/>
          <w:sz w:val="16"/>
        </w:rPr>
        <w:t>GET /api/recruits/{id}/count → 인원 감소</w:t>
      </w:r>
    </w:p>
    <w:p>
      <w:pPr>
        <w:spacing w:after="0"/>
      </w:pPr>
      <w:r>
        <w:rPr>
          <w:rFonts w:ascii="Consolas" w:hAnsi="Consolas"/>
          <w:sz w:val="16"/>
        </w:rPr>
        <w:t>DELETE /api/recruits/{id} → 논리 삭제</w:t>
      </w:r>
    </w:p>
    <w:p>
      <w:pPr>
        <w:spacing w:after="0"/>
      </w:pPr>
      <w:r>
        <w:rPr>
          <w:rFonts w:ascii="Consolas" w:hAnsi="Consolas"/>
          <w:sz w:val="16"/>
        </w:rPr>
        <w:t>GET /api/recruits/{id} → 404</w:t>
      </w:r>
    </w:p>
    <w:p>
      <w:pPr>
        <w:pStyle w:val="Heading1"/>
      </w:pPr>
      <w:r>
        <w:t>9. 1주 차 완료 기준 vs 이후 보완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1주 차 확인 완료</w:t>
            </w:r>
          </w:p>
        </w:tc>
        <w:tc>
          <w:tcPr>
            <w:tcW w:type="dxa" w:w="4939"/>
          </w:tcPr>
          <w:p>
            <w:r>
              <w:t>2~3주 차 후속 과제</w:t>
            </w:r>
          </w:p>
        </w:tc>
      </w:tr>
      <w:tr>
        <w:tc>
          <w:tcPr>
            <w:tcW w:type="dxa" w:w="4939"/>
          </w:tcPr>
          <w:p>
            <w:r>
              <w:t>기본 CRUD/참여/취소/참여자/인원 조회</w:t>
            </w:r>
          </w:p>
        </w:tc>
        <w:tc>
          <w:tcPr>
            <w:tcW w:type="dxa" w:w="4939"/>
          </w:tcPr>
          <w:p>
            <w:r>
              <w:t>Discord 실제 인증/작성자 권한</w:t>
            </w:r>
          </w:p>
        </w:tc>
      </w:tr>
      <w:tr>
        <w:tc>
          <w:tcPr>
            <w:tcW w:type="dxa" w:w="4939"/>
          </w:tcPr>
          <w:p>
            <w:r>
              <w:t>4종 카테고리 상세 생성·조회</w:t>
            </w:r>
          </w:p>
        </w:tc>
        <w:tc>
          <w:tcPr>
            <w:tcW w:type="dxa" w:w="4939"/>
          </w:tcPr>
          <w:p>
            <w:r>
              <w:t>상세 데이터 수정, 카테고리 필수값 검증</w:t>
            </w:r>
          </w:p>
        </w:tc>
      </w:tr>
      <w:tr>
        <w:tc>
          <w:tcPr>
            <w:tcW w:type="dxa" w:w="4939"/>
          </w:tcPr>
          <w:p>
            <w:r>
              <w:t>Swagger 기본 수동 테스트</w:t>
            </w:r>
          </w:p>
        </w:tc>
        <w:tc>
          <w:tcPr>
            <w:tcW w:type="dxa" w:w="4939"/>
          </w:tcPr>
          <w:p>
            <w:r>
              <w:t>동시성·예외·자동 테스트·CORS</w:t>
            </w:r>
          </w:p>
        </w:tc>
      </w:tr>
      <w:tr>
        <w:tc>
          <w:tcPr>
            <w:tcW w:type="dxa" w:w="4939"/>
          </w:tcPr>
          <w:p>
            <w:r>
              <w:t>Aiven 개발 DB 연결</w:t>
            </w:r>
          </w:p>
        </w:tc>
        <w:tc>
          <w:tcPr>
            <w:tcW w:type="dxa" w:w="4939"/>
          </w:tcPr>
          <w:p>
            <w:r>
              <w:t>페이지네이션·검색·필터·통합 배포</w:t>
            </w:r>
          </w:p>
        </w:tc>
      </w:tr>
    </w:tbl>
    <w:p/>
    <w:p>
      <w:r>
        <w:t>오늘 작성한 기능은 백엔드 “기본 동작”을 확인한 것임. 보안, 동시성, React 연결, 운영 환경 검증을 마친 최종 서비스가 아님.</w:t>
      </w:r>
    </w:p>
    <w:sectPr w:rsidR="00FC693F" w:rsidRPr="0006063C" w:rsidSect="00034616"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831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640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48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algun Gothic" w:hAnsi="Malgun Gothic"/>
      <w:b/>
      <w:color w:val="17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