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41"/>
        <w:gridCol w:w="5364"/>
        <w:gridCol w:w="2250"/>
      </w:tblGrid>
      <w:tr w:rsidR="003525C7" w:rsidRPr="003525C7" w14:paraId="44DF2EAE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47F50590" w14:textId="77777777" w:rsidR="003525C7" w:rsidRPr="003525C7" w:rsidRDefault="003525C7" w:rsidP="00352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25C7">
              <w:rPr>
                <w:rFonts w:ascii="Calibri" w:eastAsia="Times New Roman" w:hAnsi="Calibri" w:cs="Calibri"/>
                <w:b/>
                <w:bCs/>
                <w:color w:val="000000"/>
              </w:rPr>
              <w:t>Variables</w:t>
            </w:r>
          </w:p>
        </w:tc>
        <w:tc>
          <w:tcPr>
            <w:tcW w:w="5364" w:type="dxa"/>
            <w:noWrap/>
            <w:hideMark/>
          </w:tcPr>
          <w:p w14:paraId="1DE338DC" w14:textId="77777777" w:rsidR="003525C7" w:rsidRPr="003525C7" w:rsidRDefault="003525C7" w:rsidP="00352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25C7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  <w:tc>
          <w:tcPr>
            <w:tcW w:w="2250" w:type="dxa"/>
            <w:noWrap/>
            <w:hideMark/>
          </w:tcPr>
          <w:p w14:paraId="310917B4" w14:textId="77777777" w:rsidR="003525C7" w:rsidRPr="003525C7" w:rsidRDefault="003525C7" w:rsidP="003525C7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525C7">
              <w:rPr>
                <w:rFonts w:ascii="Calibri" w:eastAsia="Times New Roman" w:hAnsi="Calibri" w:cs="Calibri"/>
                <w:b/>
                <w:bCs/>
                <w:color w:val="000000"/>
              </w:rPr>
              <w:t>Values</w:t>
            </w:r>
          </w:p>
        </w:tc>
      </w:tr>
      <w:tr w:rsidR="003525C7" w:rsidRPr="003525C7" w14:paraId="3AC7D615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410E9E54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25C7">
              <w:rPr>
                <w:rFonts w:ascii="Calibri" w:eastAsia="Times New Roman" w:hAnsi="Calibri" w:cs="Calibri"/>
                <w:color w:val="000000"/>
              </w:rPr>
              <w:t>RecordedDate</w:t>
            </w:r>
            <w:proofErr w:type="spellEnd"/>
          </w:p>
        </w:tc>
        <w:tc>
          <w:tcPr>
            <w:tcW w:w="5364" w:type="dxa"/>
            <w:noWrap/>
            <w:hideMark/>
          </w:tcPr>
          <w:p w14:paraId="68DCE38A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Recorded Date</w:t>
            </w:r>
          </w:p>
        </w:tc>
        <w:tc>
          <w:tcPr>
            <w:tcW w:w="2250" w:type="dxa"/>
            <w:noWrap/>
            <w:hideMark/>
          </w:tcPr>
          <w:p w14:paraId="7D121BF7" w14:textId="2F54567C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25C7" w:rsidRPr="003525C7" w14:paraId="5A655285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1F6CA724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5364" w:type="dxa"/>
            <w:noWrap/>
            <w:hideMark/>
          </w:tcPr>
          <w:p w14:paraId="2654DCCE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condition</w:t>
            </w:r>
          </w:p>
        </w:tc>
        <w:tc>
          <w:tcPr>
            <w:tcW w:w="2250" w:type="dxa"/>
            <w:noWrap/>
            <w:hideMark/>
          </w:tcPr>
          <w:p w14:paraId="1F6AD306" w14:textId="69875DCC" w:rsid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3525C7">
              <w:rPr>
                <w:rFonts w:ascii="Calibri" w:eastAsia="Times New Roman" w:hAnsi="Calibri" w:cs="Calibri"/>
                <w:color w:val="000000"/>
              </w:rPr>
              <w:t xml:space="preserve"> High </w:t>
            </w:r>
            <w:proofErr w:type="gramStart"/>
            <w:r w:rsidRPr="003525C7">
              <w:rPr>
                <w:rFonts w:ascii="Calibri" w:eastAsia="Times New Roman" w:hAnsi="Calibri" w:cs="Calibri"/>
                <w:color w:val="000000"/>
              </w:rPr>
              <w:t>differentiation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09263E05" w14:textId="69FE3668" w:rsid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= Low</w:t>
            </w:r>
            <w:r w:rsidRPr="003525C7">
              <w:rPr>
                <w:rFonts w:ascii="Calibri" w:eastAsia="Times New Roman" w:hAnsi="Calibri" w:cs="Calibri"/>
                <w:color w:val="000000"/>
              </w:rPr>
              <w:t xml:space="preserve"> differentiation</w:t>
            </w:r>
          </w:p>
          <w:p w14:paraId="20A7A4AD" w14:textId="287B5B50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25C7" w:rsidRPr="003525C7" w14:paraId="1014752B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7C1B91B4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25C7">
              <w:rPr>
                <w:rFonts w:ascii="Calibri" w:eastAsia="Times New Roman" w:hAnsi="Calibri" w:cs="Calibri"/>
                <w:color w:val="000000"/>
              </w:rPr>
              <w:t>choiceDV</w:t>
            </w:r>
            <w:proofErr w:type="spellEnd"/>
          </w:p>
        </w:tc>
        <w:tc>
          <w:tcPr>
            <w:tcW w:w="5364" w:type="dxa"/>
            <w:noWrap/>
            <w:hideMark/>
          </w:tcPr>
          <w:p w14:paraId="48B19AFB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Which of the two options would you choose?</w:t>
            </w:r>
          </w:p>
        </w:tc>
        <w:tc>
          <w:tcPr>
            <w:tcW w:w="2250" w:type="dxa"/>
            <w:noWrap/>
            <w:hideMark/>
          </w:tcPr>
          <w:p w14:paraId="17982DB0" w14:textId="77777777" w:rsid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3525C7">
              <w:rPr>
                <w:rFonts w:ascii="Calibri" w:eastAsia="Times New Roman" w:hAnsi="Calibri" w:cs="Calibri"/>
                <w:color w:val="000000"/>
              </w:rPr>
              <w:t xml:space="preserve"> Option A (non-mystery mask</w:t>
            </w:r>
            <w:proofErr w:type="gramStart"/>
            <w:r w:rsidRPr="003525C7">
              <w:rPr>
                <w:rFonts w:ascii="Calibri" w:eastAsia="Times New Roman" w:hAnsi="Calibri" w:cs="Calibri"/>
                <w:color w:val="000000"/>
              </w:rPr>
              <w:t>)</w:t>
            </w:r>
            <w:r>
              <w:rPr>
                <w:rFonts w:ascii="Calibri" w:eastAsia="Times New Roman" w:hAnsi="Calibri" w:cs="Calibri"/>
                <w:color w:val="000000"/>
              </w:rPr>
              <w:t>;</w:t>
            </w:r>
            <w:proofErr w:type="gramEnd"/>
          </w:p>
          <w:p w14:paraId="60935AEF" w14:textId="5085A509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= Option B (mystery mask)</w:t>
            </w:r>
          </w:p>
        </w:tc>
      </w:tr>
      <w:tr w:rsidR="003525C7" w:rsidRPr="003525C7" w14:paraId="43EF7526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7BDFAD23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surprise</w:t>
            </w:r>
          </w:p>
        </w:tc>
        <w:tc>
          <w:tcPr>
            <w:tcW w:w="5364" w:type="dxa"/>
            <w:noWrap/>
            <w:hideMark/>
          </w:tcPr>
          <w:p w14:paraId="4F021299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 xml:space="preserve">Thinking back to the selection you </w:t>
            </w:r>
            <w:proofErr w:type="gramStart"/>
            <w:r w:rsidRPr="003525C7">
              <w:rPr>
                <w:rFonts w:ascii="Calibri" w:eastAsia="Times New Roman" w:hAnsi="Calibri" w:cs="Calibri"/>
                <w:color w:val="000000"/>
              </w:rPr>
              <w:t>made,</w:t>
            </w:r>
            <w:proofErr w:type="gramEnd"/>
            <w:r w:rsidRPr="003525C7">
              <w:rPr>
                <w:rFonts w:ascii="Calibri" w:eastAsia="Times New Roman" w:hAnsi="Calibri" w:cs="Calibri"/>
                <w:color w:val="000000"/>
              </w:rPr>
              <w:t xml:space="preserve"> to what extent did wanting to be surprised influence your choice?</w:t>
            </w:r>
          </w:p>
        </w:tc>
        <w:tc>
          <w:tcPr>
            <w:tcW w:w="2250" w:type="dxa"/>
            <w:noWrap/>
            <w:hideMark/>
          </w:tcPr>
          <w:p w14:paraId="1D904D3A" w14:textId="025BE22D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25C7" w:rsidRPr="003525C7" w14:paraId="24CC033B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546E0CCB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ManipCheck1</w:t>
            </w:r>
          </w:p>
        </w:tc>
        <w:tc>
          <w:tcPr>
            <w:tcW w:w="5364" w:type="dxa"/>
            <w:noWrap/>
            <w:hideMark/>
          </w:tcPr>
          <w:p w14:paraId="1CEDA75B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 xml:space="preserve">How much do </w:t>
            </w:r>
            <w:proofErr w:type="gramStart"/>
            <w:r w:rsidRPr="003525C7">
              <w:rPr>
                <w:rFonts w:ascii="Calibri" w:eastAsia="Times New Roman" w:hAnsi="Calibri" w:cs="Calibri"/>
                <w:color w:val="000000"/>
              </w:rPr>
              <w:t>the these</w:t>
            </w:r>
            <w:proofErr w:type="gramEnd"/>
            <w:r w:rsidRPr="003525C7">
              <w:rPr>
                <w:rFonts w:ascii="Calibri" w:eastAsia="Times New Roman" w:hAnsi="Calibri" w:cs="Calibri"/>
                <w:color w:val="000000"/>
              </w:rPr>
              <w:t xml:space="preserve"> options differ from each other?</w:t>
            </w:r>
          </w:p>
        </w:tc>
        <w:tc>
          <w:tcPr>
            <w:tcW w:w="2250" w:type="dxa"/>
            <w:noWrap/>
            <w:hideMark/>
          </w:tcPr>
          <w:p w14:paraId="643A1F34" w14:textId="65332670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25C7" w:rsidRPr="003525C7" w14:paraId="127D7BCA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41A4B325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ManipCheck2</w:t>
            </w:r>
          </w:p>
        </w:tc>
        <w:tc>
          <w:tcPr>
            <w:tcW w:w="5364" w:type="dxa"/>
            <w:noWrap/>
            <w:hideMark/>
          </w:tcPr>
          <w:p w14:paraId="66795B92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To what extent does this option allow for a surprise outcome?</w:t>
            </w:r>
          </w:p>
        </w:tc>
        <w:tc>
          <w:tcPr>
            <w:tcW w:w="2250" w:type="dxa"/>
            <w:noWrap/>
            <w:hideMark/>
          </w:tcPr>
          <w:p w14:paraId="58BAD4AB" w14:textId="784E46BE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25C7" w:rsidRPr="003525C7" w14:paraId="3FFDB8D5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7302BBC9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indiv1</w:t>
            </w:r>
          </w:p>
        </w:tc>
        <w:tc>
          <w:tcPr>
            <w:tcW w:w="5364" w:type="dxa"/>
            <w:noWrap/>
            <w:hideMark/>
          </w:tcPr>
          <w:p w14:paraId="4AEB1231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I like being surprised</w:t>
            </w:r>
          </w:p>
        </w:tc>
        <w:tc>
          <w:tcPr>
            <w:tcW w:w="2250" w:type="dxa"/>
            <w:noWrap/>
            <w:hideMark/>
          </w:tcPr>
          <w:p w14:paraId="3725CB87" w14:textId="1B1B261F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25C7" w:rsidRPr="003525C7" w14:paraId="433E8413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03A8A577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indiv2</w:t>
            </w:r>
          </w:p>
        </w:tc>
        <w:tc>
          <w:tcPr>
            <w:tcW w:w="5364" w:type="dxa"/>
            <w:noWrap/>
            <w:hideMark/>
          </w:tcPr>
          <w:p w14:paraId="77E070C9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I can't stand being taken by surprise.</w:t>
            </w:r>
          </w:p>
        </w:tc>
        <w:tc>
          <w:tcPr>
            <w:tcW w:w="2250" w:type="dxa"/>
            <w:noWrap/>
            <w:hideMark/>
          </w:tcPr>
          <w:p w14:paraId="7853D5D0" w14:textId="45DEBF64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25C7" w:rsidRPr="003525C7" w14:paraId="0DF2D01E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505D9BF3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5364" w:type="dxa"/>
            <w:noWrap/>
            <w:hideMark/>
          </w:tcPr>
          <w:p w14:paraId="3234AB52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What is your age?</w:t>
            </w:r>
          </w:p>
        </w:tc>
        <w:tc>
          <w:tcPr>
            <w:tcW w:w="2250" w:type="dxa"/>
            <w:noWrap/>
            <w:hideMark/>
          </w:tcPr>
          <w:p w14:paraId="299D2DCD" w14:textId="319999EC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25C7" w:rsidRPr="003525C7" w14:paraId="6C423810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3726BCAE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5364" w:type="dxa"/>
            <w:noWrap/>
            <w:hideMark/>
          </w:tcPr>
          <w:p w14:paraId="64213860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What gender do you most identify with? - Selected Choice</w:t>
            </w:r>
          </w:p>
        </w:tc>
        <w:tc>
          <w:tcPr>
            <w:tcW w:w="2250" w:type="dxa"/>
            <w:noWrap/>
            <w:hideMark/>
          </w:tcPr>
          <w:p w14:paraId="697C9A8E" w14:textId="036388D9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=</w:t>
            </w:r>
            <w:r w:rsidRPr="003525C7">
              <w:rPr>
                <w:rFonts w:ascii="Calibri" w:eastAsia="Times New Roman" w:hAnsi="Calibri" w:cs="Calibri"/>
                <w:color w:val="000000"/>
              </w:rPr>
              <w:t xml:space="preserve"> Female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; 1 = Male; 2 =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Non-binary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; 3 = Prefer to self-describe; 4 = Prefer not to say</w:t>
            </w:r>
          </w:p>
        </w:tc>
      </w:tr>
      <w:tr w:rsidR="003525C7" w:rsidRPr="003525C7" w14:paraId="0BB8D305" w14:textId="77777777" w:rsidTr="003525C7">
        <w:trPr>
          <w:trHeight w:val="320"/>
        </w:trPr>
        <w:tc>
          <w:tcPr>
            <w:tcW w:w="1741" w:type="dxa"/>
            <w:noWrap/>
            <w:hideMark/>
          </w:tcPr>
          <w:p w14:paraId="436DAF07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gender_3_TEXT</w:t>
            </w:r>
          </w:p>
        </w:tc>
        <w:tc>
          <w:tcPr>
            <w:tcW w:w="5364" w:type="dxa"/>
            <w:noWrap/>
            <w:hideMark/>
          </w:tcPr>
          <w:p w14:paraId="61E08B10" w14:textId="77777777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  <w:r w:rsidRPr="003525C7">
              <w:rPr>
                <w:rFonts w:ascii="Calibri" w:eastAsia="Times New Roman" w:hAnsi="Calibri" w:cs="Calibri"/>
                <w:color w:val="000000"/>
              </w:rPr>
              <w:t>What gender do you most identify with? - Prefer to self-describe - Text</w:t>
            </w:r>
          </w:p>
        </w:tc>
        <w:tc>
          <w:tcPr>
            <w:tcW w:w="2250" w:type="dxa"/>
            <w:noWrap/>
            <w:hideMark/>
          </w:tcPr>
          <w:p w14:paraId="7E43D7C0" w14:textId="094E538B" w:rsidR="003525C7" w:rsidRPr="003525C7" w:rsidRDefault="003525C7" w:rsidP="003525C7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02450A9" w14:textId="77777777" w:rsidR="00CB77E5" w:rsidRDefault="00CB77E5"/>
    <w:sectPr w:rsidR="00CB7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5C7"/>
    <w:rsid w:val="003525C7"/>
    <w:rsid w:val="00CB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6D982"/>
  <w15:chartTrackingRefBased/>
  <w15:docId w15:val="{517CE2EC-4CA3-4540-BCC9-6E5AD146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Ruoou Li</dc:creator>
  <cp:keywords/>
  <dc:description/>
  <cp:lastModifiedBy>Ruoou Li</cp:lastModifiedBy>
  <cp:revision>1</cp:revision>
  <dcterms:created xsi:type="dcterms:W3CDTF">2022-01-08T01:10:00Z</dcterms:created>
  <dcterms:modified xsi:type="dcterms:W3CDTF">2022-01-08T01:13:00Z</dcterms:modified>
</cp:coreProperties>
</file>