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4C4AAA"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4C4AAA"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4C4AAA"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4C4AAA"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4C4AAA"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4C4AAA"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4C4AAA"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4C4AAA"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E317E62" w:rsidR="00531FBF" w:rsidRPr="001650C9" w:rsidRDefault="00944D65" w:rsidP="00944D65">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14:paraId="07699096" w14:textId="37434FC5" w:rsidR="00531FBF" w:rsidRPr="001650C9" w:rsidRDefault="00F41200" w:rsidP="00944D65">
            <w:pPr>
              <w:suppressAutoHyphens/>
              <w:spacing w:after="0" w:line="240" w:lineRule="auto"/>
              <w:contextualSpacing/>
              <w:jc w:val="center"/>
              <w:rPr>
                <w:rFonts w:eastAsia="Times New Roman" w:cstheme="minorHAnsi"/>
                <w:b/>
                <w:bCs/>
              </w:rPr>
            </w:pPr>
            <w:r>
              <w:rPr>
                <w:rFonts w:eastAsia="Times New Roman" w:cstheme="minorHAnsi"/>
                <w:b/>
                <w:bCs/>
              </w:rPr>
              <w:t>Alexis Scott</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33F76291" w:rsidR="0058064D" w:rsidRPr="001650C9" w:rsidRDefault="00E522C4" w:rsidP="00944D65">
      <w:pPr>
        <w:suppressAutoHyphens/>
        <w:spacing w:after="0" w:line="240" w:lineRule="auto"/>
        <w:contextualSpacing/>
        <w:rPr>
          <w:rFonts w:cstheme="minorHAnsi"/>
        </w:rPr>
      </w:pPr>
      <w:r>
        <w:rPr>
          <w:rFonts w:cstheme="minorHAnsi"/>
        </w:rPr>
        <w:t>Alexis Scott</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DA0838">
      <w:pPr>
        <w:suppressAutoHyphens/>
        <w:spacing w:after="0" w:line="240" w:lineRule="auto"/>
        <w:contextualSpacing/>
        <w:textAlignment w:val="baseline"/>
        <w:rPr>
          <w:rFonts w:eastAsia="Times New Roman" w:cstheme="minorHAnsi"/>
        </w:rPr>
      </w:pPr>
    </w:p>
    <w:p w14:paraId="4E25B826" w14:textId="2DC032E2" w:rsidR="00C0570B" w:rsidRPr="00DA0838" w:rsidRDefault="00C0570B" w:rsidP="00DA0838">
      <w:pPr>
        <w:pStyle w:val="ListParagraph"/>
        <w:numPr>
          <w:ilvl w:val="1"/>
          <w:numId w:val="3"/>
        </w:numPr>
        <w:tabs>
          <w:tab w:val="clear" w:pos="1440"/>
          <w:tab w:val="num" w:pos="360"/>
        </w:tabs>
        <w:suppressAutoHyphens/>
        <w:spacing w:after="0" w:line="240" w:lineRule="auto"/>
        <w:ind w:left="360"/>
        <w:rPr>
          <w:rFonts w:eastAsia="Times New Roman" w:cstheme="minorHAnsi"/>
        </w:rPr>
      </w:pPr>
      <w:r w:rsidRPr="00DA0838">
        <w:rPr>
          <w:rFonts w:eastAsia="Times New Roman" w:cstheme="minorHAnsi"/>
        </w:rPr>
        <w:t xml:space="preserve">The company Artemis Financial works in the area of personal finance. The clients that they have are individuals, these individuals trust the company with their personal and financial information. </w:t>
      </w:r>
      <w:r w:rsidR="00BE54CD" w:rsidRPr="00DA0838">
        <w:rPr>
          <w:rFonts w:eastAsia="Times New Roman" w:cstheme="minorHAnsi"/>
        </w:rPr>
        <w:t xml:space="preserve">Their clients will expect their information to be protected at all costs, any breach that the company may have will cost Artemis the trust of the current clients they have, as well as getting new clients in the future. </w:t>
      </w:r>
    </w:p>
    <w:p w14:paraId="416CD846" w14:textId="54FDE1A5" w:rsidR="00BE54CD" w:rsidRPr="00DA0838" w:rsidRDefault="00320C06" w:rsidP="00DA0838">
      <w:pPr>
        <w:pStyle w:val="ListParagraph"/>
        <w:numPr>
          <w:ilvl w:val="1"/>
          <w:numId w:val="3"/>
        </w:numPr>
        <w:tabs>
          <w:tab w:val="clear" w:pos="1440"/>
          <w:tab w:val="num" w:pos="360"/>
        </w:tabs>
        <w:suppressAutoHyphens/>
        <w:spacing w:after="0" w:line="240" w:lineRule="auto"/>
        <w:ind w:left="360"/>
        <w:rPr>
          <w:rFonts w:eastAsia="Times New Roman" w:cstheme="minorHAnsi"/>
        </w:rPr>
      </w:pPr>
      <w:r w:rsidRPr="00DA0838">
        <w:rPr>
          <w:rFonts w:eastAsia="Times New Roman" w:cstheme="minorHAnsi"/>
        </w:rPr>
        <w:t xml:space="preserve">Now Artemis may have clients with money from other countries, so they will need to have the ability to manage and exchange foreign currency safely. This may take additional steps to make sure that all the information is safely transferred and secured. </w:t>
      </w:r>
    </w:p>
    <w:p w14:paraId="6B8FF300" w14:textId="69C99304" w:rsidR="00C0570B" w:rsidRDefault="00320C06" w:rsidP="00DA0838">
      <w:pPr>
        <w:pStyle w:val="ListParagraph"/>
        <w:numPr>
          <w:ilvl w:val="1"/>
          <w:numId w:val="3"/>
        </w:numPr>
        <w:tabs>
          <w:tab w:val="clear" w:pos="1440"/>
          <w:tab w:val="num" w:pos="360"/>
        </w:tabs>
        <w:suppressAutoHyphens/>
        <w:spacing w:after="0" w:line="240" w:lineRule="auto"/>
        <w:ind w:left="360"/>
        <w:rPr>
          <w:rFonts w:eastAsia="Times New Roman" w:cstheme="minorHAnsi"/>
        </w:rPr>
      </w:pPr>
      <w:r w:rsidRPr="00DA0838">
        <w:rPr>
          <w:rFonts w:eastAsia="Times New Roman" w:cstheme="minorHAnsi"/>
        </w:rPr>
        <w:t xml:space="preserve">The government has plenty of restrictions when it comes to data and communication over the internet. </w:t>
      </w:r>
      <w:r w:rsidR="00CE475E" w:rsidRPr="00DA0838">
        <w:rPr>
          <w:rFonts w:eastAsia="Times New Roman" w:cstheme="minorHAnsi"/>
        </w:rPr>
        <w:t xml:space="preserve">For me to be sure of the company’s current system, I will need to know the government restrictions really well. Those restrictions may increase if you take international communication into consideration. </w:t>
      </w:r>
    </w:p>
    <w:p w14:paraId="7519E3A8" w14:textId="2A81DF3A" w:rsidR="00DA0838" w:rsidRDefault="00DA0838" w:rsidP="00DA0838">
      <w:pPr>
        <w:pStyle w:val="ListParagraph"/>
        <w:numPr>
          <w:ilvl w:val="1"/>
          <w:numId w:val="3"/>
        </w:numPr>
        <w:tabs>
          <w:tab w:val="clear" w:pos="1440"/>
          <w:tab w:val="num" w:pos="360"/>
        </w:tabs>
        <w:suppressAutoHyphens/>
        <w:spacing w:after="0" w:line="240" w:lineRule="auto"/>
        <w:ind w:left="360"/>
        <w:rPr>
          <w:rFonts w:eastAsia="Times New Roman" w:cstheme="minorHAnsi"/>
        </w:rPr>
      </w:pPr>
      <w:r>
        <w:rPr>
          <w:rFonts w:eastAsia="Times New Roman" w:cstheme="minorHAnsi"/>
        </w:rPr>
        <w:t xml:space="preserve">Artemis’ external threats are data that is stored in their systems </w:t>
      </w:r>
      <w:r w:rsidR="00DA338A">
        <w:rPr>
          <w:rFonts w:eastAsia="Times New Roman" w:cstheme="minorHAnsi"/>
        </w:rPr>
        <w:t xml:space="preserve">and any communication/data being transferred over the internet. For the data that is stored on the systems it is best to be worried about injection attacks where SQL or other code can be injected into the user input boxes to extract data. </w:t>
      </w:r>
      <w:r w:rsidR="00753CA3">
        <w:rPr>
          <w:rFonts w:eastAsia="Times New Roman" w:cstheme="minorHAnsi"/>
        </w:rPr>
        <w:t xml:space="preserve">We also need to make sure that we properly limit data behind credentials and have protocols to prevent any credentials from being </w:t>
      </w:r>
      <w:r w:rsidR="00753CA3" w:rsidRPr="00C0570B">
        <w:rPr>
          <w:rFonts w:eastAsia="Times New Roman" w:cstheme="minorHAnsi"/>
        </w:rPr>
        <w:t>wrongly</w:t>
      </w:r>
      <w:r w:rsidR="00753CA3">
        <w:rPr>
          <w:rFonts w:eastAsia="Times New Roman" w:cstheme="minorHAnsi"/>
        </w:rPr>
        <w:t xml:space="preserve"> accessed.</w:t>
      </w:r>
    </w:p>
    <w:p w14:paraId="535D90E8" w14:textId="5B1DEAAC" w:rsidR="004179E5" w:rsidRPr="00DA0838" w:rsidRDefault="004179E5" w:rsidP="00DA0838">
      <w:pPr>
        <w:pStyle w:val="ListParagraph"/>
        <w:numPr>
          <w:ilvl w:val="1"/>
          <w:numId w:val="3"/>
        </w:numPr>
        <w:tabs>
          <w:tab w:val="clear" w:pos="1440"/>
          <w:tab w:val="num" w:pos="360"/>
        </w:tabs>
        <w:suppressAutoHyphens/>
        <w:spacing w:after="0" w:line="240" w:lineRule="auto"/>
        <w:ind w:left="360"/>
        <w:rPr>
          <w:rFonts w:eastAsia="Times New Roman" w:cstheme="minorHAnsi"/>
        </w:rPr>
      </w:pPr>
      <w:r>
        <w:rPr>
          <w:rFonts w:eastAsia="Times New Roman" w:cstheme="minorHAnsi"/>
        </w:rPr>
        <w:t xml:space="preserve">To modernize the company, I would make sure that any </w:t>
      </w:r>
      <w:r w:rsidR="00BF32BF">
        <w:rPr>
          <w:rFonts w:eastAsia="Times New Roman" w:cstheme="minorHAnsi"/>
        </w:rPr>
        <w:t>third-party</w:t>
      </w:r>
      <w:r>
        <w:rPr>
          <w:rFonts w:eastAsia="Times New Roman" w:cstheme="minorHAnsi"/>
        </w:rPr>
        <w:t xml:space="preserve"> libraries being used are kept up to date. I would also update to the newest versions of libraries to get the security patches that are available. Also, I would research specific versions so that I am aware of certain issues and fix them if I can.  </w:t>
      </w:r>
    </w:p>
    <w:p w14:paraId="0C6A3E37" w14:textId="4D1329E5" w:rsidR="00C0570B" w:rsidRPr="00C0570B" w:rsidRDefault="00C0570B" w:rsidP="00DA0838">
      <w:pPr>
        <w:suppressAutoHyphens/>
        <w:spacing w:after="0" w:line="240" w:lineRule="auto"/>
        <w:ind w:firstLine="720"/>
        <w:contextualSpacing/>
        <w:rPr>
          <w:rFonts w:eastAsia="Times New Roman" w:cstheme="minorHAnsi"/>
        </w:rPr>
      </w:pPr>
    </w:p>
    <w:p w14:paraId="52A516CB" w14:textId="798641AF" w:rsidR="003726AD" w:rsidRPr="001650C9" w:rsidRDefault="00C0570B" w:rsidP="00C0570B">
      <w:pPr>
        <w:suppressAutoHyphens/>
        <w:spacing w:after="0" w:line="240" w:lineRule="auto"/>
        <w:contextualSpacing/>
        <w:rPr>
          <w:rFonts w:eastAsia="Times New Roman" w:cstheme="minorHAnsi"/>
        </w:rPr>
      </w:pPr>
      <w:r w:rsidRPr="00C0570B">
        <w:rPr>
          <w:rFonts w:eastAsia="Times New Roman" w:cstheme="minorHAnsi"/>
        </w:rPr>
        <w:tab/>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7C20409E" w14:textId="08247399" w:rsidR="003772B3" w:rsidRPr="003772B3" w:rsidRDefault="003772B3" w:rsidP="00EA422D">
      <w:pPr>
        <w:pStyle w:val="ListParagraph"/>
        <w:numPr>
          <w:ilvl w:val="0"/>
          <w:numId w:val="13"/>
        </w:numPr>
        <w:suppressAutoHyphens/>
        <w:spacing w:after="0" w:line="240" w:lineRule="auto"/>
        <w:rPr>
          <w:rFonts w:ascii="Calibri" w:eastAsia="Calibri" w:hAnsi="Calibri" w:cs="Calibri"/>
        </w:rPr>
      </w:pPr>
      <w:r w:rsidRPr="003772B3">
        <w:rPr>
          <w:rFonts w:ascii="Calibri" w:eastAsia="Calibri" w:hAnsi="Calibri" w:cs="Calibri"/>
          <w:b/>
        </w:rPr>
        <w:t>Input Validation:</w:t>
      </w:r>
      <w:r w:rsidRPr="003772B3">
        <w:rPr>
          <w:rFonts w:ascii="Calibri" w:eastAsia="Calibri" w:hAnsi="Calibri" w:cs="Calibri"/>
        </w:rPr>
        <w:t xml:space="preserve"> </w:t>
      </w:r>
      <w:r w:rsidR="00EA422D">
        <w:rPr>
          <w:rFonts w:ascii="Calibri" w:eastAsia="Calibri" w:hAnsi="Calibri" w:cs="Calibri"/>
        </w:rPr>
        <w:t>After</w:t>
      </w:r>
      <w:r w:rsidRPr="003772B3">
        <w:rPr>
          <w:rFonts w:ascii="Calibri" w:eastAsia="Calibri" w:hAnsi="Calibri" w:cs="Calibri"/>
        </w:rPr>
        <w:t xml:space="preserve"> review</w:t>
      </w:r>
      <w:r w:rsidR="00EA422D">
        <w:rPr>
          <w:rFonts w:ascii="Calibri" w:eastAsia="Calibri" w:hAnsi="Calibri" w:cs="Calibri"/>
        </w:rPr>
        <w:t>ing the</w:t>
      </w:r>
      <w:r w:rsidRPr="003772B3">
        <w:rPr>
          <w:rFonts w:ascii="Calibri" w:eastAsia="Calibri" w:hAnsi="Calibri" w:cs="Calibri"/>
        </w:rPr>
        <w:t xml:space="preserve"> Artemis codebase for security</w:t>
      </w:r>
      <w:r w:rsidR="00EA422D">
        <w:rPr>
          <w:rFonts w:ascii="Calibri" w:eastAsia="Calibri" w:hAnsi="Calibri" w:cs="Calibri"/>
        </w:rPr>
        <w:t xml:space="preserve"> I believe that</w:t>
      </w:r>
      <w:r w:rsidRPr="003772B3">
        <w:rPr>
          <w:rFonts w:ascii="Calibri" w:eastAsia="Calibri" w:hAnsi="Calibri" w:cs="Calibri"/>
        </w:rPr>
        <w:t xml:space="preserve"> Input validation is one of the most important items to </w:t>
      </w:r>
      <w:r w:rsidR="00EA422D" w:rsidRPr="003772B3">
        <w:rPr>
          <w:rFonts w:ascii="Calibri" w:eastAsia="Calibri" w:hAnsi="Calibri" w:cs="Calibri"/>
        </w:rPr>
        <w:t>investigate</w:t>
      </w:r>
      <w:r w:rsidRPr="003772B3">
        <w:rPr>
          <w:rFonts w:ascii="Calibri" w:eastAsia="Calibri" w:hAnsi="Calibri" w:cs="Calibri"/>
        </w:rPr>
        <w:t xml:space="preserve">. Input validation is one of the </w:t>
      </w:r>
      <w:r w:rsidR="00214FB9" w:rsidRPr="003772B3">
        <w:rPr>
          <w:rFonts w:ascii="Calibri" w:eastAsia="Calibri" w:hAnsi="Calibri" w:cs="Calibri"/>
        </w:rPr>
        <w:t>simpler</w:t>
      </w:r>
      <w:r w:rsidRPr="003772B3">
        <w:rPr>
          <w:rFonts w:ascii="Calibri" w:eastAsia="Calibri" w:hAnsi="Calibri" w:cs="Calibri"/>
        </w:rPr>
        <w:t xml:space="preserve"> issues to identify and resolve. I will make sure to look for parameterized SQL.</w:t>
      </w:r>
    </w:p>
    <w:p w14:paraId="7C5BDA31" w14:textId="0DAE5F35" w:rsidR="003772B3" w:rsidRPr="003772B3" w:rsidRDefault="003772B3" w:rsidP="00EA422D">
      <w:pPr>
        <w:pStyle w:val="ListParagraph"/>
        <w:numPr>
          <w:ilvl w:val="0"/>
          <w:numId w:val="13"/>
        </w:numPr>
        <w:suppressAutoHyphens/>
        <w:spacing w:after="0" w:line="240" w:lineRule="auto"/>
        <w:rPr>
          <w:rFonts w:ascii="Calibri" w:eastAsia="Calibri" w:hAnsi="Calibri" w:cs="Calibri"/>
        </w:rPr>
      </w:pPr>
      <w:r w:rsidRPr="003772B3">
        <w:rPr>
          <w:rFonts w:ascii="Calibri" w:eastAsia="Calibri" w:hAnsi="Calibri" w:cs="Calibri"/>
          <w:b/>
        </w:rPr>
        <w:lastRenderedPageBreak/>
        <w:t xml:space="preserve">APIs: </w:t>
      </w:r>
      <w:r w:rsidRPr="003772B3">
        <w:rPr>
          <w:rFonts w:ascii="Calibri" w:eastAsia="Calibri" w:hAnsi="Calibri" w:cs="Calibri"/>
        </w:rPr>
        <w:t xml:space="preserve"> Artemis' codebase contains s RESTful </w:t>
      </w:r>
      <w:r w:rsidR="00406B60">
        <w:rPr>
          <w:rFonts w:ascii="Calibri" w:eastAsia="Calibri" w:hAnsi="Calibri" w:cs="Calibri"/>
        </w:rPr>
        <w:t>API</w:t>
      </w:r>
      <w:r w:rsidRPr="003772B3">
        <w:rPr>
          <w:rFonts w:ascii="Calibri" w:eastAsia="Calibri" w:hAnsi="Calibri" w:cs="Calibri"/>
        </w:rPr>
        <w:t>, check</w:t>
      </w:r>
      <w:r w:rsidR="00CB516D">
        <w:rPr>
          <w:rFonts w:ascii="Calibri" w:eastAsia="Calibri" w:hAnsi="Calibri" w:cs="Calibri"/>
        </w:rPr>
        <w:t>ing</w:t>
      </w:r>
      <w:r w:rsidRPr="003772B3">
        <w:rPr>
          <w:rFonts w:ascii="Calibri" w:eastAsia="Calibri" w:hAnsi="Calibri" w:cs="Calibri"/>
        </w:rPr>
        <w:t xml:space="preserve"> to </w:t>
      </w:r>
      <w:r w:rsidR="006D29E4" w:rsidRPr="003772B3">
        <w:rPr>
          <w:rFonts w:ascii="Calibri" w:eastAsia="Calibri" w:hAnsi="Calibri" w:cs="Calibri"/>
        </w:rPr>
        <w:t>ensure</w:t>
      </w:r>
      <w:r w:rsidRPr="003772B3">
        <w:rPr>
          <w:rFonts w:ascii="Calibri" w:eastAsia="Calibri" w:hAnsi="Calibri" w:cs="Calibri"/>
        </w:rPr>
        <w:t xml:space="preserve"> that the </w:t>
      </w:r>
      <w:r w:rsidR="00406B60">
        <w:rPr>
          <w:rFonts w:ascii="Calibri" w:eastAsia="Calibri" w:hAnsi="Calibri" w:cs="Calibri"/>
        </w:rPr>
        <w:t>API</w:t>
      </w:r>
      <w:r w:rsidRPr="003772B3">
        <w:rPr>
          <w:rFonts w:ascii="Calibri" w:eastAsia="Calibri" w:hAnsi="Calibri" w:cs="Calibri"/>
        </w:rPr>
        <w:t>'s are properly restricted</w:t>
      </w:r>
      <w:r w:rsidR="00CB516D">
        <w:rPr>
          <w:rFonts w:ascii="Calibri" w:eastAsia="Calibri" w:hAnsi="Calibri" w:cs="Calibri"/>
        </w:rPr>
        <w:t xml:space="preserve"> is a definite must</w:t>
      </w:r>
      <w:r w:rsidRPr="003772B3">
        <w:rPr>
          <w:rFonts w:ascii="Calibri" w:eastAsia="Calibri" w:hAnsi="Calibri" w:cs="Calibri"/>
        </w:rPr>
        <w:t>.</w:t>
      </w:r>
      <w:r w:rsidR="00CB516D">
        <w:rPr>
          <w:rFonts w:ascii="Calibri" w:eastAsia="Calibri" w:hAnsi="Calibri" w:cs="Calibri"/>
        </w:rPr>
        <w:t xml:space="preserve"> </w:t>
      </w:r>
      <w:r w:rsidRPr="003772B3">
        <w:rPr>
          <w:rFonts w:ascii="Calibri" w:eastAsia="Calibri" w:hAnsi="Calibri" w:cs="Calibri"/>
        </w:rPr>
        <w:t>Firs</w:t>
      </w:r>
      <w:r w:rsidR="00CB516D">
        <w:rPr>
          <w:rFonts w:ascii="Calibri" w:eastAsia="Calibri" w:hAnsi="Calibri" w:cs="Calibri"/>
        </w:rPr>
        <w:t>t</w:t>
      </w:r>
      <w:r w:rsidRPr="003772B3">
        <w:rPr>
          <w:rFonts w:ascii="Calibri" w:eastAsia="Calibri" w:hAnsi="Calibri" w:cs="Calibri"/>
        </w:rPr>
        <w:t xml:space="preserve">, I </w:t>
      </w:r>
      <w:r w:rsidR="006D29E4">
        <w:rPr>
          <w:rFonts w:ascii="Calibri" w:eastAsia="Calibri" w:hAnsi="Calibri" w:cs="Calibri"/>
        </w:rPr>
        <w:t xml:space="preserve">will </w:t>
      </w:r>
      <w:r w:rsidRPr="003772B3">
        <w:rPr>
          <w:rFonts w:ascii="Calibri" w:eastAsia="Calibri" w:hAnsi="Calibri" w:cs="Calibri"/>
        </w:rPr>
        <w:t xml:space="preserve">validate </w:t>
      </w:r>
      <w:r w:rsidR="00406B60">
        <w:rPr>
          <w:rFonts w:ascii="Calibri" w:eastAsia="Calibri" w:hAnsi="Calibri" w:cs="Calibri"/>
        </w:rPr>
        <w:t>API</w:t>
      </w:r>
      <w:r w:rsidRPr="003772B3">
        <w:rPr>
          <w:rFonts w:ascii="Calibri" w:eastAsia="Calibri" w:hAnsi="Calibri" w:cs="Calibri"/>
        </w:rPr>
        <w:t xml:space="preserve"> input similar to input validation</w:t>
      </w:r>
      <w:r w:rsidR="006D29E4">
        <w:rPr>
          <w:rFonts w:ascii="Calibri" w:eastAsia="Calibri" w:hAnsi="Calibri" w:cs="Calibri"/>
        </w:rPr>
        <w:t xml:space="preserve">, </w:t>
      </w:r>
      <w:r w:rsidRPr="003772B3">
        <w:rPr>
          <w:rFonts w:ascii="Calibri" w:eastAsia="Calibri" w:hAnsi="Calibri" w:cs="Calibri"/>
        </w:rPr>
        <w:t>I will make sure that passing parameters or options with malicious intent does not result in data being sent</w:t>
      </w:r>
      <w:r w:rsidR="006D29E4">
        <w:rPr>
          <w:rFonts w:ascii="Calibri" w:eastAsia="Calibri" w:hAnsi="Calibri" w:cs="Calibri"/>
        </w:rPr>
        <w:t xml:space="preserve"> unexpectedly</w:t>
      </w:r>
      <w:r w:rsidRPr="003772B3">
        <w:rPr>
          <w:rFonts w:ascii="Calibri" w:eastAsia="Calibri" w:hAnsi="Calibri" w:cs="Calibri"/>
        </w:rPr>
        <w:t>. Also, I will ensure that access to the APIs are properly restricted by user levels. If a user</w:t>
      </w:r>
      <w:r w:rsidR="006D29E4">
        <w:rPr>
          <w:rFonts w:ascii="Calibri" w:eastAsia="Calibri" w:hAnsi="Calibri" w:cs="Calibri"/>
        </w:rPr>
        <w:t xml:space="preserve"> does</w:t>
      </w:r>
      <w:r w:rsidRPr="003772B3">
        <w:rPr>
          <w:rFonts w:ascii="Calibri" w:eastAsia="Calibri" w:hAnsi="Calibri" w:cs="Calibri"/>
        </w:rPr>
        <w:t xml:space="preserve"> not have permission to access </w:t>
      </w:r>
      <w:r w:rsidR="006D29E4">
        <w:rPr>
          <w:rFonts w:ascii="Calibri" w:eastAsia="Calibri" w:hAnsi="Calibri" w:cs="Calibri"/>
        </w:rPr>
        <w:t>certain</w:t>
      </w:r>
      <w:r w:rsidRPr="003772B3">
        <w:rPr>
          <w:rFonts w:ascii="Calibri" w:eastAsia="Calibri" w:hAnsi="Calibri" w:cs="Calibri"/>
        </w:rPr>
        <w:t xml:space="preserve"> data, they should not be able to access it from the APIs.</w:t>
      </w:r>
    </w:p>
    <w:p w14:paraId="6ACE801C" w14:textId="2D6730DF" w:rsidR="003772B3" w:rsidRPr="003772B3" w:rsidRDefault="003772B3" w:rsidP="00EA422D">
      <w:pPr>
        <w:pStyle w:val="ListParagraph"/>
        <w:numPr>
          <w:ilvl w:val="0"/>
          <w:numId w:val="13"/>
        </w:numPr>
        <w:suppressAutoHyphens/>
        <w:spacing w:after="0" w:line="240" w:lineRule="auto"/>
        <w:rPr>
          <w:rFonts w:ascii="Calibri" w:eastAsia="Calibri" w:hAnsi="Calibri" w:cs="Calibri"/>
        </w:rPr>
      </w:pPr>
      <w:r w:rsidRPr="003772B3">
        <w:rPr>
          <w:rFonts w:ascii="Calibri" w:eastAsia="Calibri" w:hAnsi="Calibri" w:cs="Calibri"/>
          <w:b/>
        </w:rPr>
        <w:t>Client/Server:</w:t>
      </w:r>
      <w:r w:rsidRPr="003772B3">
        <w:rPr>
          <w:rFonts w:ascii="Calibri" w:eastAsia="Calibri" w:hAnsi="Calibri" w:cs="Calibri"/>
        </w:rPr>
        <w:t xml:space="preserve"> Since Artemis supplies APIs, I will need to ensure that Artemis is properly protecting data as it is being communicated from client to server. I will</w:t>
      </w:r>
      <w:r w:rsidR="008A5D07">
        <w:rPr>
          <w:rFonts w:ascii="Calibri" w:eastAsia="Calibri" w:hAnsi="Calibri" w:cs="Calibri"/>
        </w:rPr>
        <w:t xml:space="preserve"> also</w:t>
      </w:r>
      <w:r w:rsidRPr="003772B3">
        <w:rPr>
          <w:rFonts w:ascii="Calibri" w:eastAsia="Calibri" w:hAnsi="Calibri" w:cs="Calibri"/>
        </w:rPr>
        <w:t xml:space="preserve"> need to ensure that permissions are properly enforced between client and server.</w:t>
      </w:r>
    </w:p>
    <w:p w14:paraId="0F15AB2F" w14:textId="7F3D4306" w:rsidR="003772B3" w:rsidRPr="003772B3" w:rsidRDefault="003772B3" w:rsidP="00EA422D">
      <w:pPr>
        <w:pStyle w:val="ListParagraph"/>
        <w:numPr>
          <w:ilvl w:val="0"/>
          <w:numId w:val="13"/>
        </w:numPr>
        <w:suppressAutoHyphens/>
        <w:spacing w:after="0" w:line="240" w:lineRule="auto"/>
        <w:rPr>
          <w:rFonts w:ascii="Calibri" w:eastAsia="Calibri" w:hAnsi="Calibri" w:cs="Calibri"/>
        </w:rPr>
      </w:pPr>
      <w:r w:rsidRPr="003772B3">
        <w:rPr>
          <w:rFonts w:ascii="Calibri" w:eastAsia="Calibri" w:hAnsi="Calibri" w:cs="Calibri"/>
          <w:b/>
        </w:rPr>
        <w:t xml:space="preserve">Code Error: </w:t>
      </w:r>
      <w:r w:rsidRPr="003772B3">
        <w:rPr>
          <w:rFonts w:ascii="Calibri" w:eastAsia="Calibri" w:hAnsi="Calibri" w:cs="Calibri"/>
        </w:rPr>
        <w:t xml:space="preserve">I will check to make sure that </w:t>
      </w:r>
      <w:r w:rsidR="00A15987" w:rsidRPr="003772B3">
        <w:rPr>
          <w:rFonts w:ascii="Calibri" w:eastAsia="Calibri" w:hAnsi="Calibri" w:cs="Calibri"/>
        </w:rPr>
        <w:t>restricted</w:t>
      </w:r>
      <w:r w:rsidRPr="003772B3">
        <w:rPr>
          <w:rFonts w:ascii="Calibri" w:eastAsia="Calibri" w:hAnsi="Calibri" w:cs="Calibri"/>
        </w:rPr>
        <w:t xml:space="preserve"> data is not logged to the user in any error cases. </w:t>
      </w:r>
      <w:r w:rsidR="00A15987">
        <w:rPr>
          <w:rFonts w:ascii="Calibri" w:eastAsia="Calibri" w:hAnsi="Calibri" w:cs="Calibri"/>
        </w:rPr>
        <w:t>These</w:t>
      </w:r>
      <w:r w:rsidRPr="003772B3">
        <w:rPr>
          <w:rFonts w:ascii="Calibri" w:eastAsia="Calibri" w:hAnsi="Calibri" w:cs="Calibri"/>
        </w:rPr>
        <w:t xml:space="preserve"> could </w:t>
      </w:r>
      <w:r w:rsidR="00A15987">
        <w:rPr>
          <w:rFonts w:ascii="Calibri" w:eastAsia="Calibri" w:hAnsi="Calibri" w:cs="Calibri"/>
        </w:rPr>
        <w:t xml:space="preserve">be </w:t>
      </w:r>
      <w:r w:rsidRPr="003772B3">
        <w:rPr>
          <w:rFonts w:ascii="Calibri" w:eastAsia="Calibri" w:hAnsi="Calibri" w:cs="Calibri"/>
        </w:rPr>
        <w:t>intentionally trigger errors and if the error logs contain sensitive data, this could be a security breach.</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075D78D1" w14:textId="35ECB7B0" w:rsidR="00E46FE6" w:rsidRPr="00E46FE6" w:rsidRDefault="00E46FE6" w:rsidP="00E46FE6">
      <w:pPr>
        <w:pStyle w:val="ListParagraph"/>
        <w:numPr>
          <w:ilvl w:val="0"/>
          <w:numId w:val="14"/>
        </w:numPr>
        <w:suppressAutoHyphens/>
        <w:spacing w:after="0" w:line="240" w:lineRule="auto"/>
        <w:rPr>
          <w:rFonts w:eastAsia="Times New Roman" w:cstheme="minorHAnsi"/>
        </w:rPr>
      </w:pPr>
      <w:r w:rsidRPr="00D50A34">
        <w:rPr>
          <w:rFonts w:eastAsia="Times New Roman" w:cstheme="minorHAnsi"/>
          <w:b/>
          <w:bCs/>
        </w:rPr>
        <w:t>Update to latest Spring-boot-starter-parent:</w:t>
      </w:r>
      <w:r w:rsidRPr="00E46FE6">
        <w:rPr>
          <w:rFonts w:eastAsia="Times New Roman" w:cstheme="minorHAnsi"/>
        </w:rPr>
        <w:t xml:space="preserve"> The parent version in pom.xml:8 should be updated from 2.2.4 to 2.3.0. This ensures that we have the most recent </w:t>
      </w:r>
      <w:r w:rsidR="00D50A34" w:rsidRPr="00E46FE6">
        <w:rPr>
          <w:rFonts w:eastAsia="Times New Roman" w:cstheme="minorHAnsi"/>
        </w:rPr>
        <w:t>dependency</w:t>
      </w:r>
      <w:r w:rsidRPr="00E46FE6">
        <w:rPr>
          <w:rFonts w:eastAsia="Times New Roman" w:cstheme="minorHAnsi"/>
        </w:rPr>
        <w:t xml:space="preserve"> </w:t>
      </w:r>
      <w:r w:rsidR="00D50A34" w:rsidRPr="00E46FE6">
        <w:rPr>
          <w:rFonts w:eastAsia="Times New Roman" w:cstheme="minorHAnsi"/>
        </w:rPr>
        <w:t>checking in</w:t>
      </w:r>
      <w:r w:rsidRPr="00E46FE6">
        <w:rPr>
          <w:rFonts w:eastAsia="Times New Roman" w:cstheme="minorHAnsi"/>
        </w:rPr>
        <w:t xml:space="preserve"> </w:t>
      </w:r>
      <w:r w:rsidR="00D50A34" w:rsidRPr="00E46FE6">
        <w:rPr>
          <w:rFonts w:eastAsia="Times New Roman" w:cstheme="minorHAnsi"/>
        </w:rPr>
        <w:t>infrastructure</w:t>
      </w:r>
      <w:r w:rsidRPr="00E46FE6">
        <w:rPr>
          <w:rFonts w:eastAsia="Times New Roman" w:cstheme="minorHAnsi"/>
        </w:rPr>
        <w:t>.</w:t>
      </w:r>
    </w:p>
    <w:p w14:paraId="27F09503" w14:textId="77777777" w:rsidR="00E46FE6" w:rsidRPr="00E46FE6" w:rsidRDefault="00E46FE6" w:rsidP="00E46FE6">
      <w:pPr>
        <w:pStyle w:val="ListParagraph"/>
        <w:numPr>
          <w:ilvl w:val="0"/>
          <w:numId w:val="14"/>
        </w:numPr>
        <w:suppressAutoHyphens/>
        <w:spacing w:after="0" w:line="240" w:lineRule="auto"/>
        <w:rPr>
          <w:rFonts w:eastAsia="Times New Roman" w:cstheme="minorHAnsi"/>
        </w:rPr>
      </w:pPr>
      <w:r w:rsidRPr="00D50A34">
        <w:rPr>
          <w:rFonts w:eastAsia="Times New Roman" w:cstheme="minorHAnsi"/>
          <w:b/>
          <w:bCs/>
        </w:rPr>
        <w:t>Dependency Versions:</w:t>
      </w:r>
      <w:r w:rsidRPr="00E46FE6">
        <w:rPr>
          <w:rFonts w:eastAsia="Times New Roman" w:cstheme="minorHAnsi"/>
        </w:rPr>
        <w:t xml:space="preserve"> Most dependency versions in the application are not up to date. It is likely that they were up to date at the time of writing the application. It may be worth updating to latest dependency versions. This may improve the static testing results below.</w:t>
      </w:r>
    </w:p>
    <w:p w14:paraId="53915893" w14:textId="66260C0D" w:rsidR="00E46FE6" w:rsidRPr="00E46FE6" w:rsidRDefault="00E46FE6" w:rsidP="00E46FE6">
      <w:pPr>
        <w:pStyle w:val="ListParagraph"/>
        <w:numPr>
          <w:ilvl w:val="0"/>
          <w:numId w:val="14"/>
        </w:numPr>
        <w:suppressAutoHyphens/>
        <w:spacing w:after="0" w:line="240" w:lineRule="auto"/>
        <w:rPr>
          <w:rFonts w:eastAsia="Times New Roman" w:cstheme="minorHAnsi"/>
        </w:rPr>
      </w:pPr>
      <w:r w:rsidRPr="00D50A34">
        <w:rPr>
          <w:rFonts w:eastAsia="Times New Roman" w:cstheme="minorHAnsi"/>
          <w:b/>
          <w:bCs/>
        </w:rPr>
        <w:t>CRUDController.java:13:</w:t>
      </w:r>
      <w:r w:rsidRPr="00E46FE6">
        <w:rPr>
          <w:rFonts w:eastAsia="Times New Roman" w:cstheme="minorHAnsi"/>
        </w:rPr>
        <w:t xml:space="preserve"> On this line, you accept a parameter of "</w:t>
      </w:r>
      <w:r w:rsidR="00D50A34" w:rsidRPr="00E46FE6">
        <w:rPr>
          <w:rFonts w:eastAsia="Times New Roman" w:cstheme="minorHAnsi"/>
        </w:rPr>
        <w:t>business name</w:t>
      </w:r>
      <w:r w:rsidRPr="00E46FE6">
        <w:rPr>
          <w:rFonts w:eastAsia="Times New Roman" w:cstheme="minorHAnsi"/>
        </w:rPr>
        <w:t>" in as a string. There is no input validation on this input. We do not trust the source of this parameter, so you need to validate input in some way.</w:t>
      </w:r>
    </w:p>
    <w:p w14:paraId="09FFD9FF" w14:textId="77777777" w:rsidR="00E46FE6" w:rsidRPr="00E46FE6" w:rsidRDefault="00E46FE6" w:rsidP="00E46FE6">
      <w:pPr>
        <w:pStyle w:val="ListParagraph"/>
        <w:numPr>
          <w:ilvl w:val="0"/>
          <w:numId w:val="14"/>
        </w:numPr>
        <w:suppressAutoHyphens/>
        <w:spacing w:after="0" w:line="240" w:lineRule="auto"/>
        <w:rPr>
          <w:rFonts w:eastAsia="Times New Roman" w:cstheme="minorHAnsi"/>
        </w:rPr>
      </w:pPr>
      <w:r w:rsidRPr="00D50A34">
        <w:rPr>
          <w:rFonts w:eastAsia="Times New Roman" w:cstheme="minorHAnsi"/>
          <w:b/>
          <w:bCs/>
        </w:rPr>
        <w:t>GreetingController.java:16</w:t>
      </w:r>
      <w:r w:rsidRPr="00E46FE6">
        <w:rPr>
          <w:rFonts w:eastAsia="Times New Roman" w:cstheme="minorHAnsi"/>
        </w:rPr>
        <w:t>: On this line, you accept parameter input from the user as a string. There is no input validation on this string, so a user could potentially pass anything, including an attempted injection attack.</w:t>
      </w:r>
    </w:p>
    <w:p w14:paraId="375AAFE7" w14:textId="6ACEEAE1" w:rsidR="00E46FE6" w:rsidRPr="00E46FE6" w:rsidRDefault="00E46FE6" w:rsidP="00E46FE6">
      <w:pPr>
        <w:pStyle w:val="ListParagraph"/>
        <w:numPr>
          <w:ilvl w:val="0"/>
          <w:numId w:val="14"/>
        </w:numPr>
        <w:suppressAutoHyphens/>
        <w:spacing w:after="0" w:line="240" w:lineRule="auto"/>
        <w:rPr>
          <w:rFonts w:eastAsia="Times New Roman" w:cstheme="minorHAnsi"/>
        </w:rPr>
      </w:pPr>
      <w:r w:rsidRPr="00D50A34">
        <w:rPr>
          <w:rFonts w:eastAsia="Times New Roman" w:cstheme="minorHAnsi"/>
          <w:b/>
          <w:bCs/>
        </w:rPr>
        <w:t>DocData.java:26-27</w:t>
      </w:r>
      <w:r w:rsidRPr="00E46FE6">
        <w:rPr>
          <w:rFonts w:eastAsia="Times New Roman" w:cstheme="minorHAnsi"/>
        </w:rPr>
        <w:t xml:space="preserve">: On these lines, you create a database connection. In this instance there are 2 issues. Firstly, you hard code a username and password. This is not </w:t>
      </w:r>
      <w:r w:rsidR="00D50A34" w:rsidRPr="00E46FE6">
        <w:rPr>
          <w:rFonts w:eastAsia="Times New Roman" w:cstheme="minorHAnsi"/>
        </w:rPr>
        <w:t>recommended</w:t>
      </w:r>
      <w:r w:rsidRPr="00E46FE6">
        <w:rPr>
          <w:rFonts w:eastAsia="Times New Roman" w:cstheme="minorHAnsi"/>
        </w:rPr>
        <w:t>. Also, there are no privilege checks. Any user will have access to this database connection regardless of who they are. You should ensure the user has the correct permissions to access the data before creating a DB connection.</w:t>
      </w:r>
    </w:p>
    <w:p w14:paraId="67A6F56A" w14:textId="139DFA18" w:rsidR="001240EF" w:rsidRPr="00E46FE6" w:rsidRDefault="00E46FE6" w:rsidP="00E46FE6">
      <w:pPr>
        <w:pStyle w:val="ListParagraph"/>
        <w:numPr>
          <w:ilvl w:val="0"/>
          <w:numId w:val="14"/>
        </w:numPr>
        <w:suppressAutoHyphens/>
        <w:spacing w:after="0" w:line="240" w:lineRule="auto"/>
        <w:rPr>
          <w:rFonts w:eastAsia="Times New Roman" w:cstheme="minorHAnsi"/>
        </w:rPr>
      </w:pPr>
      <w:r w:rsidRPr="00D50A34">
        <w:rPr>
          <w:rFonts w:eastAsia="Times New Roman" w:cstheme="minorHAnsi"/>
          <w:b/>
          <w:bCs/>
        </w:rPr>
        <w:t>Customer.java:4-5:</w:t>
      </w:r>
      <w:r w:rsidRPr="00E46FE6">
        <w:rPr>
          <w:rFonts w:eastAsia="Times New Roman" w:cstheme="minorHAnsi"/>
        </w:rPr>
        <w:t xml:space="preserve"> These class level variables are a </w:t>
      </w:r>
      <w:r w:rsidR="00D50A34" w:rsidRPr="00E46FE6">
        <w:rPr>
          <w:rFonts w:eastAsia="Times New Roman" w:cstheme="minorHAnsi"/>
        </w:rPr>
        <w:t>customer’s</w:t>
      </w:r>
      <w:r w:rsidRPr="00E46FE6">
        <w:rPr>
          <w:rFonts w:eastAsia="Times New Roman" w:cstheme="minorHAnsi"/>
        </w:rPr>
        <w:t xml:space="preserve"> account data and account balance. These are both </w:t>
      </w:r>
      <w:r w:rsidR="00D50A34" w:rsidRPr="00E46FE6">
        <w:rPr>
          <w:rFonts w:eastAsia="Times New Roman" w:cstheme="minorHAnsi"/>
        </w:rPr>
        <w:t>extremely</w:t>
      </w:r>
      <w:r w:rsidRPr="00E46FE6">
        <w:rPr>
          <w:rFonts w:eastAsia="Times New Roman" w:cstheme="minorHAnsi"/>
        </w:rPr>
        <w:t xml:space="preserve"> sensitive pieces of information and need to be protected. At the very least, they will need to be private variables to prevent unintended access. Also, consider abstracting the data and storing the values outside of the program rather than storing them in the </w:t>
      </w:r>
      <w:r w:rsidR="00D50A34" w:rsidRPr="00E46FE6">
        <w:rPr>
          <w:rFonts w:eastAsia="Times New Roman" w:cstheme="minorHAnsi"/>
        </w:rPr>
        <w:t>customer</w:t>
      </w:r>
      <w:r w:rsidRPr="00E46FE6">
        <w:rPr>
          <w:rFonts w:eastAsia="Times New Roman" w:cstheme="minorHAnsi"/>
        </w:rPr>
        <w:t xml:space="preserve"> class.</w:t>
      </w: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30EEE35F" w14:textId="3283DD58" w:rsidR="00D91F6F" w:rsidRDefault="00D91F6F" w:rsidP="00D91F6F">
      <w:pPr>
        <w:suppressAutoHyphens/>
        <w:spacing w:after="0" w:line="240" w:lineRule="auto"/>
        <w:rPr>
          <w:rFonts w:ascii="Calibri" w:eastAsia="Calibri" w:hAnsi="Calibri" w:cs="Calibri"/>
        </w:rPr>
      </w:pPr>
      <w:r>
        <w:rPr>
          <w:rFonts w:ascii="Calibri" w:eastAsia="Calibri" w:hAnsi="Calibri" w:cs="Calibri"/>
        </w:rPr>
        <w:lastRenderedPageBreak/>
        <w:t xml:space="preserve">My testing has identified </w:t>
      </w:r>
      <w:r w:rsidR="00FF3D4B">
        <w:rPr>
          <w:rFonts w:ascii="Calibri" w:eastAsia="Calibri" w:hAnsi="Calibri" w:cs="Calibri"/>
        </w:rPr>
        <w:t>6</w:t>
      </w:r>
      <w:r>
        <w:rPr>
          <w:rFonts w:ascii="Calibri" w:eastAsia="Calibri" w:hAnsi="Calibri" w:cs="Calibri"/>
        </w:rPr>
        <w:t xml:space="preserve"> vulnerable dependency with </w:t>
      </w:r>
      <w:r w:rsidR="00FF3D4B">
        <w:rPr>
          <w:rFonts w:ascii="Calibri" w:eastAsia="Calibri" w:hAnsi="Calibri" w:cs="Calibri"/>
        </w:rPr>
        <w:t>3</w:t>
      </w:r>
      <w:r>
        <w:rPr>
          <w:rFonts w:ascii="Calibri" w:eastAsia="Calibri" w:hAnsi="Calibri" w:cs="Calibri"/>
        </w:rPr>
        <w:t>5 vulnerabilities.</w:t>
      </w:r>
    </w:p>
    <w:p w14:paraId="57958602" w14:textId="77777777" w:rsidR="00D91F6F" w:rsidRDefault="00D91F6F" w:rsidP="00D91F6F">
      <w:pPr>
        <w:suppressAutoHyphens/>
        <w:spacing w:after="0" w:line="240" w:lineRule="auto"/>
        <w:rPr>
          <w:rFonts w:ascii="Calibri" w:eastAsia="Calibri" w:hAnsi="Calibri" w:cs="Calibri"/>
        </w:rPr>
      </w:pPr>
    </w:p>
    <w:p w14:paraId="1E42D40B" w14:textId="77777777" w:rsidR="00D91F6F" w:rsidRPr="00FF3D4B" w:rsidRDefault="00D91F6F" w:rsidP="00FF3D4B">
      <w:pPr>
        <w:pStyle w:val="ListParagraph"/>
        <w:numPr>
          <w:ilvl w:val="0"/>
          <w:numId w:val="16"/>
        </w:numPr>
        <w:suppressAutoHyphens/>
        <w:spacing w:after="0" w:line="240" w:lineRule="auto"/>
        <w:rPr>
          <w:rFonts w:ascii="Calibri" w:eastAsia="Calibri" w:hAnsi="Calibri" w:cs="Calibri"/>
        </w:rPr>
      </w:pPr>
      <w:r w:rsidRPr="00FF3D4B">
        <w:rPr>
          <w:rFonts w:ascii="Calibri" w:eastAsia="Calibri" w:hAnsi="Calibri" w:cs="Calibri"/>
        </w:rPr>
        <w:t>bcprov-jdk15on-1.46.jar (Bouncy Castle Crypto package)</w:t>
      </w:r>
    </w:p>
    <w:p w14:paraId="04CD7142" w14:textId="77777777" w:rsidR="00D91F6F" w:rsidRPr="004843B9" w:rsidRDefault="00D91F6F" w:rsidP="004843B9">
      <w:pPr>
        <w:pStyle w:val="ListParagraph"/>
        <w:numPr>
          <w:ilvl w:val="0"/>
          <w:numId w:val="16"/>
        </w:numPr>
        <w:suppressAutoHyphens/>
        <w:spacing w:after="0" w:line="240" w:lineRule="auto"/>
        <w:rPr>
          <w:rFonts w:ascii="Calibri" w:eastAsia="Calibri" w:hAnsi="Calibri" w:cs="Calibri"/>
        </w:rPr>
      </w:pPr>
      <w:r w:rsidRPr="004843B9">
        <w:rPr>
          <w:rFonts w:ascii="Calibri" w:eastAsia="Calibri" w:hAnsi="Calibri" w:cs="Calibri"/>
        </w:rPr>
        <w:t>CVE-2013-1624: Java and C# libraries do not properly consider timing side-channel attacks on noncompliant MAC check operations.</w:t>
      </w:r>
    </w:p>
    <w:p w14:paraId="587E9A7C" w14:textId="77777777" w:rsidR="00D91F6F" w:rsidRDefault="00D91F6F" w:rsidP="004843B9">
      <w:pPr>
        <w:numPr>
          <w:ilvl w:val="0"/>
          <w:numId w:val="16"/>
        </w:numPr>
        <w:suppressAutoHyphens/>
        <w:spacing w:after="0" w:line="240" w:lineRule="auto"/>
        <w:rPr>
          <w:rFonts w:ascii="Calibri" w:eastAsia="Calibri" w:hAnsi="Calibri" w:cs="Calibri"/>
        </w:rPr>
      </w:pPr>
      <w:r>
        <w:rPr>
          <w:rFonts w:ascii="Calibri" w:eastAsia="Calibri" w:hAnsi="Calibri" w:cs="Calibri"/>
        </w:rPr>
        <w:t>CVE-2015-6644: Info disclosure vulnerability could enable local malicious applications to gain access to user private info.</w:t>
      </w:r>
    </w:p>
    <w:p w14:paraId="0BF97904" w14:textId="77777777" w:rsidR="00D91F6F" w:rsidRDefault="00D91F6F" w:rsidP="004843B9">
      <w:pPr>
        <w:numPr>
          <w:ilvl w:val="0"/>
          <w:numId w:val="16"/>
        </w:numPr>
        <w:suppressAutoHyphens/>
        <w:spacing w:after="0" w:line="240" w:lineRule="auto"/>
        <w:rPr>
          <w:rFonts w:ascii="Calibri" w:eastAsia="Calibri" w:hAnsi="Calibri" w:cs="Calibri"/>
        </w:rPr>
      </w:pPr>
      <w:r>
        <w:rPr>
          <w:rFonts w:ascii="Calibri" w:eastAsia="Calibri" w:hAnsi="Calibri" w:cs="Calibri"/>
        </w:rPr>
        <w:t>CVE-2015-7940: Java library does not validate a point is within the elliptic curve.</w:t>
      </w:r>
    </w:p>
    <w:p w14:paraId="7CA44C7E" w14:textId="0D8F773D" w:rsidR="00D91F6F" w:rsidRDefault="00D91F6F" w:rsidP="004843B9">
      <w:pPr>
        <w:numPr>
          <w:ilvl w:val="0"/>
          <w:numId w:val="16"/>
        </w:numPr>
        <w:suppressAutoHyphens/>
        <w:spacing w:after="0" w:line="240" w:lineRule="auto"/>
        <w:rPr>
          <w:rFonts w:ascii="Calibri" w:eastAsia="Calibri" w:hAnsi="Calibri" w:cs="Calibri"/>
        </w:rPr>
      </w:pPr>
      <w:r>
        <w:rPr>
          <w:rFonts w:ascii="Calibri" w:eastAsia="Calibri" w:hAnsi="Calibri" w:cs="Calibri"/>
        </w:rPr>
        <w:t xml:space="preserve">CVE-2016-1000338: DSA does not fully validate ASN.1 encoding of </w:t>
      </w:r>
      <w:r>
        <w:rPr>
          <w:rFonts w:ascii="Calibri" w:eastAsia="Calibri" w:hAnsi="Calibri" w:cs="Calibri"/>
        </w:rPr>
        <w:t>signature</w:t>
      </w:r>
      <w:r>
        <w:rPr>
          <w:rFonts w:ascii="Calibri" w:eastAsia="Calibri" w:hAnsi="Calibri" w:cs="Calibri"/>
        </w:rPr>
        <w:t xml:space="preserve"> on verification.</w:t>
      </w:r>
    </w:p>
    <w:p w14:paraId="461766E6" w14:textId="21118268" w:rsidR="00D91F6F" w:rsidRDefault="00D91F6F" w:rsidP="004843B9">
      <w:pPr>
        <w:numPr>
          <w:ilvl w:val="0"/>
          <w:numId w:val="16"/>
        </w:numPr>
        <w:suppressAutoHyphens/>
        <w:spacing w:after="0" w:line="240" w:lineRule="auto"/>
        <w:rPr>
          <w:rFonts w:ascii="Calibri" w:eastAsia="Calibri" w:hAnsi="Calibri" w:cs="Calibri"/>
        </w:rPr>
      </w:pPr>
      <w:r>
        <w:rPr>
          <w:rFonts w:ascii="Calibri" w:eastAsia="Calibri" w:hAnsi="Calibri" w:cs="Calibri"/>
        </w:rPr>
        <w:t xml:space="preserve">CVE-2016-1000339: CPU can be monitored </w:t>
      </w:r>
      <w:r>
        <w:rPr>
          <w:rFonts w:ascii="Calibri" w:eastAsia="Calibri" w:hAnsi="Calibri" w:cs="Calibri"/>
        </w:rPr>
        <w:t>sufficiently</w:t>
      </w:r>
      <w:r>
        <w:rPr>
          <w:rFonts w:ascii="Calibri" w:eastAsia="Calibri" w:hAnsi="Calibri" w:cs="Calibri"/>
        </w:rPr>
        <w:t xml:space="preserve"> to leak information on the AES key being used.</w:t>
      </w:r>
    </w:p>
    <w:p w14:paraId="0AD35967" w14:textId="77777777" w:rsidR="00D91F6F" w:rsidRDefault="00D91F6F" w:rsidP="004843B9">
      <w:pPr>
        <w:numPr>
          <w:ilvl w:val="0"/>
          <w:numId w:val="16"/>
        </w:numPr>
        <w:suppressAutoHyphens/>
        <w:spacing w:after="0" w:line="240" w:lineRule="auto"/>
        <w:rPr>
          <w:rFonts w:ascii="Calibri" w:eastAsia="Calibri" w:hAnsi="Calibri" w:cs="Calibri"/>
        </w:rPr>
      </w:pPr>
      <w:r>
        <w:rPr>
          <w:rFonts w:ascii="Calibri" w:eastAsia="Calibri" w:hAnsi="Calibri" w:cs="Calibri"/>
        </w:rPr>
        <w:t>CVE-2016-1000341: DSA signature generation is vulnerable to timing attack</w:t>
      </w:r>
    </w:p>
    <w:p w14:paraId="691981B5" w14:textId="77777777" w:rsidR="00D91F6F" w:rsidRDefault="00D91F6F" w:rsidP="004843B9">
      <w:pPr>
        <w:numPr>
          <w:ilvl w:val="0"/>
          <w:numId w:val="16"/>
        </w:numPr>
        <w:suppressAutoHyphens/>
        <w:spacing w:after="0" w:line="240" w:lineRule="auto"/>
        <w:rPr>
          <w:rFonts w:ascii="Calibri" w:eastAsia="Calibri" w:hAnsi="Calibri" w:cs="Calibri"/>
        </w:rPr>
      </w:pPr>
      <w:r>
        <w:rPr>
          <w:rFonts w:ascii="Calibri" w:eastAsia="Calibri" w:hAnsi="Calibri" w:cs="Calibri"/>
        </w:rPr>
        <w:t>CVE-2016-1000342: ECDSA does not fully validate ASN.1 encoding of signature on verification.</w:t>
      </w:r>
    </w:p>
    <w:p w14:paraId="1291ECED" w14:textId="77777777" w:rsidR="00D91F6F" w:rsidRDefault="00D91F6F" w:rsidP="004843B9">
      <w:pPr>
        <w:numPr>
          <w:ilvl w:val="0"/>
          <w:numId w:val="16"/>
        </w:numPr>
        <w:suppressAutoHyphens/>
        <w:spacing w:after="0" w:line="240" w:lineRule="auto"/>
        <w:rPr>
          <w:rFonts w:ascii="Calibri" w:eastAsia="Calibri" w:hAnsi="Calibri" w:cs="Calibri"/>
        </w:rPr>
      </w:pPr>
      <w:r>
        <w:rPr>
          <w:rFonts w:ascii="Calibri" w:eastAsia="Calibri" w:hAnsi="Calibri" w:cs="Calibri"/>
        </w:rPr>
        <w:t>CVE-2016-1000343: DSA key pair generator generates a weak private key when default values are used.</w:t>
      </w:r>
    </w:p>
    <w:p w14:paraId="033AF05B" w14:textId="77777777" w:rsidR="00D91F6F" w:rsidRDefault="00D91F6F" w:rsidP="004843B9">
      <w:pPr>
        <w:numPr>
          <w:ilvl w:val="0"/>
          <w:numId w:val="16"/>
        </w:numPr>
        <w:suppressAutoHyphens/>
        <w:spacing w:after="0" w:line="240" w:lineRule="auto"/>
        <w:rPr>
          <w:rFonts w:ascii="Calibri" w:eastAsia="Calibri" w:hAnsi="Calibri" w:cs="Calibri"/>
        </w:rPr>
      </w:pPr>
      <w:r>
        <w:rPr>
          <w:rFonts w:ascii="Calibri" w:eastAsia="Calibri" w:hAnsi="Calibri" w:cs="Calibri"/>
        </w:rPr>
        <w:t>CVE-2016-1000344: ECB mode is allowed which is unsafe.</w:t>
      </w:r>
    </w:p>
    <w:p w14:paraId="072385A4" w14:textId="77777777" w:rsidR="00D91F6F" w:rsidRDefault="00D91F6F" w:rsidP="004843B9">
      <w:pPr>
        <w:numPr>
          <w:ilvl w:val="0"/>
          <w:numId w:val="16"/>
        </w:numPr>
        <w:suppressAutoHyphens/>
        <w:spacing w:after="0" w:line="240" w:lineRule="auto"/>
        <w:rPr>
          <w:rFonts w:ascii="Calibri" w:eastAsia="Calibri" w:hAnsi="Calibri" w:cs="Calibri"/>
        </w:rPr>
      </w:pPr>
      <w:r>
        <w:rPr>
          <w:rFonts w:ascii="Calibri" w:eastAsia="Calibri" w:hAnsi="Calibri" w:cs="Calibri"/>
        </w:rPr>
        <w:t>CVE-2016-1000345: Vulnerable to padding oracle attack</w:t>
      </w:r>
    </w:p>
    <w:p w14:paraId="78CA88FE" w14:textId="77777777" w:rsidR="00D91F6F" w:rsidRDefault="00D91F6F" w:rsidP="004843B9">
      <w:pPr>
        <w:numPr>
          <w:ilvl w:val="0"/>
          <w:numId w:val="16"/>
        </w:numPr>
        <w:suppressAutoHyphens/>
        <w:spacing w:after="0" w:line="240" w:lineRule="auto"/>
        <w:rPr>
          <w:rFonts w:ascii="Calibri" w:eastAsia="Calibri" w:hAnsi="Calibri" w:cs="Calibri"/>
        </w:rPr>
      </w:pPr>
      <w:r>
        <w:rPr>
          <w:rFonts w:ascii="Calibri" w:eastAsia="Calibri" w:hAnsi="Calibri" w:cs="Calibri"/>
        </w:rPr>
        <w:t>CVE-2016-1000346: invalid keys can be used to reveal details about other keys</w:t>
      </w:r>
    </w:p>
    <w:p w14:paraId="0CF673C0" w14:textId="77777777" w:rsidR="00D91F6F" w:rsidRDefault="00D91F6F" w:rsidP="004843B9">
      <w:pPr>
        <w:numPr>
          <w:ilvl w:val="0"/>
          <w:numId w:val="16"/>
        </w:numPr>
        <w:suppressAutoHyphens/>
        <w:spacing w:after="0" w:line="240" w:lineRule="auto"/>
        <w:rPr>
          <w:rFonts w:ascii="Calibri" w:eastAsia="Calibri" w:hAnsi="Calibri" w:cs="Calibri"/>
        </w:rPr>
      </w:pPr>
      <w:r>
        <w:rPr>
          <w:rFonts w:ascii="Calibri" w:eastAsia="Calibri" w:hAnsi="Calibri" w:cs="Calibri"/>
        </w:rPr>
        <w:t>CVE-2016-1000352: ECB mode is allowed which is unsafe.</w:t>
      </w:r>
    </w:p>
    <w:p w14:paraId="65C33E47" w14:textId="77777777" w:rsidR="00D91F6F" w:rsidRDefault="00D91F6F" w:rsidP="004843B9">
      <w:pPr>
        <w:numPr>
          <w:ilvl w:val="0"/>
          <w:numId w:val="16"/>
        </w:numPr>
        <w:suppressAutoHyphens/>
        <w:spacing w:after="0" w:line="240" w:lineRule="auto"/>
        <w:rPr>
          <w:rFonts w:ascii="Calibri" w:eastAsia="Calibri" w:hAnsi="Calibri" w:cs="Calibri"/>
        </w:rPr>
      </w:pPr>
      <w:r>
        <w:rPr>
          <w:rFonts w:ascii="Calibri" w:eastAsia="Calibri" w:hAnsi="Calibri" w:cs="Calibri"/>
        </w:rPr>
        <w:t>CVE-2017-13098: Use of JCE can allow an attacker to recover private keys from the application</w:t>
      </w:r>
    </w:p>
    <w:p w14:paraId="0E39061C" w14:textId="77777777" w:rsidR="00D91F6F" w:rsidRDefault="00D91F6F" w:rsidP="004843B9">
      <w:pPr>
        <w:numPr>
          <w:ilvl w:val="0"/>
          <w:numId w:val="16"/>
        </w:numPr>
        <w:suppressAutoHyphens/>
        <w:spacing w:after="0" w:line="240" w:lineRule="auto"/>
        <w:rPr>
          <w:rFonts w:ascii="Calibri" w:eastAsia="Calibri" w:hAnsi="Calibri" w:cs="Calibri"/>
        </w:rPr>
      </w:pPr>
      <w:r>
        <w:rPr>
          <w:rFonts w:ascii="Calibri" w:eastAsia="Calibri" w:hAnsi="Calibri" w:cs="Calibri"/>
        </w:rPr>
        <w:t>CVE-2018-1000613: private key deserialization that can result in Deserializing an XMSS/XMSS^MT private key can result in the execution of unexpected code.</w:t>
      </w:r>
    </w:p>
    <w:p w14:paraId="3CAC0B42" w14:textId="77777777" w:rsidR="00D91F6F" w:rsidRDefault="00D91F6F" w:rsidP="004843B9">
      <w:pPr>
        <w:numPr>
          <w:ilvl w:val="0"/>
          <w:numId w:val="16"/>
        </w:numPr>
        <w:suppressAutoHyphens/>
        <w:spacing w:after="0" w:line="240" w:lineRule="auto"/>
        <w:rPr>
          <w:rFonts w:ascii="Calibri" w:eastAsia="Calibri" w:hAnsi="Calibri" w:cs="Calibri"/>
        </w:rPr>
      </w:pPr>
      <w:r>
        <w:rPr>
          <w:rFonts w:ascii="Calibri" w:eastAsia="Calibri" w:hAnsi="Calibri" w:cs="Calibri"/>
        </w:rPr>
        <w:t xml:space="preserve">CVE-2018-5382 : </w:t>
      </w:r>
      <w:proofErr w:type="spellStart"/>
      <w:r>
        <w:rPr>
          <w:rFonts w:ascii="Calibri" w:eastAsia="Calibri" w:hAnsi="Calibri" w:cs="Calibri"/>
        </w:rPr>
        <w:t>keystore</w:t>
      </w:r>
      <w:proofErr w:type="spellEnd"/>
      <w:r>
        <w:rPr>
          <w:rFonts w:ascii="Calibri" w:eastAsia="Calibri" w:hAnsi="Calibri" w:cs="Calibri"/>
        </w:rPr>
        <w:t xml:space="preserve"> files use HMAC that is only 16 bits. Not long enough to be secure.</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74A72643" w14:textId="514B1E56" w:rsidR="004C08D4" w:rsidRDefault="004C08D4" w:rsidP="004C08D4">
      <w:pPr>
        <w:suppressAutoHyphens/>
        <w:spacing w:after="0" w:line="240" w:lineRule="auto"/>
        <w:rPr>
          <w:rFonts w:ascii="Calibri" w:eastAsia="Calibri" w:hAnsi="Calibri" w:cs="Calibri"/>
        </w:rPr>
      </w:pPr>
    </w:p>
    <w:p w14:paraId="4B73D672" w14:textId="2C2A0FC9" w:rsidR="004C08D4" w:rsidRDefault="004C08D4" w:rsidP="004843B9">
      <w:pPr>
        <w:suppressAutoHyphens/>
        <w:spacing w:after="0" w:line="240" w:lineRule="auto"/>
        <w:ind w:firstLine="720"/>
        <w:rPr>
          <w:rFonts w:ascii="Calibri" w:eastAsia="Calibri" w:hAnsi="Calibri" w:cs="Calibri"/>
        </w:rPr>
      </w:pPr>
      <w:r>
        <w:rPr>
          <w:rFonts w:ascii="Calibri" w:eastAsia="Calibri" w:hAnsi="Calibri" w:cs="Calibri"/>
        </w:rPr>
        <w:t>Firstly, all library dependencies</w:t>
      </w:r>
      <w:r w:rsidR="004843B9">
        <w:rPr>
          <w:rFonts w:ascii="Calibri" w:eastAsia="Calibri" w:hAnsi="Calibri" w:cs="Calibri"/>
        </w:rPr>
        <w:t xml:space="preserve"> should be updated</w:t>
      </w:r>
      <w:r>
        <w:rPr>
          <w:rFonts w:ascii="Calibri" w:eastAsia="Calibri" w:hAnsi="Calibri" w:cs="Calibri"/>
        </w:rPr>
        <w:t xml:space="preserve"> to latest versions. Once </w:t>
      </w:r>
      <w:r w:rsidR="00A86667">
        <w:rPr>
          <w:rFonts w:ascii="Calibri" w:eastAsia="Calibri" w:hAnsi="Calibri" w:cs="Calibri"/>
        </w:rPr>
        <w:t xml:space="preserve">the </w:t>
      </w:r>
      <w:r>
        <w:rPr>
          <w:rFonts w:ascii="Calibri" w:eastAsia="Calibri" w:hAnsi="Calibri" w:cs="Calibri"/>
        </w:rPr>
        <w:t xml:space="preserve">libraries are all up to date, </w:t>
      </w:r>
      <w:r w:rsidR="00A86667">
        <w:rPr>
          <w:rFonts w:ascii="Calibri" w:eastAsia="Calibri" w:hAnsi="Calibri" w:cs="Calibri"/>
        </w:rPr>
        <w:t xml:space="preserve">I would </w:t>
      </w:r>
      <w:r>
        <w:rPr>
          <w:rFonts w:ascii="Calibri" w:eastAsia="Calibri" w:hAnsi="Calibri" w:cs="Calibri"/>
        </w:rPr>
        <w:t xml:space="preserve">focus on input validation for </w:t>
      </w:r>
      <w:r w:rsidR="00A86667">
        <w:rPr>
          <w:rFonts w:ascii="Calibri" w:eastAsia="Calibri" w:hAnsi="Calibri" w:cs="Calibri"/>
        </w:rPr>
        <w:t>the</w:t>
      </w:r>
      <w:r>
        <w:rPr>
          <w:rFonts w:ascii="Calibri" w:eastAsia="Calibri" w:hAnsi="Calibri" w:cs="Calibri"/>
        </w:rPr>
        <w:t xml:space="preserve"> API's. Make sure input validation is applied to all the areas identified earlier in this document</w:t>
      </w:r>
      <w:r w:rsidR="00A86667">
        <w:rPr>
          <w:rFonts w:ascii="Calibri" w:eastAsia="Calibri" w:hAnsi="Calibri" w:cs="Calibri"/>
        </w:rPr>
        <w:t xml:space="preserve"> and</w:t>
      </w:r>
      <w:r>
        <w:rPr>
          <w:rFonts w:ascii="Calibri" w:eastAsia="Calibri" w:hAnsi="Calibri" w:cs="Calibri"/>
        </w:rPr>
        <w:t xml:space="preserve"> any future </w:t>
      </w:r>
      <w:r w:rsidR="00A86667">
        <w:rPr>
          <w:rFonts w:ascii="Calibri" w:eastAsia="Calibri" w:hAnsi="Calibri" w:cs="Calibri"/>
        </w:rPr>
        <w:t>API’</w:t>
      </w:r>
      <w:r>
        <w:rPr>
          <w:rFonts w:ascii="Calibri" w:eastAsia="Calibri" w:hAnsi="Calibri" w:cs="Calibri"/>
        </w:rPr>
        <w:t xml:space="preserve">s. </w:t>
      </w:r>
      <w:r w:rsidR="00A86667">
        <w:rPr>
          <w:rFonts w:ascii="Calibri" w:eastAsia="Calibri" w:hAnsi="Calibri" w:cs="Calibri"/>
        </w:rPr>
        <w:t>M</w:t>
      </w:r>
      <w:r>
        <w:rPr>
          <w:rFonts w:ascii="Calibri" w:eastAsia="Calibri" w:hAnsi="Calibri" w:cs="Calibri"/>
        </w:rPr>
        <w:t xml:space="preserve">ake sure that all account </w:t>
      </w:r>
      <w:r w:rsidR="00A86667">
        <w:rPr>
          <w:rFonts w:ascii="Calibri" w:eastAsia="Calibri" w:hAnsi="Calibri" w:cs="Calibri"/>
        </w:rPr>
        <w:t>information</w:t>
      </w:r>
      <w:r>
        <w:rPr>
          <w:rFonts w:ascii="Calibri" w:eastAsia="Calibri" w:hAnsi="Calibri" w:cs="Calibri"/>
        </w:rPr>
        <w:t xml:space="preserve"> </w:t>
      </w:r>
      <w:r w:rsidR="00A86667">
        <w:rPr>
          <w:rFonts w:ascii="Calibri" w:eastAsia="Calibri" w:hAnsi="Calibri" w:cs="Calibri"/>
        </w:rPr>
        <w:t>is</w:t>
      </w:r>
      <w:r>
        <w:rPr>
          <w:rFonts w:ascii="Calibri" w:eastAsia="Calibri" w:hAnsi="Calibri" w:cs="Calibri"/>
        </w:rPr>
        <w:t xml:space="preserve"> properly abstracted and restricted by permission checks. Finally, </w:t>
      </w:r>
      <w:r w:rsidR="00A86667">
        <w:rPr>
          <w:rFonts w:ascii="Calibri" w:eastAsia="Calibri" w:hAnsi="Calibri" w:cs="Calibri"/>
        </w:rPr>
        <w:t xml:space="preserve">I would </w:t>
      </w:r>
      <w:r>
        <w:rPr>
          <w:rFonts w:ascii="Calibri" w:eastAsia="Calibri" w:hAnsi="Calibri" w:cs="Calibri"/>
        </w:rPr>
        <w:t xml:space="preserve">ensure that all database connections require </w:t>
      </w:r>
      <w:r w:rsidR="00A86667">
        <w:rPr>
          <w:rFonts w:ascii="Calibri" w:eastAsia="Calibri" w:hAnsi="Calibri" w:cs="Calibri"/>
        </w:rPr>
        <w:t>certain</w:t>
      </w:r>
      <w:r>
        <w:rPr>
          <w:rFonts w:ascii="Calibri" w:eastAsia="Calibri" w:hAnsi="Calibri" w:cs="Calibri"/>
        </w:rPr>
        <w:t xml:space="preserve"> authentication and are only available to those with the </w:t>
      </w:r>
      <w:r w:rsidR="00A86667">
        <w:rPr>
          <w:rFonts w:ascii="Calibri" w:eastAsia="Calibri" w:hAnsi="Calibri" w:cs="Calibri"/>
        </w:rPr>
        <w:t>certain</w:t>
      </w:r>
      <w:r>
        <w:rPr>
          <w:rFonts w:ascii="Calibri" w:eastAsia="Calibri" w:hAnsi="Calibri" w:cs="Calibri"/>
        </w:rPr>
        <w:t xml:space="preserve"> </w:t>
      </w:r>
      <w:r w:rsidR="00A86667">
        <w:rPr>
          <w:rFonts w:ascii="Calibri" w:eastAsia="Calibri" w:hAnsi="Calibri" w:cs="Calibri"/>
        </w:rPr>
        <w:t>permissions and</w:t>
      </w:r>
      <w:r>
        <w:rPr>
          <w:rFonts w:ascii="Calibri" w:eastAsia="Calibri" w:hAnsi="Calibri" w:cs="Calibri"/>
        </w:rPr>
        <w:t xml:space="preserve"> </w:t>
      </w:r>
      <w:r w:rsidR="00A86667">
        <w:rPr>
          <w:rFonts w:ascii="Calibri" w:eastAsia="Calibri" w:hAnsi="Calibri" w:cs="Calibri"/>
        </w:rPr>
        <w:t>make sure</w:t>
      </w:r>
      <w:r>
        <w:rPr>
          <w:rFonts w:ascii="Calibri" w:eastAsia="Calibri" w:hAnsi="Calibri" w:cs="Calibri"/>
        </w:rPr>
        <w:t xml:space="preserve"> that any database username/passwords are abstracted and not coded in as plain text.</w:t>
      </w:r>
    </w:p>
    <w:p w14:paraId="397570E0" w14:textId="17B778EF" w:rsidR="00974AE3" w:rsidRPr="001650C9" w:rsidRDefault="00974AE3" w:rsidP="004C08D4">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6F75D" w14:textId="77777777" w:rsidR="004C4AAA" w:rsidRDefault="004C4AAA" w:rsidP="002F3F84">
      <w:r>
        <w:separator/>
      </w:r>
    </w:p>
  </w:endnote>
  <w:endnote w:type="continuationSeparator" w:id="0">
    <w:p w14:paraId="5D539D8A" w14:textId="77777777" w:rsidR="004C4AAA" w:rsidRDefault="004C4AAA"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02CFB" w14:textId="77777777" w:rsidR="004C4AAA" w:rsidRDefault="004C4AAA" w:rsidP="002F3F84">
      <w:r>
        <w:separator/>
      </w:r>
    </w:p>
  </w:footnote>
  <w:footnote w:type="continuationSeparator" w:id="0">
    <w:p w14:paraId="03E71F72" w14:textId="77777777" w:rsidR="004C4AAA" w:rsidRDefault="004C4AAA"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E5916"/>
    <w:multiLevelType w:val="multilevel"/>
    <w:tmpl w:val="F0B86A52"/>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BC2ECA"/>
    <w:multiLevelType w:val="multilevel"/>
    <w:tmpl w:val="F94CA0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F4B2BF9"/>
    <w:multiLevelType w:val="hybridMultilevel"/>
    <w:tmpl w:val="5A3294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8B5891"/>
    <w:multiLevelType w:val="multilevel"/>
    <w:tmpl w:val="D292BF6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7676EB"/>
    <w:multiLevelType w:val="multilevel"/>
    <w:tmpl w:val="BF2EE35C"/>
    <w:lvl w:ilvl="0">
      <w:start w:val="1"/>
      <w:numFmt w:val="bullet"/>
      <w:lvlText w:val="o"/>
      <w:lvlJc w:val="left"/>
      <w:pPr>
        <w:ind w:left="0" w:firstLine="0"/>
      </w:pPr>
      <w:rPr>
        <w:rFonts w:ascii="Courier New" w:hAnsi="Courier New" w:cs="Courier New"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2"/>
  </w:num>
  <w:num w:numId="4">
    <w:abstractNumId w:val="8"/>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3"/>
  </w:num>
  <w:num w:numId="9">
    <w:abstractNumId w:val="6"/>
  </w:num>
  <w:num w:numId="10">
    <w:abstractNumId w:val="2"/>
    <w:lvlOverride w:ilvl="0"/>
  </w:num>
  <w:num w:numId="11">
    <w:abstractNumId w:val="15"/>
  </w:num>
  <w:num w:numId="12">
    <w:abstractNumId w:val="9"/>
  </w:num>
  <w:num w:numId="13">
    <w:abstractNumId w:val="3"/>
  </w:num>
  <w:num w:numId="14">
    <w:abstractNumId w:val="10"/>
  </w:num>
  <w:num w:numId="15">
    <w:abstractNumId w:val="11"/>
    <w:lvlOverride w:ilvl="0"/>
    <w:lvlOverride w:ilvl="1"/>
    <w:lvlOverride w:ilvl="2"/>
    <w:lvlOverride w:ilvl="3"/>
    <w:lvlOverride w:ilvl="4"/>
    <w:lvlOverride w:ilvl="5"/>
    <w:lvlOverride w:ilvl="6"/>
    <w:lvlOverride w:ilvl="7"/>
    <w:lvlOverride w:ilv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A381D"/>
    <w:rsid w:val="001C55A7"/>
    <w:rsid w:val="001E5399"/>
    <w:rsid w:val="00214FB9"/>
    <w:rsid w:val="00234FC3"/>
    <w:rsid w:val="00256719"/>
    <w:rsid w:val="00271E26"/>
    <w:rsid w:val="002778D5"/>
    <w:rsid w:val="00281DF1"/>
    <w:rsid w:val="002F3F84"/>
    <w:rsid w:val="00320C06"/>
    <w:rsid w:val="00321D27"/>
    <w:rsid w:val="0032740C"/>
    <w:rsid w:val="00352FD0"/>
    <w:rsid w:val="003726AD"/>
    <w:rsid w:val="003772B3"/>
    <w:rsid w:val="00393181"/>
    <w:rsid w:val="003A0BF9"/>
    <w:rsid w:val="003E399D"/>
    <w:rsid w:val="003F32E7"/>
    <w:rsid w:val="00406B60"/>
    <w:rsid w:val="004179E5"/>
    <w:rsid w:val="0046151B"/>
    <w:rsid w:val="00462F70"/>
    <w:rsid w:val="004843B9"/>
    <w:rsid w:val="00485402"/>
    <w:rsid w:val="004C08D4"/>
    <w:rsid w:val="004C4AAA"/>
    <w:rsid w:val="004D476B"/>
    <w:rsid w:val="00523478"/>
    <w:rsid w:val="00531FBF"/>
    <w:rsid w:val="00544AC4"/>
    <w:rsid w:val="0058064D"/>
    <w:rsid w:val="005A6070"/>
    <w:rsid w:val="005A7C7F"/>
    <w:rsid w:val="005C593C"/>
    <w:rsid w:val="005F574E"/>
    <w:rsid w:val="00633225"/>
    <w:rsid w:val="006B66FE"/>
    <w:rsid w:val="006C197D"/>
    <w:rsid w:val="006D29E4"/>
    <w:rsid w:val="00701A84"/>
    <w:rsid w:val="007033DB"/>
    <w:rsid w:val="007415E6"/>
    <w:rsid w:val="00753CA3"/>
    <w:rsid w:val="00812410"/>
    <w:rsid w:val="00847593"/>
    <w:rsid w:val="00861EC1"/>
    <w:rsid w:val="008A5D07"/>
    <w:rsid w:val="00921C2E"/>
    <w:rsid w:val="00940B1A"/>
    <w:rsid w:val="00944D65"/>
    <w:rsid w:val="009714E8"/>
    <w:rsid w:val="00974AE3"/>
    <w:rsid w:val="009C11B9"/>
    <w:rsid w:val="009C6202"/>
    <w:rsid w:val="00A12BCB"/>
    <w:rsid w:val="00A15987"/>
    <w:rsid w:val="00A71C4B"/>
    <w:rsid w:val="00A728D4"/>
    <w:rsid w:val="00A86667"/>
    <w:rsid w:val="00A9068B"/>
    <w:rsid w:val="00AE5B33"/>
    <w:rsid w:val="00AF38F6"/>
    <w:rsid w:val="00AF4C03"/>
    <w:rsid w:val="00B03C25"/>
    <w:rsid w:val="00B1598A"/>
    <w:rsid w:val="00B20F52"/>
    <w:rsid w:val="00B31D4B"/>
    <w:rsid w:val="00B35185"/>
    <w:rsid w:val="00B50C83"/>
    <w:rsid w:val="00B66A6E"/>
    <w:rsid w:val="00BE54CD"/>
    <w:rsid w:val="00BF2E4C"/>
    <w:rsid w:val="00BF32BF"/>
    <w:rsid w:val="00C0570B"/>
    <w:rsid w:val="00C41B36"/>
    <w:rsid w:val="00C56FC2"/>
    <w:rsid w:val="00CB2008"/>
    <w:rsid w:val="00CB516D"/>
    <w:rsid w:val="00CE44E9"/>
    <w:rsid w:val="00CE475E"/>
    <w:rsid w:val="00D000D3"/>
    <w:rsid w:val="00D27FB4"/>
    <w:rsid w:val="00D50A34"/>
    <w:rsid w:val="00D91F6F"/>
    <w:rsid w:val="00DA0838"/>
    <w:rsid w:val="00DA338A"/>
    <w:rsid w:val="00DC2970"/>
    <w:rsid w:val="00E02BD0"/>
    <w:rsid w:val="00E46FE6"/>
    <w:rsid w:val="00E522C4"/>
    <w:rsid w:val="00E66FC0"/>
    <w:rsid w:val="00EA422D"/>
    <w:rsid w:val="00EE3EAE"/>
    <w:rsid w:val="00F41200"/>
    <w:rsid w:val="00F6544D"/>
    <w:rsid w:val="00F66C9E"/>
    <w:rsid w:val="00F908A6"/>
    <w:rsid w:val="00FF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650953">
      <w:bodyDiv w:val="1"/>
      <w:marLeft w:val="0"/>
      <w:marRight w:val="0"/>
      <w:marTop w:val="0"/>
      <w:marBottom w:val="0"/>
      <w:divBdr>
        <w:top w:val="none" w:sz="0" w:space="0" w:color="auto"/>
        <w:left w:val="none" w:sz="0" w:space="0" w:color="auto"/>
        <w:bottom w:val="none" w:sz="0" w:space="0" w:color="auto"/>
        <w:right w:val="none" w:sz="0" w:space="0" w:color="auto"/>
      </w:divBdr>
    </w:div>
    <w:div w:id="48274340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3569105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6</Pages>
  <Words>1569</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Alexis Scott</cp:lastModifiedBy>
  <cp:revision>25</cp:revision>
  <dcterms:created xsi:type="dcterms:W3CDTF">2020-02-17T18:06:00Z</dcterms:created>
  <dcterms:modified xsi:type="dcterms:W3CDTF">2020-11-30T03:03:00Z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