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886B8" w14:textId="25FD5ACB" w:rsidR="00462D96" w:rsidRPr="00462D96" w:rsidRDefault="00462D96">
      <w:pPr>
        <w:pBdr>
          <w:bottom w:val="single" w:sz="6" w:space="1" w:color="auto"/>
        </w:pBdr>
        <w:rPr>
          <w:rFonts w:ascii="Arial" w:hAnsi="Arial" w:cs="Arial"/>
          <w:b/>
          <w:bCs/>
          <w:sz w:val="2"/>
          <w:szCs w:val="2"/>
        </w:rPr>
      </w:pPr>
    </w:p>
    <w:p w14:paraId="25F79434" w14:textId="77777777" w:rsidR="00462D96" w:rsidRPr="00462D96" w:rsidRDefault="00462D96">
      <w:pPr>
        <w:rPr>
          <w:rFonts w:ascii="Arial" w:hAnsi="Arial" w:cs="Arial"/>
          <w:b/>
          <w:bCs/>
        </w:rPr>
      </w:pPr>
    </w:p>
    <w:p w14:paraId="5569CD01" w14:textId="64079553" w:rsidR="003D65AA" w:rsidRPr="002A3A3B" w:rsidRDefault="002A3A3B">
      <w:pPr>
        <w:rPr>
          <w:rFonts w:ascii="Arial" w:hAnsi="Arial" w:cs="Arial"/>
          <w:b/>
          <w:bCs/>
          <w:sz w:val="32"/>
          <w:szCs w:val="32"/>
        </w:rPr>
      </w:pPr>
      <w:r w:rsidRPr="002A3A3B">
        <w:rPr>
          <w:rFonts w:ascii="Arial" w:hAnsi="Arial" w:cs="Arial"/>
          <w:b/>
          <w:bCs/>
          <w:sz w:val="32"/>
          <w:szCs w:val="32"/>
        </w:rPr>
        <w:t>Characters</w:t>
      </w:r>
      <w:r w:rsidR="00572B37">
        <w:rPr>
          <w:rFonts w:ascii="Arial" w:hAnsi="Arial" w:cs="Arial"/>
          <w:b/>
          <w:bCs/>
          <w:sz w:val="32"/>
          <w:szCs w:val="32"/>
        </w:rPr>
        <w:t xml:space="preserve"> Voice Style</w:t>
      </w:r>
    </w:p>
    <w:p w14:paraId="4A8254D7" w14:textId="48CA066B" w:rsidR="00572B37" w:rsidRPr="005E5A8D" w:rsidRDefault="00562953">
      <w:pPr>
        <w:rPr>
          <w:rFonts w:ascii="Aptos" w:hAnsi="Aptos" w:cs="Arial"/>
        </w:rPr>
      </w:pPr>
      <w:r>
        <w:rPr>
          <w:rFonts w:ascii="Aptos" w:hAnsi="Aptos" w:cs="Arial"/>
        </w:rPr>
        <w:t>Gran’ma (</w:t>
      </w:r>
      <w:r w:rsidR="00572B37" w:rsidRPr="005E5A8D">
        <w:rPr>
          <w:rFonts w:ascii="Aptos" w:hAnsi="Aptos" w:cs="Arial"/>
        </w:rPr>
        <w:t>MC</w:t>
      </w:r>
      <w:r>
        <w:rPr>
          <w:rFonts w:ascii="Aptos" w:hAnsi="Aptos" w:cs="Arial"/>
        </w:rPr>
        <w:t>)</w:t>
      </w:r>
      <w:r w:rsidR="00572B37" w:rsidRPr="005E5A8D">
        <w:rPr>
          <w:rFonts w:ascii="Aptos" w:hAnsi="Aptos" w:cs="Arial"/>
        </w:rPr>
        <w:t>: Grunts and Reactions</w:t>
      </w:r>
    </w:p>
    <w:p w14:paraId="01862860" w14:textId="3300D03F" w:rsidR="00572B37" w:rsidRPr="005E5A8D" w:rsidRDefault="00572B37">
      <w:pPr>
        <w:rPr>
          <w:rFonts w:ascii="Aptos" w:hAnsi="Aptos" w:cs="Arial"/>
        </w:rPr>
      </w:pPr>
      <w:r w:rsidRPr="005E5A8D">
        <w:rPr>
          <w:rFonts w:ascii="Aptos" w:hAnsi="Aptos" w:cs="Arial"/>
        </w:rPr>
        <w:t>Spirits: Vocalization</w:t>
      </w:r>
    </w:p>
    <w:p w14:paraId="4C9EDD17" w14:textId="3ACF0CE0" w:rsidR="00572B37" w:rsidRPr="005E5A8D" w:rsidRDefault="00487584">
      <w:pPr>
        <w:rPr>
          <w:rFonts w:ascii="Aptos" w:hAnsi="Aptos" w:cs="Arial"/>
        </w:rPr>
      </w:pPr>
      <w:r w:rsidRPr="00487584">
        <w:rPr>
          <w:rFonts w:ascii="Aptos" w:hAnsi="Aptos" w:cs="Arial"/>
        </w:rPr>
        <w:t>William Von Pingleton III</w:t>
      </w:r>
      <w:r w:rsidRPr="00487584">
        <w:rPr>
          <w:rFonts w:ascii="Aptos" w:hAnsi="Aptos" w:cs="Arial"/>
          <w:sz w:val="20"/>
          <w:szCs w:val="20"/>
        </w:rPr>
        <w:t xml:space="preserve"> </w:t>
      </w:r>
      <w:r>
        <w:rPr>
          <w:rFonts w:ascii="Aptos" w:hAnsi="Aptos" w:cs="Arial"/>
          <w:sz w:val="20"/>
          <w:szCs w:val="20"/>
        </w:rPr>
        <w:t>(</w:t>
      </w:r>
      <w:r w:rsidR="00572B37" w:rsidRPr="005E5A8D">
        <w:rPr>
          <w:rFonts w:ascii="Aptos" w:hAnsi="Aptos" w:cs="Arial"/>
        </w:rPr>
        <w:t>Villain</w:t>
      </w:r>
      <w:r>
        <w:rPr>
          <w:rFonts w:ascii="Aptos" w:hAnsi="Aptos" w:cs="Arial"/>
        </w:rPr>
        <w:t>)</w:t>
      </w:r>
      <w:r w:rsidR="00572B37" w:rsidRPr="005E5A8D">
        <w:rPr>
          <w:rFonts w:ascii="Aptos" w:hAnsi="Aptos" w:cs="Arial"/>
        </w:rPr>
        <w:t>: Voice acting</w:t>
      </w:r>
      <w:r w:rsidR="002C4815">
        <w:rPr>
          <w:rFonts w:ascii="Aptos" w:hAnsi="Aptos" w:cs="Arial"/>
        </w:rPr>
        <w:t xml:space="preserve"> (The only one who will talk</w:t>
      </w:r>
      <w:r w:rsidR="00E50103">
        <w:rPr>
          <w:rFonts w:ascii="Aptos" w:hAnsi="Aptos" w:cs="Arial"/>
        </w:rPr>
        <w:t xml:space="preserve"> in understandable words</w:t>
      </w:r>
      <w:r w:rsidR="002C4815">
        <w:rPr>
          <w:rFonts w:ascii="Aptos" w:hAnsi="Aptos" w:cs="Arial"/>
        </w:rPr>
        <w:t>)</w:t>
      </w:r>
    </w:p>
    <w:p w14:paraId="5CAF7358" w14:textId="7A3724DE" w:rsidR="008B1971" w:rsidRDefault="008B1971" w:rsidP="00F77FAA">
      <w:pPr>
        <w:pBdr>
          <w:bottom w:val="single" w:sz="6" w:space="11" w:color="auto"/>
        </w:pBdr>
        <w:spacing w:after="0"/>
        <w:rPr>
          <w:rFonts w:ascii="Aptos" w:hAnsi="Aptos" w:cs="Arial"/>
        </w:rPr>
      </w:pPr>
      <w:r w:rsidRPr="005E5A8D">
        <w:rPr>
          <w:rFonts w:ascii="Aptos" w:hAnsi="Aptos" w:cs="Arial"/>
        </w:rPr>
        <w:t>Enemies (Robots): Beeps and Boops</w:t>
      </w:r>
      <w:r w:rsidR="00B90906" w:rsidRPr="005E5A8D">
        <w:rPr>
          <w:rFonts w:ascii="Aptos" w:hAnsi="Aptos" w:cs="Arial"/>
        </w:rPr>
        <w:t>.</w:t>
      </w:r>
    </w:p>
    <w:p w14:paraId="636C7572" w14:textId="77777777" w:rsidR="00462D96" w:rsidRPr="005E5A8D" w:rsidRDefault="00462D96" w:rsidP="00462D96">
      <w:pPr>
        <w:pBdr>
          <w:bottom w:val="single" w:sz="6" w:space="11" w:color="auto"/>
        </w:pBdr>
        <w:rPr>
          <w:rFonts w:ascii="Aptos" w:hAnsi="Aptos" w:cs="Arial"/>
        </w:rPr>
      </w:pPr>
    </w:p>
    <w:p w14:paraId="05902AA1" w14:textId="77777777" w:rsidR="00462D96" w:rsidRDefault="00462D96">
      <w:pPr>
        <w:rPr>
          <w:rFonts w:ascii="Arial" w:hAnsi="Arial" w:cs="Arial"/>
          <w:sz w:val="24"/>
          <w:szCs w:val="24"/>
        </w:rPr>
      </w:pPr>
    </w:p>
    <w:p w14:paraId="49A333EF" w14:textId="511C2C81" w:rsidR="0024112C" w:rsidRPr="00BE0724" w:rsidRDefault="00B8266C">
      <w:pPr>
        <w:rPr>
          <w:rFonts w:ascii="Arial" w:hAnsi="Arial" w:cs="Arial"/>
          <w:b/>
          <w:bCs/>
          <w:sz w:val="32"/>
          <w:szCs w:val="32"/>
        </w:rPr>
      </w:pPr>
      <w:r w:rsidRPr="00B8266C">
        <w:rPr>
          <w:rFonts w:ascii="Arial" w:hAnsi="Arial" w:cs="Arial"/>
          <w:b/>
          <w:bCs/>
          <w:sz w:val="32"/>
          <w:szCs w:val="32"/>
        </w:rPr>
        <w:t>Script:</w:t>
      </w:r>
      <w:r w:rsidR="007E67BA">
        <w:rPr>
          <w:rFonts w:ascii="Arial" w:hAnsi="Arial" w:cs="Arial"/>
          <w:b/>
          <w:bCs/>
          <w:sz w:val="32"/>
          <w:szCs w:val="32"/>
        </w:rPr>
        <w:t xml:space="preserve"> [</w:t>
      </w:r>
      <w:r w:rsidR="007E67BA">
        <w:rPr>
          <w:rFonts w:ascii="Arial" w:hAnsi="Arial" w:cs="Arial"/>
          <w:b/>
          <w:bCs/>
          <w:sz w:val="28"/>
          <w:szCs w:val="28"/>
        </w:rPr>
        <w:t xml:space="preserve">word count: </w:t>
      </w:r>
      <w:r w:rsidR="00DD7342">
        <w:rPr>
          <w:rFonts w:ascii="Arial" w:hAnsi="Arial" w:cs="Arial"/>
          <w:b/>
          <w:bCs/>
          <w:sz w:val="28"/>
          <w:szCs w:val="28"/>
        </w:rPr>
        <w:t>100</w:t>
      </w:r>
      <w:r w:rsidR="007E67BA">
        <w:rPr>
          <w:rFonts w:ascii="Arial" w:hAnsi="Arial" w:cs="Arial"/>
          <w:b/>
          <w:bCs/>
          <w:sz w:val="28"/>
          <w:szCs w:val="28"/>
        </w:rPr>
        <w:t>/100</w:t>
      </w:r>
      <w:r w:rsidR="007E67BA">
        <w:rPr>
          <w:rFonts w:ascii="Arial" w:hAnsi="Arial" w:cs="Arial"/>
          <w:b/>
          <w:bCs/>
          <w:sz w:val="32"/>
          <w:szCs w:val="32"/>
        </w:rPr>
        <w:t>]</w:t>
      </w:r>
    </w:p>
    <w:p w14:paraId="67299EDA" w14:textId="15C4AA50" w:rsidR="004409E0" w:rsidRDefault="002F31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Confrontation</w:t>
      </w:r>
      <w:r w:rsidR="004409E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="005E301A">
        <w:rPr>
          <w:rFonts w:ascii="Arial" w:hAnsi="Arial" w:cs="Arial"/>
          <w:b/>
          <w:bCs/>
          <w:sz w:val="28"/>
          <w:szCs w:val="28"/>
        </w:rPr>
        <w:t xml:space="preserve"> [4</w:t>
      </w:r>
      <w:r w:rsidR="00850CBC">
        <w:rPr>
          <w:rFonts w:ascii="Arial" w:hAnsi="Arial" w:cs="Arial"/>
          <w:b/>
          <w:bCs/>
          <w:sz w:val="28"/>
          <w:szCs w:val="28"/>
        </w:rPr>
        <w:t>7</w:t>
      </w:r>
      <w:r w:rsidR="005E301A">
        <w:rPr>
          <w:rFonts w:ascii="Arial" w:hAnsi="Arial" w:cs="Arial"/>
          <w:b/>
          <w:bCs/>
          <w:sz w:val="28"/>
          <w:szCs w:val="28"/>
        </w:rPr>
        <w:t xml:space="preserve"> words]</w:t>
      </w:r>
    </w:p>
    <w:p w14:paraId="72424A5D" w14:textId="71DFC651" w:rsidR="0021192C" w:rsidRDefault="0021192C">
      <w:pPr>
        <w:pBdr>
          <w:bottom w:val="single" w:sz="6" w:space="1" w:color="auto"/>
        </w:pBdr>
        <w:rPr>
          <w:rFonts w:ascii="Aptos" w:hAnsi="Aptos" w:cs="Arial"/>
        </w:rPr>
      </w:pPr>
      <w:r w:rsidRPr="005E5A8D">
        <w:rPr>
          <w:rFonts w:ascii="Aptos" w:hAnsi="Aptos" w:cs="Arial"/>
        </w:rPr>
        <w:t>Context</w:t>
      </w:r>
      <w:r w:rsidR="00BB1336" w:rsidRPr="005E5A8D">
        <w:rPr>
          <w:rFonts w:ascii="Aptos" w:hAnsi="Aptos" w:cs="Arial"/>
        </w:rPr>
        <w:t xml:space="preserve">: </w:t>
      </w:r>
      <w:r w:rsidR="00066C4F" w:rsidRPr="005E5A8D">
        <w:rPr>
          <w:rFonts w:ascii="Aptos" w:hAnsi="Aptos" w:cs="Arial"/>
        </w:rPr>
        <w:t xml:space="preserve">After playing through the intro </w:t>
      </w:r>
      <w:r w:rsidR="00B90906" w:rsidRPr="005E5A8D">
        <w:rPr>
          <w:rFonts w:ascii="Aptos" w:hAnsi="Aptos" w:cs="Arial"/>
        </w:rPr>
        <w:t>sequence</w:t>
      </w:r>
      <w:r w:rsidR="00066C4F" w:rsidRPr="005E5A8D">
        <w:rPr>
          <w:rFonts w:ascii="Aptos" w:hAnsi="Aptos" w:cs="Arial"/>
        </w:rPr>
        <w:t>, the MC (player) comes face to face with the Big Bad (Villain)</w:t>
      </w:r>
      <w:r w:rsidR="003B4B55" w:rsidRPr="005E5A8D">
        <w:rPr>
          <w:rFonts w:ascii="Aptos" w:hAnsi="Aptos" w:cs="Arial"/>
        </w:rPr>
        <w:t xml:space="preserve"> at the central island temple near the volcano.</w:t>
      </w:r>
    </w:p>
    <w:p w14:paraId="062F592C" w14:textId="49381C74" w:rsidR="003A623B" w:rsidRDefault="003A623B">
      <w:pPr>
        <w:rPr>
          <w:rFonts w:ascii="Bahnschrift" w:hAnsi="Bahnschrift" w:cs="Arial"/>
          <w:sz w:val="24"/>
          <w:szCs w:val="24"/>
        </w:rPr>
      </w:pPr>
      <w:r w:rsidRPr="006C6F2F">
        <w:rPr>
          <w:rFonts w:ascii="Bahnschrift" w:hAnsi="Bahnschrift" w:cs="Arial"/>
          <w:color w:val="606060" w:themeColor="text1" w:themeTint="BF"/>
          <w:sz w:val="24"/>
          <w:szCs w:val="24"/>
        </w:rPr>
        <w:t>Villain</w:t>
      </w:r>
      <w:r w:rsidRPr="00DD735B">
        <w:rPr>
          <w:rFonts w:ascii="Bahnschrift" w:hAnsi="Bahnschrift" w:cs="Arial"/>
          <w:sz w:val="24"/>
          <w:szCs w:val="24"/>
        </w:rPr>
        <w:t xml:space="preserve">: </w:t>
      </w:r>
      <w:r w:rsidR="00DD735B" w:rsidRPr="00DD735B">
        <w:rPr>
          <w:rFonts w:ascii="Bahnschrift" w:hAnsi="Bahnschrift" w:cs="Arial"/>
          <w:sz w:val="24"/>
          <w:szCs w:val="24"/>
        </w:rPr>
        <w:t>“</w:t>
      </w:r>
      <w:r w:rsidR="007C044C">
        <w:rPr>
          <w:rFonts w:ascii="Bahnschrift" w:hAnsi="Bahnschrift" w:cs="Arial"/>
          <w:sz w:val="24"/>
          <w:szCs w:val="24"/>
        </w:rPr>
        <w:t xml:space="preserve">Oh ho ho! Look what we have here! </w:t>
      </w:r>
      <w:r w:rsidR="006665F8">
        <w:rPr>
          <w:rFonts w:ascii="Bahnschrift" w:hAnsi="Bahnschrift" w:cs="Arial"/>
          <w:sz w:val="24"/>
          <w:szCs w:val="24"/>
        </w:rPr>
        <w:t xml:space="preserve">The Island’s </w:t>
      </w:r>
      <w:r w:rsidR="00562953">
        <w:rPr>
          <w:rFonts w:ascii="Bahnschrift" w:hAnsi="Bahnschrift" w:cs="Arial"/>
          <w:sz w:val="24"/>
          <w:szCs w:val="24"/>
        </w:rPr>
        <w:t>shaman</w:t>
      </w:r>
      <w:r w:rsidR="006665F8">
        <w:rPr>
          <w:rFonts w:ascii="Bahnschrift" w:hAnsi="Bahnschrift" w:cs="Arial"/>
          <w:sz w:val="24"/>
          <w:szCs w:val="24"/>
        </w:rPr>
        <w:t xml:space="preserve"> has </w:t>
      </w:r>
      <w:r w:rsidR="006665F8" w:rsidRPr="00090BED">
        <w:rPr>
          <w:rFonts w:ascii="Bahnschrift" w:hAnsi="Bahnschrift" w:cs="Arial"/>
          <w:i/>
          <w:iCs/>
          <w:sz w:val="24"/>
          <w:szCs w:val="24"/>
        </w:rPr>
        <w:t>finally</w:t>
      </w:r>
      <w:r w:rsidR="006665F8">
        <w:rPr>
          <w:rFonts w:ascii="Bahnschrift" w:hAnsi="Bahnschrift" w:cs="Arial"/>
          <w:sz w:val="24"/>
          <w:szCs w:val="24"/>
        </w:rPr>
        <w:t xml:space="preserve"> arrived.</w:t>
      </w:r>
      <w:r w:rsidR="00DD735B" w:rsidRPr="00DD735B">
        <w:rPr>
          <w:rFonts w:ascii="Bahnschrift" w:hAnsi="Bahnschrift" w:cs="Arial"/>
          <w:sz w:val="24"/>
          <w:szCs w:val="24"/>
        </w:rPr>
        <w:t>”</w:t>
      </w:r>
    </w:p>
    <w:p w14:paraId="406BD2CF" w14:textId="77777777" w:rsidR="00925221" w:rsidRDefault="00925221">
      <w:pPr>
        <w:rPr>
          <w:rFonts w:ascii="Bahnschrift" w:hAnsi="Bahnschrift" w:cs="Arial"/>
          <w:sz w:val="24"/>
          <w:szCs w:val="24"/>
        </w:rPr>
      </w:pPr>
    </w:p>
    <w:p w14:paraId="58C781F1" w14:textId="370A984D" w:rsidR="00925221" w:rsidRDefault="00562953">
      <w:pPr>
        <w:rPr>
          <w:rFonts w:ascii="Bahnschrift" w:hAnsi="Bahnschrift" w:cs="Arial"/>
          <w:sz w:val="24"/>
          <w:szCs w:val="24"/>
        </w:rPr>
      </w:pPr>
      <w:r w:rsidRPr="00234851">
        <w:rPr>
          <w:rFonts w:ascii="Bahnschrift" w:hAnsi="Bahnschrift" w:cs="Arial"/>
          <w:color w:val="006600"/>
          <w:sz w:val="24"/>
          <w:szCs w:val="24"/>
        </w:rPr>
        <w:t>Gran’ma</w:t>
      </w:r>
      <w:r w:rsidR="00925221">
        <w:rPr>
          <w:rFonts w:ascii="Bahnschrift" w:hAnsi="Bahnschrift" w:cs="Arial"/>
          <w:sz w:val="24"/>
          <w:szCs w:val="24"/>
        </w:rPr>
        <w:t>: &gt;:(</w:t>
      </w:r>
    </w:p>
    <w:p w14:paraId="5EC4E897" w14:textId="55D7A50D" w:rsidR="003C449F" w:rsidRDefault="00210E56">
      <w:p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7006C" wp14:editId="52EF0AF7">
                <wp:simplePos x="0" y="0"/>
                <wp:positionH relativeFrom="column">
                  <wp:posOffset>483650</wp:posOffset>
                </wp:positionH>
                <wp:positionV relativeFrom="paragraph">
                  <wp:posOffset>239547</wp:posOffset>
                </wp:positionV>
                <wp:extent cx="5501005" cy="544106"/>
                <wp:effectExtent l="0" t="0" r="0" b="0"/>
                <wp:wrapNone/>
                <wp:docPr id="10041421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005" cy="544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67438" w14:textId="687D447E" w:rsidR="00210E56" w:rsidRDefault="00210E56">
                            <w:r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>“I,</w:t>
                            </w:r>
                            <w:r w:rsidR="00C553E9"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65B8"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>William Von Pingl</w:t>
                            </w:r>
                            <w:r w:rsidR="0067478A"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>e</w:t>
                            </w:r>
                            <w:r w:rsidR="00C065B8"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>ton III</w:t>
                            </w:r>
                            <w:r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>, seek innovation. And this landmass provides that in spades!”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700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1pt;margin-top:18.85pt;width:433.15pt;height: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" filled="f" stroked="f" strokeweight=".5pt">
                <v:textbox>
                  <w:txbxContent>
                    <w:p w14:paraId="12F67438" w14:textId="687D447E" w:rsidR="00210E56" w:rsidRDefault="00210E56">
                      <w:r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>“I,</w:t>
                      </w:r>
                      <w:r w:rsidR="00C553E9"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 xml:space="preserve"> </w:t>
                      </w:r>
                      <w:r w:rsidR="00C065B8"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>William Von Pingl</w:t>
                      </w:r>
                      <w:r w:rsidR="0067478A"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>e</w:t>
                      </w:r>
                      <w:r w:rsidR="00C065B8"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>ton III</w:t>
                      </w:r>
                      <w:r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>, seek innovation. And this landmass provides that in spades!”</w:t>
                      </w:r>
                    </w:p>
                  </w:txbxContent>
                </v:textbox>
              </v:shape>
            </w:pict>
          </mc:Fallback>
        </mc:AlternateContent>
      </w:r>
    </w:p>
    <w:p w14:paraId="1E0E358D" w14:textId="7A7DD093" w:rsidR="003C449F" w:rsidRPr="00DD735B" w:rsidRDefault="006C6F2F">
      <w:pPr>
        <w:rPr>
          <w:rFonts w:ascii="Bahnschrift" w:hAnsi="Bahnschrift" w:cs="Arial"/>
          <w:sz w:val="24"/>
          <w:szCs w:val="24"/>
        </w:rPr>
      </w:pPr>
      <w:r w:rsidRPr="006C6F2F">
        <w:rPr>
          <w:rFonts w:ascii="Bahnschrift" w:hAnsi="Bahnschrift" w:cs="Arial"/>
          <w:color w:val="606060" w:themeColor="text1" w:themeTint="BF"/>
          <w:sz w:val="24"/>
          <w:szCs w:val="24"/>
        </w:rPr>
        <w:t>Villain</w:t>
      </w:r>
      <w:r w:rsidR="003C449F">
        <w:rPr>
          <w:rFonts w:ascii="Bahnschrift" w:hAnsi="Bahnschrift" w:cs="Arial"/>
          <w:sz w:val="24"/>
          <w:szCs w:val="24"/>
        </w:rPr>
        <w:t>:</w:t>
      </w:r>
    </w:p>
    <w:p w14:paraId="4E9C77E4" w14:textId="77777777" w:rsidR="0021192C" w:rsidRDefault="0021192C">
      <w:pPr>
        <w:rPr>
          <w:rFonts w:ascii="Arial" w:hAnsi="Arial" w:cs="Arial"/>
          <w:b/>
          <w:bCs/>
          <w:sz w:val="28"/>
          <w:szCs w:val="28"/>
        </w:rPr>
      </w:pPr>
    </w:p>
    <w:p w14:paraId="62059FE6" w14:textId="71220A79" w:rsidR="006E382A" w:rsidRDefault="00234851" w:rsidP="006E382A">
      <w:pPr>
        <w:rPr>
          <w:rFonts w:ascii="Bahnschrift" w:hAnsi="Bahnschrift" w:cs="Arial"/>
          <w:sz w:val="24"/>
          <w:szCs w:val="24"/>
        </w:rPr>
      </w:pPr>
      <w:r w:rsidRPr="00234851">
        <w:rPr>
          <w:rFonts w:ascii="Bahnschrift" w:hAnsi="Bahnschrift" w:cs="Arial"/>
          <w:color w:val="006600"/>
          <w:sz w:val="24"/>
          <w:szCs w:val="24"/>
        </w:rPr>
        <w:t>Gran’ma</w:t>
      </w:r>
      <w:r w:rsidR="006E382A">
        <w:rPr>
          <w:rFonts w:ascii="Bahnschrift" w:hAnsi="Bahnschrift" w:cs="Arial"/>
          <w:sz w:val="24"/>
          <w:szCs w:val="24"/>
        </w:rPr>
        <w:t>: *assumes an aggressive position*</w:t>
      </w:r>
    </w:p>
    <w:p w14:paraId="6CA85793" w14:textId="0FA14836" w:rsidR="00025AC6" w:rsidRDefault="00DD651E" w:rsidP="006E382A">
      <w:p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E8EB6" wp14:editId="317D4F57">
                <wp:simplePos x="0" y="0"/>
                <wp:positionH relativeFrom="margin">
                  <wp:align>right</wp:align>
                </wp:positionH>
                <wp:positionV relativeFrom="paragraph">
                  <wp:posOffset>232389</wp:posOffset>
                </wp:positionV>
                <wp:extent cx="5501005" cy="544106"/>
                <wp:effectExtent l="0" t="0" r="0" b="0"/>
                <wp:wrapNone/>
                <wp:docPr id="10065385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005" cy="544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319A6" w14:textId="1C3DB504" w:rsidR="00DD651E" w:rsidRDefault="00DD651E" w:rsidP="00DD651E">
                            <w:r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="00DD7342"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>ou intend to brawl? Against moi? Preposterous! A small fledgling has nothing against the might of machines!”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8EB6" id="_x0000_s1027" type="#_x0000_t202" style="position:absolute;margin-left:381.95pt;margin-top:18.3pt;width:433.15pt;height:42.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" filled="f" stroked="f" strokeweight=".5pt">
                <v:textbox>
                  <w:txbxContent>
                    <w:p w14:paraId="7DA319A6" w14:textId="1C3DB504" w:rsidR="00DD651E" w:rsidRDefault="00DD651E" w:rsidP="00DD651E">
                      <w:r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>“</w:t>
                      </w:r>
                      <w:r w:rsidR="00DD7342"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>ou intend to brawl? Against moi? Preposterous! A small fledgling has nothing against the might of machines!”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32B40" w14:textId="68A78DFB" w:rsidR="00025AC6" w:rsidRDefault="006C6F2F" w:rsidP="006E382A">
      <w:pPr>
        <w:rPr>
          <w:rFonts w:ascii="Bahnschrift" w:hAnsi="Bahnschrift" w:cs="Arial"/>
          <w:sz w:val="24"/>
          <w:szCs w:val="24"/>
        </w:rPr>
      </w:pPr>
      <w:r w:rsidRPr="006C6F2F">
        <w:rPr>
          <w:rFonts w:ascii="Bahnschrift" w:hAnsi="Bahnschrift" w:cs="Arial"/>
          <w:color w:val="606060" w:themeColor="text1" w:themeTint="BF"/>
          <w:sz w:val="24"/>
          <w:szCs w:val="24"/>
        </w:rPr>
        <w:t>Villain</w:t>
      </w:r>
      <w:r w:rsidR="00025AC6">
        <w:rPr>
          <w:rFonts w:ascii="Bahnschrift" w:hAnsi="Bahnschrift" w:cs="Arial"/>
          <w:sz w:val="24"/>
          <w:szCs w:val="24"/>
        </w:rPr>
        <w:t xml:space="preserve">: </w:t>
      </w:r>
    </w:p>
    <w:p w14:paraId="085805F2" w14:textId="77777777" w:rsidR="006E382A" w:rsidRDefault="006E382A">
      <w:pPr>
        <w:rPr>
          <w:rFonts w:ascii="Arial" w:hAnsi="Arial" w:cs="Arial"/>
          <w:b/>
          <w:bCs/>
          <w:sz w:val="28"/>
          <w:szCs w:val="28"/>
        </w:rPr>
      </w:pPr>
    </w:p>
    <w:p w14:paraId="0200D12A" w14:textId="11B582AA" w:rsidR="006E382A" w:rsidRDefault="006C6F2F">
      <w:pPr>
        <w:rPr>
          <w:rFonts w:ascii="Bahnschrift" w:hAnsi="Bahnschrift" w:cs="Arial"/>
          <w:sz w:val="24"/>
          <w:szCs w:val="24"/>
        </w:rPr>
      </w:pPr>
      <w:r w:rsidRPr="006C6F2F">
        <w:rPr>
          <w:rFonts w:ascii="Bahnschrift" w:hAnsi="Bahnschrift" w:cs="Arial"/>
          <w:color w:val="606060" w:themeColor="text1" w:themeTint="BF"/>
          <w:sz w:val="24"/>
          <w:szCs w:val="24"/>
        </w:rPr>
        <w:t>Villain</w:t>
      </w:r>
      <w:r w:rsidR="00856F91">
        <w:rPr>
          <w:rFonts w:ascii="Bahnschrift" w:hAnsi="Bahnschrift" w:cs="Arial"/>
          <w:sz w:val="24"/>
          <w:szCs w:val="24"/>
        </w:rPr>
        <w:t>: “</w:t>
      </w:r>
      <w:r w:rsidR="00683C84">
        <w:rPr>
          <w:rFonts w:ascii="Bahnschrift" w:hAnsi="Bahnschrift" w:cs="Arial"/>
          <w:sz w:val="24"/>
          <w:szCs w:val="24"/>
        </w:rPr>
        <w:t>En</w:t>
      </w:r>
      <w:r w:rsidR="00D95902">
        <w:rPr>
          <w:rFonts w:ascii="Bahnschrift" w:hAnsi="Bahnschrift" w:cs="Arial"/>
          <w:sz w:val="24"/>
          <w:szCs w:val="24"/>
        </w:rPr>
        <w:t xml:space="preserve"> </w:t>
      </w:r>
      <w:r w:rsidR="00683C84">
        <w:rPr>
          <w:rFonts w:ascii="Bahnschrift" w:hAnsi="Bahnschrift" w:cs="Arial"/>
          <w:sz w:val="24"/>
          <w:szCs w:val="24"/>
        </w:rPr>
        <w:t>gar</w:t>
      </w:r>
      <w:r w:rsidR="00AF251C">
        <w:rPr>
          <w:rFonts w:ascii="Bahnschrift" w:hAnsi="Bahnschrift" w:cs="Arial"/>
          <w:sz w:val="24"/>
          <w:szCs w:val="24"/>
        </w:rPr>
        <w:t>d</w:t>
      </w:r>
      <w:r w:rsidR="00D95902">
        <w:rPr>
          <w:rFonts w:ascii="Bahnschrift" w:hAnsi="Bahnschrift" w:cs="Arial"/>
          <w:sz w:val="24"/>
          <w:szCs w:val="24"/>
        </w:rPr>
        <w:t>e</w:t>
      </w:r>
      <w:r w:rsidR="00683C84">
        <w:rPr>
          <w:rFonts w:ascii="Bahnschrift" w:hAnsi="Bahnschrift" w:cs="Arial"/>
          <w:sz w:val="24"/>
          <w:szCs w:val="24"/>
        </w:rPr>
        <w:t>!</w:t>
      </w:r>
      <w:r w:rsidR="00856F91">
        <w:rPr>
          <w:rFonts w:ascii="Bahnschrift" w:hAnsi="Bahnschrift" w:cs="Arial"/>
          <w:sz w:val="24"/>
          <w:szCs w:val="24"/>
        </w:rPr>
        <w:t>”</w:t>
      </w:r>
    </w:p>
    <w:p w14:paraId="3A6B70F3" w14:textId="77777777" w:rsidR="008C39AB" w:rsidRDefault="008C39AB">
      <w:pPr>
        <w:rPr>
          <w:rFonts w:ascii="Bahnschrift" w:hAnsi="Bahnschrift" w:cs="Arial"/>
          <w:sz w:val="24"/>
          <w:szCs w:val="24"/>
        </w:rPr>
      </w:pPr>
    </w:p>
    <w:p w14:paraId="0B33FEEB" w14:textId="77777777" w:rsidR="008C39AB" w:rsidRDefault="008C39AB">
      <w:pPr>
        <w:rPr>
          <w:rFonts w:ascii="Bahnschrift" w:hAnsi="Bahnschrift" w:cs="Arial"/>
          <w:sz w:val="24"/>
          <w:szCs w:val="24"/>
        </w:rPr>
      </w:pPr>
    </w:p>
    <w:p w14:paraId="4C025FF7" w14:textId="77777777" w:rsidR="008C39AB" w:rsidRDefault="008C39AB">
      <w:pPr>
        <w:rPr>
          <w:rFonts w:ascii="Bahnschrift" w:hAnsi="Bahnschrift" w:cs="Arial"/>
          <w:sz w:val="24"/>
          <w:szCs w:val="24"/>
        </w:rPr>
      </w:pPr>
    </w:p>
    <w:p w14:paraId="31EB1444" w14:textId="77777777" w:rsidR="008C39AB" w:rsidRDefault="008C39AB">
      <w:pPr>
        <w:rPr>
          <w:rFonts w:ascii="Bahnschrift" w:hAnsi="Bahnschrift" w:cs="Arial"/>
          <w:sz w:val="24"/>
          <w:szCs w:val="24"/>
        </w:rPr>
      </w:pPr>
    </w:p>
    <w:p w14:paraId="052B6C06" w14:textId="77777777" w:rsidR="008C39AB" w:rsidRDefault="008C39AB">
      <w:pPr>
        <w:rPr>
          <w:rFonts w:ascii="Arial" w:hAnsi="Arial" w:cs="Arial"/>
          <w:b/>
          <w:bCs/>
          <w:sz w:val="28"/>
          <w:szCs w:val="28"/>
        </w:rPr>
      </w:pPr>
    </w:p>
    <w:p w14:paraId="3528CFF6" w14:textId="34660194" w:rsidR="00856F91" w:rsidRDefault="00DB0D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Beginning of level 1</w:t>
      </w:r>
      <w:r w:rsidR="00906EE4">
        <w:rPr>
          <w:rFonts w:ascii="Arial" w:hAnsi="Arial" w:cs="Arial"/>
          <w:b/>
          <w:bCs/>
          <w:sz w:val="28"/>
          <w:szCs w:val="28"/>
        </w:rPr>
        <w:t xml:space="preserve"> [22 words]</w:t>
      </w:r>
    </w:p>
    <w:p w14:paraId="12A7ECB8" w14:textId="60BB96D2" w:rsidR="00DB0DEE" w:rsidRDefault="00DB0DEE">
      <w:pPr>
        <w:rPr>
          <w:rFonts w:ascii="Aptos" w:hAnsi="Aptos" w:cs="Arial"/>
        </w:rPr>
      </w:pPr>
      <w:r>
        <w:rPr>
          <w:rFonts w:ascii="Aptos" w:hAnsi="Aptos" w:cs="Arial"/>
        </w:rPr>
        <w:t>Context: Gram’na was flung from the central temple and landed on the outer beach of the island. When they wake up a spirit greets them.</w:t>
      </w:r>
    </w:p>
    <w:p w14:paraId="0F4AE924" w14:textId="509C87D4" w:rsidR="00CF5799" w:rsidRDefault="00CF5799" w:rsidP="00CF5799">
      <w:pPr>
        <w:rPr>
          <w:rFonts w:ascii="Bahnschrift" w:hAnsi="Bahnschrift" w:cs="Arial"/>
          <w:sz w:val="24"/>
          <w:szCs w:val="24"/>
        </w:rPr>
      </w:pPr>
      <w:r w:rsidRPr="006C6F2F">
        <w:rPr>
          <w:rFonts w:ascii="Bahnschrift" w:hAnsi="Bahnschrift" w:cs="Arial"/>
          <w:b/>
          <w:bCs/>
          <w:color w:val="0673A5" w:themeColor="text2" w:themeShade="BF"/>
          <w:sz w:val="24"/>
          <w:szCs w:val="24"/>
        </w:rPr>
        <w:t>Spirit</w:t>
      </w:r>
      <w:r w:rsidRPr="00E67401">
        <w:rPr>
          <w:rFonts w:ascii="Bahnschrift" w:hAnsi="Bahnschrift" w:cs="Arial"/>
          <w:b/>
          <w:bCs/>
          <w:sz w:val="24"/>
          <w:szCs w:val="24"/>
        </w:rPr>
        <w:t xml:space="preserve">: </w:t>
      </w:r>
      <w:r w:rsidRPr="00E67401">
        <w:rPr>
          <w:rFonts w:ascii="Bahnschrift" w:hAnsi="Bahnschrift" w:cs="Arial"/>
          <w:sz w:val="24"/>
          <w:szCs w:val="24"/>
        </w:rPr>
        <w:t>“</w:t>
      </w:r>
      <w:r w:rsidR="00D44CBC">
        <w:rPr>
          <w:rFonts w:ascii="Bahnschrift" w:hAnsi="Bahnschrift" w:cs="Arial"/>
          <w:sz w:val="24"/>
          <w:szCs w:val="24"/>
        </w:rPr>
        <w:t>You’ve been out for quite a while…</w:t>
      </w:r>
      <w:r w:rsidRPr="00E67401">
        <w:rPr>
          <w:rFonts w:ascii="Bahnschrift" w:hAnsi="Bahnschrift" w:cs="Arial"/>
          <w:sz w:val="24"/>
          <w:szCs w:val="24"/>
        </w:rPr>
        <w:t>”</w:t>
      </w:r>
    </w:p>
    <w:p w14:paraId="0C76566F" w14:textId="77777777" w:rsidR="005B7EC1" w:rsidRDefault="005B7EC1" w:rsidP="00CF5799">
      <w:pPr>
        <w:rPr>
          <w:rFonts w:ascii="Bahnschrift" w:hAnsi="Bahnschrift" w:cs="Arial"/>
          <w:sz w:val="24"/>
          <w:szCs w:val="24"/>
        </w:rPr>
      </w:pPr>
    </w:p>
    <w:p w14:paraId="1E188552" w14:textId="5BBBDC73" w:rsidR="005B7EC1" w:rsidRDefault="005B039D" w:rsidP="00CF5799">
      <w:pPr>
        <w:rPr>
          <w:rFonts w:ascii="Bahnschrift" w:hAnsi="Bahnschrift" w:cs="Arial"/>
          <w:sz w:val="24"/>
          <w:szCs w:val="24"/>
        </w:rPr>
      </w:pPr>
      <w:r w:rsidRPr="00234851">
        <w:rPr>
          <w:rFonts w:ascii="Bahnschrift" w:hAnsi="Bahnschrift" w:cs="Arial"/>
          <w:color w:val="006600"/>
          <w:sz w:val="24"/>
          <w:szCs w:val="24"/>
        </w:rPr>
        <w:t>Gran’ma</w:t>
      </w:r>
      <w:r w:rsidR="008133C0">
        <w:rPr>
          <w:rFonts w:ascii="Bahnschrift" w:hAnsi="Bahnschrift" w:cs="Arial"/>
          <w:sz w:val="24"/>
          <w:szCs w:val="24"/>
        </w:rPr>
        <w:t>: &gt;:|</w:t>
      </w:r>
      <w:r w:rsidR="00466EFD">
        <w:rPr>
          <w:rFonts w:ascii="Bahnschrift" w:hAnsi="Bahnschrift" w:cs="Arial"/>
          <w:sz w:val="24"/>
          <w:szCs w:val="24"/>
        </w:rPr>
        <w:t xml:space="preserve"> (angry about losing the fight)</w:t>
      </w:r>
    </w:p>
    <w:p w14:paraId="57C979A3" w14:textId="77777777" w:rsidR="008133C0" w:rsidRDefault="008133C0" w:rsidP="00CF5799">
      <w:pPr>
        <w:rPr>
          <w:rFonts w:ascii="Bahnschrift" w:hAnsi="Bahnschrift" w:cs="Arial"/>
          <w:sz w:val="24"/>
          <w:szCs w:val="24"/>
        </w:rPr>
      </w:pPr>
    </w:p>
    <w:p w14:paraId="210061EB" w14:textId="1945E949" w:rsidR="005B039D" w:rsidRDefault="00510B96" w:rsidP="00CF5799">
      <w:pPr>
        <w:rPr>
          <w:rFonts w:ascii="Bahnschrift" w:hAnsi="Bahnschrift" w:cs="Arial"/>
          <w:sz w:val="24"/>
          <w:szCs w:val="24"/>
        </w:rPr>
      </w:pPr>
      <w:r w:rsidRPr="006C6F2F">
        <w:rPr>
          <w:rFonts w:ascii="Bahnschrift" w:hAnsi="Bahnschrift" w:cs="Arial"/>
          <w:b/>
          <w:bCs/>
          <w:color w:val="0673A5" w:themeColor="text2" w:themeShade="BF"/>
          <w:sz w:val="24"/>
          <w:szCs w:val="24"/>
        </w:rPr>
        <w:t>Spirit</w:t>
      </w:r>
      <w:r>
        <w:rPr>
          <w:rFonts w:ascii="Bahnschrift" w:hAnsi="Bahnschrift" w:cs="Arial"/>
          <w:b/>
          <w:bCs/>
          <w:sz w:val="24"/>
          <w:szCs w:val="24"/>
        </w:rPr>
        <w:t xml:space="preserve">: </w:t>
      </w:r>
      <w:r w:rsidRPr="00510B96">
        <w:rPr>
          <w:rFonts w:ascii="Bahnschrift" w:hAnsi="Bahnschrift" w:cs="Arial"/>
          <w:sz w:val="24"/>
          <w:szCs w:val="24"/>
        </w:rPr>
        <w:t>“</w:t>
      </w:r>
      <w:r w:rsidR="00CC5FED">
        <w:rPr>
          <w:rFonts w:ascii="Bahnschrift" w:hAnsi="Bahnschrift" w:cs="Arial"/>
          <w:sz w:val="24"/>
          <w:szCs w:val="24"/>
        </w:rPr>
        <w:t>Up ahead there’s a charm</w:t>
      </w:r>
      <w:r w:rsidR="00D46A93">
        <w:rPr>
          <w:rFonts w:ascii="Bahnschrift" w:hAnsi="Bahnschrift" w:cs="Arial"/>
          <w:sz w:val="24"/>
          <w:szCs w:val="24"/>
        </w:rPr>
        <w:t>, it’ll help us kick the bad man off the island!</w:t>
      </w:r>
      <w:r w:rsidRPr="00510B96">
        <w:rPr>
          <w:rFonts w:ascii="Bahnschrift" w:hAnsi="Bahnschrift" w:cs="Arial"/>
          <w:sz w:val="24"/>
          <w:szCs w:val="24"/>
        </w:rPr>
        <w:t>”</w:t>
      </w:r>
    </w:p>
    <w:p w14:paraId="43C6EF12" w14:textId="77777777" w:rsidR="00D46A93" w:rsidRDefault="00D46A93" w:rsidP="00CF5799">
      <w:pPr>
        <w:rPr>
          <w:rFonts w:ascii="Bahnschrift" w:hAnsi="Bahnschrift" w:cs="Arial"/>
          <w:sz w:val="24"/>
          <w:szCs w:val="24"/>
        </w:rPr>
      </w:pPr>
    </w:p>
    <w:p w14:paraId="275E64B2" w14:textId="5B3102F0" w:rsidR="00D46A93" w:rsidRPr="00D46A93" w:rsidRDefault="00D46A93" w:rsidP="00CF5799">
      <w:pPr>
        <w:rPr>
          <w:rFonts w:ascii="Bahnschrift" w:hAnsi="Bahnschrift" w:cs="Arial"/>
          <w:sz w:val="24"/>
          <w:szCs w:val="24"/>
        </w:rPr>
      </w:pPr>
      <w:r w:rsidRPr="00234851">
        <w:rPr>
          <w:rFonts w:ascii="Bahnschrift" w:hAnsi="Bahnschrift" w:cs="Arial"/>
          <w:color w:val="006600"/>
          <w:sz w:val="24"/>
          <w:szCs w:val="24"/>
        </w:rPr>
        <w:t>Gran’ma</w:t>
      </w:r>
      <w:r>
        <w:rPr>
          <w:rFonts w:ascii="Bahnschrift" w:hAnsi="Bahnschrift" w:cs="Arial"/>
          <w:sz w:val="24"/>
          <w:szCs w:val="24"/>
        </w:rPr>
        <w:t>: :</w:t>
      </w:r>
      <w:r w:rsidR="00254857">
        <w:rPr>
          <w:rFonts w:ascii="Bahnschrift" w:hAnsi="Bahnschrift" w:cs="Arial"/>
          <w:sz w:val="24"/>
          <w:szCs w:val="24"/>
        </w:rPr>
        <w:t>o (</w:t>
      </w:r>
      <w:r w:rsidR="00340396">
        <w:rPr>
          <w:rFonts w:ascii="Bahnschrift" w:hAnsi="Bahnschrift" w:cs="Arial"/>
          <w:sz w:val="24"/>
          <w:szCs w:val="24"/>
        </w:rPr>
        <w:t>intrigue</w:t>
      </w:r>
      <w:r w:rsidR="00254857">
        <w:rPr>
          <w:rFonts w:ascii="Bahnschrift" w:hAnsi="Bahnschrift" w:cs="Arial"/>
          <w:sz w:val="24"/>
          <w:szCs w:val="24"/>
        </w:rPr>
        <w:t>)</w:t>
      </w:r>
    </w:p>
    <w:p w14:paraId="2BEDFDD9" w14:textId="77777777" w:rsidR="003A1FC6" w:rsidRDefault="003A1FC6">
      <w:pPr>
        <w:rPr>
          <w:rFonts w:ascii="Arial" w:hAnsi="Arial" w:cs="Arial"/>
          <w:b/>
          <w:bCs/>
          <w:sz w:val="28"/>
          <w:szCs w:val="28"/>
        </w:rPr>
      </w:pPr>
    </w:p>
    <w:p w14:paraId="0D60C8F5" w14:textId="4A4BCC4A" w:rsidR="004409E0" w:rsidRDefault="002F31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Confrontation </w:t>
      </w:r>
      <w:r w:rsidR="004409E0">
        <w:rPr>
          <w:rFonts w:ascii="Arial" w:hAnsi="Arial" w:cs="Arial"/>
          <w:b/>
          <w:bCs/>
          <w:sz w:val="28"/>
          <w:szCs w:val="28"/>
        </w:rPr>
        <w:t>2</w:t>
      </w:r>
      <w:r w:rsidR="00E84D05">
        <w:rPr>
          <w:rFonts w:ascii="Arial" w:hAnsi="Arial" w:cs="Arial"/>
          <w:b/>
          <w:bCs/>
          <w:sz w:val="28"/>
          <w:szCs w:val="28"/>
        </w:rPr>
        <w:t xml:space="preserve"> [31 words]</w:t>
      </w:r>
    </w:p>
    <w:p w14:paraId="12EEE97D" w14:textId="372652E6" w:rsidR="00B326D6" w:rsidRDefault="0021192C">
      <w:pPr>
        <w:pBdr>
          <w:bottom w:val="single" w:sz="6" w:space="1" w:color="auto"/>
        </w:pBdr>
        <w:rPr>
          <w:rFonts w:ascii="Aptos" w:hAnsi="Aptos" w:cs="Arial"/>
        </w:rPr>
      </w:pPr>
      <w:r w:rsidRPr="005E5A8D">
        <w:rPr>
          <w:rFonts w:ascii="Aptos" w:hAnsi="Aptos" w:cs="Arial"/>
        </w:rPr>
        <w:t>Context</w:t>
      </w:r>
      <w:r w:rsidR="00B326D6" w:rsidRPr="005E5A8D">
        <w:rPr>
          <w:rFonts w:ascii="Aptos" w:hAnsi="Aptos" w:cs="Arial"/>
        </w:rPr>
        <w:t xml:space="preserve">: This would take place after the player has returned to the </w:t>
      </w:r>
      <w:r w:rsidR="00284268" w:rsidRPr="005E5A8D">
        <w:rPr>
          <w:rFonts w:ascii="Aptos" w:hAnsi="Aptos" w:cs="Arial"/>
        </w:rPr>
        <w:t>central temple and gained new elemental abilities.</w:t>
      </w:r>
      <w:r w:rsidR="009D52B6" w:rsidRPr="005E5A8D">
        <w:rPr>
          <w:rFonts w:ascii="Aptos" w:hAnsi="Aptos" w:cs="Arial"/>
        </w:rPr>
        <w:t xml:space="preserve"> The villain has made </w:t>
      </w:r>
      <w:r w:rsidR="00BD73BA" w:rsidRPr="005E5A8D">
        <w:rPr>
          <w:rFonts w:ascii="Aptos" w:hAnsi="Aptos" w:cs="Arial"/>
        </w:rPr>
        <w:t xml:space="preserve">modifications to the temple to make it look more like his </w:t>
      </w:r>
      <w:r w:rsidR="002623C1" w:rsidRPr="005E5A8D">
        <w:rPr>
          <w:rFonts w:ascii="Aptos" w:hAnsi="Aptos" w:cs="Arial"/>
        </w:rPr>
        <w:t>lair/workshop</w:t>
      </w:r>
      <w:r w:rsidR="00BD73BA" w:rsidRPr="005E5A8D">
        <w:rPr>
          <w:rFonts w:ascii="Aptos" w:hAnsi="Aptos" w:cs="Arial"/>
        </w:rPr>
        <w:t>.</w:t>
      </w:r>
    </w:p>
    <w:p w14:paraId="3746E200" w14:textId="0C1BD812" w:rsidR="00EB224E" w:rsidRDefault="006C6F2F">
      <w:pPr>
        <w:rPr>
          <w:rFonts w:ascii="Bahnschrift" w:hAnsi="Bahnschrift" w:cs="Arial"/>
          <w:sz w:val="24"/>
          <w:szCs w:val="24"/>
        </w:rPr>
      </w:pPr>
      <w:r w:rsidRPr="006C6F2F">
        <w:rPr>
          <w:rFonts w:ascii="Bahnschrift" w:hAnsi="Bahnschrift" w:cs="Arial"/>
          <w:color w:val="606060" w:themeColor="text1" w:themeTint="BF"/>
          <w:sz w:val="24"/>
          <w:szCs w:val="24"/>
        </w:rPr>
        <w:t>Villain</w:t>
      </w:r>
      <w:r w:rsidR="00EB224E" w:rsidRPr="00DD735B">
        <w:rPr>
          <w:rFonts w:ascii="Bahnschrift" w:hAnsi="Bahnschrift" w:cs="Arial"/>
          <w:sz w:val="24"/>
          <w:szCs w:val="24"/>
        </w:rPr>
        <w:t>: “</w:t>
      </w:r>
      <w:r w:rsidR="00F5119B">
        <w:rPr>
          <w:rFonts w:ascii="Bahnschrift" w:hAnsi="Bahnschrift" w:cs="Arial"/>
          <w:sz w:val="24"/>
          <w:szCs w:val="24"/>
        </w:rPr>
        <w:t>You’ve returned</w:t>
      </w:r>
      <w:r w:rsidR="00CE688A">
        <w:rPr>
          <w:rFonts w:ascii="Bahnschrift" w:hAnsi="Bahnschrift" w:cs="Arial"/>
          <w:sz w:val="24"/>
          <w:szCs w:val="24"/>
        </w:rPr>
        <w:t xml:space="preserve"> right on schedule.</w:t>
      </w:r>
      <w:r w:rsidR="00EB224E" w:rsidRPr="00DD735B">
        <w:rPr>
          <w:rFonts w:ascii="Bahnschrift" w:hAnsi="Bahnschrift" w:cs="Arial"/>
          <w:sz w:val="24"/>
          <w:szCs w:val="24"/>
        </w:rPr>
        <w:t>”</w:t>
      </w:r>
    </w:p>
    <w:p w14:paraId="7BDCDFF7" w14:textId="77777777" w:rsidR="00BA74D1" w:rsidRDefault="00BA74D1">
      <w:pPr>
        <w:rPr>
          <w:rFonts w:ascii="Bahnschrift" w:hAnsi="Bahnschrift" w:cs="Arial"/>
          <w:sz w:val="24"/>
          <w:szCs w:val="24"/>
        </w:rPr>
      </w:pPr>
    </w:p>
    <w:p w14:paraId="1D447B47" w14:textId="7B0C5E5E" w:rsidR="00BA74D1" w:rsidRPr="00DD735B" w:rsidRDefault="00234851" w:rsidP="00BA74D1">
      <w:pPr>
        <w:rPr>
          <w:rFonts w:ascii="Bahnschrift" w:hAnsi="Bahnschrift" w:cs="Arial"/>
          <w:sz w:val="24"/>
          <w:szCs w:val="24"/>
        </w:rPr>
      </w:pPr>
      <w:r w:rsidRPr="00234851">
        <w:rPr>
          <w:rFonts w:ascii="Bahnschrift" w:hAnsi="Bahnschrift" w:cs="Arial"/>
          <w:color w:val="006600"/>
          <w:sz w:val="24"/>
          <w:szCs w:val="24"/>
        </w:rPr>
        <w:t>Gran’ma</w:t>
      </w:r>
      <w:r w:rsidR="00BA74D1">
        <w:rPr>
          <w:rFonts w:ascii="Bahnschrift" w:hAnsi="Bahnschrift" w:cs="Arial"/>
          <w:sz w:val="24"/>
          <w:szCs w:val="24"/>
        </w:rPr>
        <w:t>: &gt;:)</w:t>
      </w:r>
    </w:p>
    <w:p w14:paraId="1B7CC955" w14:textId="72527A13" w:rsidR="00BA74D1" w:rsidRDefault="002263A6">
      <w:p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DCE5B" wp14:editId="1C9A8C4B">
                <wp:simplePos x="0" y="0"/>
                <wp:positionH relativeFrom="margin">
                  <wp:posOffset>442595</wp:posOffset>
                </wp:positionH>
                <wp:positionV relativeFrom="paragraph">
                  <wp:posOffset>239458</wp:posOffset>
                </wp:positionV>
                <wp:extent cx="5501005" cy="543560"/>
                <wp:effectExtent l="0" t="0" r="0" b="0"/>
                <wp:wrapNone/>
                <wp:docPr id="1316650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005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B7F74" w14:textId="7AB52B5D" w:rsidR="002263A6" w:rsidRDefault="002263A6" w:rsidP="002263A6">
                            <w:r>
                              <w:rPr>
                                <w:rFonts w:ascii="Bahnschrift" w:hAnsi="Bahnschrift" w:cs="Arial"/>
                                <w:sz w:val="24"/>
                                <w:szCs w:val="24"/>
                              </w:rPr>
                              <w:t>“Full of vigor, are we? A few new tricks don’t mean much. You’re in MY domain now.”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CE5B" id="_x0000_s1028" type="#_x0000_t202" style="position:absolute;margin-left:34.85pt;margin-top:18.85pt;width:433.15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WwGwIAADMEAAAOAAAAZHJzL2Uyb0RvYy54bWysU01vGyEQvVfqf0Dc6107Xj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" filled="f" stroked="f" strokeweight=".5pt">
                <v:textbox>
                  <w:txbxContent>
                    <w:p w14:paraId="627B7F74" w14:textId="7AB52B5D" w:rsidR="002263A6" w:rsidRDefault="002263A6" w:rsidP="002263A6">
                      <w:r>
                        <w:rPr>
                          <w:rFonts w:ascii="Bahnschrift" w:hAnsi="Bahnschrift" w:cs="Arial"/>
                          <w:sz w:val="24"/>
                          <w:szCs w:val="24"/>
                        </w:rPr>
                        <w:t>“Full of vigor, are we? A few new tricks don’t mean much. You’re in MY domain now.”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D40B51" w14:textId="737F75B4" w:rsidR="00944506" w:rsidRDefault="006C6F2F">
      <w:pPr>
        <w:rPr>
          <w:rFonts w:ascii="Bahnschrift" w:hAnsi="Bahnschrift" w:cs="Arial"/>
          <w:sz w:val="24"/>
          <w:szCs w:val="24"/>
        </w:rPr>
      </w:pPr>
      <w:r w:rsidRPr="006C6F2F">
        <w:rPr>
          <w:rFonts w:ascii="Bahnschrift" w:hAnsi="Bahnschrift" w:cs="Arial"/>
          <w:color w:val="606060" w:themeColor="text1" w:themeTint="BF"/>
          <w:sz w:val="24"/>
          <w:szCs w:val="24"/>
        </w:rPr>
        <w:t>Villain</w:t>
      </w:r>
      <w:r w:rsidR="00EA12B3">
        <w:rPr>
          <w:rFonts w:ascii="Bahnschrift" w:hAnsi="Bahnschrift" w:cs="Arial"/>
          <w:sz w:val="24"/>
          <w:szCs w:val="24"/>
        </w:rPr>
        <w:t>:</w:t>
      </w:r>
    </w:p>
    <w:p w14:paraId="7B1D71D5" w14:textId="77777777" w:rsidR="006E7934" w:rsidRDefault="006E7934">
      <w:pPr>
        <w:rPr>
          <w:rFonts w:ascii="Bahnschrift" w:hAnsi="Bahnschrift" w:cs="Arial"/>
          <w:sz w:val="24"/>
          <w:szCs w:val="24"/>
        </w:rPr>
      </w:pPr>
    </w:p>
    <w:p w14:paraId="77967108" w14:textId="15836DC5" w:rsidR="006F14D2" w:rsidRDefault="00944506">
      <w:p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*transition*</w:t>
      </w:r>
    </w:p>
    <w:p w14:paraId="5090C155" w14:textId="77777777" w:rsidR="006F14D2" w:rsidRDefault="006F14D2">
      <w:pPr>
        <w:rPr>
          <w:rFonts w:ascii="Bahnschrift" w:hAnsi="Bahnschrift" w:cs="Arial"/>
          <w:sz w:val="24"/>
          <w:szCs w:val="24"/>
        </w:rPr>
      </w:pPr>
    </w:p>
    <w:p w14:paraId="2B5AF964" w14:textId="7C4F1CBC" w:rsidR="00EA12B3" w:rsidRPr="00844AC7" w:rsidRDefault="006C6F2F">
      <w:pPr>
        <w:rPr>
          <w:rFonts w:ascii="Bahnschrift" w:hAnsi="Bahnschrift" w:cs="Arial"/>
          <w:sz w:val="24"/>
          <w:szCs w:val="24"/>
        </w:rPr>
      </w:pPr>
      <w:r w:rsidRPr="006C6F2F">
        <w:rPr>
          <w:rFonts w:ascii="Bahnschrift" w:hAnsi="Bahnschrift" w:cs="Arial"/>
          <w:color w:val="606060" w:themeColor="text1" w:themeTint="BF"/>
          <w:sz w:val="24"/>
          <w:szCs w:val="24"/>
        </w:rPr>
        <w:t>Villain</w:t>
      </w:r>
      <w:r w:rsidR="006F14D2">
        <w:rPr>
          <w:rFonts w:ascii="Bahnschrift" w:hAnsi="Bahnschrift" w:cs="Arial"/>
          <w:sz w:val="24"/>
          <w:szCs w:val="24"/>
        </w:rPr>
        <w:t>: “Second verse. Same as the first. Have at thee!”</w:t>
      </w:r>
      <w:r w:rsidR="00EA12B3">
        <w:rPr>
          <w:rFonts w:ascii="Bahnschrift" w:hAnsi="Bahnschrift" w:cs="Arial"/>
          <w:sz w:val="24"/>
          <w:szCs w:val="24"/>
        </w:rPr>
        <w:t xml:space="preserve"> </w:t>
      </w:r>
    </w:p>
    <w:sectPr w:rsidR="00EA12B3" w:rsidRPr="0084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61"/>
    <w:rsid w:val="00011079"/>
    <w:rsid w:val="00025AC6"/>
    <w:rsid w:val="00043CB6"/>
    <w:rsid w:val="000476FE"/>
    <w:rsid w:val="00066C4F"/>
    <w:rsid w:val="000708FD"/>
    <w:rsid w:val="0008178B"/>
    <w:rsid w:val="00090BED"/>
    <w:rsid w:val="000A73C6"/>
    <w:rsid w:val="000B7BD4"/>
    <w:rsid w:val="000D33C0"/>
    <w:rsid w:val="001504FC"/>
    <w:rsid w:val="00166394"/>
    <w:rsid w:val="001942BD"/>
    <w:rsid w:val="001B240E"/>
    <w:rsid w:val="001B381D"/>
    <w:rsid w:val="001C2368"/>
    <w:rsid w:val="001E116E"/>
    <w:rsid w:val="00203201"/>
    <w:rsid w:val="00204849"/>
    <w:rsid w:val="00210E56"/>
    <w:rsid w:val="0021192C"/>
    <w:rsid w:val="00212A3C"/>
    <w:rsid w:val="00216A5E"/>
    <w:rsid w:val="00221F3A"/>
    <w:rsid w:val="002263A6"/>
    <w:rsid w:val="00227887"/>
    <w:rsid w:val="00234851"/>
    <w:rsid w:val="0024112C"/>
    <w:rsid w:val="0024494A"/>
    <w:rsid w:val="00254857"/>
    <w:rsid w:val="002623C1"/>
    <w:rsid w:val="00284268"/>
    <w:rsid w:val="00284B60"/>
    <w:rsid w:val="002A3A3B"/>
    <w:rsid w:val="002C4815"/>
    <w:rsid w:val="002F31FE"/>
    <w:rsid w:val="003034C9"/>
    <w:rsid w:val="00312F27"/>
    <w:rsid w:val="00334A99"/>
    <w:rsid w:val="003402FB"/>
    <w:rsid w:val="00340396"/>
    <w:rsid w:val="003A1FC6"/>
    <w:rsid w:val="003A4396"/>
    <w:rsid w:val="003A4E3D"/>
    <w:rsid w:val="003A623B"/>
    <w:rsid w:val="003B45CC"/>
    <w:rsid w:val="003B4B55"/>
    <w:rsid w:val="003C449F"/>
    <w:rsid w:val="003D3DB7"/>
    <w:rsid w:val="003D65AA"/>
    <w:rsid w:val="003E20FE"/>
    <w:rsid w:val="00406C13"/>
    <w:rsid w:val="004409E0"/>
    <w:rsid w:val="00462D96"/>
    <w:rsid w:val="00466EFD"/>
    <w:rsid w:val="00477464"/>
    <w:rsid w:val="00481974"/>
    <w:rsid w:val="00487584"/>
    <w:rsid w:val="00497261"/>
    <w:rsid w:val="004B59F7"/>
    <w:rsid w:val="004F5631"/>
    <w:rsid w:val="00510B96"/>
    <w:rsid w:val="00541E3F"/>
    <w:rsid w:val="00560828"/>
    <w:rsid w:val="00562953"/>
    <w:rsid w:val="00572B37"/>
    <w:rsid w:val="00583B2B"/>
    <w:rsid w:val="005A094A"/>
    <w:rsid w:val="005B039D"/>
    <w:rsid w:val="005B174F"/>
    <w:rsid w:val="005B7EC1"/>
    <w:rsid w:val="005D3A3F"/>
    <w:rsid w:val="005E301A"/>
    <w:rsid w:val="005E5A8D"/>
    <w:rsid w:val="006066DA"/>
    <w:rsid w:val="0063741D"/>
    <w:rsid w:val="0065019B"/>
    <w:rsid w:val="006661DB"/>
    <w:rsid w:val="006665F8"/>
    <w:rsid w:val="0067478A"/>
    <w:rsid w:val="00682127"/>
    <w:rsid w:val="0068316B"/>
    <w:rsid w:val="00683C84"/>
    <w:rsid w:val="00685591"/>
    <w:rsid w:val="00685937"/>
    <w:rsid w:val="00686C87"/>
    <w:rsid w:val="006C6F2F"/>
    <w:rsid w:val="006E382A"/>
    <w:rsid w:val="006E7934"/>
    <w:rsid w:val="006F14D2"/>
    <w:rsid w:val="00701038"/>
    <w:rsid w:val="00725EC0"/>
    <w:rsid w:val="0073162E"/>
    <w:rsid w:val="00733675"/>
    <w:rsid w:val="0073511A"/>
    <w:rsid w:val="00762AF3"/>
    <w:rsid w:val="00767B03"/>
    <w:rsid w:val="007C044C"/>
    <w:rsid w:val="007E67BA"/>
    <w:rsid w:val="008131FA"/>
    <w:rsid w:val="008133C0"/>
    <w:rsid w:val="008137CA"/>
    <w:rsid w:val="00844AC7"/>
    <w:rsid w:val="00850CBC"/>
    <w:rsid w:val="008534E8"/>
    <w:rsid w:val="00856F91"/>
    <w:rsid w:val="008704D3"/>
    <w:rsid w:val="00875AA7"/>
    <w:rsid w:val="00877112"/>
    <w:rsid w:val="00881E57"/>
    <w:rsid w:val="008B1971"/>
    <w:rsid w:val="008C39AB"/>
    <w:rsid w:val="008D316C"/>
    <w:rsid w:val="008E3179"/>
    <w:rsid w:val="00906EE4"/>
    <w:rsid w:val="00925221"/>
    <w:rsid w:val="00944506"/>
    <w:rsid w:val="00962C79"/>
    <w:rsid w:val="0097740F"/>
    <w:rsid w:val="009D52B6"/>
    <w:rsid w:val="00A135C7"/>
    <w:rsid w:val="00A16C0A"/>
    <w:rsid w:val="00A5066F"/>
    <w:rsid w:val="00AF251C"/>
    <w:rsid w:val="00B208EF"/>
    <w:rsid w:val="00B326D6"/>
    <w:rsid w:val="00B8266C"/>
    <w:rsid w:val="00B90906"/>
    <w:rsid w:val="00BA74D1"/>
    <w:rsid w:val="00BB1336"/>
    <w:rsid w:val="00BD73BA"/>
    <w:rsid w:val="00BE0724"/>
    <w:rsid w:val="00C031DE"/>
    <w:rsid w:val="00C065B8"/>
    <w:rsid w:val="00C17768"/>
    <w:rsid w:val="00C21FAC"/>
    <w:rsid w:val="00C377FA"/>
    <w:rsid w:val="00C43703"/>
    <w:rsid w:val="00C553E9"/>
    <w:rsid w:val="00C64561"/>
    <w:rsid w:val="00CA0E99"/>
    <w:rsid w:val="00CC5FED"/>
    <w:rsid w:val="00CE688A"/>
    <w:rsid w:val="00CF5799"/>
    <w:rsid w:val="00D01A27"/>
    <w:rsid w:val="00D142C9"/>
    <w:rsid w:val="00D15653"/>
    <w:rsid w:val="00D44CBC"/>
    <w:rsid w:val="00D46A93"/>
    <w:rsid w:val="00D74120"/>
    <w:rsid w:val="00D95902"/>
    <w:rsid w:val="00DA3ABD"/>
    <w:rsid w:val="00DA750E"/>
    <w:rsid w:val="00DB0DEE"/>
    <w:rsid w:val="00DD651E"/>
    <w:rsid w:val="00DD7342"/>
    <w:rsid w:val="00DD735B"/>
    <w:rsid w:val="00E50103"/>
    <w:rsid w:val="00E67401"/>
    <w:rsid w:val="00E832A3"/>
    <w:rsid w:val="00E841CD"/>
    <w:rsid w:val="00E84D05"/>
    <w:rsid w:val="00EA12B3"/>
    <w:rsid w:val="00EA6A44"/>
    <w:rsid w:val="00EB224E"/>
    <w:rsid w:val="00EC38E9"/>
    <w:rsid w:val="00EE0BB6"/>
    <w:rsid w:val="00F00517"/>
    <w:rsid w:val="00F13ED7"/>
    <w:rsid w:val="00F24FF0"/>
    <w:rsid w:val="00F5119B"/>
    <w:rsid w:val="00F7651A"/>
    <w:rsid w:val="00F77E12"/>
    <w:rsid w:val="00F77FAA"/>
    <w:rsid w:val="00FC08EF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EFEB6"/>
  <w15:chartTrackingRefBased/>
  <w15:docId w15:val="{B5F4E108-7D4E-4DC0-85CA-67DACB83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51A"/>
  </w:style>
  <w:style w:type="paragraph" w:styleId="Heading1">
    <w:name w:val="heading 1"/>
    <w:basedOn w:val="Normal"/>
    <w:next w:val="Normal"/>
    <w:link w:val="Heading1Char"/>
    <w:uiPriority w:val="9"/>
    <w:qFormat/>
    <w:rsid w:val="0049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61"/>
    <w:pPr>
      <w:keepNext/>
      <w:keepLines/>
      <w:spacing w:before="160" w:after="80"/>
      <w:outlineLvl w:val="2"/>
    </w:pPr>
    <w:rPr>
      <w:rFonts w:eastAsiaTheme="majorEastAsia" w:cstheme="majorBidi"/>
      <w:color w:val="BF8F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F8F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61"/>
    <w:pPr>
      <w:keepNext/>
      <w:keepLines/>
      <w:spacing w:before="80" w:after="40"/>
      <w:outlineLvl w:val="4"/>
    </w:pPr>
    <w:rPr>
      <w:rFonts w:eastAsiaTheme="majorEastAsia" w:cstheme="majorBidi"/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5757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61"/>
    <w:pPr>
      <w:keepNext/>
      <w:keepLines/>
      <w:spacing w:before="40" w:after="0"/>
      <w:outlineLvl w:val="6"/>
    </w:pPr>
    <w:rPr>
      <w:rFonts w:eastAsiaTheme="majorEastAsia" w:cstheme="majorBidi"/>
      <w:color w:val="75757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61"/>
    <w:pPr>
      <w:keepNext/>
      <w:keepLines/>
      <w:spacing w:after="0"/>
      <w:outlineLvl w:val="7"/>
    </w:pPr>
    <w:rPr>
      <w:rFonts w:eastAsiaTheme="majorEastAsia" w:cstheme="majorBidi"/>
      <w:i/>
      <w:iCs/>
      <w:color w:val="4C4C4C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61"/>
    <w:pPr>
      <w:keepNext/>
      <w:keepLines/>
      <w:spacing w:after="0"/>
      <w:outlineLvl w:val="8"/>
    </w:pPr>
    <w:rPr>
      <w:rFonts w:eastAsiaTheme="majorEastAsia" w:cstheme="majorBidi"/>
      <w:color w:val="4C4C4C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5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7261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261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61"/>
    <w:rPr>
      <w:rFonts w:eastAsiaTheme="majorEastAsia" w:cstheme="majorBidi"/>
      <w:color w:val="BF8F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61"/>
    <w:rPr>
      <w:rFonts w:eastAsiaTheme="majorEastAsia" w:cstheme="majorBidi"/>
      <w:i/>
      <w:iCs/>
      <w:color w:val="BF8F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61"/>
    <w:rPr>
      <w:rFonts w:eastAsiaTheme="majorEastAsia" w:cstheme="majorBidi"/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61"/>
    <w:rPr>
      <w:rFonts w:eastAsiaTheme="majorEastAsia" w:cstheme="majorBidi"/>
      <w:i/>
      <w:iCs/>
      <w:color w:val="75757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61"/>
    <w:rPr>
      <w:rFonts w:eastAsiaTheme="majorEastAsia" w:cstheme="majorBidi"/>
      <w:color w:val="75757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61"/>
    <w:rPr>
      <w:rFonts w:eastAsiaTheme="majorEastAsia" w:cstheme="majorBidi"/>
      <w:i/>
      <w:iCs/>
      <w:color w:val="4C4C4C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61"/>
    <w:rPr>
      <w:rFonts w:eastAsiaTheme="majorEastAsia" w:cstheme="majorBidi"/>
      <w:color w:val="4C4C4C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61"/>
    <w:pPr>
      <w:numPr>
        <w:ilvl w:val="1"/>
      </w:numPr>
      <w:spacing w:after="160"/>
    </w:pPr>
    <w:rPr>
      <w:rFonts w:eastAsiaTheme="majorEastAsia" w:cstheme="majorBidi"/>
      <w:color w:val="757575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261"/>
    <w:rPr>
      <w:rFonts w:eastAsiaTheme="majorEastAsia" w:cstheme="majorBidi"/>
      <w:color w:val="757575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261"/>
    <w:pPr>
      <w:spacing w:before="160" w:after="160"/>
      <w:jc w:val="center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261"/>
    <w:rPr>
      <w:i/>
      <w:iCs/>
      <w:color w:val="60606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7261"/>
    <w:rPr>
      <w:i/>
      <w:iCs/>
      <w:color w:val="BF8F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61"/>
    <w:pPr>
      <w:pBdr>
        <w:top w:val="single" w:sz="4" w:space="10" w:color="BF8F00" w:themeColor="accent1" w:themeShade="BF"/>
        <w:bottom w:val="single" w:sz="4" w:space="10" w:color="BF8F00" w:themeColor="accent1" w:themeShade="BF"/>
      </w:pBdr>
      <w:spacing w:before="360" w:after="360"/>
      <w:ind w:left="864" w:right="864"/>
      <w:jc w:val="center"/>
    </w:pPr>
    <w:rPr>
      <w:i/>
      <w:iCs/>
      <w:color w:val="BF8F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61"/>
    <w:rPr>
      <w:i/>
      <w:iCs/>
      <w:color w:val="BF8F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261"/>
    <w:rPr>
      <w:b/>
      <w:bCs/>
      <w:smallCaps/>
      <w:color w:val="BF8F0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AF299-3D45-4486-99EC-843A599B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221</Words>
  <Characters>1163</Characters>
  <Application>Microsoft Office Word</Application>
  <DocSecurity>0</DocSecurity>
  <Lines>55</Lines>
  <Paragraphs>32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Islima Belling</dc:creator>
  <cp:keywords/>
  <dc:description/>
  <cp:lastModifiedBy>Islima Belling</cp:lastModifiedBy>
  <cp:revision>178</cp:revision>
  <dcterms:created xsi:type="dcterms:W3CDTF">2024-10-10T17:20:00Z</dcterms:created>
  <dcterms:modified xsi:type="dcterms:W3CDTF">2024-10-10T20:51:00Z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64a8a1fb-cdbf-47c4-af6c-5ad86a792bd9</vt:lpwstr>
  </property>
</Properties>
</file>