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html、css</w:t>
      </w:r>
    </w:p>
    <w:p>
      <w:pPr>
        <w:numPr>
          <w:ilvl w:val="0"/>
          <w:numId w:val="1"/>
        </w:numPr>
        <w:rPr>
          <w:rFonts w:hint="default"/>
          <w:lang w:val="en-US" w:eastAsia="zh-CN"/>
        </w:rPr>
      </w:pPr>
      <w:r>
        <w:rPr>
          <w:rFonts w:hint="eastAsia"/>
          <w:lang w:val="en-US" w:eastAsia="zh-CN"/>
        </w:rPr>
        <w:t>Js</w:t>
      </w:r>
    </w:p>
    <w:p>
      <w:pPr>
        <w:numPr>
          <w:ilvl w:val="1"/>
          <w:numId w:val="1"/>
        </w:numPr>
        <w:ind w:left="840" w:leftChars="0" w:hanging="420" w:firstLineChars="0"/>
        <w:rPr>
          <w:rFonts w:hint="default"/>
          <w:lang w:val="en-US" w:eastAsia="zh-CN"/>
        </w:rPr>
      </w:pPr>
      <w:r>
        <w:rPr>
          <w:rFonts w:hint="eastAsia"/>
          <w:lang w:val="en-US" w:eastAsia="zh-CN"/>
        </w:rPr>
        <w:t>执行上下文和作用域（个人总结）：</w:t>
      </w:r>
    </w:p>
    <w:p>
      <w:pPr>
        <w:numPr>
          <w:ilvl w:val="2"/>
          <w:numId w:val="1"/>
        </w:numPr>
        <w:ind w:left="1260" w:leftChars="0" w:hanging="420" w:firstLineChars="0"/>
        <w:rPr>
          <w:rFonts w:hint="default"/>
          <w:lang w:val="en-US" w:eastAsia="zh-CN"/>
        </w:rPr>
      </w:pPr>
      <w:r>
        <w:rPr>
          <w:rFonts w:hint="eastAsia"/>
          <w:lang w:val="en-US" w:eastAsia="zh-CN"/>
        </w:rPr>
        <w:t>执行上下文分为全局执行上下文和函数执行上下文，每个上下文都对应了一个变量对象，这个对象中包含了当前上下文的变量信息以及当前上下文的作用域链</w:t>
      </w:r>
    </w:p>
    <w:p>
      <w:pPr>
        <w:numPr>
          <w:ilvl w:val="1"/>
          <w:numId w:val="1"/>
        </w:numPr>
        <w:ind w:left="840" w:leftChars="0" w:hanging="420" w:firstLineChars="0"/>
        <w:rPr>
          <w:rFonts w:hint="default"/>
          <w:lang w:val="en-US" w:eastAsia="zh-CN"/>
        </w:rPr>
      </w:pPr>
      <w:r>
        <w:rPr>
          <w:rFonts w:hint="eastAsia"/>
          <w:lang w:val="en-US" w:eastAsia="zh-CN"/>
        </w:rPr>
        <w:t>Promise手写</w:t>
      </w:r>
    </w:p>
    <w:p>
      <w:pPr>
        <w:numPr>
          <w:ilvl w:val="2"/>
          <w:numId w:val="1"/>
        </w:numPr>
        <w:ind w:left="1260" w:leftChars="0" w:hanging="420" w:firstLineChars="0"/>
        <w:rPr>
          <w:rFonts w:hint="default"/>
          <w:lang w:val="en-US" w:eastAsia="zh-CN"/>
        </w:rPr>
      </w:pPr>
      <w:r>
        <w:rPr>
          <w:rFonts w:hint="eastAsia"/>
          <w:lang w:val="en-US" w:eastAsia="zh-CN"/>
        </w:rPr>
        <w:t>基础：</w:t>
      </w:r>
      <w:bookmarkStart w:id="0" w:name="_GoBack"/>
      <w:r>
        <w:rPr>
          <w:rFonts w:hint="eastAsia"/>
          <w:lang w:val="en-US" w:eastAsia="zh-CN"/>
        </w:rPr>
        <w:fldChar w:fldCharType="begin"/>
      </w:r>
      <w:r>
        <w:rPr>
          <w:rFonts w:hint="eastAsia"/>
          <w:lang w:val="en-US" w:eastAsia="zh-CN"/>
        </w:rPr>
        <w:instrText xml:space="preserve"> HYPERLINK "https://es6.ruanyifeng.com/#docs/promise" </w:instrText>
      </w:r>
      <w:r>
        <w:rPr>
          <w:rFonts w:hint="eastAsia"/>
          <w:lang w:val="en-US" w:eastAsia="zh-CN"/>
        </w:rPr>
        <w:fldChar w:fldCharType="separate"/>
      </w:r>
      <w:r>
        <w:rPr>
          <w:rStyle w:val="5"/>
          <w:rFonts w:hint="eastAsia"/>
          <w:lang w:val="en-US" w:eastAsia="zh-CN"/>
        </w:rPr>
        <w:t>https://es6.ruanyifeng.com/#docs/promise</w:t>
      </w:r>
      <w:r>
        <w:rPr>
          <w:rFonts w:hint="eastAsia"/>
          <w:lang w:val="en-US" w:eastAsia="zh-CN"/>
        </w:rPr>
        <w:fldChar w:fldCharType="end"/>
      </w:r>
      <w:bookmarkEnd w:id="0"/>
    </w:p>
    <w:p>
      <w:pPr>
        <w:numPr>
          <w:ilvl w:val="2"/>
          <w:numId w:val="1"/>
        </w:numPr>
        <w:ind w:left="1260" w:leftChars="0" w:hanging="420" w:firstLineChars="0"/>
        <w:rPr>
          <w:rFonts w:hint="default"/>
          <w:lang w:val="en-US" w:eastAsia="zh-CN"/>
        </w:rPr>
      </w:pPr>
      <w:r>
        <w:rPr>
          <w:rFonts w:hint="eastAsia"/>
          <w:lang w:val="en-US" w:eastAsia="zh-CN"/>
        </w:rPr>
        <w:t>手写A+（这个教程循序渐进地实现了Promise，从基本的Promise构造函数和then方法、再到then方法的异步调用再到then方法的链式调用）：</w:t>
      </w:r>
      <w:r>
        <w:rPr>
          <w:rFonts w:hint="eastAsia"/>
          <w:lang w:val="en-US" w:eastAsia="zh-CN"/>
        </w:rPr>
        <w:fldChar w:fldCharType="begin"/>
      </w:r>
      <w:r>
        <w:rPr>
          <w:rFonts w:hint="eastAsia"/>
          <w:lang w:val="en-US" w:eastAsia="zh-CN"/>
        </w:rPr>
        <w:instrText xml:space="preserve"> HYPERLINK "https://juejin.cn/post/6945319439772434469（EventLoop和宏、微任务）" </w:instrText>
      </w:r>
      <w:r>
        <w:rPr>
          <w:rFonts w:hint="eastAsia"/>
          <w:lang w:val="en-US" w:eastAsia="zh-CN"/>
        </w:rPr>
        <w:fldChar w:fldCharType="separate"/>
      </w:r>
      <w:r>
        <w:rPr>
          <w:rStyle w:val="5"/>
          <w:rFonts w:hint="eastAsia"/>
          <w:lang w:val="en-US" w:eastAsia="zh-CN"/>
        </w:rPr>
        <w:t>https://juejin.cn/post/6945319439772434469  （EventLoop和宏、微任务）</w:t>
      </w:r>
      <w:r>
        <w:rPr>
          <w:rFonts w:hint="eastAsia"/>
          <w:lang w:val="en-US" w:eastAsia="zh-CN"/>
        </w:rPr>
        <w:fldChar w:fldCharType="end"/>
      </w:r>
    </w:p>
    <w:p>
      <w:pPr>
        <w:numPr>
          <w:ilvl w:val="2"/>
          <w:numId w:val="1"/>
        </w:numPr>
        <w:ind w:left="1260" w:leftChars="0" w:hanging="420" w:firstLineChars="0"/>
        <w:rPr>
          <w:rFonts w:hint="default"/>
          <w:lang w:val="en-US" w:eastAsia="zh-CN"/>
        </w:rPr>
      </w:pPr>
      <w:r>
        <w:rPr>
          <w:rFonts w:hint="eastAsia"/>
          <w:lang w:val="en-US" w:eastAsia="zh-CN"/>
        </w:rPr>
        <w:t>Promise面试题：</w:t>
      </w:r>
      <w:r>
        <w:rPr>
          <w:rFonts w:hint="eastAsia"/>
          <w:lang w:val="en-US" w:eastAsia="zh-CN"/>
        </w:rPr>
        <w:fldChar w:fldCharType="begin"/>
      </w:r>
      <w:r>
        <w:rPr>
          <w:rFonts w:hint="eastAsia"/>
          <w:lang w:val="en-US" w:eastAsia="zh-CN"/>
        </w:rPr>
        <w:instrText xml:space="preserve"> HYPERLINK "https://juejin.cn/post/6844904077537574919" </w:instrText>
      </w:r>
      <w:r>
        <w:rPr>
          <w:rFonts w:hint="eastAsia"/>
          <w:lang w:val="en-US" w:eastAsia="zh-CN"/>
        </w:rPr>
        <w:fldChar w:fldCharType="separate"/>
      </w:r>
      <w:r>
        <w:rPr>
          <w:rStyle w:val="5"/>
          <w:rFonts w:hint="eastAsia"/>
          <w:lang w:val="en-US" w:eastAsia="zh-CN"/>
        </w:rPr>
        <w:t>https://juejin.cn/post/6844904077537574919</w:t>
      </w:r>
      <w:r>
        <w:rPr>
          <w:rFonts w:hint="eastAsia"/>
          <w:lang w:val="en-US" w:eastAsia="zh-CN"/>
        </w:rPr>
        <w:fldChar w:fldCharType="end"/>
      </w:r>
    </w:p>
    <w:p>
      <w:pPr>
        <w:numPr>
          <w:ilvl w:val="2"/>
          <w:numId w:val="1"/>
        </w:numPr>
        <w:ind w:left="1260" w:leftChars="0" w:hanging="420" w:firstLineChars="0"/>
        <w:rPr>
          <w:rFonts w:hint="default"/>
          <w:lang w:val="en-US" w:eastAsia="zh-CN"/>
        </w:rPr>
      </w:pPr>
      <w:r>
        <w:rPr>
          <w:rFonts w:hint="eastAsia"/>
          <w:lang w:val="en-US" w:eastAsia="zh-CN"/>
        </w:rPr>
        <w:t>自己总结的几点知识点：</w:t>
      </w:r>
    </w:p>
    <w:p>
      <w:pPr>
        <w:numPr>
          <w:ilvl w:val="3"/>
          <w:numId w:val="1"/>
        </w:numPr>
        <w:ind w:left="1680" w:leftChars="0" w:hanging="420" w:firstLineChars="0"/>
        <w:rPr>
          <w:rFonts w:hint="default"/>
          <w:lang w:val="en-US" w:eastAsia="zh-CN"/>
        </w:rPr>
      </w:pPr>
      <w:r>
        <w:rPr>
          <w:rFonts w:hint="eastAsia"/>
          <w:lang w:val="en-US" w:eastAsia="zh-CN"/>
        </w:rPr>
        <w:t>new Promise()内部的函数是同步函数</w:t>
      </w:r>
    </w:p>
    <w:p>
      <w:pPr>
        <w:numPr>
          <w:ilvl w:val="3"/>
          <w:numId w:val="1"/>
        </w:numPr>
        <w:ind w:left="1680" w:leftChars="0" w:hanging="420" w:firstLineChars="0"/>
        <w:rPr>
          <w:rFonts w:hint="default"/>
          <w:lang w:val="en-US" w:eastAsia="zh-CN"/>
        </w:rPr>
      </w:pPr>
      <w:r>
        <w:rPr>
          <w:rFonts w:hint="eastAsia"/>
          <w:lang w:val="en-US" w:eastAsia="zh-CN"/>
        </w:rPr>
        <w:t>Eventloop机制，先执行当前宏任务，再检查微任务并清空后，重新渲染，执行下一轮宏任务（</w:t>
      </w:r>
      <w:r>
        <w:rPr>
          <w:rFonts w:hint="eastAsia"/>
          <w:b/>
          <w:bCs/>
          <w:lang w:val="en-US" w:eastAsia="zh-CN"/>
        </w:rPr>
        <w:t>宏任务</w:t>
      </w:r>
      <w:r>
        <w:rPr>
          <w:rFonts w:hint="eastAsia"/>
          <w:lang w:val="en-US" w:eastAsia="zh-CN"/>
        </w:rPr>
        <w:t>：scripts、IO、Render、定时器；</w:t>
      </w:r>
      <w:r>
        <w:rPr>
          <w:rFonts w:hint="eastAsia"/>
          <w:b/>
          <w:bCs/>
          <w:lang w:val="en-US" w:eastAsia="zh-CN"/>
        </w:rPr>
        <w:t>微任务</w:t>
      </w:r>
      <w:r>
        <w:rPr>
          <w:rFonts w:hint="eastAsia"/>
          <w:lang w:val="en-US" w:eastAsia="zh-CN"/>
        </w:rPr>
        <w:t>：Promise.prototype.then，Promise为基础开发的其他api）</w:t>
      </w:r>
    </w:p>
    <w:p>
      <w:pPr>
        <w:numPr>
          <w:ilvl w:val="3"/>
          <w:numId w:val="1"/>
        </w:numPr>
        <w:ind w:left="1680" w:leftChars="0" w:hanging="420" w:firstLineChars="0"/>
        <w:rPr>
          <w:rFonts w:hint="default"/>
          <w:lang w:val="en-US" w:eastAsia="zh-CN"/>
        </w:rPr>
      </w:pPr>
      <w:r>
        <w:rPr>
          <w:rFonts w:hint="eastAsia"/>
          <w:lang w:val="en-US" w:eastAsia="zh-CN"/>
        </w:rPr>
        <w:t>then。。。catch方法具有异常值穿透的特性(即传入的不是函数就是异常值)，并且catch方法也会返回一个promise对象</w:t>
      </w:r>
    </w:p>
    <w:p>
      <w:pPr>
        <w:numPr>
          <w:ilvl w:val="3"/>
          <w:numId w:val="1"/>
        </w:numPr>
        <w:ind w:left="1680" w:leftChars="0" w:hanging="420" w:firstLineChars="0"/>
        <w:rPr>
          <w:rFonts w:hint="default"/>
          <w:lang w:val="en-US" w:eastAsia="zh-CN"/>
        </w:rPr>
      </w:pPr>
      <w:r>
        <w:rPr>
          <w:rFonts w:hint="eastAsia"/>
          <w:lang w:val="en-US" w:eastAsia="zh-CN"/>
        </w:rPr>
        <w:t>then方法返回的结果如果是值则返回完成态，如果是抛出错误则返回错误态，如果是返回promise对象，则由promise对象的状态决定。</w:t>
      </w:r>
    </w:p>
    <w:p>
      <w:pPr>
        <w:numPr>
          <w:ilvl w:val="3"/>
          <w:numId w:val="1"/>
        </w:numPr>
        <w:ind w:left="1680" w:leftChars="0" w:hanging="420" w:firstLineChars="0"/>
        <w:rPr>
          <w:rFonts w:hint="default"/>
          <w:lang w:val="en-US" w:eastAsia="zh-CN"/>
        </w:rPr>
      </w:pPr>
      <w:r>
        <w:rPr>
          <w:rFonts w:hint="eastAsia"/>
          <w:lang w:val="en-US" w:eastAsia="zh-CN"/>
        </w:rPr>
        <w:t>finally():</w:t>
      </w:r>
    </w:p>
    <w:p>
      <w:pPr>
        <w:numPr>
          <w:ilvl w:val="4"/>
          <w:numId w:val="1"/>
        </w:numPr>
        <w:ind w:left="2100" w:leftChars="0" w:hanging="420" w:firstLineChars="0"/>
        <w:rPr>
          <w:rFonts w:hint="default"/>
          <w:lang w:val="en-US" w:eastAsia="zh-CN"/>
        </w:rPr>
      </w:pPr>
      <w:r>
        <w:rPr>
          <w:rFonts w:hint="default"/>
          <w:lang w:val="en-US" w:eastAsia="zh-CN"/>
        </w:rPr>
        <w:t>.finally()方法不管Promise对象最后的状态如何都会执行</w:t>
      </w:r>
    </w:p>
    <w:p>
      <w:pPr>
        <w:numPr>
          <w:ilvl w:val="4"/>
          <w:numId w:val="1"/>
        </w:numPr>
        <w:ind w:left="2100" w:leftChars="0" w:hanging="420" w:firstLineChars="0"/>
        <w:rPr>
          <w:rFonts w:hint="default"/>
          <w:lang w:val="en-US" w:eastAsia="zh-CN"/>
        </w:rPr>
      </w:pPr>
      <w:r>
        <w:rPr>
          <w:rFonts w:hint="default"/>
          <w:lang w:val="en-US" w:eastAsia="zh-CN"/>
        </w:rPr>
        <w:t>.finally()方法的回调函数不接受任何的参数，也就是说你在.finally()函数中是没法知道Promise最终的状态是resolved还是rejected的</w:t>
      </w:r>
    </w:p>
    <w:p>
      <w:pPr>
        <w:numPr>
          <w:ilvl w:val="4"/>
          <w:numId w:val="1"/>
        </w:numPr>
        <w:ind w:left="2100" w:leftChars="0" w:hanging="420" w:firstLineChars="0"/>
        <w:rPr>
          <w:rFonts w:hint="default"/>
          <w:lang w:val="en-US" w:eastAsia="zh-CN"/>
        </w:rPr>
      </w:pPr>
      <w:r>
        <w:rPr>
          <w:rFonts w:hint="default"/>
          <w:lang w:val="en-US" w:eastAsia="zh-CN"/>
        </w:rPr>
        <w:t>它最终返回的默认会是一个上一次的Promise对象值，不过如果抛出的是一个异常则返回异常的Promise对象。</w:t>
      </w:r>
    </w:p>
    <w:p>
      <w:pPr>
        <w:numPr>
          <w:ilvl w:val="3"/>
          <w:numId w:val="1"/>
        </w:numPr>
        <w:ind w:left="1680" w:leftChars="0" w:hanging="420" w:firstLineChars="0"/>
        <w:rPr>
          <w:rFonts w:hint="default"/>
          <w:lang w:val="en-US" w:eastAsia="zh-CN"/>
        </w:rPr>
      </w:pPr>
      <w:r>
        <w:rPr>
          <w:rFonts w:hint="eastAsia"/>
          <w:lang w:val="en-US" w:eastAsia="zh-CN"/>
        </w:rPr>
        <w:t>all和race：都并行执行一组异步任务，all在所有异步任务都完成后进行回调，而race保留第一个异步任务完成后的结果，其它的执行完后被丢弃。</w:t>
      </w:r>
    </w:p>
    <w:p>
      <w:pPr>
        <w:numPr>
          <w:ilvl w:val="3"/>
          <w:numId w:val="1"/>
        </w:numPr>
        <w:ind w:left="1680" w:leftChars="0" w:hanging="420" w:firstLineChars="0"/>
        <w:rPr>
          <w:rFonts w:hint="default"/>
          <w:lang w:val="en-US" w:eastAsia="zh-CN"/>
        </w:rPr>
      </w:pPr>
      <w:r>
        <w:rPr>
          <w:rFonts w:hint="eastAsia"/>
          <w:lang w:val="en-US" w:eastAsia="zh-CN"/>
        </w:rPr>
        <w:t>async和await：</w:t>
      </w:r>
    </w:p>
    <w:p>
      <w:pPr>
        <w:numPr>
          <w:ilvl w:val="4"/>
          <w:numId w:val="1"/>
        </w:numPr>
        <w:ind w:left="2100" w:leftChars="0" w:hanging="420" w:firstLineChars="0"/>
        <w:rPr>
          <w:rFonts w:hint="default"/>
          <w:lang w:val="en-US" w:eastAsia="zh-CN"/>
        </w:rPr>
      </w:pPr>
      <w:r>
        <w:rPr>
          <w:rFonts w:ascii="Segoe UI" w:hAnsi="Segoe UI" w:eastAsia="Segoe UI" w:cs="Segoe UI"/>
          <w:i w:val="0"/>
          <w:iCs w:val="0"/>
          <w:caps w:val="0"/>
          <w:color w:val="333333"/>
          <w:spacing w:val="0"/>
          <w:sz w:val="19"/>
          <w:szCs w:val="19"/>
          <w:shd w:val="clear" w:fill="FFFFFF"/>
        </w:rPr>
        <w:t>紧跟着await后面的语句相当于放到了new Promise中，下一行及之后的语句相当于放在Promise.then中</w:t>
      </w:r>
      <w:r>
        <w:rPr>
          <w:rFonts w:hint="eastAsia" w:ascii="Segoe UI" w:hAnsi="Segoe UI" w:eastAsia="宋体" w:cs="Segoe UI"/>
          <w:i w:val="0"/>
          <w:iCs w:val="0"/>
          <w:caps w:val="0"/>
          <w:color w:val="333333"/>
          <w:spacing w:val="0"/>
          <w:sz w:val="19"/>
          <w:szCs w:val="19"/>
          <w:shd w:val="clear" w:fill="FFFFFF"/>
          <w:lang w:eastAsia="zh-CN"/>
        </w:rPr>
        <w:t>。</w:t>
      </w:r>
    </w:p>
    <w:p>
      <w:pPr>
        <w:numPr>
          <w:ilvl w:val="4"/>
          <w:numId w:val="1"/>
        </w:numPr>
        <w:ind w:left="2100" w:leftChars="0" w:hanging="420" w:firstLineChars="0"/>
        <w:rPr>
          <w:rFonts w:hint="default"/>
          <w:lang w:val="en-US" w:eastAsia="zh-CN"/>
        </w:rPr>
      </w:pPr>
      <w:r>
        <w:rPr>
          <w:rFonts w:ascii="Segoe UI" w:hAnsi="Segoe UI" w:eastAsia="Segoe UI" w:cs="Segoe UI"/>
          <w:i w:val="0"/>
          <w:iCs w:val="0"/>
          <w:caps w:val="0"/>
          <w:color w:val="333333"/>
          <w:spacing w:val="0"/>
          <w:sz w:val="19"/>
          <w:szCs w:val="19"/>
          <w:shd w:val="clear" w:fill="FFFFFF"/>
        </w:rPr>
        <w:t>在</w:t>
      </w:r>
      <w:r>
        <w:rPr>
          <w:rStyle w:val="7"/>
          <w:rFonts w:ascii="Consolas" w:hAnsi="Consolas" w:eastAsia="Consolas" w:cs="Consolas"/>
          <w:i w:val="0"/>
          <w:iCs w:val="0"/>
          <w:caps w:val="0"/>
          <w:color w:val="FF502C"/>
          <w:spacing w:val="0"/>
          <w:sz w:val="18"/>
          <w:szCs w:val="18"/>
          <w:shd w:val="clear" w:fill="FFF5F5"/>
        </w:rPr>
        <w:t>async</w:t>
      </w:r>
      <w:r>
        <w:rPr>
          <w:rFonts w:hint="default" w:ascii="Segoe UI" w:hAnsi="Segoe UI" w:eastAsia="Segoe UI" w:cs="Segoe UI"/>
          <w:i w:val="0"/>
          <w:iCs w:val="0"/>
          <w:caps w:val="0"/>
          <w:color w:val="333333"/>
          <w:spacing w:val="0"/>
          <w:sz w:val="19"/>
          <w:szCs w:val="19"/>
          <w:shd w:val="clear" w:fill="FFFFFF"/>
        </w:rPr>
        <w:t>中，如果 </w:t>
      </w:r>
      <w:r>
        <w:rPr>
          <w:rStyle w:val="7"/>
          <w:rFonts w:hint="default" w:ascii="Consolas" w:hAnsi="Consolas" w:eastAsia="Consolas" w:cs="Consolas"/>
          <w:i w:val="0"/>
          <w:iCs w:val="0"/>
          <w:caps w:val="0"/>
          <w:color w:val="FF502C"/>
          <w:spacing w:val="0"/>
          <w:sz w:val="18"/>
          <w:szCs w:val="18"/>
          <w:shd w:val="clear" w:fill="FFF5F5"/>
        </w:rPr>
        <w:t>await</w:t>
      </w:r>
      <w:r>
        <w:rPr>
          <w:rFonts w:hint="default" w:ascii="Segoe UI" w:hAnsi="Segoe UI" w:eastAsia="Segoe UI" w:cs="Segoe UI"/>
          <w:i w:val="0"/>
          <w:iCs w:val="0"/>
          <w:caps w:val="0"/>
          <w:color w:val="333333"/>
          <w:spacing w:val="0"/>
          <w:sz w:val="19"/>
          <w:szCs w:val="19"/>
          <w:shd w:val="clear" w:fill="FFFFFF"/>
        </w:rPr>
        <w:t>后面的内容是一个异常或者错误的话</w:t>
      </w:r>
      <w:r>
        <w:rPr>
          <w:rFonts w:hint="eastAsia" w:ascii="Segoe UI" w:hAnsi="Segoe UI" w:eastAsia="宋体" w:cs="Segoe UI"/>
          <w:i w:val="0"/>
          <w:iCs w:val="0"/>
          <w:caps w:val="0"/>
          <w:color w:val="333333"/>
          <w:spacing w:val="0"/>
          <w:sz w:val="19"/>
          <w:szCs w:val="19"/>
          <w:shd w:val="clear" w:fill="FFFFFF"/>
          <w:lang w:eastAsia="zh-CN"/>
        </w:rPr>
        <w:t>，</w:t>
      </w:r>
      <w:r>
        <w:rPr>
          <w:rStyle w:val="4"/>
          <w:rFonts w:ascii="Segoe UI" w:hAnsi="Segoe UI" w:eastAsia="Segoe UI" w:cs="Segoe UI"/>
          <w:b/>
          <w:bCs/>
          <w:i w:val="0"/>
          <w:iCs w:val="0"/>
          <w:caps w:val="0"/>
          <w:color w:val="333333"/>
          <w:spacing w:val="0"/>
          <w:sz w:val="19"/>
          <w:szCs w:val="19"/>
          <w:shd w:val="clear" w:fill="FFFFFF"/>
        </w:rPr>
        <w:t>则终止错误结果，不会继续向下执行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0"/>
        </w:numPr>
        <w:ind w:firstLine="420" w:firstLineChars="0"/>
        <w:rPr>
          <w:rFonts w:hint="default"/>
          <w:lang w:val="en-US" w:eastAsia="zh-CN"/>
        </w:rPr>
      </w:pPr>
    </w:p>
    <w:p>
      <w:pPr>
        <w:numPr>
          <w:ilvl w:val="0"/>
          <w:numId w:val="0"/>
        </w:numPr>
        <w:ind w:left="84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4426D"/>
    <w:multiLevelType w:val="multilevel"/>
    <w:tmpl w:val="F8F4426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84AEC"/>
    <w:rsid w:val="092A3778"/>
    <w:rsid w:val="09DE7A88"/>
    <w:rsid w:val="17AF79E2"/>
    <w:rsid w:val="1B6E76F4"/>
    <w:rsid w:val="1C7B1AED"/>
    <w:rsid w:val="1E890F8D"/>
    <w:rsid w:val="2A67524C"/>
    <w:rsid w:val="394E09B1"/>
    <w:rsid w:val="3FF3682C"/>
    <w:rsid w:val="4A6C11E1"/>
    <w:rsid w:val="4B4B2FA2"/>
    <w:rsid w:val="52D63A99"/>
    <w:rsid w:val="5A2D6FE6"/>
    <w:rsid w:val="61D27B22"/>
    <w:rsid w:val="72760055"/>
    <w:rsid w:val="72BE24F3"/>
    <w:rsid w:val="74ED70F5"/>
    <w:rsid w:val="756F01A7"/>
    <w:rsid w:val="75AE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character" w:styleId="7">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2022-02-28T07:49:00Z</dcterms:created>
  <dc:creator>Administrator</dc:creator>
  <cp:lastModifiedBy>Zoom</cp:lastModifiedBy>
  <dcterms:modified xsi:type="dcterms:W3CDTF">2022-04-08T02:51:22Z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978E75D2688F4221AE5807D30CBBE48B</vt:lpwstr>
  </property>
</Properties>
</file>