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3BE1" w14:textId="66558421" w:rsidR="007968C1" w:rsidRDefault="006B6F9C" w:rsidP="00CA4F5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Centro </w:t>
      </w:r>
      <w:r w:rsidR="00EA3F91">
        <w:rPr>
          <w:rFonts w:ascii="Arial" w:hAnsi="Arial" w:cs="Arial"/>
          <w:b/>
          <w:bCs/>
          <w:sz w:val="28"/>
          <w:szCs w:val="28"/>
          <w:lang w:val="es-ES"/>
        </w:rPr>
        <w:t>U</w:t>
      </w:r>
      <w:r>
        <w:rPr>
          <w:rFonts w:ascii="Arial" w:hAnsi="Arial" w:cs="Arial"/>
          <w:b/>
          <w:bCs/>
          <w:sz w:val="28"/>
          <w:szCs w:val="28"/>
          <w:lang w:val="es-ES"/>
        </w:rPr>
        <w:t>niversitario de Ciencias Exactas e Ingenierías</w:t>
      </w:r>
    </w:p>
    <w:p w14:paraId="08B35AC9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EDB8B14" w14:textId="606D3B06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noProof/>
        </w:rPr>
        <w:drawing>
          <wp:inline distT="0" distB="0" distL="0" distR="0" wp14:anchorId="21EA4F1C" wp14:editId="37D19077">
            <wp:extent cx="3419136" cy="3746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95" t="8494" r="18403" b="42895"/>
                    <a:stretch/>
                  </pic:blipFill>
                  <pic:spPr bwMode="auto">
                    <a:xfrm>
                      <a:off x="0" y="0"/>
                      <a:ext cx="3441690" cy="377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E5096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D84ED28" w14:textId="3580C7AA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INRO</w:t>
      </w:r>
    </w:p>
    <w:p w14:paraId="0FEAC40B" w14:textId="351CCD76" w:rsidR="00636A7E" w:rsidRDefault="00636A7E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Robótica Móvil</w:t>
      </w:r>
    </w:p>
    <w:p w14:paraId="661D9D2B" w14:textId="39B4EE58" w:rsidR="00636A7E" w:rsidRDefault="00636A7E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Actividad </w:t>
      </w:r>
      <w:r w:rsidR="00F15784">
        <w:rPr>
          <w:rFonts w:ascii="Arial" w:hAnsi="Arial" w:cs="Arial"/>
          <w:b/>
          <w:bCs/>
          <w:sz w:val="28"/>
          <w:szCs w:val="28"/>
          <w:lang w:val="es-ES"/>
        </w:rPr>
        <w:t>4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– </w:t>
      </w:r>
      <w:r w:rsidR="00F15784">
        <w:rPr>
          <w:rFonts w:ascii="Arial" w:hAnsi="Arial" w:cs="Arial"/>
          <w:b/>
          <w:bCs/>
          <w:sz w:val="28"/>
          <w:szCs w:val="28"/>
          <w:lang w:val="es-ES"/>
        </w:rPr>
        <w:t>Coche</w:t>
      </w:r>
    </w:p>
    <w:p w14:paraId="486480C1" w14:textId="31F625B1" w:rsidR="006B6F9C" w:rsidRP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Julio Alexis González Villa</w:t>
      </w:r>
    </w:p>
    <w:p w14:paraId="4B10D004" w14:textId="48C5C981" w:rsidR="00EE2318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220839961</w:t>
      </w:r>
    </w:p>
    <w:p w14:paraId="66D04575" w14:textId="77777777" w:rsidR="00EE2318" w:rsidRDefault="00EE2318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31FCC2B1" w14:textId="1681876F" w:rsidR="006B6F9C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Objetivo:</w:t>
      </w:r>
      <w:r w:rsidR="00540A43" w:rsidRPr="00540A43">
        <w:rPr>
          <w:rFonts w:ascii="Arial" w:hAnsi="Arial" w:cs="Arial"/>
          <w:sz w:val="24"/>
          <w:szCs w:val="24"/>
          <w:lang w:val="es-ES"/>
        </w:rPr>
        <w:t xml:space="preserve"> Implementa una simulación del modelo </w:t>
      </w:r>
      <w:r w:rsidR="00F15784">
        <w:rPr>
          <w:rFonts w:ascii="Arial" w:hAnsi="Arial" w:cs="Arial"/>
          <w:sz w:val="24"/>
          <w:szCs w:val="24"/>
          <w:lang w:val="es-ES"/>
        </w:rPr>
        <w:t>coche con tracción delantera y trasera</w:t>
      </w:r>
      <w:r w:rsidR="00540A43" w:rsidRPr="00540A43">
        <w:rPr>
          <w:rFonts w:ascii="Arial" w:hAnsi="Arial" w:cs="Arial"/>
          <w:sz w:val="24"/>
          <w:szCs w:val="24"/>
          <w:lang w:val="es-ES"/>
        </w:rPr>
        <w:t xml:space="preserve"> a lazo abierto.</w:t>
      </w:r>
    </w:p>
    <w:p w14:paraId="3B849D7C" w14:textId="135A9148" w:rsidR="00EE2318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Resultados</w:t>
      </w:r>
    </w:p>
    <w:p w14:paraId="53905880" w14:textId="1A855E69" w:rsidR="00F15784" w:rsidRDefault="00F15784" w:rsidP="00F15784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Tracción delantera</w:t>
      </w:r>
    </w:p>
    <w:p w14:paraId="1C0C3887" w14:textId="4E164E1B" w:rsidR="00F15784" w:rsidRDefault="00F15784" w:rsidP="00F1578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F15784">
        <w:rPr>
          <w:rFonts w:ascii="Arial" w:hAnsi="Arial" w:cs="Arial"/>
          <w:b/>
          <w:bCs/>
          <w:sz w:val="24"/>
          <w:szCs w:val="24"/>
          <w:lang w:val="es-ES"/>
        </w:rPr>
        <w:t>vs, wα ← 0.1,0.0</w:t>
      </w:r>
    </w:p>
    <w:p w14:paraId="0AE4D47D" w14:textId="561A2040" w:rsidR="00F15784" w:rsidRDefault="00F15784" w:rsidP="00F1578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35425EB" wp14:editId="2EBD96B2">
            <wp:extent cx="5612130" cy="5000625"/>
            <wp:effectExtent l="0" t="0" r="7620" b="9525"/>
            <wp:docPr id="123616388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63885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D483" w14:textId="77777777" w:rsidR="00CB61D9" w:rsidRDefault="00CB61D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4D7020A5" w14:textId="6AE8220A" w:rsidR="00F15784" w:rsidRDefault="00F15784" w:rsidP="00F1578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F15784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vs, wα ← −0.1,0.0</w:t>
      </w:r>
    </w:p>
    <w:p w14:paraId="66EDC917" w14:textId="4E9F6B7A" w:rsidR="00F15784" w:rsidRPr="00F15784" w:rsidRDefault="00F15784" w:rsidP="00F1578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4EAFFF6" wp14:editId="364FDD12">
            <wp:extent cx="5612130" cy="5000625"/>
            <wp:effectExtent l="0" t="0" r="7620" b="9525"/>
            <wp:docPr id="183454220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42207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35A9" w14:textId="77777777" w:rsidR="00CB61D9" w:rsidRDefault="00CB61D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723AEC35" w14:textId="44DBA199" w:rsidR="00F15784" w:rsidRDefault="00F15784" w:rsidP="00F1578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F15784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vs, wα ← 0.3,0.4 </w:t>
      </w:r>
    </w:p>
    <w:p w14:paraId="3D1BD3C3" w14:textId="7CB86A08" w:rsidR="00F15784" w:rsidRDefault="00F15784" w:rsidP="00F1578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9C8A752" wp14:editId="24574B14">
            <wp:extent cx="5612130" cy="5000625"/>
            <wp:effectExtent l="0" t="0" r="7620" b="9525"/>
            <wp:docPr id="157210071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0719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8536" w14:textId="77777777" w:rsidR="00CB61D9" w:rsidRDefault="00CB61D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6BFD7A6A" w14:textId="19BE6E63" w:rsidR="00F15784" w:rsidRDefault="00F15784" w:rsidP="00F1578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F15784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vs, wα ← 0.3, −0.4</w:t>
      </w:r>
    </w:p>
    <w:p w14:paraId="390E7FB3" w14:textId="04FB1795" w:rsidR="00F15784" w:rsidRDefault="00F15784" w:rsidP="00F1578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FC47530" wp14:editId="50402580">
            <wp:extent cx="5612130" cy="5000625"/>
            <wp:effectExtent l="0" t="0" r="7620" b="9525"/>
            <wp:docPr id="88894228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4228" name="Imagen 1" descr="Interfaz de usuario gráfica, 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AE58" w14:textId="001C9E32" w:rsidR="00F15784" w:rsidRPr="00F15784" w:rsidRDefault="00F15784" w:rsidP="00F15784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Tracción trasera</w:t>
      </w:r>
    </w:p>
    <w:p w14:paraId="6B8A0A60" w14:textId="77777777" w:rsidR="00F15784" w:rsidRDefault="00F15784" w:rsidP="00F1578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F15784">
        <w:rPr>
          <w:rFonts w:ascii="Arial" w:hAnsi="Arial" w:cs="Arial"/>
          <w:b/>
          <w:bCs/>
          <w:sz w:val="24"/>
          <w:szCs w:val="24"/>
          <w:lang w:val="es-ES"/>
        </w:rPr>
        <w:t>vs, wα ← 0.1,0.0</w:t>
      </w:r>
    </w:p>
    <w:p w14:paraId="305E477C" w14:textId="06B428D0" w:rsidR="00F15784" w:rsidRDefault="00F15784" w:rsidP="00F1578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488E6564" wp14:editId="2680BD93">
            <wp:extent cx="5612130" cy="5000625"/>
            <wp:effectExtent l="0" t="0" r="7620" b="9525"/>
            <wp:docPr id="129528369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83695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7D1B" w14:textId="77777777" w:rsidR="00CB61D9" w:rsidRDefault="00CB61D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29BCEAB4" w14:textId="63B81383" w:rsidR="00F15784" w:rsidRDefault="00F15784" w:rsidP="00F1578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F15784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vs, wα ← −0.1,0.0</w:t>
      </w:r>
    </w:p>
    <w:p w14:paraId="4F10E32D" w14:textId="6DAFF294" w:rsidR="00CB61D9" w:rsidRPr="00F15784" w:rsidRDefault="00CB61D9" w:rsidP="00F1578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1F9F74D" wp14:editId="30024FB1">
            <wp:extent cx="5612130" cy="5000625"/>
            <wp:effectExtent l="0" t="0" r="7620" b="9525"/>
            <wp:docPr id="51925676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56763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4C52" w14:textId="77777777" w:rsidR="00CB61D9" w:rsidRDefault="00CB61D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4F84CF89" w14:textId="2AB93998" w:rsidR="00F15784" w:rsidRDefault="00F15784" w:rsidP="00F1578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F15784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vs, wα ← 0.3,0.4 </w:t>
      </w:r>
    </w:p>
    <w:p w14:paraId="6D4B6BDD" w14:textId="54F0B084" w:rsidR="00CB61D9" w:rsidRDefault="00CB61D9" w:rsidP="00F1578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0B08A73" wp14:editId="188C009D">
            <wp:extent cx="5612130" cy="5000625"/>
            <wp:effectExtent l="0" t="0" r="7620" b="9525"/>
            <wp:docPr id="52447360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73607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2808" w14:textId="77777777" w:rsidR="00CB61D9" w:rsidRDefault="00CB61D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351A93EF" w14:textId="4E004B72" w:rsidR="00F15784" w:rsidRDefault="00F15784" w:rsidP="00F1578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F15784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vs, wα ← 0.3, −0.4</w:t>
      </w:r>
    </w:p>
    <w:p w14:paraId="513C860F" w14:textId="280BCC42" w:rsidR="00CB61D9" w:rsidRPr="00F15784" w:rsidRDefault="00CB61D9" w:rsidP="00F1578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7A7CB5A" wp14:editId="343D9B81">
            <wp:extent cx="5612130" cy="5000625"/>
            <wp:effectExtent l="0" t="0" r="7620" b="9525"/>
            <wp:docPr id="191890723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07236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F24A" w14:textId="77777777" w:rsidR="00F15784" w:rsidRPr="00F15784" w:rsidRDefault="00F15784" w:rsidP="00F1578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5B9555D" w14:textId="77777777" w:rsidR="00540A43" w:rsidRDefault="00540A43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08DEAF" w14:textId="64235BA2" w:rsidR="00540A43" w:rsidRDefault="00540A43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Conclusión</w:t>
      </w:r>
    </w:p>
    <w:p w14:paraId="4E17016E" w14:textId="309004B1" w:rsidR="00CB61D9" w:rsidRPr="00EA3F91" w:rsidRDefault="00CB61D9" w:rsidP="00CB61D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EA3F91">
        <w:rPr>
          <w:rFonts w:ascii="Arial" w:hAnsi="Arial" w:cs="Arial"/>
          <w:sz w:val="24"/>
          <w:szCs w:val="24"/>
          <w:lang w:val="es-ES"/>
        </w:rPr>
        <w:t>Estudiamos el comportamiento de un robot móvil de tipo coche con tracción trasera y delantera, gracias a las gráficas de posición y velocidad, obtenidas con ayuda de las ecuaciones del modelo cinemático para cada una de las tracciones.</w:t>
      </w:r>
    </w:p>
    <w:p w14:paraId="2DE2D4D6" w14:textId="77777777" w:rsidR="00EE2318" w:rsidRPr="00EE2318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D65D58D" w14:textId="4915B158" w:rsidR="007958A7" w:rsidRPr="00B16A79" w:rsidRDefault="007958A7" w:rsidP="00B16A79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sectPr w:rsidR="007958A7" w:rsidRPr="00B16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7CC"/>
    <w:multiLevelType w:val="hybridMultilevel"/>
    <w:tmpl w:val="9E50ED18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17B81DD4"/>
    <w:multiLevelType w:val="hybridMultilevel"/>
    <w:tmpl w:val="D9BEE70E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1ACD5BBA"/>
    <w:multiLevelType w:val="hybridMultilevel"/>
    <w:tmpl w:val="09D47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E2249"/>
    <w:multiLevelType w:val="hybridMultilevel"/>
    <w:tmpl w:val="47B6A202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F038C8"/>
    <w:multiLevelType w:val="hybridMultilevel"/>
    <w:tmpl w:val="0900A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87929">
    <w:abstractNumId w:val="4"/>
  </w:num>
  <w:num w:numId="2" w16cid:durableId="1384404080">
    <w:abstractNumId w:val="1"/>
  </w:num>
  <w:num w:numId="3" w16cid:durableId="227572956">
    <w:abstractNumId w:val="3"/>
  </w:num>
  <w:num w:numId="4" w16cid:durableId="2021081828">
    <w:abstractNumId w:val="0"/>
  </w:num>
  <w:num w:numId="5" w16cid:durableId="2024431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9C"/>
    <w:rsid w:val="00202B91"/>
    <w:rsid w:val="00540A43"/>
    <w:rsid w:val="00636A7E"/>
    <w:rsid w:val="006B6F9C"/>
    <w:rsid w:val="0078250D"/>
    <w:rsid w:val="007958A7"/>
    <w:rsid w:val="007968C1"/>
    <w:rsid w:val="00AE7C70"/>
    <w:rsid w:val="00B16A79"/>
    <w:rsid w:val="00CA4F5F"/>
    <w:rsid w:val="00CB61D9"/>
    <w:rsid w:val="00EA3F91"/>
    <w:rsid w:val="00EE2318"/>
    <w:rsid w:val="00F1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650E"/>
  <w15:chartTrackingRefBased/>
  <w15:docId w15:val="{CAF718D8-7504-408F-9ADA-EA120B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Alexis González Villa</dc:creator>
  <cp:keywords/>
  <dc:description/>
  <cp:lastModifiedBy>GONZALEZ VILLA, JULIO ALEXIS</cp:lastModifiedBy>
  <cp:revision>3</cp:revision>
  <dcterms:created xsi:type="dcterms:W3CDTF">2023-09-01T04:22:00Z</dcterms:created>
  <dcterms:modified xsi:type="dcterms:W3CDTF">2023-09-08T21:05:00Z</dcterms:modified>
</cp:coreProperties>
</file>