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Autosized table 1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1"/>
      </w:pPr>
      <w:r>
        <w:t xml:space="preserve">Full Width table 1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530"/>
        <w:gridCol w:w="3530"/>
        <w:gridCol w:w="3532"/>
      </w:tblGrid>
      <w:tr>
        <w:tc>
          <w:tcPr>
            <w:tcW w:w="3530" w:type="dxa"/>
          </w:tcPr>
          <w:p>
            <w:r>
              <w:t>column_1</w:t>
            </w:r>
          </w:p>
        </w:tc>
        <w:tc>
          <w:tcPr>
            <w:tcW w:w="3530" w:type="dxa"/>
          </w:tcPr>
          <w:p>
            <w:r>
              <w:t>column_2</w:t>
            </w:r>
          </w:p>
        </w:tc>
        <w:tc>
          <w:tcPr>
            <w:tcW w:w="3532" w:type="dxa"/>
          </w:tcPr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1"/>
      </w:pPr>
      <w:r>
        <w:t xml:space="preserve">Autosized table 2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Single Column</w:t>
            </w:r>
          </w:p>
        </w:tc>
      </w:tr>
      <w:tr>
        <w:tc>
          <w:p>
            <w:r>
              <w:t>First Row</w:t>
            </w:r>
          </w:p>
        </w:tc>
      </w:tr>
      <w:tr>
        <w:tc>
          <w:p>
            <w:r>
              <w:t>Second Row</w:t>
            </w:r>
          </w:p>
        </w:tc>
      </w:tr>
      <w:tr>
        <w:tc>
          <w:p>
            <w:r>
              <w:t>Third Row</w:t>
            </w:r>
          </w:p>
        </w:tc>
      </w:tr>
      <w:tr>
        <w:tc>
          <w:p>
            <w:r>
              <w:t>Fourth Row</w:t>
            </w:r>
          </w:p>
        </w:tc>
      </w:tr>
    </w:tbl>
    <w:p>
      <w:pPr>
        <w:pStyle w:val="Heading1"/>
      </w:pPr>
      <w:r>
        <w:t xml:space="preserve">Full Width table 2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0592"/>
      </w:tblGrid>
      <w:tr>
        <w:tc>
          <w:tcPr>
            <w:tcW w:w="10592" w:type="dxa"/>
          </w:tcPr>
          <w:p>
            <w:r>
              <w:t>Single Column</w:t>
            </w:r>
          </w:p>
        </w:tc>
      </w:tr>
      <w:tr>
        <w:tc>
          <w:p>
            <w:r>
              <w:t>First Row</w:t>
            </w:r>
          </w:p>
        </w:tc>
      </w:tr>
      <w:tr>
        <w:tc>
          <w:p>
            <w:r>
              <w:t>Second Row</w:t>
            </w:r>
          </w:p>
        </w:tc>
      </w:tr>
      <w:tr>
        <w:tc>
          <w:p>
            <w:r>
              <w:t>Third Row</w:t>
            </w:r>
          </w:p>
        </w:tc>
      </w:tr>
      <w:tr>
        <w:tc>
          <w:p>
            <w:r>
              <w:t>Fourth Row</w:t>
            </w:r>
          </w:p>
        </w:tc>
      </w:tr>
    </w:tbl>
    <w:p>
      <w:pPr>
        <w:pStyle w:val="Heading1"/>
      </w:pPr>
      <w:r>
        <w:t xml:space="preserve">Autosized table 3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  <w:tc>
          <w:p>
            <w:r>
              <w:t>four</w:t>
            </w:r>
          </w:p>
        </w:tc>
        <w:tc>
          <w:p>
            <w:r>
              <w:t>five</w:t>
            </w:r>
          </w:p>
        </w:tc>
        <w:tc>
          <w:p>
            <w:r>
              <w:t>six</w:t>
            </w:r>
          </w:p>
        </w:tc>
        <w:tc>
          <w:p>
            <w:r>
              <w:t>seven</w:t>
            </w:r>
          </w:p>
        </w:tc>
        <w:tc>
          <w:p>
            <w:r>
              <w:t>eight</w:t>
            </w:r>
          </w:p>
        </w:tc>
        <w:tc>
          <w:p>
            <w:r>
              <w:t>nine</w:t>
            </w:r>
          </w:p>
        </w:tc>
        <w:tc>
          <w:p>
            <w:r>
              <w:t>ten</w:t>
            </w:r>
          </w:p>
        </w:tc>
        <w:tc>
          <w:p>
            <w:r>
              <w:t>eleven</w:t>
            </w:r>
          </w:p>
        </w:tc>
      </w:tr>
      <w:tr>
        <w:tc>
          <w:p>
            <w:r>
              <w:t>Asparagus</w:t>
            </w:r>
          </w:p>
        </w:tc>
        <w:tc>
          <w:p>
            <w:r>
              <w:t>Beetroot</w:t>
            </w:r>
          </w:p>
        </w:tc>
        <w:tc>
          <w:p>
            <w:r>
              <w:t>Cabbage</w:t>
            </w:r>
          </w:p>
        </w:tc>
        <w:tc>
          <w:p>
            <w:r>
              <w:t>Dates</w:t>
            </w:r>
          </w:p>
        </w:tc>
        <w:tc>
          <w:p>
            <w:r>
              <w:t>Elderberries</w:t>
            </w:r>
          </w:p>
        </w:tc>
        <w:tc>
          <w:p>
            <w:r>
              <w:t>Figs</w:t>
            </w:r>
          </w:p>
        </w:tc>
        <w:tc>
          <w:p>
            <w:r>
              <w:t>Grapes</w:t>
            </w:r>
          </w:p>
        </w:tc>
        <w:tc>
          <w:p>
            <w:r>
              <w:t>Hackberry</w:t>
            </w:r>
          </w:p>
        </w:tc>
        <w:tc>
          <w:p>
            <w:r>
              <w:t>Iceberg lettuce</w:t>
            </w:r>
          </w:p>
        </w:tc>
        <w:tc>
          <w:p>
            <w:r>
              <w:t>Jalapeno</w:t>
            </w:r>
          </w:p>
        </w:tc>
        <w:tc>
          <w:p>
            <w:r>
              <w:t>Key lime</w:t>
            </w:r>
          </w:p>
        </w:tc>
      </w:tr>
    </w:tbl>
    <w:p>
      <w:pPr>
        <w:pStyle w:val="Heading1"/>
      </w:pPr>
      <w:r>
        <w:t xml:space="preserve">Full Width table 3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72"/>
      </w:tblGrid>
      <w:tr>
        <w:tc>
          <w:tcPr>
            <w:tcW w:w="962" w:type="dxa"/>
          </w:tcPr>
          <w:p>
            <w:r>
              <w:t>one</w:t>
            </w:r>
          </w:p>
        </w:tc>
        <w:tc>
          <w:tcPr>
            <w:tcW w:w="962" w:type="dxa"/>
          </w:tcPr>
          <w:p>
            <w:r>
              <w:t>two</w:t>
            </w:r>
          </w:p>
        </w:tc>
        <w:tc>
          <w:tcPr>
            <w:tcW w:w="962" w:type="dxa"/>
          </w:tcPr>
          <w:p>
            <w:r>
              <w:t>three</w:t>
            </w:r>
          </w:p>
        </w:tc>
        <w:tc>
          <w:tcPr>
            <w:tcW w:w="962" w:type="dxa"/>
          </w:tcPr>
          <w:p>
            <w:r>
              <w:t>four</w:t>
            </w:r>
          </w:p>
        </w:tc>
        <w:tc>
          <w:tcPr>
            <w:tcW w:w="962" w:type="dxa"/>
          </w:tcPr>
          <w:p>
            <w:r>
              <w:t>five</w:t>
            </w:r>
          </w:p>
        </w:tc>
        <w:tc>
          <w:tcPr>
            <w:tcW w:w="962" w:type="dxa"/>
          </w:tcPr>
          <w:p>
            <w:r>
              <w:t>six</w:t>
            </w:r>
          </w:p>
        </w:tc>
        <w:tc>
          <w:tcPr>
            <w:tcW w:w="962" w:type="dxa"/>
          </w:tcPr>
          <w:p>
            <w:r>
              <w:t>seven</w:t>
            </w:r>
          </w:p>
        </w:tc>
        <w:tc>
          <w:tcPr>
            <w:tcW w:w="962" w:type="dxa"/>
          </w:tcPr>
          <w:p>
            <w:r>
              <w:t>eight</w:t>
            </w:r>
          </w:p>
        </w:tc>
        <w:tc>
          <w:tcPr>
            <w:tcW w:w="962" w:type="dxa"/>
          </w:tcPr>
          <w:p>
            <w:r>
              <w:t>nine</w:t>
            </w:r>
          </w:p>
        </w:tc>
        <w:tc>
          <w:tcPr>
            <w:tcW w:w="962" w:type="dxa"/>
          </w:tcPr>
          <w:p>
            <w:r>
              <w:t>ten</w:t>
            </w:r>
          </w:p>
        </w:tc>
        <w:tc>
          <w:tcPr>
            <w:tcW w:w="972" w:type="dxa"/>
          </w:tcPr>
          <w:p>
            <w:r>
              <w:t>eleven</w:t>
            </w:r>
          </w:p>
        </w:tc>
      </w:tr>
      <w:tr>
        <w:tc>
          <w:p>
            <w:r>
              <w:t>Asparagus</w:t>
            </w:r>
          </w:p>
        </w:tc>
        <w:tc>
          <w:p>
            <w:r>
              <w:t>Beetroot</w:t>
            </w:r>
          </w:p>
        </w:tc>
        <w:tc>
          <w:p>
            <w:r>
              <w:t>Cabbage</w:t>
            </w:r>
          </w:p>
        </w:tc>
        <w:tc>
          <w:p>
            <w:r>
              <w:t>Dates</w:t>
            </w:r>
          </w:p>
        </w:tc>
        <w:tc>
          <w:p>
            <w:r>
              <w:t>Elderberries</w:t>
            </w:r>
          </w:p>
        </w:tc>
        <w:tc>
          <w:p>
            <w:r>
              <w:t>Figs</w:t>
            </w:r>
          </w:p>
        </w:tc>
        <w:tc>
          <w:p>
            <w:r>
              <w:t>Grapes</w:t>
            </w:r>
          </w:p>
        </w:tc>
        <w:tc>
          <w:p>
            <w:r>
              <w:t>Hackberry</w:t>
            </w:r>
          </w:p>
        </w:tc>
        <w:tc>
          <w:p>
            <w:r>
              <w:t>Iceberg lettuce</w:t>
            </w:r>
          </w:p>
        </w:tc>
        <w:tc>
          <w:p>
            <w:r>
              <w:t>Jalapeno</w:t>
            </w:r>
          </w:p>
        </w:tc>
        <w:tc>
          <w:p>
            <w:r>
              <w:t>Key lime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