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00ADD" w14:textId="179F7A89" w:rsidR="00987D8A" w:rsidRDefault="00FC2E91" w:rsidP="00987D8A">
      <w:r>
        <w:t>ddddddddd</w:t>
      </w:r>
      <w:sdt>
        <w:sdtPr>
          <w:id w:val="-1410150343"/>
          <w:docPartObj>
            <w:docPartGallery w:val="Cover Pages"/>
            <w:docPartUnique/>
          </w:docPartObj>
        </w:sdtPr>
        <w:sdtEndPr/>
        <w:sdtContent>
          <w:r w:rsidR="00987D8A" w:rsidRPr="00C61D54">
            <w:rPr>
              <w:rFonts w:asciiTheme="majorHAnsi" w:eastAsiaTheme="majorEastAsia" w:hAnsiTheme="majorHAnsi" w:cstheme="majorBidi"/>
              <w:caps/>
              <w:noProof/>
              <w:color w:val="ED7D31" w:themeColor="accent2"/>
              <w:kern w:val="22"/>
              <w:sz w:val="36"/>
              <w:szCs w:val="36"/>
              <w14:ligatures w14:val="standard"/>
            </w:rPr>
            <mc:AlternateContent>
              <mc:Choice Requires="wps">
                <w:drawing>
                  <wp:anchor distT="0" distB="0" distL="114300" distR="114300" simplePos="0" relativeHeight="251663360" behindDoc="0" locked="1" layoutInCell="1" allowOverlap="1" wp14:anchorId="43CD7E67" wp14:editId="3D76FF26">
                    <wp:simplePos x="0" y="0"/>
                    <wp:positionH relativeFrom="margin">
                      <wp:posOffset>1038225</wp:posOffset>
                    </wp:positionH>
                    <wp:positionV relativeFrom="page">
                      <wp:posOffset>1276350</wp:posOffset>
                    </wp:positionV>
                    <wp:extent cx="5800725" cy="1974850"/>
                    <wp:effectExtent l="0" t="0" r="9525"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5800725" cy="197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A4B06" w14:textId="77777777" w:rsidR="00987D8A" w:rsidRPr="00AB3F26" w:rsidRDefault="00987D8A" w:rsidP="00987D8A">
                                <w:pPr>
                                  <w:pStyle w:val="Subtitle"/>
                                  <w:jc w:val="left"/>
                                  <w:rPr>
                                    <w:b/>
                                    <w:sz w:val="48"/>
                                    <w:szCs w:val="48"/>
                                  </w:rPr>
                                </w:pPr>
                                <w:r w:rsidRPr="00AB3F26">
                                  <w:rPr>
                                    <w:b/>
                                    <w:sz w:val="48"/>
                                    <w:szCs w:val="48"/>
                                  </w:rPr>
                                  <w:t>Software requirements specifications</w:t>
                                </w:r>
                              </w:p>
                              <w:p w14:paraId="34ED0191" w14:textId="77777777" w:rsidR="00987D8A" w:rsidRDefault="00987D8A" w:rsidP="00987D8A">
                                <w:pPr>
                                  <w:rPr>
                                    <w:b/>
                                    <w:sz w:val="56"/>
                                    <w:szCs w:val="56"/>
                                  </w:rPr>
                                </w:pPr>
                                <w:r w:rsidRPr="00236CD5">
                                  <w:rPr>
                                    <w:b/>
                                    <w:sz w:val="56"/>
                                    <w:szCs w:val="56"/>
                                  </w:rPr>
                                  <w:t>California State University Northridge</w:t>
                                </w:r>
                              </w:p>
                              <w:p w14:paraId="0361F018" w14:textId="77777777" w:rsidR="00987D8A" w:rsidRPr="00236CD5" w:rsidRDefault="00987D8A" w:rsidP="00987D8A">
                                <w:pPr>
                                  <w:rPr>
                                    <w:b/>
                                    <w:sz w:val="56"/>
                                    <w:szCs w:val="56"/>
                                  </w:rPr>
                                </w:pPr>
                                <w:r>
                                  <w:rPr>
                                    <w:b/>
                                    <w:sz w:val="56"/>
                                    <w:szCs w:val="56"/>
                                  </w:rPr>
                                  <w:t>October 12, 2016</w:t>
                                </w:r>
                              </w:p>
                              <w:p w14:paraId="5F448915" w14:textId="77777777" w:rsidR="00987D8A" w:rsidRDefault="00987D8A" w:rsidP="00987D8A">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43CD7E67" id="_x0000_t202" coordsize="21600,21600" o:spt="202" path="m0,0l0,21600,21600,21600,21600,0xe">
                    <v:stroke joinstyle="miter"/>
                    <v:path gradientshapeok="t" o:connecttype="rect"/>
                  </v:shapetype>
                  <v:shape id="Text_x0020_Box_x0020_33" o:spid="_x0000_s1026" type="#_x0000_t202" alt="Version number and date" style="position:absolute;margin-left:81.75pt;margin-top:100.5pt;width:456.75pt;height:155.5pt;z-index:251663360;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" filled="f" stroked="f" strokeweight=".5pt">
                    <v:textbox style="mso-fit-shape-to-text:t" inset="0,0,0,0">
                      <w:txbxContent>
                        <w:p w14:paraId="5B0A4B06" w14:textId="77777777" w:rsidR="00987D8A" w:rsidRPr="00AB3F26" w:rsidRDefault="00987D8A" w:rsidP="00987D8A">
                          <w:pPr>
                            <w:pStyle w:val="Subtitle"/>
                            <w:jc w:val="left"/>
                            <w:rPr>
                              <w:b/>
                              <w:sz w:val="48"/>
                              <w:szCs w:val="48"/>
                            </w:rPr>
                          </w:pPr>
                          <w:r w:rsidRPr="00AB3F26">
                            <w:rPr>
                              <w:b/>
                              <w:sz w:val="48"/>
                              <w:szCs w:val="48"/>
                            </w:rPr>
                            <w:t>Software requirements specifications</w:t>
                          </w:r>
                        </w:p>
                        <w:p w14:paraId="34ED0191" w14:textId="77777777" w:rsidR="00987D8A" w:rsidRDefault="00987D8A" w:rsidP="00987D8A">
                          <w:pPr>
                            <w:rPr>
                              <w:b/>
                              <w:sz w:val="56"/>
                              <w:szCs w:val="56"/>
                            </w:rPr>
                          </w:pPr>
                          <w:r w:rsidRPr="00236CD5">
                            <w:rPr>
                              <w:b/>
                              <w:sz w:val="56"/>
                              <w:szCs w:val="56"/>
                            </w:rPr>
                            <w:t>California State University Northridge</w:t>
                          </w:r>
                        </w:p>
                        <w:p w14:paraId="0361F018" w14:textId="77777777" w:rsidR="00987D8A" w:rsidRPr="00236CD5" w:rsidRDefault="00987D8A" w:rsidP="00987D8A">
                          <w:pPr>
                            <w:rPr>
                              <w:b/>
                              <w:sz w:val="56"/>
                              <w:szCs w:val="56"/>
                            </w:rPr>
                          </w:pPr>
                          <w:r>
                            <w:rPr>
                              <w:b/>
                              <w:sz w:val="56"/>
                              <w:szCs w:val="56"/>
                            </w:rPr>
                            <w:t>October 12, 2016</w:t>
                          </w:r>
                        </w:p>
                        <w:p w14:paraId="5F448915" w14:textId="77777777" w:rsidR="00987D8A" w:rsidRDefault="00987D8A" w:rsidP="00987D8A">
                          <w:pPr>
                            <w:pStyle w:val="Subtitle"/>
                          </w:pPr>
                        </w:p>
                      </w:txbxContent>
                    </v:textbox>
                    <w10:wrap type="square" anchorx="margin" anchory="page"/>
                    <w10:anchorlock/>
                  </v:shape>
                </w:pict>
              </mc:Fallback>
            </mc:AlternateContent>
          </w:r>
          <w:r w:rsidR="00987D8A" w:rsidRPr="00C61D54">
            <w:rPr>
              <w:rFonts w:asciiTheme="majorHAnsi" w:eastAsiaTheme="majorEastAsia" w:hAnsiTheme="majorHAnsi" w:cstheme="majorBidi"/>
              <w:caps/>
              <w:noProof/>
              <w:color w:val="ED7D31" w:themeColor="accent2"/>
              <w:kern w:val="22"/>
              <w:sz w:val="36"/>
              <w:szCs w:val="36"/>
              <w14:ligatures w14:val="standard"/>
            </w:rPr>
            <mc:AlternateContent>
              <mc:Choice Requires="wps">
                <w:drawing>
                  <wp:anchor distT="0" distB="0" distL="114300" distR="114300" simplePos="0" relativeHeight="251662336" behindDoc="0" locked="1" layoutInCell="1" allowOverlap="1" wp14:anchorId="19272475" wp14:editId="0DAE5334">
                    <wp:simplePos x="0" y="0"/>
                    <wp:positionH relativeFrom="margin">
                      <wp:align>right</wp:align>
                    </wp:positionH>
                    <wp:positionV relativeFrom="page">
                      <wp:posOffset>7810500</wp:posOffset>
                    </wp:positionV>
                    <wp:extent cx="5753100" cy="752475"/>
                    <wp:effectExtent l="0" t="0" r="0" b="952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BC597" w14:textId="77777777" w:rsidR="00987D8A" w:rsidRDefault="00987D8A" w:rsidP="00987D8A">
                                <w:pPr>
                                  <w:pStyle w:val="Contactinfo"/>
                                  <w:jc w:val="left"/>
                                </w:pPr>
                                <w:r>
                                  <w:t>Presented by: Ramon Bautista Jr, Miguel Sanchez, Omogbolabo kupoluyi, Kevin Enario, Babak arian, Louis Wagner</w:t>
                                </w:r>
                              </w:p>
                              <w:p w14:paraId="6CE81F53" w14:textId="77777777" w:rsidR="00987D8A" w:rsidRDefault="00987D8A" w:rsidP="00987D8A">
                                <w:pPr>
                                  <w:pStyle w:val="Contactinfo"/>
                                </w:pPr>
                              </w:p>
                              <w:p w14:paraId="20069B74" w14:textId="77777777" w:rsidR="00987D8A" w:rsidRDefault="00987D8A" w:rsidP="00987D8A">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19272475" id="Text_x0020_Box_x0020_35" o:spid="_x0000_s1027" type="#_x0000_t202" alt="Presenter, company name and address" style="position:absolute;margin-left:401.8pt;margin-top:615pt;width:453pt;height:59.25pt;z-index:251662336;visibility:visible;mso-wrap-style:square;mso-width-percent:471;mso-height-percent:0;mso-wrap-distance-left:9pt;mso-wrap-distance-top:0;mso-wrap-distance-right:9pt;mso-wrap-distance-bottom:0;mso-position-horizontal:right;mso-position-horizontal-relative:margin;mso-position-vertical:absolute;mso-position-vertical-relative:page;mso-width-percent:47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" filled="f" stroked="f" strokeweight=".5pt">
                    <v:textbox inset="0,0,0,0">
                      <w:txbxContent>
                        <w:p w14:paraId="634BC597" w14:textId="77777777" w:rsidR="00987D8A" w:rsidRDefault="00987D8A" w:rsidP="00987D8A">
                          <w:pPr>
                            <w:pStyle w:val="Contactinfo"/>
                            <w:jc w:val="left"/>
                          </w:pPr>
                          <w:r>
                            <w:t>Presented by: Ramon Bautista Jr, Miguel Sanchez, Omogbolabo kupoluyi, Kevin Enario, Babak arian, Louis Wagner</w:t>
                          </w:r>
                        </w:p>
                        <w:p w14:paraId="6CE81F53" w14:textId="77777777" w:rsidR="00987D8A" w:rsidRDefault="00987D8A" w:rsidP="00987D8A">
                          <w:pPr>
                            <w:pStyle w:val="Contactinfo"/>
                          </w:pPr>
                        </w:p>
                        <w:p w14:paraId="20069B74" w14:textId="77777777" w:rsidR="00987D8A" w:rsidRDefault="00987D8A" w:rsidP="00987D8A">
                          <w:pPr>
                            <w:pStyle w:val="Contactinfo"/>
                          </w:pPr>
                        </w:p>
                      </w:txbxContent>
                    </v:textbox>
                    <w10:wrap type="square" anchorx="margin" anchory="page"/>
                    <w10:anchorlock/>
                  </v:shape>
                </w:pict>
              </mc:Fallback>
            </mc:AlternateContent>
          </w:r>
          <w:r w:rsidR="00987D8A" w:rsidRPr="00C61D54">
            <w:rPr>
              <w:rFonts w:asciiTheme="majorHAnsi" w:eastAsiaTheme="majorEastAsia" w:hAnsiTheme="majorHAnsi" w:cstheme="majorBidi"/>
              <w:caps/>
              <w:noProof/>
              <w:color w:val="ED7D31" w:themeColor="accent2"/>
              <w:kern w:val="22"/>
              <w:sz w:val="36"/>
              <w:szCs w:val="36"/>
              <w14:ligatures w14:val="standard"/>
            </w:rPr>
            <mc:AlternateContent>
              <mc:Choice Requires="wps">
                <w:drawing>
                  <wp:anchor distT="0" distB="0" distL="114300" distR="114300" simplePos="0" relativeHeight="251661312" behindDoc="0" locked="0" layoutInCell="1" allowOverlap="1" wp14:anchorId="73BABC4B" wp14:editId="5DD6713F">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684FC" w14:textId="77777777" w:rsidR="00987D8A" w:rsidRDefault="00987D8A" w:rsidP="00987D8A">
                                <w:pPr>
                                  <w:pStyle w:val="Logo"/>
                                </w:pPr>
                                <w:r>
                                  <w:rPr>
                                    <w:noProof/>
                                    <w:lang w:eastAsia="en-US"/>
                                  </w:rPr>
                                  <w:drawing>
                                    <wp:inline distT="0" distB="0" distL="0" distR="0" wp14:anchorId="5669FA48" wp14:editId="3AB37519">
                                      <wp:extent cx="2618105" cy="196105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7">
                                                <a:extLst>
                                                  <a:ext uri="{28A0092B-C50C-407E-A947-70E740481C1C}">
                                                    <a14:useLocalDpi xmlns:a14="http://schemas.microsoft.com/office/drawing/2010/main" val="0"/>
                                                  </a:ext>
                                                </a:extLst>
                                              </a:blip>
                                              <a:stretch>
                                                <a:fillRect/>
                                              </a:stretch>
                                            </pic:blipFill>
                                            <pic:spPr>
                                              <a:xfrm>
                                                <a:off x="0" y="0"/>
                                                <a:ext cx="2618105" cy="1961052"/>
                                              </a:xfrm>
                                              <a:prstGeom prst="rect">
                                                <a:avLst/>
                                              </a:prstGeom>
                                            </pic:spPr>
                                          </pic:pic>
                                        </a:graphicData>
                                      </a:graphic>
                                    </wp:inline>
                                  </w:drawing>
                                </w:r>
                              </w:p>
                              <w:p w14:paraId="1BA89B34" w14:textId="77777777" w:rsidR="00987D8A" w:rsidRPr="00236CD5" w:rsidRDefault="00987D8A" w:rsidP="00987D8A">
                                <w:pPr>
                                  <w:pStyle w:val="Title"/>
                                  <w:rPr>
                                    <w:color w:val="FF0000"/>
                                    <w:sz w:val="96"/>
                                    <w:szCs w:val="96"/>
                                  </w:rPr>
                                </w:pPr>
                                <w:r w:rsidRPr="00236CD5">
                                  <w:rPr>
                                    <w:color w:val="FF0000"/>
                                    <w:sz w:val="96"/>
                                    <w:szCs w:val="96"/>
                                  </w:rPr>
                                  <w:t>Degree Planer</w:t>
                                </w:r>
                              </w:p>
                              <w:p w14:paraId="2E56E3B2" w14:textId="77777777" w:rsidR="00987D8A" w:rsidRDefault="00987D8A" w:rsidP="00987D8A">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73BABC4B" id="Text_x0020_Box_x0020_37" o:spid="_x0000_s1028" type="#_x0000_t202" alt="Title and subtitle" style="position:absolute;margin-left:383.7pt;margin-top:309.6pt;width:434.9pt;height:41.4pt;z-index:251661312;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" filled="f" stroked="f" strokeweight=".5pt">
                    <v:textbox inset="0,0,0,0">
                      <w:txbxContent>
                        <w:p w14:paraId="388684FC" w14:textId="77777777" w:rsidR="00987D8A" w:rsidRDefault="00987D8A" w:rsidP="00987D8A">
                          <w:pPr>
                            <w:pStyle w:val="Logo"/>
                          </w:pPr>
                          <w:r>
                            <w:rPr>
                              <w:noProof/>
                              <w:lang w:eastAsia="en-US"/>
                            </w:rPr>
                            <w:drawing>
                              <wp:inline distT="0" distB="0" distL="0" distR="0" wp14:anchorId="5669FA48" wp14:editId="3AB37519">
                                <wp:extent cx="2618105" cy="196105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618105" cy="1961052"/>
                                        </a:xfrm>
                                        <a:prstGeom prst="rect">
                                          <a:avLst/>
                                        </a:prstGeom>
                                      </pic:spPr>
                                    </pic:pic>
                                  </a:graphicData>
                                </a:graphic>
                              </wp:inline>
                            </w:drawing>
                          </w:r>
                        </w:p>
                        <w:p w14:paraId="1BA89B34" w14:textId="77777777" w:rsidR="00987D8A" w:rsidRPr="00236CD5" w:rsidRDefault="00987D8A" w:rsidP="00987D8A">
                          <w:pPr>
                            <w:pStyle w:val="Title"/>
                            <w:rPr>
                              <w:color w:val="FF0000"/>
                              <w:sz w:val="96"/>
                              <w:szCs w:val="96"/>
                            </w:rPr>
                          </w:pPr>
                          <w:r w:rsidRPr="00236CD5">
                            <w:rPr>
                              <w:color w:val="FF0000"/>
                              <w:sz w:val="96"/>
                              <w:szCs w:val="96"/>
                            </w:rPr>
                            <w:t>Degree Planer</w:t>
                          </w:r>
                        </w:p>
                        <w:p w14:paraId="2E56E3B2" w14:textId="77777777" w:rsidR="00987D8A" w:rsidRDefault="00987D8A" w:rsidP="00987D8A">
                          <w:pPr>
                            <w:pStyle w:val="Subtitle"/>
                          </w:pPr>
                        </w:p>
                      </w:txbxContent>
                    </v:textbox>
                    <w10:wrap type="square" anchorx="margin" anchory="page"/>
                  </v:shape>
                </w:pict>
              </mc:Fallback>
            </mc:AlternateContent>
          </w:r>
          <w:r w:rsidR="00987D8A" w:rsidRPr="00C61D54">
            <w:rPr>
              <w:sz w:val="36"/>
              <w:szCs w:val="36"/>
            </w:rPr>
            <w:t>Team 3</w:t>
          </w:r>
          <w:r w:rsidR="00987D8A">
            <w:rPr>
              <w:noProof/>
            </w:rPr>
            <mc:AlternateContent>
              <mc:Choice Requires="wpg">
                <w:drawing>
                  <wp:anchor distT="0" distB="0" distL="114300" distR="114300" simplePos="0" relativeHeight="251664384" behindDoc="0" locked="1" layoutInCell="1" allowOverlap="1" wp14:anchorId="06C35C3A" wp14:editId="0FB5C47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2FA98E" id="Group_x0020_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">
                    <v:rect id="Rectangle_x0020_39"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G+9rwgAA&#10;ANsAAAAPAAAAZHJzL2Rvd25yZXYueG1sRI/disIwFITvF/Ydwlnwbk1XUbSallUURLzx5wGOzbHt&#10;bnNSmljr2xtB8HKYmW+YedqZSrTUuNKygp9+BII4s7rkXMHpuP6egHAeWWNlmRTcyUGafH7MMdb2&#10;xntqDz4XAcIuRgWF93UspcsKMuj6tiYO3sU2Bn2QTS51g7cAN5UcRNFYGiw5LBRY07Kg7P9wNQpW&#10;xo52f9PWrAfl2crxhP1iy0r1vrrfGQhPnX+HX+2NVjCcwvNL+AE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Ab72vCAAAA2wAAAA8AAAAAAAAAAAAAAAAAlwIAAGRycy9kb3du&#10;cmV2LnhtbFBLBQYAAAAABAAEAPUAAACGAwAAAAA=&#10;" fillcolor="#ed7d31 [3205]" stroked="f" strokeweight="1pt"/>
                    <v:rect id="Rectangle_x0020_40"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jbKvQAA&#10;ANsAAAAPAAAAZHJzL2Rvd25yZXYueG1sRE/JCsIwEL0L/kMYwUvR1AWRahQRCoIouFy8Dc3YFptJ&#10;aaLWvzcHwePj7ct1ayrxosaVlhWMhjEI4szqknMF10s6mINwHlljZZkUfMjBetXtLDHR9s0nep19&#10;LkIIuwQVFN7XiZQuK8igG9qaOHB32xj0ATa51A2+Q7ip5DiOZ9JgyaGhwJq2BWWP89MomKTa1Hhs&#10;Ux/tnxhdT9Hodjgq1e+1mwUIT63/i3/unVYwDevDl/AD5Oo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MijbKvQAAANsAAAAPAAAAAAAAAAAAAAAAAJcCAABkcnMvZG93bnJldi54&#10;bWxQSwUGAAAAAAQABAD1AAAAgQMAAAAA&#10;" fillcolor="#5b9bd5 [3204]" stroked="f" strokeweight="1pt">
                      <v:path arrowok="t"/>
                      <o:lock v:ext="edit" aspectratio="t"/>
                    </v:rect>
                    <w10:wrap anchorx="page" anchory="page"/>
                    <w10:anchorlock/>
                  </v:group>
                </w:pict>
              </mc:Fallback>
            </mc:AlternateContent>
          </w:r>
        </w:sdtContent>
      </w:sdt>
    </w:p>
    <w:p w14:paraId="6A7726A9" w14:textId="77777777" w:rsidR="00987D8A" w:rsidRDefault="00987D8A" w:rsidP="00A570AB">
      <w:pPr>
        <w:spacing w:line="480" w:lineRule="auto"/>
        <w:rPr>
          <w:b/>
          <w:sz w:val="28"/>
          <w:szCs w:val="28"/>
        </w:rPr>
      </w:pPr>
    </w:p>
    <w:p w14:paraId="3176D431" w14:textId="77777777" w:rsidR="00987D8A" w:rsidRDefault="00987D8A" w:rsidP="00A570AB">
      <w:pPr>
        <w:spacing w:line="480" w:lineRule="auto"/>
        <w:rPr>
          <w:b/>
          <w:sz w:val="28"/>
          <w:szCs w:val="28"/>
        </w:rPr>
      </w:pPr>
    </w:p>
    <w:p w14:paraId="36B73258" w14:textId="77777777" w:rsidR="00987D8A" w:rsidRDefault="00987D8A" w:rsidP="00A570AB">
      <w:pPr>
        <w:spacing w:line="480" w:lineRule="auto"/>
        <w:rPr>
          <w:b/>
          <w:sz w:val="28"/>
          <w:szCs w:val="28"/>
        </w:rPr>
      </w:pPr>
    </w:p>
    <w:p w14:paraId="2D132BF1" w14:textId="77777777" w:rsidR="00987D8A" w:rsidRDefault="00987D8A" w:rsidP="00A570AB">
      <w:pPr>
        <w:spacing w:line="480" w:lineRule="auto"/>
        <w:rPr>
          <w:b/>
          <w:sz w:val="28"/>
          <w:szCs w:val="28"/>
        </w:rPr>
      </w:pPr>
    </w:p>
    <w:p w14:paraId="53898B73" w14:textId="77777777" w:rsidR="00987D8A" w:rsidRDefault="00987D8A" w:rsidP="00A570AB">
      <w:pPr>
        <w:spacing w:line="480" w:lineRule="auto"/>
        <w:rPr>
          <w:b/>
          <w:sz w:val="28"/>
          <w:szCs w:val="28"/>
        </w:rPr>
      </w:pPr>
    </w:p>
    <w:p w14:paraId="5EB79EE1" w14:textId="77777777" w:rsidR="00987D8A" w:rsidRDefault="00987D8A" w:rsidP="00A570AB">
      <w:pPr>
        <w:spacing w:line="480" w:lineRule="auto"/>
        <w:rPr>
          <w:b/>
          <w:sz w:val="28"/>
          <w:szCs w:val="28"/>
        </w:rPr>
      </w:pPr>
    </w:p>
    <w:p w14:paraId="4557115A" w14:textId="77777777" w:rsidR="00987D8A" w:rsidRDefault="00987D8A" w:rsidP="00A570AB">
      <w:pPr>
        <w:spacing w:line="480" w:lineRule="auto"/>
        <w:rPr>
          <w:b/>
          <w:sz w:val="28"/>
          <w:szCs w:val="28"/>
        </w:rPr>
      </w:pPr>
    </w:p>
    <w:p w14:paraId="38418DF3" w14:textId="77777777" w:rsidR="00987D8A" w:rsidRDefault="00987D8A" w:rsidP="00A570AB">
      <w:pPr>
        <w:spacing w:line="480" w:lineRule="auto"/>
        <w:rPr>
          <w:b/>
          <w:sz w:val="28"/>
          <w:szCs w:val="28"/>
        </w:rPr>
      </w:pPr>
    </w:p>
    <w:p w14:paraId="45EF7E77" w14:textId="77777777" w:rsidR="00987D8A" w:rsidRDefault="00987D8A" w:rsidP="00A570AB">
      <w:pPr>
        <w:spacing w:line="480" w:lineRule="auto"/>
        <w:rPr>
          <w:b/>
          <w:sz w:val="28"/>
          <w:szCs w:val="28"/>
        </w:rPr>
      </w:pPr>
    </w:p>
    <w:p w14:paraId="0FD3773F" w14:textId="77777777" w:rsidR="00987D8A" w:rsidRDefault="00987D8A" w:rsidP="00A570AB">
      <w:pPr>
        <w:spacing w:line="480" w:lineRule="auto"/>
        <w:rPr>
          <w:b/>
          <w:sz w:val="28"/>
          <w:szCs w:val="28"/>
        </w:rPr>
      </w:pPr>
    </w:p>
    <w:p w14:paraId="3E926176" w14:textId="77777777" w:rsidR="00987D8A" w:rsidRDefault="00987D8A" w:rsidP="00A570AB">
      <w:pPr>
        <w:spacing w:line="480" w:lineRule="auto"/>
        <w:rPr>
          <w:b/>
          <w:sz w:val="28"/>
          <w:szCs w:val="28"/>
        </w:rPr>
      </w:pPr>
    </w:p>
    <w:p w14:paraId="10B1C0D7" w14:textId="77777777" w:rsidR="00987D8A" w:rsidRDefault="00987D8A" w:rsidP="00A570AB">
      <w:pPr>
        <w:spacing w:line="480" w:lineRule="auto"/>
        <w:rPr>
          <w:b/>
          <w:sz w:val="28"/>
          <w:szCs w:val="28"/>
        </w:rPr>
      </w:pPr>
    </w:p>
    <w:p w14:paraId="0E3FAAD6" w14:textId="77777777" w:rsidR="00987D8A" w:rsidRDefault="00987D8A" w:rsidP="00A570AB">
      <w:pPr>
        <w:spacing w:line="480" w:lineRule="auto"/>
        <w:rPr>
          <w:b/>
          <w:sz w:val="28"/>
          <w:szCs w:val="28"/>
        </w:rPr>
      </w:pPr>
    </w:p>
    <w:p w14:paraId="3B898618" w14:textId="77777777" w:rsidR="00987D8A" w:rsidRDefault="00987D8A" w:rsidP="00A570AB">
      <w:pPr>
        <w:spacing w:line="480" w:lineRule="auto"/>
        <w:rPr>
          <w:b/>
          <w:sz w:val="28"/>
          <w:szCs w:val="28"/>
        </w:rPr>
      </w:pPr>
    </w:p>
    <w:p w14:paraId="25EA22F5" w14:textId="77777777" w:rsidR="00987D8A" w:rsidRDefault="00987D8A" w:rsidP="00A570AB">
      <w:pPr>
        <w:spacing w:line="480" w:lineRule="auto"/>
        <w:rPr>
          <w:b/>
          <w:sz w:val="28"/>
          <w:szCs w:val="28"/>
        </w:rPr>
      </w:pPr>
    </w:p>
    <w:p w14:paraId="224BDB7C" w14:textId="77777777" w:rsidR="00987D8A" w:rsidRDefault="00987D8A" w:rsidP="00A570AB">
      <w:pPr>
        <w:spacing w:line="480" w:lineRule="auto"/>
        <w:rPr>
          <w:b/>
          <w:sz w:val="28"/>
          <w:szCs w:val="28"/>
        </w:rPr>
      </w:pPr>
    </w:p>
    <w:p w14:paraId="532FECA7" w14:textId="77777777" w:rsidR="00987D8A" w:rsidRDefault="00987D8A" w:rsidP="00A570AB">
      <w:pPr>
        <w:spacing w:line="480" w:lineRule="auto"/>
        <w:rPr>
          <w:b/>
          <w:sz w:val="28"/>
          <w:szCs w:val="28"/>
        </w:rPr>
      </w:pPr>
    </w:p>
    <w:p w14:paraId="70969CE1" w14:textId="77777777" w:rsidR="00987D8A" w:rsidRDefault="00987D8A" w:rsidP="00A570AB">
      <w:pPr>
        <w:spacing w:line="480" w:lineRule="auto"/>
        <w:rPr>
          <w:b/>
          <w:sz w:val="28"/>
          <w:szCs w:val="28"/>
        </w:rPr>
      </w:pPr>
    </w:p>
    <w:p w14:paraId="4B3F915A" w14:textId="77777777" w:rsidR="00987D8A" w:rsidRDefault="00987D8A" w:rsidP="00A570AB">
      <w:pPr>
        <w:spacing w:line="480" w:lineRule="auto"/>
        <w:rPr>
          <w:b/>
          <w:sz w:val="28"/>
          <w:szCs w:val="28"/>
        </w:rPr>
      </w:pPr>
    </w:p>
    <w:p w14:paraId="4CF00E7F" w14:textId="3068EDA3" w:rsidR="000115D6" w:rsidRPr="00A570AB" w:rsidRDefault="000115D6" w:rsidP="00A570AB">
      <w:pPr>
        <w:spacing w:line="480" w:lineRule="auto"/>
        <w:rPr>
          <w:b/>
          <w:sz w:val="28"/>
          <w:szCs w:val="28"/>
        </w:rPr>
      </w:pPr>
      <w:r w:rsidRPr="00A570AB">
        <w:rPr>
          <w:b/>
          <w:sz w:val="28"/>
          <w:szCs w:val="28"/>
        </w:rPr>
        <w:lastRenderedPageBreak/>
        <w:t>1. Introduction</w:t>
      </w:r>
    </w:p>
    <w:p w14:paraId="29335530" w14:textId="77777777" w:rsidR="00386E6A" w:rsidRPr="00A570AB" w:rsidRDefault="00386E6A" w:rsidP="00A570AB">
      <w:pPr>
        <w:spacing w:line="480" w:lineRule="auto"/>
        <w:ind w:left="720"/>
        <w:rPr>
          <w:b/>
        </w:rPr>
      </w:pPr>
      <w:r w:rsidRPr="00A570AB">
        <w:rPr>
          <w:b/>
        </w:rPr>
        <w:t>1.1Purpose of This Document</w:t>
      </w:r>
    </w:p>
    <w:p w14:paraId="3157E5E9" w14:textId="1D2763AE" w:rsidR="00386E6A" w:rsidRPr="00956494" w:rsidRDefault="00386E6A" w:rsidP="00A570AB">
      <w:pPr>
        <w:spacing w:line="480" w:lineRule="auto"/>
        <w:ind w:left="720" w:firstLine="720"/>
      </w:pPr>
      <w:r w:rsidRPr="00956494">
        <w:t xml:space="preserve">The purpose of this document is to present a detailed description a Software System that will resolve issues that prevent students from graduating in a timely manner at California State Universities. It will explain the purpose and features of the system, the interfaces of the system, what the system will do, the constraints under which it must operate and how the system will react to external stimuli, and what outside sources if any the system will need for it to be implemented as well as which audiences are affected </w:t>
      </w:r>
      <w:r w:rsidR="00B80B28">
        <w:t>by</w:t>
      </w:r>
      <w:r w:rsidRPr="00956494">
        <w:t xml:space="preserve"> such software. This SRS is intended for both the stakeholders and the developers as well as any other parties of interest. This document is intended to be presented for but not limited to COMP 380 MW class.</w:t>
      </w:r>
    </w:p>
    <w:p w14:paraId="141BDC76" w14:textId="77777777" w:rsidR="00386E6A" w:rsidRPr="00956494" w:rsidRDefault="00386E6A" w:rsidP="00A570AB">
      <w:pPr>
        <w:spacing w:line="480" w:lineRule="auto"/>
        <w:ind w:left="720"/>
      </w:pPr>
    </w:p>
    <w:p w14:paraId="0BE552EB" w14:textId="77777777" w:rsidR="00386E6A" w:rsidRPr="00A570AB" w:rsidRDefault="00386E6A" w:rsidP="00A570AB">
      <w:pPr>
        <w:spacing w:line="480" w:lineRule="auto"/>
        <w:ind w:left="720"/>
        <w:rPr>
          <w:b/>
        </w:rPr>
      </w:pPr>
      <w:r w:rsidRPr="00A570AB">
        <w:rPr>
          <w:b/>
        </w:rPr>
        <w:t>1.2 References</w:t>
      </w:r>
    </w:p>
    <w:p w14:paraId="6A25434C" w14:textId="1B2D2E08" w:rsidR="00975252" w:rsidRDefault="00673E01" w:rsidP="00673E01">
      <w:pPr>
        <w:spacing w:line="480" w:lineRule="auto"/>
        <w:ind w:left="1440"/>
      </w:pPr>
      <w:r>
        <w:t>PHD. Thayer, Richard Hall, PHD Dorfman, Merlin, (2013). Software Engineering Essentials. Carmicheal, California: Software Management Training Press.</w:t>
      </w:r>
    </w:p>
    <w:p w14:paraId="7B843548" w14:textId="77777777" w:rsidR="001F247F" w:rsidRPr="00956494" w:rsidRDefault="001F247F" w:rsidP="001F247F">
      <w:pPr>
        <w:spacing w:line="480" w:lineRule="auto"/>
        <w:ind w:left="720" w:firstLine="720"/>
      </w:pPr>
    </w:p>
    <w:p w14:paraId="32939FD7" w14:textId="77777777" w:rsidR="00386E6A" w:rsidRPr="00A570AB" w:rsidRDefault="00386E6A" w:rsidP="00A570AB">
      <w:pPr>
        <w:spacing w:line="480" w:lineRule="auto"/>
        <w:ind w:left="720"/>
        <w:rPr>
          <w:rFonts w:eastAsiaTheme="minorHAnsi"/>
          <w:b/>
        </w:rPr>
      </w:pPr>
      <w:r w:rsidRPr="00A570AB">
        <w:rPr>
          <w:b/>
        </w:rPr>
        <w:t>1.3 Purpose Of The Program</w:t>
      </w:r>
    </w:p>
    <w:p w14:paraId="6467BDCA" w14:textId="365E4299" w:rsidR="00386E6A" w:rsidRPr="00956494" w:rsidRDefault="00386E6A" w:rsidP="00B80B28">
      <w:pPr>
        <w:spacing w:line="480" w:lineRule="auto"/>
        <w:ind w:left="720" w:firstLine="720"/>
        <w:rPr>
          <w:rFonts w:eastAsiaTheme="minorHAnsi"/>
        </w:rPr>
      </w:pPr>
      <w:r w:rsidRPr="00956494">
        <w:rPr>
          <w:rFonts w:eastAsiaTheme="minorHAnsi"/>
        </w:rPr>
        <w:t>The Degree Planner</w:t>
      </w:r>
      <w:r w:rsidR="00B80B28">
        <w:rPr>
          <w:rFonts w:eastAsiaTheme="minorHAnsi"/>
        </w:rPr>
        <w:t xml:space="preserve"> (DP)</w:t>
      </w:r>
      <w:r w:rsidRPr="00956494">
        <w:rPr>
          <w:rFonts w:eastAsiaTheme="minorHAnsi"/>
        </w:rPr>
        <w:t xml:space="preserve"> is to provide students with the proper resources to give them a better chance to graduate within the four year expected time.  The DP will help students choose their classes from semester to semester depending on their major. Once the student has chosen classes for the semester the software will analyze the students’ classes (past and current) and will then suggest a class schedule that has the best outcome to graduate on time. It will also generate a suggested schedule based on past students who </w:t>
      </w:r>
      <w:r w:rsidR="00B80B28">
        <w:rPr>
          <w:rFonts w:eastAsiaTheme="minorHAnsi"/>
        </w:rPr>
        <w:t xml:space="preserve">have </w:t>
      </w:r>
      <w:r w:rsidRPr="00956494">
        <w:rPr>
          <w:rFonts w:eastAsiaTheme="minorHAnsi"/>
        </w:rPr>
        <w:t>taken those cl</w:t>
      </w:r>
      <w:r w:rsidR="003240CA">
        <w:rPr>
          <w:rFonts w:eastAsiaTheme="minorHAnsi"/>
        </w:rPr>
        <w:t>asses and give a schedule that is formulated</w:t>
      </w:r>
      <w:r w:rsidRPr="00956494">
        <w:rPr>
          <w:rFonts w:eastAsiaTheme="minorHAnsi"/>
        </w:rPr>
        <w:t xml:space="preserve"> best </w:t>
      </w:r>
      <w:r w:rsidR="003240CA">
        <w:rPr>
          <w:rFonts w:eastAsiaTheme="minorHAnsi"/>
        </w:rPr>
        <w:t>to e</w:t>
      </w:r>
      <w:r w:rsidR="003B79DD">
        <w:rPr>
          <w:rFonts w:eastAsiaTheme="minorHAnsi"/>
        </w:rPr>
        <w:t xml:space="preserve">nsure there graduation success (e.g. if students passing rate was found higher by a specific instructor, the course that had the higher passing rate would be put in the suggested schedule) </w:t>
      </w:r>
      <w:r w:rsidRPr="00956494">
        <w:rPr>
          <w:rFonts w:eastAsiaTheme="minorHAnsi"/>
        </w:rPr>
        <w:t xml:space="preserve">. Aside from finding the best schedule to help students graduate on time, the software also reminds students when their registration date is and prompts those if they need to take the upper division </w:t>
      </w:r>
      <w:r w:rsidR="003B79DD">
        <w:rPr>
          <w:rFonts w:eastAsiaTheme="minorHAnsi"/>
        </w:rPr>
        <w:t xml:space="preserve">writing </w:t>
      </w:r>
      <w:r w:rsidRPr="00956494">
        <w:rPr>
          <w:rFonts w:eastAsiaTheme="minorHAnsi"/>
        </w:rPr>
        <w:t xml:space="preserve">test. It will provide links to help students with financial </w:t>
      </w:r>
      <w:r w:rsidR="00FC2E91">
        <w:rPr>
          <w:rFonts w:eastAsiaTheme="minorHAnsi"/>
        </w:rPr>
        <w:t>issues</w:t>
      </w:r>
      <w:r w:rsidRPr="00956494">
        <w:rPr>
          <w:rFonts w:eastAsiaTheme="minorHAnsi"/>
        </w:rPr>
        <w:t>, such as where to get loans or apply for scholarships.</w:t>
      </w:r>
    </w:p>
    <w:p w14:paraId="7AE8E18B" w14:textId="77777777" w:rsidR="00386E6A" w:rsidRPr="00956494" w:rsidRDefault="00386E6A" w:rsidP="00A570AB">
      <w:pPr>
        <w:spacing w:line="480" w:lineRule="auto"/>
        <w:ind w:left="720"/>
      </w:pPr>
    </w:p>
    <w:p w14:paraId="28ADB63B" w14:textId="77777777" w:rsidR="000115D6" w:rsidRPr="00A570AB" w:rsidRDefault="000115D6" w:rsidP="00A570AB">
      <w:pPr>
        <w:spacing w:line="480" w:lineRule="auto"/>
        <w:ind w:left="720"/>
        <w:rPr>
          <w:b/>
          <w:szCs w:val="24"/>
        </w:rPr>
      </w:pPr>
      <w:r w:rsidRPr="00A570AB">
        <w:rPr>
          <w:b/>
          <w:szCs w:val="24"/>
        </w:rPr>
        <w:t>1.4 Product Scope</w:t>
      </w:r>
    </w:p>
    <w:p w14:paraId="2B34C4C9" w14:textId="0002EFFA" w:rsidR="000115D6" w:rsidRPr="00956494" w:rsidRDefault="000115D6" w:rsidP="00A570AB">
      <w:pPr>
        <w:spacing w:line="480" w:lineRule="auto"/>
        <w:ind w:left="720"/>
      </w:pPr>
      <w:r w:rsidRPr="00956494">
        <w:tab/>
        <w:t xml:space="preserve">In this software a student as main user, will create a plan based on current information regarding her/his major. </w:t>
      </w:r>
      <w:r w:rsidR="003B79DD">
        <w:t>The Degree Planner System</w:t>
      </w:r>
      <w:r w:rsidRPr="00956494">
        <w:t xml:space="preserve">, through </w:t>
      </w:r>
      <w:r w:rsidR="00FC2E91">
        <w:t xml:space="preserve">a </w:t>
      </w:r>
      <w:r w:rsidRPr="00956494">
        <w:t>Survey will ask user</w:t>
      </w:r>
      <w:r w:rsidR="00FC2E91">
        <w:t xml:space="preserve"> to input detailed information</w:t>
      </w:r>
      <w:r w:rsidRPr="00956494">
        <w:t xml:space="preserve">, which can useful to </w:t>
      </w:r>
      <w:r w:rsidR="00FC2E91">
        <w:t xml:space="preserve">create and </w:t>
      </w:r>
      <w:r w:rsidRPr="00956494">
        <w:t xml:space="preserve">optimize </w:t>
      </w:r>
      <w:r w:rsidR="00FC2E91">
        <w:t xml:space="preserve">a </w:t>
      </w:r>
      <w:r w:rsidRPr="00956494">
        <w:t xml:space="preserve">plan. </w:t>
      </w:r>
      <w:r w:rsidR="008F3B7F">
        <w:t>Faculty such as</w:t>
      </w:r>
      <w:r w:rsidRPr="00956494">
        <w:t xml:space="preserve"> counselor </w:t>
      </w:r>
      <w:r w:rsidR="008F3B7F">
        <w:t>will act as a</w:t>
      </w:r>
      <w:r w:rsidRPr="00956494">
        <w:t xml:space="preserve"> controller</w:t>
      </w:r>
      <w:r w:rsidR="008F3B7F">
        <w:t xml:space="preserve"> (authorized faculty)</w:t>
      </w:r>
      <w:r w:rsidRPr="00956494">
        <w:t xml:space="preserve"> who</w:t>
      </w:r>
      <w:r w:rsidR="008F3B7F">
        <w:t>m</w:t>
      </w:r>
      <w:r w:rsidRPr="00956494">
        <w:t xml:space="preserve"> is outside of </w:t>
      </w:r>
      <w:r w:rsidR="008F3B7F">
        <w:t xml:space="preserve">the </w:t>
      </w:r>
      <w:r w:rsidRPr="00956494">
        <w:t xml:space="preserve">software boundary, has access to this software via </w:t>
      </w:r>
      <w:r w:rsidR="008F3B7F">
        <w:t>the features: Plan (</w:t>
      </w:r>
      <w:r w:rsidRPr="00956494">
        <w:t>Program/Major), Get Class, Compare Workload, and Optimize Schedule in order to o</w:t>
      </w:r>
      <w:r w:rsidR="008F3B7F">
        <w:t xml:space="preserve">ptimize </w:t>
      </w:r>
      <w:r w:rsidRPr="00956494">
        <w:t xml:space="preserve">some </w:t>
      </w:r>
      <w:r w:rsidR="008F3B7F">
        <w:t>part of plan which software cannot optimize</w:t>
      </w:r>
      <w:r w:rsidRPr="00956494">
        <w:t xml:space="preserve"> </w:t>
      </w:r>
      <w:r w:rsidR="008F3B7F">
        <w:t>automatically</w:t>
      </w:r>
      <w:r w:rsidRPr="00956494">
        <w:t xml:space="preserve">. </w:t>
      </w:r>
    </w:p>
    <w:p w14:paraId="740A1024" w14:textId="3EF17388" w:rsidR="000115D6" w:rsidRPr="00956494" w:rsidRDefault="007805B6" w:rsidP="00A570AB">
      <w:pPr>
        <w:spacing w:line="480" w:lineRule="auto"/>
        <w:ind w:left="720"/>
      </w:pPr>
      <w:r>
        <w:tab/>
        <w:t>O</w:t>
      </w:r>
      <w:r w:rsidR="000115D6" w:rsidRPr="00956494">
        <w:t xml:space="preserve">n the other side of software boundary, there are two </w:t>
      </w:r>
      <w:r w:rsidR="001F247F" w:rsidRPr="00956494">
        <w:t>databases;</w:t>
      </w:r>
      <w:r w:rsidR="000115D6" w:rsidRPr="00956494">
        <w:t xml:space="preserve"> </w:t>
      </w:r>
      <w:r>
        <w:t xml:space="preserve">the </w:t>
      </w:r>
      <w:r w:rsidR="000115D6" w:rsidRPr="00956494">
        <w:t xml:space="preserve">College Database, and U.S. Bureau of Labor Statistics Database. Degree Planner System connects to </w:t>
      </w:r>
      <w:r>
        <w:t xml:space="preserve">a </w:t>
      </w:r>
      <w:r w:rsidR="000115D6" w:rsidRPr="00956494">
        <w:t>U.S. Bureau of Labor Statistics Database in order to gett</w:t>
      </w:r>
      <w:r>
        <w:t>ing job and career information</w:t>
      </w:r>
      <w:r w:rsidR="000115D6" w:rsidRPr="00956494">
        <w:t xml:space="preserve"> about a major. So a student can see this information when she/he wants to create a plan. </w:t>
      </w:r>
      <w:r>
        <w:t>The s</w:t>
      </w:r>
      <w:r w:rsidR="000115D6" w:rsidRPr="00956494">
        <w:t>oftware uses</w:t>
      </w:r>
      <w:r w:rsidR="0063565E">
        <w:t xml:space="preserve"> the</w:t>
      </w:r>
      <w:r w:rsidR="000115D6" w:rsidRPr="00956494">
        <w:t xml:space="preserve"> College Database as </w:t>
      </w:r>
      <w:r w:rsidR="0063565E">
        <w:t xml:space="preserve">the </w:t>
      </w:r>
      <w:r w:rsidR="000115D6" w:rsidRPr="00956494">
        <w:t xml:space="preserve">main reference. Therefore, most segments of Degree Planner System have a permanent connection with this database and </w:t>
      </w:r>
      <w:r w:rsidR="0063565E">
        <w:t xml:space="preserve">they collect some information </w:t>
      </w:r>
      <w:r w:rsidR="000115D6" w:rsidRPr="00956494">
        <w:t>regarding students and college</w:t>
      </w:r>
      <w:r w:rsidR="0063565E">
        <w:t>s</w:t>
      </w:r>
      <w:r w:rsidR="000115D6" w:rsidRPr="00956494">
        <w:t xml:space="preserve"> such as class schedule, prerequisites, grades, and etc.   </w:t>
      </w:r>
    </w:p>
    <w:p w14:paraId="411A1B95" w14:textId="77777777" w:rsidR="000115D6" w:rsidRPr="00956494" w:rsidRDefault="000115D6" w:rsidP="00A570AB">
      <w:pPr>
        <w:spacing w:line="480" w:lineRule="auto"/>
      </w:pPr>
    </w:p>
    <w:p w14:paraId="21A0E930" w14:textId="77777777" w:rsidR="000115D6" w:rsidRPr="00956494" w:rsidRDefault="000115D6" w:rsidP="00A570AB">
      <w:pPr>
        <w:spacing w:line="480" w:lineRule="auto"/>
      </w:pPr>
    </w:p>
    <w:p w14:paraId="5FAC83C0" w14:textId="77777777" w:rsidR="000115D6" w:rsidRPr="00956494" w:rsidRDefault="000115D6" w:rsidP="00A570AB">
      <w:pPr>
        <w:spacing w:line="480" w:lineRule="auto"/>
      </w:pPr>
    </w:p>
    <w:p w14:paraId="477831B6" w14:textId="2D004FDF" w:rsidR="000115D6" w:rsidRPr="00956494" w:rsidRDefault="000115D6" w:rsidP="00956494">
      <w:r w:rsidRPr="00956494">
        <w:rPr>
          <w:noProof/>
        </w:rPr>
        <w:drawing>
          <wp:anchor distT="152400" distB="152400" distL="152400" distR="152400" simplePos="0" relativeHeight="251659264" behindDoc="0" locked="0" layoutInCell="1" allowOverlap="1" wp14:anchorId="55158E3F" wp14:editId="09FC6356">
            <wp:simplePos x="0" y="0"/>
            <wp:positionH relativeFrom="margin">
              <wp:posOffset>-631825</wp:posOffset>
            </wp:positionH>
            <wp:positionV relativeFrom="page">
              <wp:posOffset>457200</wp:posOffset>
            </wp:positionV>
            <wp:extent cx="6795135" cy="10632440"/>
            <wp:effectExtent l="0" t="0" r="12065" b="10160"/>
            <wp:wrapThrough wrapText="bothSides" distL="152400" distR="152400">
              <wp:wrapPolygon edited="1">
                <wp:start x="0" y="0"/>
                <wp:lineTo x="0" y="21621"/>
                <wp:lineTo x="21620" y="21621"/>
                <wp:lineTo x="2162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9">
                      <a:extLst/>
                    </a:blip>
                    <a:stretch>
                      <a:fillRect/>
                    </a:stretch>
                  </pic:blipFill>
                  <pic:spPr>
                    <a:xfrm>
                      <a:off x="0" y="0"/>
                      <a:ext cx="6795135" cy="106324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DE02781" w14:textId="2BD55388" w:rsidR="000115D6" w:rsidRDefault="000115D6" w:rsidP="00A570AB">
      <w:pPr>
        <w:spacing w:line="480" w:lineRule="auto"/>
      </w:pPr>
      <w:r w:rsidRPr="00956494">
        <w:t>2.</w:t>
      </w:r>
    </w:p>
    <w:p w14:paraId="6847ACEA" w14:textId="77777777" w:rsidR="00D66252" w:rsidRDefault="00D66252" w:rsidP="00A570AB">
      <w:pPr>
        <w:spacing w:line="480" w:lineRule="auto"/>
      </w:pPr>
    </w:p>
    <w:p w14:paraId="20C16A25" w14:textId="77777777" w:rsidR="00D66252" w:rsidRDefault="00D66252" w:rsidP="00A570AB">
      <w:pPr>
        <w:spacing w:line="480" w:lineRule="auto"/>
      </w:pPr>
    </w:p>
    <w:p w14:paraId="04946A63" w14:textId="77777777" w:rsidR="00D66252" w:rsidRDefault="00D66252" w:rsidP="00D66252">
      <w:pPr>
        <w:pStyle w:val="BodyA"/>
        <w:bidi w:val="0"/>
      </w:pPr>
    </w:p>
    <w:p w14:paraId="1A49237D" w14:textId="77777777" w:rsidR="00D66252" w:rsidRDefault="00D66252" w:rsidP="00D66252">
      <w:pPr>
        <w:pStyle w:val="BodyA"/>
        <w:bidi w:val="0"/>
      </w:pPr>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5"/>
        <w:gridCol w:w="705"/>
        <w:gridCol w:w="6197"/>
      </w:tblGrid>
      <w:tr w:rsidR="00D66252" w14:paraId="111129F6"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4CC20C90" w14:textId="77777777" w:rsidR="00D66252" w:rsidRDefault="00D66252" w:rsidP="0016113B">
            <w:pPr>
              <w:pStyle w:val="TableStyle2"/>
              <w:bidi w:val="0"/>
            </w:pPr>
            <w:r>
              <w:rPr>
                <w:b/>
                <w:bCs/>
                <w:sz w:val="24"/>
                <w:szCs w:val="24"/>
              </w:rPr>
              <w:t>Number</w:t>
            </w:r>
          </w:p>
        </w:tc>
        <w:tc>
          <w:tcPr>
            <w:tcW w:w="6902" w:type="dxa"/>
            <w:gridSpan w:val="2"/>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4B68DDC8" w14:textId="77777777" w:rsidR="00D66252" w:rsidRDefault="00D66252" w:rsidP="0016113B">
            <w:pPr>
              <w:pStyle w:val="TableStyle2"/>
              <w:bidi w:val="0"/>
            </w:pPr>
            <w:r>
              <w:rPr>
                <w:sz w:val="22"/>
                <w:szCs w:val="22"/>
              </w:rPr>
              <w:t>2</w:t>
            </w:r>
          </w:p>
        </w:tc>
      </w:tr>
      <w:tr w:rsidR="00D66252" w14:paraId="23337437"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5A836FD9" w14:textId="77777777" w:rsidR="00D66252" w:rsidRDefault="00D66252" w:rsidP="0016113B">
            <w:pPr>
              <w:pStyle w:val="TableStyle2"/>
              <w:bidi w:val="0"/>
            </w:pPr>
            <w:r>
              <w:rPr>
                <w:b/>
                <w:bCs/>
                <w:sz w:val="24"/>
                <w:szCs w:val="24"/>
                <w:lang w:val="de-DE"/>
              </w:rPr>
              <w:t>Name</w:t>
            </w:r>
          </w:p>
        </w:tc>
        <w:tc>
          <w:tcPr>
            <w:tcW w:w="6902" w:type="dxa"/>
            <w:gridSpan w:val="2"/>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7F66BB7C" w14:textId="77777777" w:rsidR="00D66252" w:rsidRDefault="00D66252" w:rsidP="0016113B">
            <w:pPr>
              <w:pStyle w:val="TableStyle2"/>
              <w:bidi w:val="0"/>
            </w:pPr>
            <w:r>
              <w:rPr>
                <w:sz w:val="22"/>
                <w:szCs w:val="22"/>
              </w:rPr>
              <w:t>Plan Degree ( Program/Major)</w:t>
            </w:r>
          </w:p>
        </w:tc>
      </w:tr>
      <w:tr w:rsidR="00D66252" w14:paraId="72BC2F59"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07FE38AD" w14:textId="77777777" w:rsidR="00D66252" w:rsidRDefault="00D66252" w:rsidP="0016113B">
            <w:pPr>
              <w:pStyle w:val="TableStyle2"/>
              <w:bidi w:val="0"/>
            </w:pPr>
            <w:r>
              <w:rPr>
                <w:b/>
                <w:bCs/>
                <w:sz w:val="24"/>
                <w:szCs w:val="24"/>
                <w:lang w:val="sv-SE"/>
              </w:rPr>
              <w:t>Summary</w:t>
            </w:r>
          </w:p>
        </w:tc>
        <w:tc>
          <w:tcPr>
            <w:tcW w:w="6902" w:type="dxa"/>
            <w:gridSpan w:val="2"/>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3ED0FE65" w14:textId="77777777" w:rsidR="00D66252" w:rsidRDefault="00D66252" w:rsidP="0016113B">
            <w:pPr>
              <w:pStyle w:val="TableStyle2"/>
              <w:bidi w:val="0"/>
            </w:pPr>
            <w:r>
              <w:rPr>
                <w:sz w:val="22"/>
                <w:szCs w:val="22"/>
              </w:rPr>
              <w:t xml:space="preserve">Create a plan degree </w:t>
            </w:r>
          </w:p>
        </w:tc>
      </w:tr>
      <w:tr w:rsidR="00D66252" w14:paraId="11A25418"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38714E30" w14:textId="77777777" w:rsidR="00D66252" w:rsidRDefault="00D66252" w:rsidP="0016113B">
            <w:pPr>
              <w:pStyle w:val="TableStyle2"/>
              <w:bidi w:val="0"/>
            </w:pPr>
            <w:r>
              <w:rPr>
                <w:b/>
                <w:bCs/>
                <w:sz w:val="24"/>
                <w:szCs w:val="24"/>
              </w:rPr>
              <w:t>Priority</w:t>
            </w:r>
          </w:p>
        </w:tc>
        <w:tc>
          <w:tcPr>
            <w:tcW w:w="6902" w:type="dxa"/>
            <w:gridSpan w:val="2"/>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6DD14DCB" w14:textId="77777777" w:rsidR="00D66252" w:rsidRDefault="00D66252" w:rsidP="0016113B">
            <w:pPr>
              <w:pStyle w:val="TableStyle2"/>
              <w:bidi w:val="0"/>
            </w:pPr>
            <w:r>
              <w:rPr>
                <w:sz w:val="22"/>
                <w:szCs w:val="22"/>
              </w:rPr>
              <w:t>6</w:t>
            </w:r>
          </w:p>
        </w:tc>
      </w:tr>
      <w:tr w:rsidR="00D66252" w14:paraId="1BFA6282" w14:textId="77777777" w:rsidTr="0016113B">
        <w:trPr>
          <w:trHeight w:val="531"/>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1B80CD33" w14:textId="77777777" w:rsidR="00D66252" w:rsidRDefault="00D66252" w:rsidP="0016113B">
            <w:pPr>
              <w:pStyle w:val="TableStyle2"/>
              <w:bidi w:val="0"/>
            </w:pPr>
            <w:r>
              <w:rPr>
                <w:b/>
                <w:bCs/>
                <w:sz w:val="24"/>
                <w:szCs w:val="24"/>
              </w:rPr>
              <w:t>Preconditions</w:t>
            </w:r>
          </w:p>
        </w:tc>
        <w:tc>
          <w:tcPr>
            <w:tcW w:w="6902" w:type="dxa"/>
            <w:gridSpan w:val="2"/>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374CE503" w14:textId="4D43CCBA" w:rsidR="00D66252" w:rsidRDefault="00D66252" w:rsidP="00754A87">
            <w:pPr>
              <w:pStyle w:val="Default"/>
              <w:bidi w:val="0"/>
              <w:spacing w:after="240"/>
            </w:pPr>
            <w:r>
              <w:t xml:space="preserve">User has logged into the </w:t>
            </w:r>
            <w:r w:rsidR="00754A87">
              <w:t>CSUN Portal</w:t>
            </w:r>
          </w:p>
        </w:tc>
      </w:tr>
      <w:tr w:rsidR="00D66252" w14:paraId="5082F71C"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6FA1D477" w14:textId="77777777" w:rsidR="00D66252" w:rsidRDefault="00D66252" w:rsidP="0016113B">
            <w:pPr>
              <w:pStyle w:val="TableStyle2"/>
              <w:bidi w:val="0"/>
            </w:pPr>
            <w:r>
              <w:rPr>
                <w:b/>
                <w:bCs/>
                <w:sz w:val="24"/>
                <w:szCs w:val="24"/>
              </w:rPr>
              <w:t>Postconditions</w:t>
            </w:r>
          </w:p>
        </w:tc>
        <w:tc>
          <w:tcPr>
            <w:tcW w:w="6902" w:type="dxa"/>
            <w:gridSpan w:val="2"/>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2E60BEC2" w14:textId="77777777" w:rsidR="00D66252" w:rsidRDefault="00D66252" w:rsidP="0016113B">
            <w:pPr>
              <w:pStyle w:val="TableStyle2"/>
              <w:bidi w:val="0"/>
            </w:pPr>
            <w:r>
              <w:rPr>
                <w:sz w:val="22"/>
                <w:szCs w:val="22"/>
              </w:rPr>
              <w:t xml:space="preserve">User has submitted in order to create a plan degree </w:t>
            </w:r>
          </w:p>
        </w:tc>
      </w:tr>
      <w:tr w:rsidR="00D66252" w14:paraId="0DE24C2A"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4B4ED6D2" w14:textId="77777777" w:rsidR="00D66252" w:rsidRDefault="00D66252" w:rsidP="0016113B">
            <w:pPr>
              <w:pStyle w:val="TableStyle2"/>
              <w:bidi w:val="0"/>
            </w:pPr>
            <w:r>
              <w:rPr>
                <w:b/>
                <w:bCs/>
                <w:sz w:val="24"/>
                <w:szCs w:val="24"/>
              </w:rPr>
              <w:t>Primary Actor(s)</w:t>
            </w:r>
          </w:p>
        </w:tc>
        <w:tc>
          <w:tcPr>
            <w:tcW w:w="6902" w:type="dxa"/>
            <w:gridSpan w:val="2"/>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2A94147A" w14:textId="77777777" w:rsidR="00D66252" w:rsidRDefault="00D66252" w:rsidP="0016113B">
            <w:pPr>
              <w:pStyle w:val="BodyA"/>
              <w:bidi w:val="0"/>
            </w:pPr>
            <w:r>
              <w:t>Student, Counselor</w:t>
            </w:r>
          </w:p>
        </w:tc>
      </w:tr>
      <w:tr w:rsidR="00D66252" w14:paraId="22C38C0B"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3D909171" w14:textId="77777777" w:rsidR="00D66252" w:rsidRDefault="00D66252" w:rsidP="0016113B">
            <w:pPr>
              <w:pStyle w:val="TableStyle2"/>
              <w:bidi w:val="0"/>
            </w:pPr>
            <w:r>
              <w:rPr>
                <w:b/>
                <w:bCs/>
                <w:sz w:val="24"/>
                <w:szCs w:val="24"/>
              </w:rPr>
              <w:t>Secondary Actor(s)</w:t>
            </w:r>
          </w:p>
        </w:tc>
        <w:tc>
          <w:tcPr>
            <w:tcW w:w="6902" w:type="dxa"/>
            <w:gridSpan w:val="2"/>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6E288001" w14:textId="77777777" w:rsidR="00D66252" w:rsidRDefault="00D66252" w:rsidP="0016113B">
            <w:pPr>
              <w:pStyle w:val="BodyA"/>
              <w:bidi w:val="0"/>
            </w:pPr>
            <w:r>
              <w:t>College Database, U.S. Bureau of Labor Statistics Database</w:t>
            </w:r>
          </w:p>
        </w:tc>
      </w:tr>
      <w:tr w:rsidR="00D66252" w14:paraId="5263468B"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42E04834" w14:textId="77777777" w:rsidR="00D66252" w:rsidRDefault="00D66252" w:rsidP="0016113B">
            <w:pPr>
              <w:pStyle w:val="TableStyle2"/>
              <w:bidi w:val="0"/>
            </w:pPr>
            <w:r>
              <w:rPr>
                <w:b/>
                <w:bCs/>
                <w:sz w:val="24"/>
                <w:szCs w:val="24"/>
              </w:rPr>
              <w:t>Trigger</w:t>
            </w:r>
          </w:p>
        </w:tc>
        <w:tc>
          <w:tcPr>
            <w:tcW w:w="6902" w:type="dxa"/>
            <w:gridSpan w:val="2"/>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313ED44C" w14:textId="77777777" w:rsidR="00D66252" w:rsidRDefault="00D66252" w:rsidP="0016113B">
            <w:pPr>
              <w:pStyle w:val="TableStyle2"/>
              <w:bidi w:val="0"/>
            </w:pPr>
            <w:r>
              <w:rPr>
                <w:sz w:val="22"/>
                <w:szCs w:val="22"/>
              </w:rPr>
              <w:t>user has selected "Plan ( Program/Major)"</w:t>
            </w:r>
          </w:p>
        </w:tc>
      </w:tr>
      <w:tr w:rsidR="00D66252" w14:paraId="454B37AD"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459621A8" w14:textId="77777777" w:rsidR="00D66252" w:rsidRDefault="00D66252" w:rsidP="0016113B">
            <w:pPr>
              <w:pStyle w:val="TableStyle2"/>
              <w:bidi w:val="0"/>
            </w:pPr>
            <w:r>
              <w:rPr>
                <w:b/>
                <w:bCs/>
                <w:sz w:val="24"/>
                <w:szCs w:val="24"/>
                <w:lang w:val="es-ES_tradnl"/>
              </w:rPr>
              <w:t>Main Scenario</w:t>
            </w:r>
          </w:p>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2B95F7BC" w14:textId="77777777" w:rsidR="00D66252" w:rsidRDefault="00D66252" w:rsidP="0016113B">
            <w:pPr>
              <w:pStyle w:val="TableStyle2"/>
              <w:bidi w:val="0"/>
            </w:pPr>
            <w:r>
              <w:rPr>
                <w:b/>
                <w:bCs/>
                <w:sz w:val="24"/>
                <w:szCs w:val="24"/>
              </w:rPr>
              <w:t>Step</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334DA8A3" w14:textId="77777777" w:rsidR="00D66252" w:rsidRDefault="00D66252" w:rsidP="0016113B">
            <w:pPr>
              <w:pStyle w:val="TableStyle2"/>
              <w:bidi w:val="0"/>
            </w:pPr>
            <w:r>
              <w:rPr>
                <w:b/>
                <w:bCs/>
                <w:sz w:val="24"/>
                <w:szCs w:val="24"/>
              </w:rPr>
              <w:t>Action</w:t>
            </w:r>
          </w:p>
        </w:tc>
      </w:tr>
      <w:tr w:rsidR="00D66252" w14:paraId="245ADFE0"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71A3C61B" w14:textId="77777777" w:rsidR="00D66252" w:rsidRDefault="00D66252" w:rsidP="0016113B"/>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32F3E6FB" w14:textId="77777777" w:rsidR="00D66252" w:rsidRDefault="00D66252" w:rsidP="0016113B">
            <w:pPr>
              <w:pStyle w:val="TableStyle2"/>
              <w:bidi w:val="0"/>
            </w:pPr>
            <w:r>
              <w:rPr>
                <w:sz w:val="22"/>
                <w:szCs w:val="22"/>
              </w:rPr>
              <w:t>1</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51F0F7AF" w14:textId="77777777" w:rsidR="00D66252" w:rsidRDefault="00D66252" w:rsidP="0016113B">
            <w:pPr>
              <w:pStyle w:val="TableStyle2"/>
              <w:bidi w:val="0"/>
            </w:pPr>
            <w:r>
              <w:rPr>
                <w:sz w:val="22"/>
                <w:szCs w:val="22"/>
              </w:rPr>
              <w:t>System displays list of Program/Major</w:t>
            </w:r>
          </w:p>
        </w:tc>
      </w:tr>
      <w:tr w:rsidR="00D66252" w14:paraId="52277E36"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4D4B4C0C" w14:textId="77777777" w:rsidR="00D66252" w:rsidRDefault="00D66252" w:rsidP="0016113B"/>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5CB140A0" w14:textId="77777777" w:rsidR="00D66252" w:rsidRDefault="00D66252" w:rsidP="0016113B">
            <w:pPr>
              <w:pStyle w:val="TableStyle2"/>
              <w:bidi w:val="0"/>
            </w:pPr>
            <w:r>
              <w:rPr>
                <w:sz w:val="22"/>
                <w:szCs w:val="22"/>
              </w:rPr>
              <w:t>2</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170912EB" w14:textId="77777777" w:rsidR="00D66252" w:rsidRDefault="00D66252" w:rsidP="0016113B">
            <w:pPr>
              <w:pStyle w:val="TableStyle2"/>
              <w:bidi w:val="0"/>
            </w:pPr>
            <w:r>
              <w:rPr>
                <w:sz w:val="22"/>
                <w:szCs w:val="22"/>
                <w:lang w:val="nl-NL"/>
              </w:rPr>
              <w:t>User chooses</w:t>
            </w:r>
            <w:r>
              <w:rPr>
                <w:sz w:val="22"/>
                <w:szCs w:val="22"/>
              </w:rPr>
              <w:t xml:space="preserve"> one from the list</w:t>
            </w:r>
          </w:p>
        </w:tc>
      </w:tr>
      <w:tr w:rsidR="00D66252" w14:paraId="2EB72BFC" w14:textId="77777777" w:rsidTr="0016113B">
        <w:trPr>
          <w:trHeight w:val="530"/>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5021CA56" w14:textId="77777777" w:rsidR="00D66252" w:rsidRDefault="00D66252" w:rsidP="0016113B"/>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3B5C3496" w14:textId="77777777" w:rsidR="00D66252" w:rsidRDefault="00D66252" w:rsidP="0016113B">
            <w:pPr>
              <w:pStyle w:val="TableStyle2"/>
              <w:bidi w:val="0"/>
            </w:pPr>
            <w:r>
              <w:rPr>
                <w:sz w:val="22"/>
                <w:szCs w:val="22"/>
              </w:rPr>
              <w:t>3</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5B5A352F" w14:textId="77777777" w:rsidR="00D66252" w:rsidRDefault="00D66252" w:rsidP="0016113B">
            <w:pPr>
              <w:pStyle w:val="TableStyle2"/>
              <w:bidi w:val="0"/>
            </w:pPr>
            <w:r>
              <w:rPr>
                <w:sz w:val="22"/>
                <w:szCs w:val="22"/>
              </w:rPr>
              <w:t>System displays the major and detail ( such as total units required, career information, wage, benefit and etc.)</w:t>
            </w:r>
          </w:p>
        </w:tc>
      </w:tr>
      <w:tr w:rsidR="00D66252" w14:paraId="2F3F8DB4"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441F2934" w14:textId="77777777" w:rsidR="00D66252" w:rsidRDefault="00D66252" w:rsidP="0016113B"/>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7A7C94BE" w14:textId="77777777" w:rsidR="00D66252" w:rsidRDefault="00D66252" w:rsidP="0016113B">
            <w:pPr>
              <w:pStyle w:val="TableStyle2"/>
              <w:bidi w:val="0"/>
            </w:pPr>
            <w:r>
              <w:rPr>
                <w:sz w:val="22"/>
                <w:szCs w:val="22"/>
              </w:rPr>
              <w:t>4</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18632999" w14:textId="77777777" w:rsidR="00D66252" w:rsidRDefault="00D66252" w:rsidP="0016113B">
            <w:pPr>
              <w:pStyle w:val="TableStyle2"/>
              <w:bidi w:val="0"/>
            </w:pPr>
            <w:r>
              <w:rPr>
                <w:sz w:val="22"/>
                <w:szCs w:val="22"/>
              </w:rPr>
              <w:t xml:space="preserve">System displays list of related majors </w:t>
            </w:r>
          </w:p>
        </w:tc>
      </w:tr>
      <w:tr w:rsidR="00D66252" w14:paraId="17969996"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342BF1EE" w14:textId="77777777" w:rsidR="00D66252" w:rsidRDefault="00D66252" w:rsidP="0016113B"/>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14ED1280" w14:textId="77777777" w:rsidR="00D66252" w:rsidRDefault="00D66252" w:rsidP="0016113B">
            <w:pPr>
              <w:pStyle w:val="TableStyle2"/>
              <w:bidi w:val="0"/>
            </w:pPr>
            <w:r>
              <w:t>5</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65EB8693" w14:textId="77777777" w:rsidR="00D66252" w:rsidRDefault="00D66252" w:rsidP="0016113B">
            <w:pPr>
              <w:pStyle w:val="TableStyle2"/>
              <w:bidi w:val="0"/>
            </w:pPr>
            <w:r>
              <w:rPr>
                <w:sz w:val="22"/>
                <w:szCs w:val="22"/>
              </w:rPr>
              <w:t>User chooses a continue button or back button</w:t>
            </w:r>
          </w:p>
        </w:tc>
      </w:tr>
      <w:tr w:rsidR="00D66252" w14:paraId="5F554B3C" w14:textId="77777777" w:rsidTr="0016113B">
        <w:trPr>
          <w:trHeight w:val="530"/>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078EBD5A" w14:textId="77777777" w:rsidR="00D66252" w:rsidRDefault="00D66252" w:rsidP="0016113B"/>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0A02DF78" w14:textId="77777777" w:rsidR="00D66252" w:rsidRDefault="00D66252" w:rsidP="0016113B">
            <w:pPr>
              <w:pStyle w:val="TableStyle2"/>
              <w:bidi w:val="0"/>
            </w:pPr>
            <w:r>
              <w:t>6</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2B43B3CB" w14:textId="77777777" w:rsidR="00D66252" w:rsidRDefault="00D66252" w:rsidP="0016113B">
            <w:pPr>
              <w:pStyle w:val="TableStyle2"/>
              <w:bidi w:val="0"/>
            </w:pPr>
            <w:r>
              <w:rPr>
                <w:sz w:val="22"/>
                <w:szCs w:val="22"/>
              </w:rPr>
              <w:t>System asks for some details ( expected graduation date, year of an educational, and etc.)</w:t>
            </w:r>
          </w:p>
        </w:tc>
      </w:tr>
      <w:tr w:rsidR="00D66252" w14:paraId="3D390AAB" w14:textId="77777777" w:rsidTr="0016113B">
        <w:trPr>
          <w:trHeight w:val="530"/>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66342A7D" w14:textId="77777777" w:rsidR="00D66252" w:rsidRDefault="00D66252" w:rsidP="0016113B"/>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7A4EFA9D" w14:textId="77777777" w:rsidR="00D66252" w:rsidRDefault="00D66252" w:rsidP="0016113B">
            <w:pPr>
              <w:pStyle w:val="TableStyle2"/>
              <w:bidi w:val="0"/>
            </w:pPr>
            <w:r>
              <w:rPr>
                <w:sz w:val="22"/>
                <w:szCs w:val="22"/>
              </w:rPr>
              <w:t>7</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42F146E1" w14:textId="77777777" w:rsidR="00D66252" w:rsidRDefault="00D66252" w:rsidP="0016113B">
            <w:pPr>
              <w:pStyle w:val="TableStyle2"/>
              <w:bidi w:val="0"/>
            </w:pPr>
            <w:r>
              <w:rPr>
                <w:sz w:val="22"/>
                <w:szCs w:val="22"/>
              </w:rPr>
              <w:t xml:space="preserve">System asks for submit and show message </w:t>
            </w:r>
            <w:r>
              <w:rPr>
                <w:rFonts w:hAnsi="Helvetica"/>
                <w:sz w:val="22"/>
                <w:szCs w:val="22"/>
              </w:rPr>
              <w:t>“</w:t>
            </w:r>
            <w:r>
              <w:rPr>
                <w:sz w:val="22"/>
                <w:szCs w:val="22"/>
              </w:rPr>
              <w:t>process can take up to 24 hours</w:t>
            </w:r>
            <w:r>
              <w:rPr>
                <w:rFonts w:hAnsi="Helvetica"/>
                <w:sz w:val="22"/>
                <w:szCs w:val="22"/>
              </w:rPr>
              <w:t>”</w:t>
            </w:r>
          </w:p>
        </w:tc>
      </w:tr>
      <w:tr w:rsidR="00D66252" w14:paraId="7C2E0522"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505B0F4C" w14:textId="77777777" w:rsidR="00D66252" w:rsidRDefault="00D66252" w:rsidP="0016113B">
            <w:pPr>
              <w:pStyle w:val="TableStyle2"/>
              <w:bidi w:val="0"/>
            </w:pPr>
            <w:r>
              <w:rPr>
                <w:b/>
                <w:bCs/>
                <w:sz w:val="24"/>
                <w:szCs w:val="24"/>
              </w:rPr>
              <w:t>Extensions</w:t>
            </w:r>
          </w:p>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5066B3E5" w14:textId="77777777" w:rsidR="00D66252" w:rsidRDefault="00D66252" w:rsidP="0016113B">
            <w:pPr>
              <w:pStyle w:val="TableStyle2"/>
              <w:bidi w:val="0"/>
            </w:pPr>
            <w:r>
              <w:rPr>
                <w:b/>
                <w:bCs/>
                <w:sz w:val="24"/>
                <w:szCs w:val="24"/>
              </w:rPr>
              <w:t>Step</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0F103781" w14:textId="77777777" w:rsidR="00D66252" w:rsidRDefault="00D66252" w:rsidP="0016113B">
            <w:pPr>
              <w:pStyle w:val="TableStyle2"/>
              <w:bidi w:val="0"/>
            </w:pPr>
            <w:r>
              <w:rPr>
                <w:b/>
                <w:bCs/>
                <w:sz w:val="24"/>
                <w:szCs w:val="24"/>
              </w:rPr>
              <w:t>Branching Action</w:t>
            </w:r>
          </w:p>
        </w:tc>
      </w:tr>
      <w:tr w:rsidR="00D66252" w14:paraId="3F3E0E5D" w14:textId="77777777" w:rsidTr="0016113B">
        <w:trPr>
          <w:trHeight w:val="426"/>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0C87EF2D" w14:textId="77777777" w:rsidR="00D66252" w:rsidRDefault="00D66252" w:rsidP="0016113B"/>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55EF54B5" w14:textId="77777777" w:rsidR="00D66252" w:rsidRDefault="00D66252" w:rsidP="0016113B">
            <w:pPr>
              <w:pStyle w:val="TableStyle2"/>
              <w:bidi w:val="0"/>
            </w:pPr>
            <w:r>
              <w:t>4</w:t>
            </w:r>
            <w:r>
              <w:rPr>
                <w:sz w:val="22"/>
                <w:szCs w:val="22"/>
              </w:rPr>
              <w:t>a</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599188E8" w14:textId="77777777" w:rsidR="00D66252" w:rsidRDefault="00D66252" w:rsidP="0016113B">
            <w:pPr>
              <w:pStyle w:val="TableStyle2"/>
              <w:bidi w:val="0"/>
            </w:pPr>
            <w:r>
              <w:rPr>
                <w:sz w:val="22"/>
                <w:szCs w:val="22"/>
              </w:rPr>
              <w:t xml:space="preserve">User can change mind and chooses another major </w:t>
            </w:r>
          </w:p>
        </w:tc>
      </w:tr>
      <w:tr w:rsidR="00D66252" w14:paraId="4AEA5198" w14:textId="77777777" w:rsidTr="0016113B">
        <w:trPr>
          <w:trHeight w:val="433"/>
        </w:trPr>
        <w:tc>
          <w:tcPr>
            <w:tcW w:w="238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4AB9D6B5" w14:textId="77777777" w:rsidR="00D66252" w:rsidRDefault="00D66252" w:rsidP="0016113B"/>
        </w:tc>
        <w:tc>
          <w:tcPr>
            <w:tcW w:w="70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566EBE30" w14:textId="77777777" w:rsidR="00D66252" w:rsidRDefault="00D66252" w:rsidP="0016113B">
            <w:pPr>
              <w:pStyle w:val="TableStyle2"/>
              <w:bidi w:val="0"/>
            </w:pPr>
            <w:r>
              <w:t>4</w:t>
            </w:r>
            <w:r>
              <w:rPr>
                <w:sz w:val="22"/>
                <w:szCs w:val="22"/>
              </w:rPr>
              <w:t>b</w:t>
            </w:r>
          </w:p>
        </w:tc>
        <w:tc>
          <w:tcPr>
            <w:tcW w:w="619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71830882" w14:textId="77777777" w:rsidR="00D66252" w:rsidRDefault="00D66252" w:rsidP="0016113B">
            <w:pPr>
              <w:pStyle w:val="TableStyle2"/>
              <w:bidi w:val="0"/>
            </w:pPr>
            <w:r>
              <w:rPr>
                <w:sz w:val="22"/>
                <w:szCs w:val="22"/>
              </w:rPr>
              <w:t>Anytime user can change mind and back to first step</w:t>
            </w:r>
          </w:p>
        </w:tc>
      </w:tr>
    </w:tbl>
    <w:p w14:paraId="3711DED0" w14:textId="77777777" w:rsidR="00D66252" w:rsidRDefault="00D66252" w:rsidP="00A570AB">
      <w:pPr>
        <w:spacing w:line="480" w:lineRule="auto"/>
      </w:pPr>
    </w:p>
    <w:p w14:paraId="439DB571" w14:textId="77777777" w:rsidR="00D66252" w:rsidRDefault="00D66252" w:rsidP="00A570AB">
      <w:pPr>
        <w:spacing w:line="480" w:lineRule="auto"/>
      </w:pPr>
    </w:p>
    <w:p w14:paraId="14468EC3" w14:textId="77777777" w:rsidR="00D66252" w:rsidRDefault="00D66252" w:rsidP="00A570AB">
      <w:pPr>
        <w:spacing w:line="480" w:lineRule="auto"/>
      </w:pPr>
    </w:p>
    <w:p w14:paraId="71DF9917" w14:textId="77777777" w:rsidR="00D66252" w:rsidRDefault="00D66252" w:rsidP="00A570AB">
      <w:pPr>
        <w:spacing w:line="480" w:lineRule="auto"/>
      </w:pPr>
    </w:p>
    <w:p w14:paraId="2A0107C9" w14:textId="77777777" w:rsidR="00D66252" w:rsidRPr="00956494" w:rsidRDefault="00D66252" w:rsidP="00A570AB">
      <w:pPr>
        <w:spacing w:line="480" w:lineRule="auto"/>
      </w:pPr>
    </w:p>
    <w:p w14:paraId="123FA2EA" w14:textId="33144ECD" w:rsidR="00D66252" w:rsidRPr="00AC2898" w:rsidRDefault="000115D6" w:rsidP="00AC2898">
      <w:pPr>
        <w:spacing w:line="480" w:lineRule="auto"/>
        <w:rPr>
          <w:b/>
          <w:sz w:val="28"/>
          <w:szCs w:val="28"/>
        </w:rPr>
      </w:pPr>
      <w:r w:rsidRPr="00D66252">
        <w:rPr>
          <w:b/>
          <w:sz w:val="28"/>
          <w:szCs w:val="28"/>
        </w:rPr>
        <w:t>3.</w:t>
      </w:r>
      <w:r w:rsidR="00D66252" w:rsidRPr="00D66252">
        <w:rPr>
          <w:b/>
          <w:sz w:val="28"/>
          <w:szCs w:val="28"/>
        </w:rPr>
        <w:t xml:space="preserve"> Non-Functional Requirements </w:t>
      </w:r>
    </w:p>
    <w:p w14:paraId="2E5996FE" w14:textId="77777777" w:rsidR="00D66252" w:rsidRDefault="00D66252" w:rsidP="00D6625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D66252" w14:paraId="6822DFBE" w14:textId="77777777" w:rsidTr="0016113B">
        <w:tc>
          <w:tcPr>
            <w:tcW w:w="2130" w:type="dxa"/>
            <w:tcMar>
              <w:top w:w="100" w:type="dxa"/>
              <w:left w:w="100" w:type="dxa"/>
              <w:bottom w:w="100" w:type="dxa"/>
              <w:right w:w="100" w:type="dxa"/>
            </w:tcMar>
          </w:tcPr>
          <w:p w14:paraId="3E0259A7" w14:textId="77777777" w:rsidR="00D66252" w:rsidRDefault="00D66252" w:rsidP="0016113B">
            <w:pPr>
              <w:widowControl w:val="0"/>
            </w:pPr>
            <w:r>
              <w:t>Name</w:t>
            </w:r>
          </w:p>
        </w:tc>
        <w:tc>
          <w:tcPr>
            <w:tcW w:w="7230" w:type="dxa"/>
            <w:tcMar>
              <w:top w:w="100" w:type="dxa"/>
              <w:left w:w="100" w:type="dxa"/>
              <w:bottom w:w="100" w:type="dxa"/>
              <w:right w:w="100" w:type="dxa"/>
            </w:tcMar>
          </w:tcPr>
          <w:p w14:paraId="7B362B2A" w14:textId="77777777" w:rsidR="00D66252" w:rsidRDefault="00D66252" w:rsidP="0016113B">
            <w:pPr>
              <w:widowControl w:val="0"/>
            </w:pPr>
            <w:r>
              <w:t>Minimal bugs and contingencies to crashes</w:t>
            </w:r>
          </w:p>
        </w:tc>
      </w:tr>
      <w:tr w:rsidR="00D66252" w14:paraId="15A932EA" w14:textId="77777777" w:rsidTr="0016113B">
        <w:tc>
          <w:tcPr>
            <w:tcW w:w="2130" w:type="dxa"/>
            <w:tcMar>
              <w:top w:w="100" w:type="dxa"/>
              <w:left w:w="100" w:type="dxa"/>
              <w:bottom w:w="100" w:type="dxa"/>
              <w:right w:w="100" w:type="dxa"/>
            </w:tcMar>
          </w:tcPr>
          <w:p w14:paraId="1CEE7509" w14:textId="77777777" w:rsidR="00D66252" w:rsidRDefault="00D66252" w:rsidP="0016113B">
            <w:pPr>
              <w:widowControl w:val="0"/>
            </w:pPr>
            <w:r>
              <w:t>Type</w:t>
            </w:r>
          </w:p>
        </w:tc>
        <w:tc>
          <w:tcPr>
            <w:tcW w:w="7230" w:type="dxa"/>
            <w:tcMar>
              <w:top w:w="100" w:type="dxa"/>
              <w:left w:w="100" w:type="dxa"/>
              <w:bottom w:w="100" w:type="dxa"/>
              <w:right w:w="100" w:type="dxa"/>
            </w:tcMar>
          </w:tcPr>
          <w:p w14:paraId="030C9B29" w14:textId="5257ADDB" w:rsidR="00D66252" w:rsidRDefault="00182309" w:rsidP="0016113B">
            <w:pPr>
              <w:widowControl w:val="0"/>
            </w:pPr>
            <w:r>
              <w:t>Reliability</w:t>
            </w:r>
          </w:p>
        </w:tc>
      </w:tr>
      <w:tr w:rsidR="00D66252" w14:paraId="4FE4EFFA" w14:textId="77777777" w:rsidTr="0016113B">
        <w:tc>
          <w:tcPr>
            <w:tcW w:w="2130" w:type="dxa"/>
            <w:tcMar>
              <w:top w:w="100" w:type="dxa"/>
              <w:left w:w="100" w:type="dxa"/>
              <w:bottom w:w="100" w:type="dxa"/>
              <w:right w:w="100" w:type="dxa"/>
            </w:tcMar>
          </w:tcPr>
          <w:p w14:paraId="1712E546" w14:textId="77777777" w:rsidR="00D66252" w:rsidRDefault="00D66252" w:rsidP="0016113B">
            <w:pPr>
              <w:widowControl w:val="0"/>
            </w:pPr>
            <w:r>
              <w:t>Priority</w:t>
            </w:r>
          </w:p>
        </w:tc>
        <w:tc>
          <w:tcPr>
            <w:tcW w:w="7230" w:type="dxa"/>
            <w:tcMar>
              <w:top w:w="100" w:type="dxa"/>
              <w:left w:w="100" w:type="dxa"/>
              <w:bottom w:w="100" w:type="dxa"/>
              <w:right w:w="100" w:type="dxa"/>
            </w:tcMar>
          </w:tcPr>
          <w:p w14:paraId="4AF263A1" w14:textId="77777777" w:rsidR="00D66252" w:rsidRDefault="00D66252" w:rsidP="0016113B">
            <w:pPr>
              <w:widowControl w:val="0"/>
            </w:pPr>
            <w:r>
              <w:t>1</w:t>
            </w:r>
          </w:p>
        </w:tc>
      </w:tr>
      <w:tr w:rsidR="00D66252" w14:paraId="5F0DEE97" w14:textId="77777777" w:rsidTr="0016113B">
        <w:tc>
          <w:tcPr>
            <w:tcW w:w="2130" w:type="dxa"/>
            <w:tcMar>
              <w:top w:w="100" w:type="dxa"/>
              <w:left w:w="100" w:type="dxa"/>
              <w:bottom w:w="100" w:type="dxa"/>
              <w:right w:w="100" w:type="dxa"/>
            </w:tcMar>
          </w:tcPr>
          <w:p w14:paraId="1CD73785" w14:textId="77777777" w:rsidR="00D66252" w:rsidRDefault="00D66252" w:rsidP="0016113B">
            <w:pPr>
              <w:widowControl w:val="0"/>
            </w:pPr>
            <w:r>
              <w:t>Description</w:t>
            </w:r>
          </w:p>
        </w:tc>
        <w:tc>
          <w:tcPr>
            <w:tcW w:w="7230" w:type="dxa"/>
            <w:tcMar>
              <w:top w:w="100" w:type="dxa"/>
              <w:left w:w="100" w:type="dxa"/>
              <w:bottom w:w="100" w:type="dxa"/>
              <w:right w:w="100" w:type="dxa"/>
            </w:tcMar>
          </w:tcPr>
          <w:p w14:paraId="077999CC" w14:textId="67953CF4" w:rsidR="00D66252" w:rsidRDefault="00D66252" w:rsidP="00182309">
            <w:pPr>
              <w:widowControl w:val="0"/>
            </w:pPr>
            <w:r>
              <w:t>The system is running with minimal bugs</w:t>
            </w:r>
            <w:r w:rsidR="00182309">
              <w:t xml:space="preserve"> (Running without imperfections to the user, bugs may exist for optimization and performance)</w:t>
            </w:r>
            <w:r>
              <w:t xml:space="preserve">, </w:t>
            </w:r>
            <w:r w:rsidR="00182309">
              <w:t>never</w:t>
            </w:r>
            <w:r>
              <w:t xml:space="preserve"> crash</w:t>
            </w:r>
            <w:r w:rsidR="00182309">
              <w:t>es</w:t>
            </w:r>
            <w:r>
              <w:t>, and has feedback and documentation in regards to crashes</w:t>
            </w:r>
            <w:r w:rsidR="00C16CF3">
              <w:t xml:space="preserve"> (students and faculty can provide feedback to any issues via Email @ Team_3@my.csun.edu)</w:t>
            </w:r>
          </w:p>
        </w:tc>
      </w:tr>
    </w:tbl>
    <w:p w14:paraId="3486FBA3" w14:textId="77777777" w:rsidR="00D66252" w:rsidRDefault="00D66252" w:rsidP="00D6625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D66252" w14:paraId="6516BCAE" w14:textId="77777777" w:rsidTr="0016113B">
        <w:tc>
          <w:tcPr>
            <w:tcW w:w="2130" w:type="dxa"/>
            <w:tcMar>
              <w:top w:w="100" w:type="dxa"/>
              <w:left w:w="100" w:type="dxa"/>
              <w:bottom w:w="100" w:type="dxa"/>
              <w:right w:w="100" w:type="dxa"/>
            </w:tcMar>
          </w:tcPr>
          <w:p w14:paraId="39705B74" w14:textId="77777777" w:rsidR="00D66252" w:rsidRDefault="00D66252" w:rsidP="0016113B">
            <w:pPr>
              <w:widowControl w:val="0"/>
            </w:pPr>
            <w:r>
              <w:t>Name</w:t>
            </w:r>
          </w:p>
        </w:tc>
        <w:tc>
          <w:tcPr>
            <w:tcW w:w="7230" w:type="dxa"/>
            <w:tcMar>
              <w:top w:w="100" w:type="dxa"/>
              <w:left w:w="100" w:type="dxa"/>
              <w:bottom w:w="100" w:type="dxa"/>
              <w:right w:w="100" w:type="dxa"/>
            </w:tcMar>
          </w:tcPr>
          <w:p w14:paraId="267156AC" w14:textId="20E9F6D0" w:rsidR="00D66252" w:rsidRDefault="00D66252" w:rsidP="0016113B">
            <w:pPr>
              <w:widowControl w:val="0"/>
            </w:pPr>
            <w:r>
              <w:t>24/7 access</w:t>
            </w:r>
            <w:r w:rsidR="00C16CF3">
              <w:t xml:space="preserve"> Exception every second Saturday of every month two hour routine maintenance is performed</w:t>
            </w:r>
          </w:p>
        </w:tc>
      </w:tr>
      <w:tr w:rsidR="00D66252" w14:paraId="06E0C02F" w14:textId="77777777" w:rsidTr="0016113B">
        <w:tc>
          <w:tcPr>
            <w:tcW w:w="2130" w:type="dxa"/>
            <w:tcMar>
              <w:top w:w="100" w:type="dxa"/>
              <w:left w:w="100" w:type="dxa"/>
              <w:bottom w:w="100" w:type="dxa"/>
              <w:right w:w="100" w:type="dxa"/>
            </w:tcMar>
          </w:tcPr>
          <w:p w14:paraId="345141E4" w14:textId="77777777" w:rsidR="00D66252" w:rsidRDefault="00D66252" w:rsidP="0016113B">
            <w:pPr>
              <w:widowControl w:val="0"/>
            </w:pPr>
            <w:r>
              <w:t>Type</w:t>
            </w:r>
          </w:p>
        </w:tc>
        <w:tc>
          <w:tcPr>
            <w:tcW w:w="7230" w:type="dxa"/>
            <w:tcMar>
              <w:top w:w="100" w:type="dxa"/>
              <w:left w:w="100" w:type="dxa"/>
              <w:bottom w:w="100" w:type="dxa"/>
              <w:right w:w="100" w:type="dxa"/>
            </w:tcMar>
          </w:tcPr>
          <w:p w14:paraId="2C59AA23" w14:textId="19DC009D" w:rsidR="00D66252" w:rsidRDefault="00C16CF3" w:rsidP="0016113B">
            <w:pPr>
              <w:widowControl w:val="0"/>
            </w:pPr>
            <w:r>
              <w:t>Availability</w:t>
            </w:r>
          </w:p>
        </w:tc>
      </w:tr>
      <w:tr w:rsidR="00D66252" w14:paraId="656C2913" w14:textId="77777777" w:rsidTr="0016113B">
        <w:tc>
          <w:tcPr>
            <w:tcW w:w="2130" w:type="dxa"/>
            <w:tcMar>
              <w:top w:w="100" w:type="dxa"/>
              <w:left w:w="100" w:type="dxa"/>
              <w:bottom w:w="100" w:type="dxa"/>
              <w:right w:w="100" w:type="dxa"/>
            </w:tcMar>
          </w:tcPr>
          <w:p w14:paraId="773978C7" w14:textId="77777777" w:rsidR="00D66252" w:rsidRDefault="00D66252" w:rsidP="0016113B">
            <w:pPr>
              <w:widowControl w:val="0"/>
            </w:pPr>
            <w:r>
              <w:t>Priority</w:t>
            </w:r>
          </w:p>
        </w:tc>
        <w:tc>
          <w:tcPr>
            <w:tcW w:w="7230" w:type="dxa"/>
            <w:tcMar>
              <w:top w:w="100" w:type="dxa"/>
              <w:left w:w="100" w:type="dxa"/>
              <w:bottom w:w="100" w:type="dxa"/>
              <w:right w:w="100" w:type="dxa"/>
            </w:tcMar>
          </w:tcPr>
          <w:p w14:paraId="72DB62DA" w14:textId="77777777" w:rsidR="00D66252" w:rsidRDefault="00D66252" w:rsidP="0016113B">
            <w:pPr>
              <w:widowControl w:val="0"/>
            </w:pPr>
            <w:r>
              <w:t>2</w:t>
            </w:r>
          </w:p>
        </w:tc>
      </w:tr>
      <w:tr w:rsidR="00D66252" w14:paraId="722C43D6" w14:textId="77777777" w:rsidTr="0016113B">
        <w:tc>
          <w:tcPr>
            <w:tcW w:w="2130" w:type="dxa"/>
            <w:tcMar>
              <w:top w:w="100" w:type="dxa"/>
              <w:left w:w="100" w:type="dxa"/>
              <w:bottom w:w="100" w:type="dxa"/>
              <w:right w:w="100" w:type="dxa"/>
            </w:tcMar>
          </w:tcPr>
          <w:p w14:paraId="01709CB1" w14:textId="77777777" w:rsidR="00D66252" w:rsidRDefault="00D66252" w:rsidP="0016113B">
            <w:pPr>
              <w:widowControl w:val="0"/>
            </w:pPr>
            <w:r>
              <w:t>Description</w:t>
            </w:r>
          </w:p>
        </w:tc>
        <w:tc>
          <w:tcPr>
            <w:tcW w:w="7230" w:type="dxa"/>
            <w:tcMar>
              <w:top w:w="100" w:type="dxa"/>
              <w:left w:w="100" w:type="dxa"/>
              <w:bottom w:w="100" w:type="dxa"/>
              <w:right w:w="100" w:type="dxa"/>
            </w:tcMar>
          </w:tcPr>
          <w:p w14:paraId="5837DD29" w14:textId="77777777" w:rsidR="00D66252" w:rsidRDefault="00D66252" w:rsidP="0016113B">
            <w:pPr>
              <w:widowControl w:val="0"/>
            </w:pPr>
            <w:r>
              <w:t>The degree planner is accessible at all times of the day to allow students to use it at any time that they want.</w:t>
            </w:r>
          </w:p>
        </w:tc>
      </w:tr>
    </w:tbl>
    <w:p w14:paraId="27335B29" w14:textId="77777777" w:rsidR="00D66252" w:rsidRDefault="00D66252" w:rsidP="00D6625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D66252" w14:paraId="2B0E1D0F" w14:textId="77777777" w:rsidTr="0016113B">
        <w:tc>
          <w:tcPr>
            <w:tcW w:w="2130" w:type="dxa"/>
            <w:tcMar>
              <w:top w:w="100" w:type="dxa"/>
              <w:left w:w="100" w:type="dxa"/>
              <w:bottom w:w="100" w:type="dxa"/>
              <w:right w:w="100" w:type="dxa"/>
            </w:tcMar>
          </w:tcPr>
          <w:p w14:paraId="783CF574" w14:textId="77777777" w:rsidR="00D66252" w:rsidRDefault="00D66252" w:rsidP="0016113B">
            <w:pPr>
              <w:widowControl w:val="0"/>
            </w:pPr>
            <w:r>
              <w:t>Name</w:t>
            </w:r>
          </w:p>
        </w:tc>
        <w:tc>
          <w:tcPr>
            <w:tcW w:w="7230" w:type="dxa"/>
            <w:tcMar>
              <w:top w:w="100" w:type="dxa"/>
              <w:left w:w="100" w:type="dxa"/>
              <w:bottom w:w="100" w:type="dxa"/>
              <w:right w:w="100" w:type="dxa"/>
            </w:tcMar>
          </w:tcPr>
          <w:p w14:paraId="55A160DF" w14:textId="77777777" w:rsidR="00D66252" w:rsidRDefault="00D66252" w:rsidP="0016113B">
            <w:pPr>
              <w:widowControl w:val="0"/>
            </w:pPr>
            <w:r>
              <w:t>Support for multiple websites</w:t>
            </w:r>
          </w:p>
        </w:tc>
      </w:tr>
      <w:tr w:rsidR="00D66252" w14:paraId="7AEBAEC4" w14:textId="77777777" w:rsidTr="0016113B">
        <w:tc>
          <w:tcPr>
            <w:tcW w:w="2130" w:type="dxa"/>
            <w:tcMar>
              <w:top w:w="100" w:type="dxa"/>
              <w:left w:w="100" w:type="dxa"/>
              <w:bottom w:w="100" w:type="dxa"/>
              <w:right w:w="100" w:type="dxa"/>
            </w:tcMar>
          </w:tcPr>
          <w:p w14:paraId="577D9E51" w14:textId="77777777" w:rsidR="00D66252" w:rsidRDefault="00D66252" w:rsidP="0016113B">
            <w:pPr>
              <w:widowControl w:val="0"/>
            </w:pPr>
            <w:r>
              <w:t>Type</w:t>
            </w:r>
          </w:p>
        </w:tc>
        <w:tc>
          <w:tcPr>
            <w:tcW w:w="7230" w:type="dxa"/>
            <w:tcMar>
              <w:top w:w="100" w:type="dxa"/>
              <w:left w:w="100" w:type="dxa"/>
              <w:bottom w:w="100" w:type="dxa"/>
              <w:right w:w="100" w:type="dxa"/>
            </w:tcMar>
          </w:tcPr>
          <w:p w14:paraId="092F696A" w14:textId="77777777" w:rsidR="00D66252" w:rsidRDefault="00D66252" w:rsidP="0016113B">
            <w:pPr>
              <w:widowControl w:val="0"/>
            </w:pPr>
            <w:r>
              <w:t>Portability</w:t>
            </w:r>
          </w:p>
        </w:tc>
      </w:tr>
      <w:tr w:rsidR="00D66252" w14:paraId="3AFC9158" w14:textId="77777777" w:rsidTr="0016113B">
        <w:tc>
          <w:tcPr>
            <w:tcW w:w="2130" w:type="dxa"/>
            <w:tcMar>
              <w:top w:w="100" w:type="dxa"/>
              <w:left w:w="100" w:type="dxa"/>
              <w:bottom w:w="100" w:type="dxa"/>
              <w:right w:w="100" w:type="dxa"/>
            </w:tcMar>
          </w:tcPr>
          <w:p w14:paraId="3E9C9C4D" w14:textId="77777777" w:rsidR="00D66252" w:rsidRDefault="00D66252" w:rsidP="0016113B">
            <w:pPr>
              <w:widowControl w:val="0"/>
            </w:pPr>
            <w:r>
              <w:t>Priority</w:t>
            </w:r>
          </w:p>
        </w:tc>
        <w:tc>
          <w:tcPr>
            <w:tcW w:w="7230" w:type="dxa"/>
            <w:tcMar>
              <w:top w:w="100" w:type="dxa"/>
              <w:left w:w="100" w:type="dxa"/>
              <w:bottom w:w="100" w:type="dxa"/>
              <w:right w:w="100" w:type="dxa"/>
            </w:tcMar>
          </w:tcPr>
          <w:p w14:paraId="1924FCA2" w14:textId="77777777" w:rsidR="00D66252" w:rsidRDefault="00D66252" w:rsidP="0016113B">
            <w:pPr>
              <w:widowControl w:val="0"/>
            </w:pPr>
            <w:r>
              <w:t>3</w:t>
            </w:r>
          </w:p>
        </w:tc>
      </w:tr>
      <w:tr w:rsidR="00D66252" w14:paraId="521B890C" w14:textId="77777777" w:rsidTr="0016113B">
        <w:tc>
          <w:tcPr>
            <w:tcW w:w="2130" w:type="dxa"/>
            <w:tcMar>
              <w:top w:w="100" w:type="dxa"/>
              <w:left w:w="100" w:type="dxa"/>
              <w:bottom w:w="100" w:type="dxa"/>
              <w:right w:w="100" w:type="dxa"/>
            </w:tcMar>
          </w:tcPr>
          <w:p w14:paraId="0660A32E" w14:textId="77777777" w:rsidR="00D66252" w:rsidRDefault="00D66252" w:rsidP="0016113B">
            <w:pPr>
              <w:widowControl w:val="0"/>
            </w:pPr>
            <w:r>
              <w:t>Description</w:t>
            </w:r>
          </w:p>
        </w:tc>
        <w:tc>
          <w:tcPr>
            <w:tcW w:w="7230" w:type="dxa"/>
            <w:tcMar>
              <w:top w:w="100" w:type="dxa"/>
              <w:left w:w="100" w:type="dxa"/>
              <w:bottom w:w="100" w:type="dxa"/>
              <w:right w:w="100" w:type="dxa"/>
            </w:tcMar>
          </w:tcPr>
          <w:p w14:paraId="4460D6C1" w14:textId="7E865117" w:rsidR="00D66252" w:rsidRDefault="00D7184F" w:rsidP="00D7184F">
            <w:pPr>
              <w:widowControl w:val="0"/>
            </w:pPr>
            <w:r>
              <w:t>The software is compatible on, Mozilla Firefox, Google Chrome, Safari, and Internet Explorer (All current versions)</w:t>
            </w:r>
          </w:p>
        </w:tc>
      </w:tr>
    </w:tbl>
    <w:p w14:paraId="05657086" w14:textId="77777777" w:rsidR="00D66252" w:rsidRDefault="00D66252" w:rsidP="00D6625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D66252" w14:paraId="561B69FE" w14:textId="77777777" w:rsidTr="0016113B">
        <w:tc>
          <w:tcPr>
            <w:tcW w:w="2130" w:type="dxa"/>
            <w:tcMar>
              <w:top w:w="100" w:type="dxa"/>
              <w:left w:w="100" w:type="dxa"/>
              <w:bottom w:w="100" w:type="dxa"/>
              <w:right w:w="100" w:type="dxa"/>
            </w:tcMar>
          </w:tcPr>
          <w:p w14:paraId="1F9A6C05" w14:textId="77777777" w:rsidR="00D66252" w:rsidRDefault="00D66252" w:rsidP="0016113B">
            <w:pPr>
              <w:widowControl w:val="0"/>
            </w:pPr>
            <w:r>
              <w:t>Name</w:t>
            </w:r>
          </w:p>
        </w:tc>
        <w:tc>
          <w:tcPr>
            <w:tcW w:w="7230" w:type="dxa"/>
            <w:tcMar>
              <w:top w:w="100" w:type="dxa"/>
              <w:left w:w="100" w:type="dxa"/>
              <w:bottom w:w="100" w:type="dxa"/>
              <w:right w:w="100" w:type="dxa"/>
            </w:tcMar>
          </w:tcPr>
          <w:p w14:paraId="022EBD28" w14:textId="77777777" w:rsidR="00D66252" w:rsidRDefault="00D66252" w:rsidP="0016113B">
            <w:pPr>
              <w:widowControl w:val="0"/>
            </w:pPr>
            <w:r>
              <w:t>Accuracy and Precision</w:t>
            </w:r>
          </w:p>
        </w:tc>
      </w:tr>
      <w:tr w:rsidR="00D66252" w14:paraId="1586B37E" w14:textId="77777777" w:rsidTr="0016113B">
        <w:tc>
          <w:tcPr>
            <w:tcW w:w="2130" w:type="dxa"/>
            <w:tcMar>
              <w:top w:w="100" w:type="dxa"/>
              <w:left w:w="100" w:type="dxa"/>
              <w:bottom w:w="100" w:type="dxa"/>
              <w:right w:w="100" w:type="dxa"/>
            </w:tcMar>
          </w:tcPr>
          <w:p w14:paraId="74BE1388" w14:textId="77777777" w:rsidR="00D66252" w:rsidRDefault="00D66252" w:rsidP="0016113B">
            <w:pPr>
              <w:widowControl w:val="0"/>
            </w:pPr>
            <w:r>
              <w:t>Type</w:t>
            </w:r>
          </w:p>
        </w:tc>
        <w:tc>
          <w:tcPr>
            <w:tcW w:w="7230" w:type="dxa"/>
            <w:tcMar>
              <w:top w:w="100" w:type="dxa"/>
              <w:left w:w="100" w:type="dxa"/>
              <w:bottom w:w="100" w:type="dxa"/>
              <w:right w:w="100" w:type="dxa"/>
            </w:tcMar>
          </w:tcPr>
          <w:p w14:paraId="3B004C95" w14:textId="77777777" w:rsidR="00D66252" w:rsidRDefault="00D66252" w:rsidP="0016113B">
            <w:pPr>
              <w:widowControl w:val="0"/>
            </w:pPr>
            <w:r>
              <w:t>Effectiveness</w:t>
            </w:r>
          </w:p>
        </w:tc>
      </w:tr>
      <w:tr w:rsidR="00D66252" w14:paraId="4992F0B0" w14:textId="77777777" w:rsidTr="0016113B">
        <w:tc>
          <w:tcPr>
            <w:tcW w:w="2130" w:type="dxa"/>
            <w:tcMar>
              <w:top w:w="100" w:type="dxa"/>
              <w:left w:w="100" w:type="dxa"/>
              <w:bottom w:w="100" w:type="dxa"/>
              <w:right w:w="100" w:type="dxa"/>
            </w:tcMar>
          </w:tcPr>
          <w:p w14:paraId="6BA0A790" w14:textId="77777777" w:rsidR="00D66252" w:rsidRDefault="00D66252" w:rsidP="0016113B">
            <w:pPr>
              <w:widowControl w:val="0"/>
            </w:pPr>
            <w:r>
              <w:t>Priority</w:t>
            </w:r>
          </w:p>
        </w:tc>
        <w:tc>
          <w:tcPr>
            <w:tcW w:w="7230" w:type="dxa"/>
            <w:tcMar>
              <w:top w:w="100" w:type="dxa"/>
              <w:left w:w="100" w:type="dxa"/>
              <w:bottom w:w="100" w:type="dxa"/>
              <w:right w:w="100" w:type="dxa"/>
            </w:tcMar>
          </w:tcPr>
          <w:p w14:paraId="0D492166" w14:textId="77777777" w:rsidR="00D66252" w:rsidRDefault="00D66252" w:rsidP="0016113B">
            <w:pPr>
              <w:widowControl w:val="0"/>
            </w:pPr>
            <w:r>
              <w:t>4</w:t>
            </w:r>
          </w:p>
        </w:tc>
      </w:tr>
      <w:tr w:rsidR="00D66252" w14:paraId="1EE96355" w14:textId="77777777" w:rsidTr="0016113B">
        <w:tc>
          <w:tcPr>
            <w:tcW w:w="2130" w:type="dxa"/>
            <w:tcMar>
              <w:top w:w="100" w:type="dxa"/>
              <w:left w:w="100" w:type="dxa"/>
              <w:bottom w:w="100" w:type="dxa"/>
              <w:right w:w="100" w:type="dxa"/>
            </w:tcMar>
          </w:tcPr>
          <w:p w14:paraId="25287757" w14:textId="77777777" w:rsidR="00D66252" w:rsidRDefault="00D66252" w:rsidP="0016113B">
            <w:pPr>
              <w:widowControl w:val="0"/>
            </w:pPr>
            <w:r>
              <w:t>Description</w:t>
            </w:r>
          </w:p>
        </w:tc>
        <w:tc>
          <w:tcPr>
            <w:tcW w:w="7230" w:type="dxa"/>
            <w:tcMar>
              <w:top w:w="100" w:type="dxa"/>
              <w:left w:w="100" w:type="dxa"/>
              <w:bottom w:w="100" w:type="dxa"/>
              <w:right w:w="100" w:type="dxa"/>
            </w:tcMar>
          </w:tcPr>
          <w:p w14:paraId="1C77118F" w14:textId="7C7A9BE4" w:rsidR="00D66252" w:rsidRDefault="00D66252" w:rsidP="00EB1031">
            <w:pPr>
              <w:widowControl w:val="0"/>
            </w:pPr>
            <w:r>
              <w:t xml:space="preserve">The software is </w:t>
            </w:r>
            <w:r w:rsidR="00EB1031">
              <w:t xml:space="preserve">as close to </w:t>
            </w:r>
            <w:r>
              <w:t>accurate and precise</w:t>
            </w:r>
            <w:r w:rsidR="00EB1031">
              <w:t xml:space="preserve"> based off of student surveys, updated university major requirements, and Team 3 schedule </w:t>
            </w:r>
            <w:r w:rsidR="00EB1031">
              <w:t xml:space="preserve">defined </w:t>
            </w:r>
            <w:r w:rsidR="00EB1031">
              <w:t>algorithms.</w:t>
            </w:r>
            <w:r>
              <w:t>To give the student the most effective paths for graduating in time.</w:t>
            </w:r>
          </w:p>
        </w:tc>
      </w:tr>
    </w:tbl>
    <w:p w14:paraId="7A94792F" w14:textId="77777777" w:rsidR="00D66252" w:rsidRDefault="00D66252" w:rsidP="00D6625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D66252" w14:paraId="30C5E8A3" w14:textId="77777777" w:rsidTr="0016113B">
        <w:tc>
          <w:tcPr>
            <w:tcW w:w="2130" w:type="dxa"/>
            <w:tcMar>
              <w:top w:w="100" w:type="dxa"/>
              <w:left w:w="100" w:type="dxa"/>
              <w:bottom w:w="100" w:type="dxa"/>
              <w:right w:w="100" w:type="dxa"/>
            </w:tcMar>
          </w:tcPr>
          <w:p w14:paraId="2CFA00F4" w14:textId="77777777" w:rsidR="00D66252" w:rsidRDefault="00D66252" w:rsidP="0016113B">
            <w:pPr>
              <w:widowControl w:val="0"/>
            </w:pPr>
            <w:r>
              <w:t>Name</w:t>
            </w:r>
          </w:p>
        </w:tc>
        <w:tc>
          <w:tcPr>
            <w:tcW w:w="7230" w:type="dxa"/>
            <w:tcMar>
              <w:top w:w="100" w:type="dxa"/>
              <w:left w:w="100" w:type="dxa"/>
              <w:bottom w:w="100" w:type="dxa"/>
              <w:right w:w="100" w:type="dxa"/>
            </w:tcMar>
          </w:tcPr>
          <w:p w14:paraId="0E03544E" w14:textId="77777777" w:rsidR="00D66252" w:rsidRDefault="00D66252" w:rsidP="0016113B">
            <w:pPr>
              <w:widowControl w:val="0"/>
            </w:pPr>
            <w:r>
              <w:t>Efficient and Fast</w:t>
            </w:r>
          </w:p>
        </w:tc>
      </w:tr>
      <w:tr w:rsidR="00D66252" w14:paraId="5BDCB4E4" w14:textId="77777777" w:rsidTr="0016113B">
        <w:tc>
          <w:tcPr>
            <w:tcW w:w="2130" w:type="dxa"/>
            <w:tcMar>
              <w:top w:w="100" w:type="dxa"/>
              <w:left w:w="100" w:type="dxa"/>
              <w:bottom w:w="100" w:type="dxa"/>
              <w:right w:w="100" w:type="dxa"/>
            </w:tcMar>
          </w:tcPr>
          <w:p w14:paraId="337A86D0" w14:textId="77777777" w:rsidR="00D66252" w:rsidRDefault="00D66252" w:rsidP="0016113B">
            <w:pPr>
              <w:widowControl w:val="0"/>
            </w:pPr>
            <w:r>
              <w:t>Type</w:t>
            </w:r>
          </w:p>
        </w:tc>
        <w:tc>
          <w:tcPr>
            <w:tcW w:w="7230" w:type="dxa"/>
            <w:tcMar>
              <w:top w:w="100" w:type="dxa"/>
              <w:left w:w="100" w:type="dxa"/>
              <w:bottom w:w="100" w:type="dxa"/>
              <w:right w:w="100" w:type="dxa"/>
            </w:tcMar>
          </w:tcPr>
          <w:p w14:paraId="7E92ABFB" w14:textId="77777777" w:rsidR="00D66252" w:rsidRDefault="00D66252" w:rsidP="0016113B">
            <w:pPr>
              <w:widowControl w:val="0"/>
            </w:pPr>
            <w:r>
              <w:t>Response Time</w:t>
            </w:r>
          </w:p>
        </w:tc>
      </w:tr>
      <w:tr w:rsidR="00D66252" w14:paraId="22BA5726" w14:textId="77777777" w:rsidTr="0016113B">
        <w:tc>
          <w:tcPr>
            <w:tcW w:w="2130" w:type="dxa"/>
            <w:tcMar>
              <w:top w:w="100" w:type="dxa"/>
              <w:left w:w="100" w:type="dxa"/>
              <w:bottom w:w="100" w:type="dxa"/>
              <w:right w:w="100" w:type="dxa"/>
            </w:tcMar>
          </w:tcPr>
          <w:p w14:paraId="3D1480A5" w14:textId="77777777" w:rsidR="00D66252" w:rsidRDefault="00D66252" w:rsidP="0016113B">
            <w:pPr>
              <w:widowControl w:val="0"/>
            </w:pPr>
            <w:r>
              <w:t>Priority</w:t>
            </w:r>
          </w:p>
        </w:tc>
        <w:tc>
          <w:tcPr>
            <w:tcW w:w="7230" w:type="dxa"/>
            <w:tcMar>
              <w:top w:w="100" w:type="dxa"/>
              <w:left w:w="100" w:type="dxa"/>
              <w:bottom w:w="100" w:type="dxa"/>
              <w:right w:w="100" w:type="dxa"/>
            </w:tcMar>
          </w:tcPr>
          <w:p w14:paraId="56981068" w14:textId="77777777" w:rsidR="00D66252" w:rsidRDefault="00D66252" w:rsidP="0016113B">
            <w:pPr>
              <w:widowControl w:val="0"/>
            </w:pPr>
            <w:r>
              <w:t>5</w:t>
            </w:r>
          </w:p>
        </w:tc>
      </w:tr>
      <w:tr w:rsidR="00D66252" w14:paraId="752C115F" w14:textId="77777777" w:rsidTr="0016113B">
        <w:tc>
          <w:tcPr>
            <w:tcW w:w="2130" w:type="dxa"/>
            <w:tcMar>
              <w:top w:w="100" w:type="dxa"/>
              <w:left w:w="100" w:type="dxa"/>
              <w:bottom w:w="100" w:type="dxa"/>
              <w:right w:w="100" w:type="dxa"/>
            </w:tcMar>
          </w:tcPr>
          <w:p w14:paraId="61AE1FD3" w14:textId="77777777" w:rsidR="00D66252" w:rsidRDefault="00D66252" w:rsidP="0016113B">
            <w:pPr>
              <w:widowControl w:val="0"/>
            </w:pPr>
            <w:r>
              <w:t>Description</w:t>
            </w:r>
          </w:p>
        </w:tc>
        <w:tc>
          <w:tcPr>
            <w:tcW w:w="7230" w:type="dxa"/>
            <w:tcMar>
              <w:top w:w="100" w:type="dxa"/>
              <w:left w:w="100" w:type="dxa"/>
              <w:bottom w:w="100" w:type="dxa"/>
              <w:right w:w="100" w:type="dxa"/>
            </w:tcMar>
          </w:tcPr>
          <w:p w14:paraId="7007C561" w14:textId="0A93BE77" w:rsidR="00D66252" w:rsidRDefault="00D66252" w:rsidP="00CB74B1">
            <w:pPr>
              <w:widowControl w:val="0"/>
            </w:pPr>
            <w:r>
              <w:t xml:space="preserve">The software responds </w:t>
            </w:r>
            <w:r w:rsidR="00CB74B1">
              <w:t>smoothly (navigation and usability of the software can be considered a “pleasant” experience by the average user, complaints can be addressed at Team_3@my.csun.edu),</w:t>
            </w:r>
            <w:r>
              <w:t xml:space="preserve"> allowing for effective use of time.</w:t>
            </w:r>
          </w:p>
        </w:tc>
      </w:tr>
    </w:tbl>
    <w:p w14:paraId="36A36286" w14:textId="77777777" w:rsidR="00D66252" w:rsidRDefault="00D66252" w:rsidP="00D66252"/>
    <w:p w14:paraId="5D7293F3" w14:textId="77777777" w:rsidR="00A570AB" w:rsidRPr="00956494" w:rsidRDefault="00A570AB" w:rsidP="00A570AB">
      <w:pPr>
        <w:spacing w:line="480" w:lineRule="auto"/>
      </w:pPr>
    </w:p>
    <w:p w14:paraId="31F242B4" w14:textId="2E177978" w:rsidR="000115D6" w:rsidRPr="00A570AB" w:rsidRDefault="000115D6" w:rsidP="00A570AB">
      <w:pPr>
        <w:spacing w:line="480" w:lineRule="auto"/>
        <w:rPr>
          <w:b/>
          <w:sz w:val="28"/>
          <w:szCs w:val="28"/>
        </w:rPr>
      </w:pPr>
      <w:r w:rsidRPr="00A570AB">
        <w:rPr>
          <w:b/>
          <w:sz w:val="28"/>
          <w:szCs w:val="28"/>
        </w:rPr>
        <w:t>4. User Interface</w:t>
      </w:r>
    </w:p>
    <w:p w14:paraId="1280CD2A" w14:textId="724B7149" w:rsidR="000115D6" w:rsidRDefault="000115D6" w:rsidP="00A570AB">
      <w:pPr>
        <w:spacing w:line="480" w:lineRule="auto"/>
        <w:ind w:firstLine="720"/>
      </w:pPr>
      <w:r w:rsidRPr="00956494">
        <w:t>See “User Interface Design Document for your product name.” here.  We will address the User Interface Design later.</w:t>
      </w:r>
    </w:p>
    <w:p w14:paraId="73B7638A" w14:textId="77777777" w:rsidR="00A570AB" w:rsidRPr="00956494" w:rsidRDefault="00A570AB" w:rsidP="00A570AB">
      <w:pPr>
        <w:spacing w:line="480" w:lineRule="auto"/>
        <w:ind w:firstLine="720"/>
      </w:pPr>
    </w:p>
    <w:p w14:paraId="51ECCF5F" w14:textId="5769CBF3" w:rsidR="000115D6" w:rsidRPr="00A570AB" w:rsidRDefault="000115D6" w:rsidP="00A570AB">
      <w:pPr>
        <w:spacing w:line="480" w:lineRule="auto"/>
        <w:rPr>
          <w:b/>
          <w:sz w:val="28"/>
          <w:szCs w:val="28"/>
        </w:rPr>
      </w:pPr>
      <w:r w:rsidRPr="00A570AB">
        <w:rPr>
          <w:b/>
          <w:sz w:val="28"/>
          <w:szCs w:val="28"/>
        </w:rPr>
        <w:t>5.</w:t>
      </w:r>
      <w:r w:rsidR="00956494" w:rsidRPr="00A570AB">
        <w:rPr>
          <w:b/>
          <w:sz w:val="28"/>
          <w:szCs w:val="28"/>
        </w:rPr>
        <w:t xml:space="preserve"> Deliverables</w:t>
      </w:r>
    </w:p>
    <w:p w14:paraId="10C20571" w14:textId="60FE9BAB" w:rsidR="00956494" w:rsidRPr="00A570AB" w:rsidRDefault="00956494" w:rsidP="00A570AB">
      <w:pPr>
        <w:spacing w:line="480" w:lineRule="auto"/>
        <w:ind w:firstLine="720"/>
      </w:pPr>
      <w:r w:rsidRPr="00A570AB">
        <w:t>Deliverables are what will be provided to the customer. The items will be delivered to the customer via email with a link to access the download for files. The email should be sent within two weeks to give time to set up the degree planner for use for the customer.</w:t>
      </w:r>
    </w:p>
    <w:p w14:paraId="7E5EF809" w14:textId="77777777" w:rsidR="00956494" w:rsidRPr="00A570AB" w:rsidRDefault="00956494" w:rsidP="00A570AB">
      <w:pPr>
        <w:spacing w:line="480" w:lineRule="auto"/>
      </w:pPr>
    </w:p>
    <w:p w14:paraId="1C5E7179" w14:textId="77777777" w:rsidR="00956494" w:rsidRPr="00A570AB" w:rsidRDefault="00956494" w:rsidP="00A570AB">
      <w:pPr>
        <w:spacing w:line="480" w:lineRule="auto"/>
      </w:pPr>
      <w:r w:rsidRPr="00A570AB">
        <w:t>Website access for:</w:t>
      </w:r>
    </w:p>
    <w:p w14:paraId="6E3400B4" w14:textId="77777777" w:rsidR="00956494" w:rsidRPr="00A570AB" w:rsidRDefault="00956494" w:rsidP="00A570AB">
      <w:pPr>
        <w:spacing w:line="480" w:lineRule="auto"/>
      </w:pPr>
      <w:r w:rsidRPr="00A570AB">
        <w:t>Degree Planner</w:t>
      </w:r>
    </w:p>
    <w:p w14:paraId="5C0BD9BF" w14:textId="77777777" w:rsidR="00956494" w:rsidRPr="00A570AB" w:rsidRDefault="00956494" w:rsidP="00A570AB">
      <w:pPr>
        <w:spacing w:line="480" w:lineRule="auto"/>
      </w:pPr>
      <w:r w:rsidRPr="00A570AB">
        <w:t>Degree Planner Ticket Support</w:t>
      </w:r>
    </w:p>
    <w:p w14:paraId="4DAD6501" w14:textId="77777777" w:rsidR="00956494" w:rsidRPr="00A570AB" w:rsidRDefault="00956494" w:rsidP="00A570AB">
      <w:pPr>
        <w:spacing w:line="480" w:lineRule="auto"/>
      </w:pPr>
    </w:p>
    <w:p w14:paraId="1008B16E" w14:textId="77777777" w:rsidR="00956494" w:rsidRPr="00A570AB" w:rsidRDefault="00956494" w:rsidP="00A570AB">
      <w:pPr>
        <w:spacing w:line="480" w:lineRule="auto"/>
      </w:pPr>
      <w:r w:rsidRPr="00A570AB">
        <w:t>PDF documents:</w:t>
      </w:r>
    </w:p>
    <w:p w14:paraId="388B892D" w14:textId="77777777" w:rsidR="00956494" w:rsidRPr="00A570AB" w:rsidRDefault="00956494" w:rsidP="00A570AB">
      <w:pPr>
        <w:spacing w:line="480" w:lineRule="auto"/>
      </w:pPr>
      <w:r w:rsidRPr="00A570AB">
        <w:t>User Manual for Student and Professors</w:t>
      </w:r>
    </w:p>
    <w:p w14:paraId="5C1A505F" w14:textId="77777777" w:rsidR="00956494" w:rsidRPr="00A570AB" w:rsidRDefault="00956494" w:rsidP="00A570AB">
      <w:pPr>
        <w:spacing w:line="480" w:lineRule="auto"/>
      </w:pPr>
      <w:r w:rsidRPr="00A570AB">
        <w:t>User Manual for Administrators</w:t>
      </w:r>
    </w:p>
    <w:p w14:paraId="788A4239" w14:textId="77777777" w:rsidR="00956494" w:rsidRPr="00A570AB" w:rsidRDefault="00956494" w:rsidP="00A570AB">
      <w:pPr>
        <w:spacing w:line="480" w:lineRule="auto"/>
      </w:pPr>
    </w:p>
    <w:p w14:paraId="6B1B6C41" w14:textId="77777777" w:rsidR="00956494" w:rsidRPr="00A570AB" w:rsidRDefault="00956494" w:rsidP="00A570AB">
      <w:pPr>
        <w:spacing w:line="480" w:lineRule="auto"/>
      </w:pPr>
      <w:r w:rsidRPr="00A570AB">
        <w:t>Media Files:</w:t>
      </w:r>
    </w:p>
    <w:p w14:paraId="1614FB04" w14:textId="507E666B" w:rsidR="00956494" w:rsidRPr="00A570AB" w:rsidRDefault="00956494" w:rsidP="00A570AB">
      <w:pPr>
        <w:spacing w:line="480" w:lineRule="auto"/>
      </w:pPr>
      <w:r w:rsidRPr="00A570AB">
        <w:t>Degree Planner Support Video</w:t>
      </w:r>
      <w:r w:rsidR="00CB74B1">
        <w:t xml:space="preserve">; An instructional video which provides a prerecorded </w:t>
      </w:r>
      <w:r w:rsidR="00AD3E56">
        <w:t>tutorial on how to navigate through the software. It has both visual and audio narrations.</w:t>
      </w:r>
    </w:p>
    <w:p w14:paraId="3DEE969B" w14:textId="77777777" w:rsidR="00956494" w:rsidRPr="00A570AB" w:rsidRDefault="00956494" w:rsidP="00A570AB">
      <w:pPr>
        <w:spacing w:line="480" w:lineRule="auto"/>
      </w:pPr>
    </w:p>
    <w:p w14:paraId="05147D19" w14:textId="77777777" w:rsidR="00956494" w:rsidRPr="00A570AB" w:rsidRDefault="00956494" w:rsidP="00A570AB">
      <w:pPr>
        <w:spacing w:line="480" w:lineRule="auto"/>
      </w:pPr>
      <w:r w:rsidRPr="00A570AB">
        <w:t>Services offered:</w:t>
      </w:r>
    </w:p>
    <w:p w14:paraId="1B81A37E" w14:textId="3B896F20" w:rsidR="00956494" w:rsidRPr="00A570AB" w:rsidRDefault="00956494" w:rsidP="00A570AB">
      <w:pPr>
        <w:spacing w:line="480" w:lineRule="auto"/>
      </w:pPr>
      <w:r w:rsidRPr="00A570AB">
        <w:t xml:space="preserve">Support </w:t>
      </w:r>
      <w:r w:rsidR="00AD3E56">
        <w:t xml:space="preserve">for authorized administrative personnel; </w:t>
      </w:r>
      <w:r w:rsidR="00A278D4">
        <w:t>24-hour</w:t>
      </w:r>
      <w:r w:rsidR="00AD3E56">
        <w:t xml:space="preserve"> email access to </w:t>
      </w:r>
      <w:r w:rsidR="00A278D4">
        <w:t xml:space="preserve">Team_3@my.csun.edu, </w:t>
      </w:r>
      <w:r w:rsidR="00AD3E56">
        <w:t xml:space="preserve">to provide feedback to issues and/or </w:t>
      </w:r>
      <w:r w:rsidR="00A278D4">
        <w:t>possible improvements.</w:t>
      </w:r>
    </w:p>
    <w:p w14:paraId="26888136" w14:textId="77777777" w:rsidR="00956494" w:rsidRPr="00956494" w:rsidRDefault="00956494" w:rsidP="00A570AB">
      <w:pPr>
        <w:spacing w:line="480" w:lineRule="auto"/>
      </w:pPr>
    </w:p>
    <w:p w14:paraId="07C212F7" w14:textId="2A151EA2" w:rsidR="00956494" w:rsidRPr="00956494" w:rsidRDefault="00956494" w:rsidP="00A570AB">
      <w:pPr>
        <w:spacing w:line="480" w:lineRule="auto"/>
        <w:rPr>
          <w:b/>
          <w:sz w:val="28"/>
          <w:szCs w:val="28"/>
        </w:rPr>
      </w:pPr>
      <w:r w:rsidRPr="00956494">
        <w:rPr>
          <w:b/>
          <w:sz w:val="28"/>
          <w:szCs w:val="28"/>
        </w:rPr>
        <w:t>6. Open Issues</w:t>
      </w:r>
    </w:p>
    <w:p w14:paraId="71C055F7" w14:textId="11F75E50" w:rsidR="00956494" w:rsidRPr="00A570AB" w:rsidRDefault="00956494" w:rsidP="00A570AB">
      <w:pPr>
        <w:spacing w:line="480" w:lineRule="auto"/>
        <w:rPr>
          <w:rFonts w:eastAsiaTheme="minorHAnsi"/>
          <w:u w:val="single"/>
        </w:rPr>
      </w:pPr>
      <w:r w:rsidRPr="00A570AB">
        <w:rPr>
          <w:rFonts w:eastAsiaTheme="minorHAnsi"/>
          <w:u w:val="single"/>
        </w:rPr>
        <w:t>Survey</w:t>
      </w:r>
    </w:p>
    <w:p w14:paraId="7AAED3B2" w14:textId="3C672521" w:rsidR="00956494" w:rsidRPr="00A570AB" w:rsidRDefault="00956494" w:rsidP="00A570AB">
      <w:pPr>
        <w:spacing w:line="480" w:lineRule="auto"/>
        <w:ind w:firstLine="720"/>
        <w:rPr>
          <w:rFonts w:eastAsiaTheme="minorHAnsi"/>
        </w:rPr>
      </w:pPr>
      <w:r w:rsidRPr="00A570AB">
        <w:rPr>
          <w:rFonts w:eastAsiaTheme="minorHAnsi"/>
        </w:rPr>
        <w:t>Determining the quality of your survey data, looking out for cheaters and speeder</w:t>
      </w:r>
      <w:r w:rsidR="007505DF">
        <w:rPr>
          <w:rFonts w:eastAsiaTheme="minorHAnsi"/>
        </w:rPr>
        <w:t>s</w:t>
      </w:r>
      <w:r w:rsidRPr="00A570AB">
        <w:rPr>
          <w:rFonts w:eastAsiaTheme="minorHAnsi"/>
        </w:rPr>
        <w:t>. Cheaters pay little or no attention to the survey questions; they look for a pattern in your first few questions and then respond to all questions with a corresponding pattern. Speeders finish the survey far more quickly than anyone else. For example, they spend only a few seconds on a usability task that takes much longer to complete, or they finish a thirty-question survey in a few minutes</w:t>
      </w:r>
      <w:r w:rsidR="00A56281">
        <w:rPr>
          <w:rFonts w:eastAsiaTheme="minorHAnsi"/>
        </w:rPr>
        <w:t xml:space="preserve">. Having these types of “faulty” survey’s will be a continuing issue for the software to offer reliable and accurate survey information to students. The biggest issue would be how to filter out as many “faulty” surveys as possible. Problems related to this issue are described next. </w:t>
      </w:r>
    </w:p>
    <w:p w14:paraId="1FFC5451" w14:textId="406635D8" w:rsidR="00956494" w:rsidRPr="00A570AB" w:rsidRDefault="00956494" w:rsidP="00A56281">
      <w:pPr>
        <w:spacing w:line="480" w:lineRule="auto"/>
        <w:ind w:firstLine="720"/>
        <w:rPr>
          <w:rFonts w:eastAsiaTheme="minorHAnsi"/>
        </w:rPr>
      </w:pPr>
      <w:r w:rsidRPr="00A570AB">
        <w:rPr>
          <w:rFonts w:eastAsiaTheme="minorHAnsi"/>
        </w:rPr>
        <w:t xml:space="preserve">Understanding the impact of missing data; If the missing responses </w:t>
      </w:r>
      <w:r w:rsidR="0045048B">
        <w:rPr>
          <w:rFonts w:eastAsiaTheme="minorHAnsi"/>
        </w:rPr>
        <w:t>being to seem identical</w:t>
      </w:r>
      <w:r w:rsidRPr="00A570AB">
        <w:rPr>
          <w:rFonts w:eastAsiaTheme="minorHAnsi"/>
        </w:rPr>
        <w:t xml:space="preserve"> </w:t>
      </w:r>
      <w:r w:rsidR="0045048B">
        <w:rPr>
          <w:rFonts w:eastAsiaTheme="minorHAnsi"/>
        </w:rPr>
        <w:t xml:space="preserve">or similar </w:t>
      </w:r>
      <w:r w:rsidRPr="00A570AB">
        <w:rPr>
          <w:rFonts w:eastAsiaTheme="minorHAnsi"/>
        </w:rPr>
        <w:t>to certain types of respondents</w:t>
      </w:r>
      <w:r w:rsidR="0045048B">
        <w:rPr>
          <w:rFonts w:eastAsiaTheme="minorHAnsi"/>
        </w:rPr>
        <w:t xml:space="preserve"> (students failing course)</w:t>
      </w:r>
      <w:r w:rsidRPr="00A570AB">
        <w:rPr>
          <w:rFonts w:eastAsiaTheme="minorHAnsi"/>
        </w:rPr>
        <w:t>, the results could be unexpectedly biased. Techniques exist</w:t>
      </w:r>
      <w:r w:rsidR="0045048B">
        <w:rPr>
          <w:rFonts w:eastAsiaTheme="minorHAnsi"/>
        </w:rPr>
        <w:t xml:space="preserve"> for filling in missing data: </w:t>
      </w:r>
      <w:r w:rsidR="00A56281">
        <w:rPr>
          <w:rFonts w:eastAsiaTheme="minorHAnsi"/>
        </w:rPr>
        <w:t>in</w:t>
      </w:r>
      <w:r w:rsidR="00A56281" w:rsidRPr="00A570AB">
        <w:rPr>
          <w:rFonts w:eastAsiaTheme="minorHAnsi"/>
        </w:rPr>
        <w:t>putting</w:t>
      </w:r>
      <w:bookmarkStart w:id="0" w:name="_GoBack"/>
      <w:bookmarkEnd w:id="0"/>
      <w:r w:rsidRPr="00A570AB">
        <w:rPr>
          <w:rFonts w:eastAsiaTheme="minorHAnsi"/>
        </w:rPr>
        <w:t xml:space="preserve"> values, using the mean, using regression analysis, or using values determined from other responses</w:t>
      </w:r>
    </w:p>
    <w:p w14:paraId="0DFF05BC" w14:textId="77777777" w:rsidR="00A570AB" w:rsidRPr="00956494" w:rsidRDefault="00A570AB" w:rsidP="00A570AB">
      <w:pPr>
        <w:spacing w:line="480" w:lineRule="auto"/>
        <w:ind w:left="720"/>
        <w:rPr>
          <w:rFonts w:eastAsiaTheme="minorHAnsi"/>
        </w:rPr>
      </w:pPr>
    </w:p>
    <w:p w14:paraId="2E3B7C9F" w14:textId="59E9E2D3" w:rsidR="00956494" w:rsidRPr="00A570AB" w:rsidRDefault="00956494" w:rsidP="00A570AB">
      <w:pPr>
        <w:spacing w:line="480" w:lineRule="auto"/>
        <w:rPr>
          <w:rFonts w:eastAsiaTheme="minorHAnsi"/>
          <w:u w:val="single"/>
        </w:rPr>
      </w:pPr>
      <w:r w:rsidRPr="00A570AB">
        <w:rPr>
          <w:rFonts w:eastAsiaTheme="minorHAnsi"/>
          <w:u w:val="single"/>
        </w:rPr>
        <w:t>Passing and failing rate</w:t>
      </w:r>
    </w:p>
    <w:p w14:paraId="69815ED2" w14:textId="77777777" w:rsidR="00A570AB" w:rsidRPr="00A570AB" w:rsidRDefault="00956494" w:rsidP="00A570AB">
      <w:pPr>
        <w:spacing w:line="480" w:lineRule="auto"/>
        <w:ind w:firstLine="720"/>
        <w:rPr>
          <w:rFonts w:eastAsiaTheme="minorHAnsi"/>
        </w:rPr>
      </w:pPr>
      <w:r w:rsidRPr="00A570AB">
        <w:rPr>
          <w:rFonts w:eastAsiaTheme="minorHAnsi"/>
        </w:rPr>
        <w:t>Examine distributions, not just averages; The mean tells you about the middle or typical value, and the standard deviation describes the variability. It's also helpful to see how the data is distributed using a frequency distribution (for discrete data) and a dot-plot (for continuous data</w:t>
      </w:r>
    </w:p>
    <w:p w14:paraId="6EF97982" w14:textId="77777777" w:rsidR="00A570AB" w:rsidRDefault="00A570AB" w:rsidP="00194F9D">
      <w:pPr>
        <w:spacing w:line="480" w:lineRule="auto"/>
        <w:rPr>
          <w:rFonts w:eastAsiaTheme="minorHAnsi"/>
        </w:rPr>
      </w:pPr>
    </w:p>
    <w:p w14:paraId="21AA9A0C" w14:textId="231F9760" w:rsidR="00956494" w:rsidRPr="00194F9D" w:rsidRDefault="00956494" w:rsidP="00A570AB">
      <w:pPr>
        <w:spacing w:line="480" w:lineRule="auto"/>
        <w:rPr>
          <w:rFonts w:eastAsiaTheme="minorHAnsi"/>
          <w:u w:val="single"/>
        </w:rPr>
      </w:pPr>
      <w:r w:rsidRPr="00194F9D">
        <w:rPr>
          <w:rFonts w:eastAsiaTheme="minorHAnsi"/>
          <w:u w:val="single"/>
        </w:rPr>
        <w:t>Handling bugs and error checking in design modalities</w:t>
      </w:r>
    </w:p>
    <w:p w14:paraId="28E4755C" w14:textId="5CFFA7D2" w:rsidR="00956494" w:rsidRPr="00A570AB" w:rsidRDefault="00956494" w:rsidP="00A570AB">
      <w:pPr>
        <w:spacing w:line="480" w:lineRule="auto"/>
        <w:ind w:firstLine="720"/>
        <w:rPr>
          <w:rFonts w:eastAsiaTheme="minorHAnsi"/>
        </w:rPr>
      </w:pPr>
      <w:r w:rsidRPr="00A570AB">
        <w:rPr>
          <w:rFonts w:eastAsiaTheme="minorHAnsi"/>
        </w:rPr>
        <w:t xml:space="preserve">What happens when something goes wrong? </w:t>
      </w:r>
      <w:r w:rsidR="0085789E">
        <w:rPr>
          <w:rFonts w:eastAsiaTheme="minorHAnsi"/>
        </w:rPr>
        <w:t>It will be a continuing effort to optimize the software, in fixing bugs, improving user interface, updating major requirements, and addressing performance issues. To that we say not</w:t>
      </w:r>
      <w:r w:rsidRPr="00A570AB">
        <w:rPr>
          <w:rFonts w:eastAsiaTheme="minorHAnsi"/>
        </w:rPr>
        <w:t xml:space="preserve"> all problems are unexpected. The user can often anticipate potential problems (like a nonexistent file or the wrong type of input). Communicating these problems to the user is the job of conditions: errors, warnings, and </w:t>
      </w:r>
      <w:r w:rsidR="00194F9D">
        <w:rPr>
          <w:rFonts w:eastAsiaTheme="minorHAnsi"/>
        </w:rPr>
        <w:t xml:space="preserve">messages. By communicating these </w:t>
      </w:r>
      <w:r w:rsidRPr="00A570AB">
        <w:rPr>
          <w:rFonts w:eastAsiaTheme="minorHAnsi"/>
        </w:rPr>
        <w:t>problems, the user can take action based on those communication (tips/hints) to execute the software successfully based on its functional/ Non-functional attributes.</w:t>
      </w:r>
    </w:p>
    <w:p w14:paraId="5F770A56" w14:textId="77777777" w:rsidR="00956494" w:rsidRPr="00A570AB" w:rsidRDefault="00956494" w:rsidP="00A570AB">
      <w:pPr>
        <w:spacing w:line="480" w:lineRule="auto"/>
      </w:pPr>
    </w:p>
    <w:p w14:paraId="3B5E41F5" w14:textId="77777777" w:rsidR="00956494" w:rsidRPr="00956494" w:rsidRDefault="00956494" w:rsidP="00956494"/>
    <w:sectPr w:rsidR="00956494" w:rsidRPr="00956494" w:rsidSect="007A34A0">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93FB0" w14:textId="77777777" w:rsidR="000E51A3" w:rsidRDefault="000E51A3" w:rsidP="009472BB">
      <w:r>
        <w:separator/>
      </w:r>
    </w:p>
  </w:endnote>
  <w:endnote w:type="continuationSeparator" w:id="0">
    <w:p w14:paraId="10E3FF8F" w14:textId="77777777" w:rsidR="000E51A3" w:rsidRDefault="000E51A3" w:rsidP="00947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PSMT"/>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EB473" w14:textId="77777777" w:rsidR="009472BB" w:rsidRDefault="009472BB" w:rsidP="00BF60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465B70" w14:textId="77777777" w:rsidR="009472BB" w:rsidRDefault="009472BB" w:rsidP="009472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D6324" w14:textId="77777777" w:rsidR="009472BB" w:rsidRDefault="009472BB" w:rsidP="00BF60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51A3">
      <w:rPr>
        <w:rStyle w:val="PageNumber"/>
        <w:noProof/>
      </w:rPr>
      <w:t>1</w:t>
    </w:r>
    <w:r>
      <w:rPr>
        <w:rStyle w:val="PageNumber"/>
      </w:rPr>
      <w:fldChar w:fldCharType="end"/>
    </w:r>
  </w:p>
  <w:p w14:paraId="0301BC9C" w14:textId="77777777" w:rsidR="009472BB" w:rsidRDefault="009472BB" w:rsidP="009472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7ED21" w14:textId="77777777" w:rsidR="000E51A3" w:rsidRDefault="000E51A3" w:rsidP="009472BB">
      <w:r>
        <w:separator/>
      </w:r>
    </w:p>
  </w:footnote>
  <w:footnote w:type="continuationSeparator" w:id="0">
    <w:p w14:paraId="65A47602" w14:textId="77777777" w:rsidR="000E51A3" w:rsidRDefault="000E51A3" w:rsidP="009472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0F87"/>
    <w:multiLevelType w:val="hybridMultilevel"/>
    <w:tmpl w:val="CFBA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F13CB"/>
    <w:multiLevelType w:val="hybridMultilevel"/>
    <w:tmpl w:val="06EA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995E14"/>
    <w:multiLevelType w:val="hybridMultilevel"/>
    <w:tmpl w:val="0326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E6A"/>
    <w:rsid w:val="000115D6"/>
    <w:rsid w:val="000E51A3"/>
    <w:rsid w:val="00120F74"/>
    <w:rsid w:val="00126090"/>
    <w:rsid w:val="00182309"/>
    <w:rsid w:val="00194F9D"/>
    <w:rsid w:val="001F247F"/>
    <w:rsid w:val="003240CA"/>
    <w:rsid w:val="00357FAA"/>
    <w:rsid w:val="00386E6A"/>
    <w:rsid w:val="003B79DD"/>
    <w:rsid w:val="004071FF"/>
    <w:rsid w:val="0045048B"/>
    <w:rsid w:val="00523208"/>
    <w:rsid w:val="005B7B70"/>
    <w:rsid w:val="0063565E"/>
    <w:rsid w:val="00673E01"/>
    <w:rsid w:val="007505DF"/>
    <w:rsid w:val="00754A87"/>
    <w:rsid w:val="007805B6"/>
    <w:rsid w:val="007A34A0"/>
    <w:rsid w:val="007F3E00"/>
    <w:rsid w:val="0085789E"/>
    <w:rsid w:val="008F3B7F"/>
    <w:rsid w:val="009472BB"/>
    <w:rsid w:val="00956494"/>
    <w:rsid w:val="0098664D"/>
    <w:rsid w:val="00987D8A"/>
    <w:rsid w:val="00A200C6"/>
    <w:rsid w:val="00A278D4"/>
    <w:rsid w:val="00A56281"/>
    <w:rsid w:val="00A570AB"/>
    <w:rsid w:val="00AC2898"/>
    <w:rsid w:val="00AD3E56"/>
    <w:rsid w:val="00B43C59"/>
    <w:rsid w:val="00B80B28"/>
    <w:rsid w:val="00C16CF3"/>
    <w:rsid w:val="00CB74B1"/>
    <w:rsid w:val="00D66252"/>
    <w:rsid w:val="00D7184F"/>
    <w:rsid w:val="00D87075"/>
    <w:rsid w:val="00D95E6C"/>
    <w:rsid w:val="00EB1031"/>
    <w:rsid w:val="00FC2E91"/>
    <w:rsid w:val="00FD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E6C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E6A"/>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E6A"/>
    <w:pPr>
      <w:spacing w:before="100" w:beforeAutospacing="1" w:after="100" w:afterAutospacing="1"/>
    </w:pPr>
    <w:rPr>
      <w:rFonts w:eastAsiaTheme="minorHAnsi"/>
      <w:szCs w:val="24"/>
    </w:rPr>
  </w:style>
  <w:style w:type="paragraph" w:customStyle="1" w:styleId="Body">
    <w:name w:val="Body"/>
    <w:rsid w:val="000115D6"/>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ListParagraph">
    <w:name w:val="List Paragraph"/>
    <w:basedOn w:val="Normal"/>
    <w:uiPriority w:val="34"/>
    <w:qFormat/>
    <w:rsid w:val="00956494"/>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9472BB"/>
    <w:pPr>
      <w:tabs>
        <w:tab w:val="center" w:pos="4680"/>
        <w:tab w:val="right" w:pos="9360"/>
      </w:tabs>
    </w:pPr>
  </w:style>
  <w:style w:type="character" w:customStyle="1" w:styleId="HeaderChar">
    <w:name w:val="Header Char"/>
    <w:basedOn w:val="DefaultParagraphFont"/>
    <w:link w:val="Header"/>
    <w:uiPriority w:val="99"/>
    <w:rsid w:val="009472BB"/>
    <w:rPr>
      <w:rFonts w:ascii="Times New Roman" w:eastAsia="Times New Roman" w:hAnsi="Times New Roman" w:cs="Times New Roman"/>
      <w:szCs w:val="20"/>
    </w:rPr>
  </w:style>
  <w:style w:type="paragraph" w:styleId="Footer">
    <w:name w:val="footer"/>
    <w:basedOn w:val="Normal"/>
    <w:link w:val="FooterChar"/>
    <w:uiPriority w:val="99"/>
    <w:unhideWhenUsed/>
    <w:rsid w:val="009472BB"/>
    <w:pPr>
      <w:tabs>
        <w:tab w:val="center" w:pos="4680"/>
        <w:tab w:val="right" w:pos="9360"/>
      </w:tabs>
    </w:pPr>
  </w:style>
  <w:style w:type="character" w:customStyle="1" w:styleId="FooterChar">
    <w:name w:val="Footer Char"/>
    <w:basedOn w:val="DefaultParagraphFont"/>
    <w:link w:val="Footer"/>
    <w:uiPriority w:val="99"/>
    <w:rsid w:val="009472BB"/>
    <w:rPr>
      <w:rFonts w:ascii="Times New Roman" w:eastAsia="Times New Roman" w:hAnsi="Times New Roman" w:cs="Times New Roman"/>
      <w:szCs w:val="20"/>
    </w:rPr>
  </w:style>
  <w:style w:type="character" w:styleId="PageNumber">
    <w:name w:val="page number"/>
    <w:basedOn w:val="DefaultParagraphFont"/>
    <w:uiPriority w:val="99"/>
    <w:semiHidden/>
    <w:unhideWhenUsed/>
    <w:rsid w:val="009472BB"/>
  </w:style>
  <w:style w:type="paragraph" w:customStyle="1" w:styleId="Logo">
    <w:name w:val="Logo"/>
    <w:basedOn w:val="Normal"/>
    <w:next w:val="Normal"/>
    <w:uiPriority w:val="1"/>
    <w:qFormat/>
    <w:rsid w:val="00987D8A"/>
    <w:pPr>
      <w:spacing w:before="120" w:after="1440"/>
      <w:ind w:left="72" w:right="72"/>
      <w:jc w:val="right"/>
    </w:pPr>
    <w:rPr>
      <w:rFonts w:asciiTheme="minorHAnsi" w:eastAsiaTheme="minorEastAsia" w:hAnsiTheme="minorHAnsi" w:cstheme="minorBidi"/>
      <w:color w:val="323E4F" w:themeColor="text2" w:themeShade="BF"/>
      <w:kern w:val="22"/>
      <w:sz w:val="52"/>
      <w:szCs w:val="52"/>
      <w:lang w:eastAsia="ja-JP"/>
      <w14:ligatures w14:val="standard"/>
    </w:rPr>
  </w:style>
  <w:style w:type="paragraph" w:styleId="Title">
    <w:name w:val="Title"/>
    <w:basedOn w:val="Normal"/>
    <w:next w:val="Normal"/>
    <w:link w:val="TitleChar"/>
    <w:uiPriority w:val="1"/>
    <w:qFormat/>
    <w:rsid w:val="00987D8A"/>
    <w:pPr>
      <w:spacing w:before="120"/>
      <w:ind w:left="72" w:right="72"/>
      <w:jc w:val="right"/>
    </w:pPr>
    <w:rPr>
      <w:rFonts w:asciiTheme="majorHAnsi" w:eastAsiaTheme="majorEastAsia" w:hAnsiTheme="majorHAnsi" w:cstheme="majorBidi"/>
      <w:caps/>
      <w:color w:val="ED7D31" w:themeColor="accent2"/>
      <w:kern w:val="22"/>
      <w:sz w:val="52"/>
      <w:szCs w:val="52"/>
      <w:lang w:eastAsia="ja-JP"/>
      <w14:ligatures w14:val="standard"/>
    </w:rPr>
  </w:style>
  <w:style w:type="character" w:customStyle="1" w:styleId="TitleChar">
    <w:name w:val="Title Char"/>
    <w:basedOn w:val="DefaultParagraphFont"/>
    <w:link w:val="Title"/>
    <w:uiPriority w:val="1"/>
    <w:rsid w:val="00987D8A"/>
    <w:rPr>
      <w:rFonts w:asciiTheme="majorHAnsi" w:eastAsiaTheme="majorEastAsia" w:hAnsiTheme="majorHAnsi" w:cstheme="majorBidi"/>
      <w:caps/>
      <w:color w:val="ED7D31" w:themeColor="accent2"/>
      <w:kern w:val="22"/>
      <w:sz w:val="52"/>
      <w:szCs w:val="52"/>
      <w:lang w:eastAsia="ja-JP"/>
      <w14:ligatures w14:val="standard"/>
    </w:rPr>
  </w:style>
  <w:style w:type="paragraph" w:styleId="Subtitle">
    <w:name w:val="Subtitle"/>
    <w:basedOn w:val="Normal"/>
    <w:next w:val="Normal"/>
    <w:link w:val="SubtitleChar"/>
    <w:uiPriority w:val="1"/>
    <w:qFormat/>
    <w:rsid w:val="00987D8A"/>
    <w:pPr>
      <w:spacing w:before="120"/>
      <w:ind w:left="72" w:right="72"/>
      <w:jc w:val="right"/>
    </w:pPr>
    <w:rPr>
      <w:rFonts w:asciiTheme="majorHAnsi" w:eastAsiaTheme="majorEastAsia" w:hAnsiTheme="majorHAnsi" w:cstheme="majorBidi"/>
      <w:caps/>
      <w:kern w:val="22"/>
      <w:sz w:val="28"/>
      <w:szCs w:val="28"/>
      <w:lang w:eastAsia="ja-JP"/>
      <w14:ligatures w14:val="standard"/>
    </w:rPr>
  </w:style>
  <w:style w:type="character" w:customStyle="1" w:styleId="SubtitleChar">
    <w:name w:val="Subtitle Char"/>
    <w:basedOn w:val="DefaultParagraphFont"/>
    <w:link w:val="Subtitle"/>
    <w:uiPriority w:val="1"/>
    <w:rsid w:val="00987D8A"/>
    <w:rPr>
      <w:rFonts w:asciiTheme="majorHAnsi" w:eastAsiaTheme="majorEastAsia" w:hAnsiTheme="majorHAnsi" w:cstheme="majorBidi"/>
      <w:caps/>
      <w:kern w:val="22"/>
      <w:sz w:val="28"/>
      <w:szCs w:val="28"/>
      <w:lang w:eastAsia="ja-JP"/>
      <w14:ligatures w14:val="standard"/>
    </w:rPr>
  </w:style>
  <w:style w:type="paragraph" w:customStyle="1" w:styleId="Contactinfo">
    <w:name w:val="Contact info"/>
    <w:basedOn w:val="Normal"/>
    <w:uiPriority w:val="1"/>
    <w:qFormat/>
    <w:rsid w:val="00987D8A"/>
    <w:pPr>
      <w:spacing w:before="120"/>
      <w:ind w:left="72" w:right="72"/>
      <w:jc w:val="right"/>
    </w:pPr>
    <w:rPr>
      <w:rFonts w:asciiTheme="minorHAnsi" w:eastAsiaTheme="minorEastAsia" w:hAnsiTheme="minorHAnsi" w:cstheme="minorBidi"/>
      <w:caps/>
      <w:kern w:val="22"/>
      <w:sz w:val="22"/>
      <w:szCs w:val="22"/>
      <w:lang w:eastAsia="ja-JP"/>
      <w14:ligatures w14:val="standard"/>
    </w:rPr>
  </w:style>
  <w:style w:type="paragraph" w:customStyle="1" w:styleId="BodyA">
    <w:name w:val="Body A"/>
    <w:rsid w:val="00D66252"/>
    <w:pPr>
      <w:pBdr>
        <w:top w:val="nil"/>
        <w:left w:val="nil"/>
        <w:bottom w:val="nil"/>
        <w:right w:val="nil"/>
        <w:between w:val="nil"/>
        <w:bar w:val="nil"/>
      </w:pBdr>
      <w:bidi/>
      <w:spacing w:line="360" w:lineRule="auto"/>
    </w:pPr>
    <w:rPr>
      <w:rFonts w:ascii="Helvetica" w:eastAsia="Arial Unicode MS" w:hAnsi="Arial Unicode MS" w:cs="Arial Unicode MS"/>
      <w:color w:val="000000"/>
      <w:sz w:val="22"/>
      <w:szCs w:val="22"/>
      <w:u w:color="000000"/>
      <w:bdr w:val="nil"/>
    </w:rPr>
  </w:style>
  <w:style w:type="paragraph" w:customStyle="1" w:styleId="TableStyle2">
    <w:name w:val="Table Style 2"/>
    <w:rsid w:val="00D66252"/>
    <w:pPr>
      <w:pBdr>
        <w:top w:val="nil"/>
        <w:left w:val="nil"/>
        <w:bottom w:val="nil"/>
        <w:right w:val="nil"/>
        <w:between w:val="nil"/>
        <w:bar w:val="nil"/>
      </w:pBdr>
      <w:bidi/>
    </w:pPr>
    <w:rPr>
      <w:rFonts w:ascii="Helvetica" w:eastAsia="Arial Unicode MS" w:hAnsi="Arial Unicode MS" w:cs="Arial Unicode MS"/>
      <w:color w:val="000000"/>
      <w:sz w:val="20"/>
      <w:szCs w:val="20"/>
      <w:u w:color="000000"/>
      <w:bdr w:val="nil"/>
    </w:rPr>
  </w:style>
  <w:style w:type="paragraph" w:customStyle="1" w:styleId="Default">
    <w:name w:val="Default"/>
    <w:rsid w:val="00D66252"/>
    <w:pPr>
      <w:pBdr>
        <w:top w:val="nil"/>
        <w:left w:val="nil"/>
        <w:bottom w:val="nil"/>
        <w:right w:val="nil"/>
        <w:between w:val="nil"/>
        <w:bar w:val="nil"/>
      </w:pBdr>
      <w:bidi/>
    </w:pPr>
    <w:rPr>
      <w:rFonts w:ascii="Helvetica" w:eastAsia="Arial Unicode MS" w:hAnsi="Arial Unicode MS" w:cs="Arial Unicode MS"/>
      <w:color w:val="000000"/>
      <w:sz w:val="22"/>
      <w:szCs w:val="22"/>
      <w:u w:color="000000"/>
      <w:bdr w:val="nil"/>
    </w:rPr>
  </w:style>
  <w:style w:type="character" w:styleId="Hyperlink">
    <w:name w:val="Hyperlink"/>
    <w:basedOn w:val="DefaultParagraphFont"/>
    <w:uiPriority w:val="99"/>
    <w:unhideWhenUsed/>
    <w:rsid w:val="00AD3E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734559">
      <w:bodyDiv w:val="1"/>
      <w:marLeft w:val="0"/>
      <w:marRight w:val="0"/>
      <w:marTop w:val="0"/>
      <w:marBottom w:val="0"/>
      <w:divBdr>
        <w:top w:val="none" w:sz="0" w:space="0" w:color="auto"/>
        <w:left w:val="none" w:sz="0" w:space="0" w:color="auto"/>
        <w:bottom w:val="none" w:sz="0" w:space="0" w:color="auto"/>
        <w:right w:val="none" w:sz="0" w:space="0" w:color="auto"/>
      </w:divBdr>
    </w:div>
    <w:div w:id="1397052513">
      <w:bodyDiv w:val="1"/>
      <w:marLeft w:val="0"/>
      <w:marRight w:val="0"/>
      <w:marTop w:val="0"/>
      <w:marBottom w:val="0"/>
      <w:divBdr>
        <w:top w:val="none" w:sz="0" w:space="0" w:color="auto"/>
        <w:left w:val="none" w:sz="0" w:space="0" w:color="auto"/>
        <w:bottom w:val="none" w:sz="0" w:space="0" w:color="auto"/>
        <w:right w:val="none" w:sz="0" w:space="0" w:color="auto"/>
      </w:divBdr>
    </w:div>
    <w:div w:id="2146117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10.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1334</Words>
  <Characters>7605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Burgos, Geovanny Elenilson</dc:creator>
  <cp:keywords/>
  <dc:description/>
  <cp:lastModifiedBy>Microsoft Office User</cp:lastModifiedBy>
  <cp:revision>39</cp:revision>
  <dcterms:created xsi:type="dcterms:W3CDTF">2016-10-12T22:44:00Z</dcterms:created>
  <dcterms:modified xsi:type="dcterms:W3CDTF">2016-12-05T13:00:00Z</dcterms:modified>
</cp:coreProperties>
</file>