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page" w:leftFromText="141" w:rightFromText="141" w:tblpX="1" w:tblpY="-338" w:topFromText="0" w:vertAnchor="margin"/>
        <w:tblW w:w="19328" w:type="dxa"/>
        <w:jc w:val="left"/>
        <w:tblInd w:w="0" w:type="dxa"/>
        <w:tblCellMar>
          <w:top w:w="15" w:type="dxa"/>
          <w:left w:w="240" w:type="dxa"/>
          <w:bottom w:w="15" w:type="dxa"/>
          <w:right w:w="120" w:type="dxa"/>
        </w:tblCellMar>
        <w:tblLook w:firstRow="1" w:noVBand="1" w:lastRow="0" w:firstColumn="1" w:lastColumn="0" w:noHBand="0" w:val="04a0"/>
      </w:tblPr>
      <w:tblGrid>
        <w:gridCol w:w="2400"/>
        <w:gridCol w:w="16927"/>
      </w:tblGrid>
      <w:tr>
        <w:trPr/>
        <w:tc>
          <w:tcPr>
            <w:tcW w:w="2400" w:type="dxa"/>
            <w:tcBorders>
              <w:top w:val="single" w:sz="6" w:space="0" w:color="DEE2E6"/>
            </w:tcBorders>
            <w:shd w:color="auto" w:fill="F0F0F0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Poppins" w:hAnsi="Poppins" w:eastAsia="Times New Roman" w:cs="Poppins"/>
                <w:b/>
                <w:b/>
                <w:bCs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Comenzado el</w:t>
            </w:r>
          </w:p>
        </w:tc>
        <w:tc>
          <w:tcPr>
            <w:tcW w:w="16927" w:type="dxa"/>
            <w:tcBorders>
              <w:top w:val="single" w:sz="6" w:space="0" w:color="DEE2E6"/>
            </w:tcBorders>
            <w:shd w:color="auto" w:fill="FAFAFA" w:val="clear"/>
            <w:tcMar>
              <w:left w:w="120" w:type="dxa"/>
              <w:right w:w="240" w:type="dxa"/>
            </w:tcMar>
          </w:tcPr>
          <w:p>
            <w:pPr>
              <w:pStyle w:val="Normal"/>
              <w:spacing w:lineRule="auto" w:line="240" w:before="0" w:after="0"/>
              <w:rPr>
                <w:rFonts w:ascii="Poppins" w:hAnsi="Poppins" w:eastAsia="Times New Roman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martes, 25 de octubre de 2022, 08:21</w:t>
            </w:r>
          </w:p>
        </w:tc>
      </w:tr>
      <w:tr>
        <w:trPr/>
        <w:tc>
          <w:tcPr>
            <w:tcW w:w="2400" w:type="dxa"/>
            <w:tcBorders>
              <w:top w:val="single" w:sz="6" w:space="0" w:color="DEE2E6"/>
            </w:tcBorders>
            <w:shd w:color="auto" w:fill="F0F0F0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Poppins" w:hAnsi="Poppins" w:eastAsia="Times New Roman" w:cs="Poppins"/>
                <w:b/>
                <w:b/>
                <w:bCs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Estado</w:t>
            </w:r>
          </w:p>
        </w:tc>
        <w:tc>
          <w:tcPr>
            <w:tcW w:w="16927" w:type="dxa"/>
            <w:tcBorders>
              <w:top w:val="single" w:sz="6" w:space="0" w:color="DEE2E6"/>
            </w:tcBorders>
            <w:shd w:color="auto" w:fill="FAFAFA" w:val="clear"/>
            <w:tcMar>
              <w:left w:w="120" w:type="dxa"/>
              <w:right w:w="240" w:type="dxa"/>
            </w:tcMar>
          </w:tcPr>
          <w:p>
            <w:pPr>
              <w:pStyle w:val="Normal"/>
              <w:spacing w:lineRule="auto" w:line="240" w:before="0" w:after="0"/>
              <w:rPr>
                <w:rFonts w:ascii="Poppins" w:hAnsi="Poppins" w:eastAsia="Times New Roman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Finalizado</w:t>
            </w:r>
          </w:p>
        </w:tc>
      </w:tr>
      <w:tr>
        <w:trPr/>
        <w:tc>
          <w:tcPr>
            <w:tcW w:w="2400" w:type="dxa"/>
            <w:tcBorders>
              <w:top w:val="single" w:sz="6" w:space="0" w:color="DEE2E6"/>
            </w:tcBorders>
            <w:shd w:color="auto" w:fill="F0F0F0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Poppins" w:hAnsi="Poppins" w:eastAsia="Times New Roman" w:cs="Poppins"/>
                <w:b/>
                <w:b/>
                <w:bCs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Finalizado en</w:t>
            </w:r>
          </w:p>
        </w:tc>
        <w:tc>
          <w:tcPr>
            <w:tcW w:w="16927" w:type="dxa"/>
            <w:tcBorders>
              <w:top w:val="single" w:sz="6" w:space="0" w:color="DEE2E6"/>
            </w:tcBorders>
            <w:shd w:color="auto" w:fill="FAFAFA" w:val="clear"/>
            <w:tcMar>
              <w:left w:w="120" w:type="dxa"/>
              <w:right w:w="240" w:type="dxa"/>
            </w:tcMar>
          </w:tcPr>
          <w:p>
            <w:pPr>
              <w:pStyle w:val="Normal"/>
              <w:spacing w:lineRule="auto" w:line="240" w:before="0" w:after="0"/>
              <w:rPr>
                <w:rFonts w:ascii="Poppins" w:hAnsi="Poppins" w:eastAsia="Times New Roman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martes, 25 de octubre de 2022, 08:50</w:t>
            </w:r>
          </w:p>
        </w:tc>
      </w:tr>
      <w:tr>
        <w:trPr/>
        <w:tc>
          <w:tcPr>
            <w:tcW w:w="2400" w:type="dxa"/>
            <w:tcBorders>
              <w:top w:val="single" w:sz="6" w:space="0" w:color="DEE2E6"/>
            </w:tcBorders>
            <w:shd w:color="auto" w:fill="F0F0F0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Poppins" w:hAnsi="Poppins" w:eastAsia="Times New Roman" w:cs="Poppins"/>
                <w:b/>
                <w:b/>
                <w:bCs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Tiempo empleado</w:t>
            </w:r>
          </w:p>
        </w:tc>
        <w:tc>
          <w:tcPr>
            <w:tcW w:w="16927" w:type="dxa"/>
            <w:tcBorders>
              <w:top w:val="single" w:sz="6" w:space="0" w:color="DEE2E6"/>
            </w:tcBorders>
            <w:shd w:color="auto" w:fill="FAFAFA" w:val="clear"/>
            <w:tcMar>
              <w:left w:w="120" w:type="dxa"/>
              <w:right w:w="240" w:type="dxa"/>
            </w:tcMar>
          </w:tcPr>
          <w:p>
            <w:pPr>
              <w:pStyle w:val="Normal"/>
              <w:spacing w:lineRule="auto" w:line="240" w:before="0" w:after="0"/>
              <w:rPr>
                <w:rFonts w:ascii="Poppins" w:hAnsi="Poppins" w:eastAsia="Times New Roman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28 minutos 45 segundos</w:t>
            </w:r>
          </w:p>
        </w:tc>
      </w:tr>
      <w:tr>
        <w:trPr/>
        <w:tc>
          <w:tcPr>
            <w:tcW w:w="2400" w:type="dxa"/>
            <w:tcBorders>
              <w:top w:val="single" w:sz="6" w:space="0" w:color="DEE2E6"/>
            </w:tcBorders>
            <w:shd w:color="auto" w:fill="F0F0F0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Poppins" w:hAnsi="Poppins" w:eastAsia="Times New Roman" w:cs="Poppins"/>
                <w:b/>
                <w:b/>
                <w:bCs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Puntos</w:t>
            </w:r>
          </w:p>
        </w:tc>
        <w:tc>
          <w:tcPr>
            <w:tcW w:w="16927" w:type="dxa"/>
            <w:tcBorders>
              <w:top w:val="single" w:sz="6" w:space="0" w:color="DEE2E6"/>
            </w:tcBorders>
            <w:shd w:color="auto" w:fill="FAFAFA" w:val="clear"/>
            <w:tcMar>
              <w:left w:w="120" w:type="dxa"/>
              <w:right w:w="240" w:type="dxa"/>
            </w:tcMar>
          </w:tcPr>
          <w:p>
            <w:pPr>
              <w:pStyle w:val="Normal"/>
              <w:spacing w:lineRule="auto" w:line="240" w:before="0" w:after="0"/>
              <w:rPr>
                <w:rFonts w:ascii="Poppins" w:hAnsi="Poppins" w:eastAsia="Times New Roman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16,00/45,00</w:t>
            </w:r>
          </w:p>
        </w:tc>
      </w:tr>
      <w:tr>
        <w:trPr/>
        <w:tc>
          <w:tcPr>
            <w:tcW w:w="2400" w:type="dxa"/>
            <w:tcBorders>
              <w:top w:val="single" w:sz="6" w:space="0" w:color="DEE2E6"/>
            </w:tcBorders>
            <w:shd w:color="auto" w:fill="F0F0F0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Poppins" w:hAnsi="Poppins" w:eastAsia="Times New Roman" w:cs="Poppins"/>
                <w:b/>
                <w:b/>
                <w:bCs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Calificación</w:t>
            </w:r>
          </w:p>
        </w:tc>
        <w:tc>
          <w:tcPr>
            <w:tcW w:w="16927" w:type="dxa"/>
            <w:tcBorders>
              <w:top w:val="single" w:sz="6" w:space="0" w:color="DEE2E6"/>
            </w:tcBorders>
            <w:shd w:color="auto" w:fill="FAFAFA" w:val="clear"/>
            <w:tcMar>
              <w:left w:w="120" w:type="dxa"/>
              <w:right w:w="240" w:type="dxa"/>
            </w:tcMar>
          </w:tcPr>
          <w:p>
            <w:pPr>
              <w:pStyle w:val="Normal"/>
              <w:spacing w:lineRule="auto" w:line="240" w:before="0" w:after="0"/>
              <w:rPr>
                <w:rFonts w:ascii="Poppins" w:hAnsi="Poppins" w:eastAsia="Times New Roman" w:cs="Poppins"/>
                <w:color w:val="212529"/>
                <w:sz w:val="23"/>
                <w:szCs w:val="23"/>
                <w:lang w:eastAsia="es-ES"/>
              </w:rPr>
            </w:pP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3,56</w:t>
            </w: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 de 10,00 (</w:t>
            </w:r>
            <w:r>
              <w:rPr>
                <w:rFonts w:eastAsia="Times New Roman" w:cs="Poppins" w:ascii="Poppins" w:hAnsi="Poppins"/>
                <w:b/>
                <w:bCs/>
                <w:color w:val="212529"/>
                <w:sz w:val="23"/>
                <w:szCs w:val="23"/>
                <w:lang w:eastAsia="es-ES"/>
              </w:rPr>
              <w:t>36</w:t>
            </w:r>
            <w:r>
              <w:rPr>
                <w:rFonts w:eastAsia="Times New Roman" w:cs="Poppins" w:ascii="Poppins" w:hAnsi="Poppins"/>
                <w:color w:val="212529"/>
                <w:sz w:val="23"/>
                <w:szCs w:val="23"/>
                <w:lang w:eastAsia="es-ES"/>
              </w:rPr>
              <w:t>%)</w:t>
            </w:r>
          </w:p>
        </w:tc>
      </w:tr>
    </w:tbl>
    <w:p>
      <w:pPr>
        <w:pStyle w:val="Normal"/>
        <w:pBdr>
          <w:bottom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es-ES"/>
        </w:rPr>
      </w:pPr>
      <w:r>
        <w:rPr>
          <w:rFonts w:eastAsia="Times New Roman" w:cs="Arial" w:ascii="Arial" w:hAnsi="Arial"/>
          <w:vanish/>
          <w:sz w:val="16"/>
          <w:szCs w:val="16"/>
          <w:lang w:eastAsia="es-ES"/>
        </w:rPr>
        <w:t>Principio del formulario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Product Backlog es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líder del equipo Scrum.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un evento de Scrum.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un artefacto de Scrum.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voz del cliente.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un artefacto de Scrum.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</w:r>
    </w:p>
    <w:p>
      <w:pPr>
        <w:pStyle w:val="Normal"/>
        <w:shd w:val="clear" w:color="auto" w:fill="F8F9FA"/>
        <w:spacing w:lineRule="auto" w:line="24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Marcar pregunta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Los errores de especificación se dan y corrigen en la etapa de: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explotación.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diseño.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pruebas.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pruebas.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entorno de ejecución de java 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está formado por: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JDK y JRE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Las librerías de Java.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JVM y la API de java.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La JVM y la API de java.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Sprint Backlog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 debe ser conocido por: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Todo el equipo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Development Team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master como líder del proyecto.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Todo el equipo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5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orden de ejecución de las etapas del ciclo de vida de una aplicación: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Codificación-Diseño-Análisis-Explotación-Pruebas-Mantenimiento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Análisis-Codificación-Explotación-Mantenimiento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Análisis-Codificación-Diseño-Explotación-Pruebas-Mantenimiento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Análisis-Diseño-Codificación-Pruebas-Explotación-Mantenimiento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Análisis-Diseño-Codificación-Pruebas-Explotación-Mantenimiento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6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 w:before="0" w:after="12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¿Cuándo se deben 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solucionar los impedimentos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En la reunión de planificación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En la reunión de retrospectiva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Antes de que termine el sprint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Al inicio del proyecto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Antes de que termine el sprint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7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Al acabar el sprint: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 firma un acuerdo con el Product Owner para la renuncia de cambios en los requisitos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 ha terminado pues Scrum no es iterativo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 hace una nueva reunión de planificación para planear el siguiente sprint.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Scrum Master reúne al Development Team para priorizar las historias de usuario que considera deben realizarse 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Se hace una nueva reunión de planificación para planear el siguiente sprint.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8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etapa del desarrollo del software en la que se obtiene la especificación de los requisitos del software se denomina: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Explotación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Codificación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Diseño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Análisis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9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Los requisitos de sistema: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son requisitos desde un punto de vista técnico y pueden ser funcionales o no funcionales.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son de alto nivel y dan valor a los objetivos de la organización.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describen las tareas que realizarán los usuarios en el sistema.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son requisitos desde un punto de vista técnico y pueden ser funcionales o no funcionales. 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10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Los programas cuya finalidad es ayudar a realizar tareas específicas en cualquier campo 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Software de programación.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Software de Sistema.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Software de aplicación.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Software de sistema y programación.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Software de aplicación.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11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representación escrita de un requisito funcional, escrita a la manera de una petición de usuario, recibe el nombre de: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Criterio de aceptación.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Épica.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Requisito ágil.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Historia de usuario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Historia de usuario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12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la voz del cliente y representa las necesidades de las partes implicadas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Master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Team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Product Owner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Development Team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Product Owner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13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El 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tablero Kanban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  utilizado en Scrum se denomina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Backlog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board.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Kahoot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goal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Scrum board.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14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 w:before="0" w:after="12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En qué evento de Scrum se identifican las tareas asociadas a cada historia de usuario: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Retrospective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Daily Sprint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Review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Planning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Sprint Planning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15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modelo de ciclo de vida en el que se ejecutan las primeras 4 etapas primeras de manera iterativa hasta lograr el producto final se llama: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en espiral.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por prototipos.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iterativo o incremental.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en cascada 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Modelo iterativo o incremental.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16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conjunto de tareas del Product Backlog seleccionados para un sprint se denomina: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master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Backlog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Daily scrum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Sprint Backlog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17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212529"/>
          <w:sz w:val="18"/>
          <w:szCs w:val="18"/>
        </w:rPr>
      </w:pPr>
      <w:r>
        <w:rPr>
          <w:rFonts w:eastAsia="Times New Roman" w:cs="Poppins" w:ascii="Poppins" w:hAnsi="Poppins"/>
          <w:color w:val="212529"/>
          <w:sz w:val="18"/>
          <w:szCs w:val="18"/>
        </w:rPr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modelo de ciclo de vida que no permite la retroalimentación en la ejecución de sus etapas 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en espiral.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en cascada con retroalimentación.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en cascada clásico.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Modelo por prototipos.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Modelo en cascada clásico.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18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 las siguientes opciones, ¿cuál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highlight w:val="green"/>
          <w:lang w:eastAsia="es-ES"/>
        </w:rPr>
        <w:t> 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es un evento de Scrum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Review.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Incremento.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Product Backlog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Backlog.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 xml:space="preserve">La respuesta correcta es: Sprint </w:t>
      </w: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Review</w:t>
      </w: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19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Un incremento 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conjunto de tareas que permitirá hacer una historia de usuario.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conjunto de historias de usuario que se han terminado.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esfuerzo estimado del sprint.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un sprint iterativo e incremental.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El conjunto de historias de usuario que se han terminado.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20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¿Cómo se llama el proceso de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traducción de código fuente a código objeto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Interpretación.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Ejecución.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Traducción.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Compilación.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Compilación.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21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Verificar el software 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Determinar si las funciones que realiza las hace correctamente.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Comprobar si admite Junit.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Comprobar si existen errores de compilación.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Comprobar que las funciones desarrolladas cubren las necesidades del cliente.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Determinar si las funciones que realiza las hace correctamente. 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22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Sin contestar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Puntúa como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¿Qué opción se corresponde con los artefactos de scrum?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Product Backlog, Sprint goal, Scrum board.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Sprint, Sprint Retrospective, Sprint Review.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Product Backlog, Strint Backlog, Incremento.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Daily Scrum, Product Backlog, Sprint Planning.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Product Backlog, Strint Backlog, Incremento.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23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¿Qué son los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bytecodes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8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el nombre que recibe el código fuente en Java.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el código objeto que produce el compilador de Java.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el nombre que recibe la Máquina virtual de Java (JVM)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Es el código objeto que produce el compilador de Java.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24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fiabilidad y extensibilidad del sistema software son: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parte de la guía técnica.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de las anteriores.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requisitos NO funcionales: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requisitos funcionales.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requisitos NO funcionales.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25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Los 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pilares de Scrum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 son: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Metodológico, práctico e intuitivo.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Transparencia, inspección y adaptación.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9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Facilidad, entendimiento, adopción.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Fácil de entender y aplicar.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Transparencia, inspección y adaptación.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26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Sin contestar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Puntúa como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Los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requisitos funcionales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Todas son correctas.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describen dónde se almacenan los datos del sistema.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describen características que ha de reunir el sistema como fiabilidad.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describen funcionalidades del sistema en base a las necesidades del cliente.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describen funcionalidades del sistema en base a las necesidades del cliente.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27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etapa más larga del ciclo de vida de una aplicación 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codificación.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Mantenimiento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Diseño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Mantenimiento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28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Los requisitos de usuario describen: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0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arquitectura del sistema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lenguaje de programación que se empleará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Los objetivos de la organización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Las tareas que realizarán los usuarios en el nuevo sistema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Las tareas que realizarán los usuarios en el nuevo sistema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29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En las metodologías ágiles los requisitos se recolectan: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Al principio se hace una aproximación de los mismos y se profundiza en cada iteración.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Al final de proyecto.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Al principio del proceso y no se permiten cambios posteriores.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Al principio se hace una aproximación de los mismos y se profundiza en cada iteración.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30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Sin contestar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Puntúa como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El 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objetivo de un sprint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 recibe el nombre de: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board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Backlog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Incremento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Sprint Goal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Sprint Goal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31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principal causa de un gran número de fracasos en los proyectos software reside en una mala ejecución de la etapa: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Diseño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Explotación.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Análisis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Documentación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Análisis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32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¿Cómo se denomina la fase del desarrollo del software en la que se instala la aplicación en los equipos del cliente?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Actuación.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Explotación o producción.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Mantenimiento.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Instalación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Explotación o producción.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33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La funcionalidad de la aplicación se describe en: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Guía técnica.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Guía de uso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Guía de instalación.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6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Comentarios del código fuente.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Guía de uso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34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El 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scrum Team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 es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Numeroso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Jerárquico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Auto-organizado y multifuncional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7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Disfuncional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Auto-organizado y multifuncional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35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Sin contestar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Puntúa como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software libre 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con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copyleft 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aquel que: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aquel que se distribuye para su evaluación por un determinado periodo de tiempo.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Su autor permite que el software generado a partir del suyo pueda tener restricciones diferentes a las originales.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Su autor NO permite que el software generado a partir del suyo pueda tener restricciones diferentes a las originales.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8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aquel que se distribuye bajo la licencia GPL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Su autor NO permite que el software generado a partir del suyo pueda tener restricciones diferentes a las originales.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36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 w:before="0" w:after="12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¿Cuánto tiempo se debe dedicar en el </w:t>
      </w:r>
      <w:r>
        <w:rPr>
          <w:rFonts w:eastAsia="Times New Roman" w:cs="Poppins" w:ascii="Poppins" w:hAnsi="Poppins"/>
          <w:color w:val="001A1E"/>
          <w:sz w:val="23"/>
          <w:szCs w:val="23"/>
          <w:highlight w:val="yellow"/>
          <w:lang w:eastAsia="es-ES"/>
        </w:rPr>
        <w:t>daily scrum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 a la resolución de problemas específicos?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En el daily Scrum no se resuelven problemas específicos.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5 minutos al día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Un tercio del tiempo del total de la reunión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9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15 minutos al día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En el daily Scrum no se resuelven problemas específicos.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37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Llamamos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software libre 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a aquel software que cumple: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gratuito o de dominio público.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No tiene licencia.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código fuente no es accesible.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0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usuario tiene la libertad de usar, copiar, modificar, distribuir el software como quiera.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El usuario tiene la libertad de usar, copiar, modificar, distribuir el software como quiera.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38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¿Qué tipo de requisito es el deseo del cliente de incluir el control de stock de productos en el almacén?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No es un requisito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Depende de la codificación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Funcional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No funcional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Funcional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39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 llama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código objeto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Seleccione una: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el código binario resultante del proceso de compilación.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el código escrito en un lenguaje de programación de alto nivel.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Es el código binario resultante del proceso de interpretación.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Es el código binario resultante del proceso de compilación.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40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¿Quién participa en el sprint planning?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Development team y scrum master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Product Owner, developmente team y scrum master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Product owner y scrum master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Product Owner, developmente team y scrum master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41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¿Quién vela por que el </w:t>
      </w:r>
      <w:r>
        <w:rPr>
          <w:rFonts w:eastAsia="Times New Roman" w:cs="Poppins" w:ascii="Poppins" w:hAnsi="Poppins"/>
          <w:color w:val="001A1E"/>
          <w:sz w:val="23"/>
          <w:szCs w:val="23"/>
          <w:highlight w:val="green"/>
          <w:lang w:eastAsia="es-ES"/>
        </w:rPr>
        <w:t>scrum board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 xml:space="preserve"> esté actualizado?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scrum master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development team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Ninguna es correcta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4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product owner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El scrum master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42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Scrum es: 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ligero, fácil de entender, difícil de dominar.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rápido, flexible y eficaz.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45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un marco de trabajo iterativo e incremental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d. Todas son correctas.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Todas son correctas.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43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1,00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Una historia de usuario demasiado grande para ejecutarse en un Sprint se llama: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6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3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Big History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b. Scrum Board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c. Épica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d. Producto Backlog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 Épica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44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Sin contestar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Puntúa como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El objetivo del Sprint Review es: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Solucionar los impedimentos encontrados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b. Inspeccionar el incremento terminado durante el sprint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c. Planear el sprint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d. Buscar culpables de los fallos detectados</w:t>
      </w:r>
    </w:p>
    <w:p>
      <w:pPr>
        <w:pStyle w:val="Normal"/>
        <w:shd w:val="clear" w:color="auto" w:fill="FCEFDC"/>
        <w:spacing w:lineRule="auto" w:line="240" w:before="0" w:after="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La respuesta correcta es:</w:t>
      </w:r>
    </w:p>
    <w:p>
      <w:pPr>
        <w:pStyle w:val="Normal"/>
        <w:shd w:val="clear" w:color="auto" w:fill="FCEFDC"/>
        <w:spacing w:lineRule="auto" w:line="240"/>
        <w:rPr>
          <w:rFonts w:ascii="Poppins" w:hAnsi="Poppins" w:eastAsia="Times New Roman" w:cs="Poppins"/>
          <w:color w:val="8E662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Inspeccionar el incremento terminado durante el sprint</w:t>
      </w:r>
    </w:p>
    <w:p>
      <w:pPr>
        <w:pStyle w:val="Normal"/>
        <w:numPr>
          <w:ilvl w:val="0"/>
          <w:numId w:val="0"/>
        </w:numPr>
        <w:shd w:val="clear" w:color="auto" w:fill="F8F9FA"/>
        <w:spacing w:lineRule="auto" w:line="240" w:before="0" w:after="0"/>
        <w:outlineLvl w:val="2"/>
        <w:rPr>
          <w:rFonts w:ascii="Poppins" w:hAnsi="Poppins" w:eastAsia="Times New Roman" w:cs="Poppins"/>
          <w:color w:val="455A64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455A64"/>
          <w:sz w:val="18"/>
          <w:szCs w:val="18"/>
          <w:lang w:eastAsia="es-ES"/>
        </w:rPr>
        <w:t>Pregunta </w:t>
      </w:r>
      <w:r>
        <w:rPr>
          <w:rFonts w:eastAsia="Times New Roman" w:cs="Poppins" w:ascii="Poppins" w:hAnsi="Poppins"/>
          <w:b/>
          <w:bCs/>
          <w:color w:val="455A64"/>
          <w:sz w:val="27"/>
          <w:szCs w:val="27"/>
          <w:lang w:eastAsia="es-ES"/>
        </w:rPr>
        <w:t>45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Incorrecta</w:t>
      </w:r>
    </w:p>
    <w:p>
      <w:pPr>
        <w:pStyle w:val="Normal"/>
        <w:shd w:val="clear" w:color="auto" w:fill="F8F9FA"/>
        <w:spacing w:lineRule="auto" w:line="240" w:before="0" w:after="0"/>
        <w:rPr>
          <w:rFonts w:ascii="Poppins" w:hAnsi="Poppins" w:eastAsia="Times New Roman" w:cs="Poppins"/>
          <w:color w:val="212529"/>
          <w:sz w:val="18"/>
          <w:szCs w:val="18"/>
          <w:lang w:eastAsia="es-ES"/>
        </w:rPr>
      </w:pPr>
      <w:r>
        <w:rPr>
          <w:rFonts w:eastAsia="Times New Roman" w:cs="Poppins" w:ascii="Poppins" w:hAnsi="Poppins"/>
          <w:color w:val="212529"/>
          <w:sz w:val="18"/>
          <w:szCs w:val="18"/>
          <w:lang w:eastAsia="es-ES"/>
        </w:rPr>
        <w:t>Se puntúa -0,33 sobre 1,00</w:t>
      </w:r>
    </w:p>
    <w:p>
      <w:pPr>
        <w:pStyle w:val="Normal"/>
        <w:numPr>
          <w:ilvl w:val="0"/>
          <w:numId w:val="0"/>
        </w:numPr>
        <w:shd w:val="clear" w:color="auto" w:fill="E7F3F5"/>
        <w:spacing w:lineRule="auto" w:line="240" w:before="0" w:after="0"/>
        <w:ind w:left="2025" w:right="-15" w:hanging="0"/>
        <w:outlineLvl w:val="3"/>
        <w:rPr>
          <w:rFonts w:ascii="Poppins" w:hAnsi="Poppins" w:eastAsia="Times New Roman" w:cs="Poppins"/>
          <w:color w:val="455A64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455A64"/>
          <w:sz w:val="24"/>
          <w:szCs w:val="24"/>
          <w:lang w:eastAsia="es-ES"/>
        </w:rPr>
        <w:t>Enunciado de la pregunta</w:t>
      </w:r>
    </w:p>
    <w:p>
      <w:pPr>
        <w:pStyle w:val="Normal"/>
        <w:shd w:val="clear" w:color="auto" w:fill="E7F3F5"/>
        <w:spacing w:lineRule="auto" w:line="240" w:before="0" w:after="12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En qué evento de Scrum  se verifican los </w:t>
      </w:r>
      <w:r>
        <w:rPr>
          <w:rFonts w:eastAsia="Times New Roman" w:cs="Poppins" w:ascii="Poppins" w:hAnsi="Poppins"/>
          <w:b/>
          <w:bCs/>
          <w:color w:val="001A1E"/>
          <w:sz w:val="23"/>
          <w:szCs w:val="23"/>
          <w:lang w:eastAsia="es-ES"/>
        </w:rPr>
        <w:t>criterios de aceptación</w:t>
      </w: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 para cada historia de usuario: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shd w:val="clear" w:color="auto" w:fill="E7F3F5"/>
        <w:spacing w:lineRule="auto" w:line="240" w:before="0" w:after="0"/>
        <w:contextualSpacing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Daily Scrum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b. Sprint Retrospective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7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c. Sprint Planning</w: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/>
        <mc:AlternateContent>
          <mc:Choice Requires="wps">
            <w:drawing>
              <wp:inline distT="0" distB="0" distL="0" distR="0">
                <wp:extent cx="255270" cy="231140"/>
                <wp:effectExtent l="0" t="0" r="0" b="0"/>
                <wp:docPr id="18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54520" cy="230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8.2pt;width:20pt;height:18.1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hd w:val="clear" w:color="auto" w:fill="E7F3F5"/>
        <w:spacing w:lineRule="auto" w:line="240" w:before="0" w:after="0"/>
        <w:rPr>
          <w:rFonts w:ascii="Poppins" w:hAnsi="Poppins" w:eastAsia="Times New Roman" w:cs="Poppins"/>
          <w:color w:val="001A1E"/>
          <w:sz w:val="23"/>
          <w:szCs w:val="23"/>
          <w:lang w:eastAsia="es-ES"/>
        </w:rPr>
      </w:pPr>
      <w:r>
        <w:rPr>
          <w:rFonts w:eastAsia="Times New Roman" w:cs="Poppins" w:ascii="Poppins" w:hAnsi="Poppins"/>
          <w:color w:val="001A1E"/>
          <w:sz w:val="23"/>
          <w:szCs w:val="23"/>
          <w:lang w:eastAsia="es-ES"/>
        </w:rPr>
        <w:t>d. Sprint Review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Poppins" w:ascii="Poppins" w:hAnsi="Poppins"/>
          <w:color w:val="8E662E"/>
          <w:sz w:val="23"/>
          <w:szCs w:val="23"/>
          <w:shd w:fill="FCEFDC" w:val="clear"/>
          <w:lang w:eastAsia="es-ES"/>
        </w:rPr>
        <w:t>La respuesta correcta es: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</w:t>
      </w:r>
      <w:r>
        <w:rPr>
          <w:rFonts w:eastAsia="Times New Roman" w:cs="Poppins" w:ascii="Poppins" w:hAnsi="Poppins"/>
          <w:color w:val="8E662E"/>
          <w:sz w:val="23"/>
          <w:szCs w:val="23"/>
          <w:lang w:eastAsia="es-ES"/>
        </w:rPr>
        <w:t>Sprint Review</w:t>
      </w:r>
    </w:p>
    <w:p>
      <w:pPr>
        <w:pStyle w:val="Normal"/>
        <w:pBdr>
          <w:top w:val="single" w:sz="6" w:space="1" w:color="000000"/>
        </w:pBdr>
        <w:spacing w:lineRule="auto" w:line="240" w:before="0" w:after="0"/>
        <w:jc w:val="center"/>
        <w:rPr>
          <w:rFonts w:ascii="Arial" w:hAnsi="Arial" w:eastAsia="Times New Roman" w:cs="Arial"/>
          <w:vanish/>
          <w:sz w:val="16"/>
          <w:szCs w:val="16"/>
          <w:lang w:eastAsia="es-ES"/>
        </w:rPr>
      </w:pPr>
      <w:r>
        <w:rPr>
          <w:rFonts w:eastAsia="Times New Roman" w:cs="Arial" w:ascii="Arial" w:hAnsi="Arial"/>
          <w:vanish/>
          <w:sz w:val="16"/>
          <w:szCs w:val="16"/>
          <w:lang w:eastAsia="es-ES"/>
        </w:rPr>
        <w:t>Final del formulario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Poppin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3">
    <w:name w:val="Heading 3"/>
    <w:basedOn w:val="Normal"/>
    <w:link w:val="Ttulo3Car"/>
    <w:uiPriority w:val="9"/>
    <w:qFormat/>
    <w:rsid w:val="00d96405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d96405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d96405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d96405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ZPrincipiodelformularioCar" w:customStyle="1">
    <w:name w:val="z-Principio del formulario Car"/>
    <w:basedOn w:val="DefaultParagraphFont"/>
    <w:link w:val="z-Principiodelformulario"/>
    <w:uiPriority w:val="99"/>
    <w:semiHidden/>
    <w:qFormat/>
    <w:rsid w:val="00d96405"/>
    <w:rPr>
      <w:rFonts w:ascii="Arial" w:hAnsi="Arial" w:eastAsia="Times New Roman" w:cs="Arial"/>
      <w:vanish/>
      <w:sz w:val="16"/>
      <w:szCs w:val="16"/>
      <w:lang w:eastAsia="es-ES"/>
    </w:rPr>
  </w:style>
  <w:style w:type="character" w:styleId="Qno" w:customStyle="1">
    <w:name w:val="qno"/>
    <w:basedOn w:val="DefaultParagraphFont"/>
    <w:qFormat/>
    <w:rsid w:val="00d96405"/>
    <w:rPr/>
  </w:style>
  <w:style w:type="character" w:styleId="Questionflagtext" w:customStyle="1">
    <w:name w:val="questionflagtext"/>
    <w:basedOn w:val="DefaultParagraphFont"/>
    <w:qFormat/>
    <w:rsid w:val="00d96405"/>
    <w:rPr/>
  </w:style>
  <w:style w:type="character" w:styleId="Answernumber" w:customStyle="1">
    <w:name w:val="answernumber"/>
    <w:basedOn w:val="DefaultParagraphFont"/>
    <w:qFormat/>
    <w:rsid w:val="00d96405"/>
    <w:rPr/>
  </w:style>
  <w:style w:type="character" w:styleId="Strong">
    <w:name w:val="Strong"/>
    <w:basedOn w:val="DefaultParagraphFont"/>
    <w:uiPriority w:val="22"/>
    <w:qFormat/>
    <w:rsid w:val="00d96405"/>
    <w:rPr>
      <w:b/>
      <w:bCs/>
    </w:rPr>
  </w:style>
  <w:style w:type="character" w:styleId="ZFinaldelformularioCar" w:customStyle="1">
    <w:name w:val="z-Final del formulario Car"/>
    <w:basedOn w:val="DefaultParagraphFont"/>
    <w:link w:val="z-Finaldelformulario"/>
    <w:uiPriority w:val="99"/>
    <w:semiHidden/>
    <w:qFormat/>
    <w:rsid w:val="00d96405"/>
    <w:rPr>
      <w:rFonts w:ascii="Arial" w:hAnsi="Arial" w:eastAsia="Times New Roman" w:cs="Arial"/>
      <w:vanish/>
      <w:sz w:val="16"/>
      <w:szCs w:val="16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Msonormal" w:customStyle="1">
    <w:name w:val="msonormal"/>
    <w:basedOn w:val="Normal"/>
    <w:qFormat/>
    <w:rsid w:val="00d964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TopofForm">
    <w:name w:val="HTML Top of Form"/>
    <w:basedOn w:val="Normal"/>
    <w:next w:val="Normal"/>
    <w:link w:val="z-PrincipiodelformularioCar"/>
    <w:uiPriority w:val="99"/>
    <w:semiHidden/>
    <w:unhideWhenUsed/>
    <w:qFormat/>
    <w:rsid w:val="00d96405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d9640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BottomofForm">
    <w:name w:val="HTML Bottom of Form"/>
    <w:basedOn w:val="Normal"/>
    <w:next w:val="Normal"/>
    <w:link w:val="z-FinaldelformularioCar"/>
    <w:uiPriority w:val="99"/>
    <w:semiHidden/>
    <w:unhideWhenUsed/>
    <w:qFormat/>
    <w:rsid w:val="00d96405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es-ES"/>
    </w:rPr>
  </w:style>
  <w:style w:type="paragraph" w:styleId="ListParagraph">
    <w:name w:val="List Paragraph"/>
    <w:basedOn w:val="Normal"/>
    <w:uiPriority w:val="34"/>
    <w:qFormat/>
    <w:rsid w:val="0072017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LibreOffice/6.4.6.2$Windows_X86_64 LibreOffice_project/0ce51a4fd21bff07a5c061082cc82c5ed232f115</Application>
  <Pages>16</Pages>
  <Words>2446</Words>
  <Characters>12784</Characters>
  <CharactersWithSpaces>14592</CharactersWithSpaces>
  <Paragraphs>668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2022-10-25T07:00:00Z</dcterms:created>
  <dc:creator>DAW</dc:creator>
  <dc:description/>
  <dc:language>es-ES</dc:language>
  <cp:lastModifiedBy/>
  <dcterms:modified xsi:type="dcterms:W3CDTF">2022-10-25T14:11:29Z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