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9E" w:rsidRDefault="00630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="00A467FC" w:rsidRPr="00A467FC">
        <w:rPr>
          <w:rFonts w:hint="eastAsia"/>
          <w:sz w:val="28"/>
          <w:szCs w:val="28"/>
        </w:rPr>
        <w:t xml:space="preserve"> </w:t>
      </w:r>
    </w:p>
    <w:p w:rsidR="00753A0B" w:rsidRDefault="00A467FC" w:rsidP="009304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圖示為</w:t>
      </w:r>
      <w:r>
        <w:rPr>
          <w:rFonts w:hint="eastAsia"/>
          <w:sz w:val="28"/>
          <w:szCs w:val="28"/>
        </w:rPr>
        <w:t>logistic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regression</w:t>
      </w:r>
      <w:r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gradient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descent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藍線）和</w:t>
      </w:r>
      <w:r>
        <w:rPr>
          <w:rFonts w:hint="eastAsia"/>
          <w:sz w:val="28"/>
          <w:szCs w:val="28"/>
        </w:rPr>
        <w:t>stochastic</w:t>
      </w:r>
      <w:r>
        <w:rPr>
          <w:sz w:val="28"/>
          <w:szCs w:val="28"/>
        </w:rPr>
        <w:t xml:space="preserve"> gradient descent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橙線）</w:t>
      </w:r>
      <w:bookmarkStart w:id="0" w:name="_GoBack"/>
      <w:bookmarkEnd w:id="0"/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  <w:vertAlign w:val="subscript"/>
        </w:rPr>
        <w:t>out</w:t>
      </w:r>
      <w:proofErr w:type="spellEnd"/>
      <w:r>
        <w:rPr>
          <w:rFonts w:hint="eastAsia"/>
          <w:sz w:val="28"/>
          <w:szCs w:val="28"/>
        </w:rPr>
        <w:t>隨</w:t>
      </w:r>
      <w:r>
        <w:rPr>
          <w:rFonts w:hint="eastAsia"/>
          <w:sz w:val="28"/>
          <w:szCs w:val="28"/>
        </w:rPr>
        <w:t>iteration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的變化曲線。</w:t>
      </w:r>
    </w:p>
    <w:p w:rsidR="00A467FC" w:rsidRDefault="00E355B8" w:rsidP="000715A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由於存在</w:t>
      </w:r>
      <w:r>
        <w:rPr>
          <w:rFonts w:hint="eastAsia"/>
          <w:sz w:val="28"/>
          <w:szCs w:val="28"/>
        </w:rPr>
        <w:t>VC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bound</w:t>
      </w:r>
      <w:r>
        <w:rPr>
          <w:rFonts w:hint="eastAsia"/>
          <w:sz w:val="28"/>
          <w:szCs w:val="28"/>
        </w:rPr>
        <w:t>的約束，無論使用</w:t>
      </w:r>
      <w:r>
        <w:rPr>
          <w:rFonts w:hint="eastAsia"/>
          <w:sz w:val="28"/>
          <w:szCs w:val="28"/>
        </w:rPr>
        <w:t>GD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SGD</w:t>
      </w:r>
      <w:r>
        <w:rPr>
          <w:rFonts w:hint="eastAsia"/>
          <w:sz w:val="28"/>
          <w:szCs w:val="28"/>
        </w:rPr>
        <w:t>對應計算出的</w:t>
      </w:r>
      <w:r w:rsidR="000715A3">
        <w:rPr>
          <w:rFonts w:hint="eastAsia"/>
          <w:sz w:val="28"/>
          <w:szCs w:val="28"/>
        </w:rPr>
        <w:t>結果都是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≈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  <w:vertAlign w:val="subscript"/>
        </w:rPr>
        <w:t>out</w:t>
      </w:r>
      <w:proofErr w:type="spellEnd"/>
      <w:r w:rsidR="000715A3">
        <w:rPr>
          <w:rFonts w:hint="eastAsia"/>
          <w:sz w:val="28"/>
          <w:szCs w:val="28"/>
        </w:rPr>
        <w:t>，說明機器是可以通過這兩種方式學習的。</w:t>
      </w:r>
    </w:p>
    <w:p w:rsidR="000715A3" w:rsidRPr="000715A3" w:rsidRDefault="000715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對比發現</w:t>
      </w:r>
      <w:r>
        <w:rPr>
          <w:rFonts w:hint="eastAsia"/>
          <w:sz w:val="28"/>
          <w:szCs w:val="28"/>
        </w:rPr>
        <w:t>E</w:t>
      </w:r>
      <w:r w:rsidRPr="000715A3">
        <w:rPr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與</w:t>
      </w:r>
      <w:proofErr w:type="spellStart"/>
      <w:r>
        <w:rPr>
          <w:rFonts w:hint="eastAsia"/>
          <w:sz w:val="28"/>
          <w:szCs w:val="28"/>
        </w:rPr>
        <w:t>E</w:t>
      </w:r>
      <w:r w:rsidRPr="000715A3">
        <w:rPr>
          <w:sz w:val="28"/>
          <w:szCs w:val="28"/>
          <w:vertAlign w:val="subscript"/>
        </w:rPr>
        <w:t>out</w:t>
      </w:r>
      <w:proofErr w:type="spellEnd"/>
      <w:r>
        <w:rPr>
          <w:rFonts w:hint="eastAsia"/>
          <w:sz w:val="28"/>
          <w:szCs w:val="28"/>
        </w:rPr>
        <w:t>隨迭代次數的曲線變化非常相似，但是通常</w:t>
      </w:r>
      <w:r>
        <w:rPr>
          <w:rFonts w:hint="eastAsia"/>
          <w:sz w:val="28"/>
          <w:szCs w:val="28"/>
        </w:rPr>
        <w:t>E</w:t>
      </w:r>
      <w:r w:rsidRPr="000715A3">
        <w:rPr>
          <w:rFonts w:hint="eastAsia"/>
          <w:sz w:val="28"/>
          <w:szCs w:val="28"/>
          <w:vertAlign w:val="subscript"/>
        </w:rPr>
        <w:t>in</w:t>
      </w:r>
      <w:r>
        <w:rPr>
          <w:rFonts w:hint="eastAsia"/>
          <w:sz w:val="28"/>
          <w:szCs w:val="28"/>
        </w:rPr>
        <w:t>表現優於</w:t>
      </w:r>
      <w:proofErr w:type="spellStart"/>
      <w:r>
        <w:rPr>
          <w:rFonts w:hint="eastAsia"/>
          <w:sz w:val="28"/>
          <w:szCs w:val="28"/>
        </w:rPr>
        <w:t>E</w:t>
      </w:r>
      <w:r w:rsidRPr="000715A3">
        <w:rPr>
          <w:rFonts w:hint="eastAsia"/>
          <w:sz w:val="28"/>
          <w:szCs w:val="28"/>
          <w:vertAlign w:val="subscript"/>
        </w:rPr>
        <w:t>out</w:t>
      </w:r>
      <w:proofErr w:type="spellEnd"/>
      <w:r>
        <w:rPr>
          <w:rFonts w:hint="eastAsia"/>
          <w:sz w:val="28"/>
          <w:szCs w:val="28"/>
        </w:rPr>
        <w:t>。</w:t>
      </w:r>
    </w:p>
    <w:p w:rsidR="00630DB2" w:rsidRPr="00630DB2" w:rsidRDefault="00630D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2528" cy="284494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34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DB2" w:rsidRPr="00630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B2"/>
    <w:rsid w:val="000715A3"/>
    <w:rsid w:val="00340023"/>
    <w:rsid w:val="004C3D99"/>
    <w:rsid w:val="00537294"/>
    <w:rsid w:val="00630DB2"/>
    <w:rsid w:val="00923BBE"/>
    <w:rsid w:val="0093049E"/>
    <w:rsid w:val="00943C75"/>
    <w:rsid w:val="00A467FC"/>
    <w:rsid w:val="00E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BF8F"/>
  <w15:chartTrackingRefBased/>
  <w15:docId w15:val="{B3538227-2699-49CE-B907-BE8E2B23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si</dc:creator>
  <cp:keywords/>
  <dc:description/>
  <cp:lastModifiedBy>xiaoyu si</cp:lastModifiedBy>
  <cp:revision>3</cp:revision>
  <dcterms:created xsi:type="dcterms:W3CDTF">2020-01-10T11:57:00Z</dcterms:created>
  <dcterms:modified xsi:type="dcterms:W3CDTF">2020-01-14T05:24:00Z</dcterms:modified>
</cp:coreProperties>
</file>