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EDF" w:rsidRPr="00A72EDF" w:rsidRDefault="00A72EDF" w:rsidP="00A72EDF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2EDF">
        <w:rPr>
          <w:rFonts w:ascii="Times New Roman" w:hAnsi="Times New Roman" w:cs="Times New Roman"/>
          <w:b/>
          <w:sz w:val="24"/>
          <w:szCs w:val="24"/>
          <w:lang w:val="en-IN"/>
        </w:rPr>
        <w:t>Explanation</w:t>
      </w:r>
    </w:p>
    <w:p w:rsidR="00A72EDF" w:rsidRPr="00A72EDF" w:rsidRDefault="00A72EDF" w:rsidP="00A72ED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72EDF" w:rsidRPr="00A72EDF" w:rsidRDefault="00A72EDF" w:rsidP="00A72EDF">
      <w:pPr>
        <w:ind w:leftChars="-202" w:left="-424" w:firstLineChars="192" w:firstLine="463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72EDF">
        <w:rPr>
          <w:rFonts w:ascii="Times New Roman" w:hAnsi="Times New Roman" w:cs="Times New Roman"/>
          <w:b/>
          <w:sz w:val="24"/>
          <w:szCs w:val="24"/>
          <w:lang w:val="en-IN"/>
        </w:rPr>
        <w:t>Exploring the dataset:</w:t>
      </w:r>
    </w:p>
    <w:p w:rsidR="00A72EDF" w:rsidRPr="00A72EDF" w:rsidRDefault="00A72EDF" w:rsidP="00A72ED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2EDF">
        <w:rPr>
          <w:rFonts w:ascii="Times New Roman" w:hAnsi="Times New Roman" w:cs="Times New Roman"/>
          <w:sz w:val="24"/>
          <w:szCs w:val="24"/>
          <w:lang w:val="en-IN"/>
        </w:rPr>
        <w:t>Conducted basic analysis like finding the null values, improper values, count of columns, unique values etc.</w:t>
      </w:r>
    </w:p>
    <w:p w:rsidR="00A72EDF" w:rsidRPr="00A72EDF" w:rsidRDefault="00A72EDF" w:rsidP="00A72ED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72EDF">
        <w:rPr>
          <w:rFonts w:ascii="Times New Roman" w:hAnsi="Times New Roman" w:cs="Times New Roman"/>
          <w:sz w:val="24"/>
          <w:szCs w:val="24"/>
          <w:lang w:val="en-IN"/>
        </w:rPr>
        <w:t xml:space="preserve">Findings: </w:t>
      </w:r>
    </w:p>
    <w:p w:rsidR="00A72EDF" w:rsidRPr="00A72EDF" w:rsidRDefault="00A72EDF" w:rsidP="00A72ED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sz w:val="24"/>
          <w:szCs w:val="24"/>
          <w:lang w:val="en-IN"/>
        </w:rPr>
        <w:t xml:space="preserve">The columns </w:t>
      </w:r>
      <w:proofErr w:type="spellStart"/>
      <w:r w:rsidRPr="00A72EDF">
        <w:rPr>
          <w:rFonts w:ascii="Times New Roman" w:hAnsi="Times New Roman" w:cs="Times New Roman"/>
          <w:sz w:val="24"/>
          <w:szCs w:val="24"/>
          <w:lang w:val="en-IN"/>
        </w:rPr>
        <w:t>UserId</w:t>
      </w:r>
      <w:proofErr w:type="spellEnd"/>
      <w:r w:rsidRPr="00A72EDF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NumberOfItemsPurchased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ItemCode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CostPerItem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had negative values.</w:t>
      </w:r>
    </w:p>
    <w:p w:rsidR="00A72EDF" w:rsidRPr="00A72EDF" w:rsidRDefault="00A72EDF" w:rsidP="00A72ED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sz w:val="24"/>
          <w:szCs w:val="24"/>
        </w:rPr>
        <w:t xml:space="preserve">The column </w:t>
      </w:r>
      <w:proofErr w:type="spellStart"/>
      <w:r w:rsidRPr="00A72EDF">
        <w:rPr>
          <w:rFonts w:ascii="Times New Roman" w:hAnsi="Times New Roman" w:cs="Times New Roman"/>
          <w:sz w:val="24"/>
          <w:szCs w:val="24"/>
        </w:rPr>
        <w:t>CostPerItem</w:t>
      </w:r>
      <w:proofErr w:type="spellEnd"/>
      <w:r w:rsidRPr="00A72EDF">
        <w:rPr>
          <w:rFonts w:ascii="Times New Roman" w:hAnsi="Times New Roman" w:cs="Times New Roman"/>
          <w:sz w:val="24"/>
          <w:szCs w:val="24"/>
        </w:rPr>
        <w:t xml:space="preserve"> has ‘0’ values.</w:t>
      </w:r>
    </w:p>
    <w:p w:rsidR="00A72EDF" w:rsidRPr="00A72EDF" w:rsidRDefault="00A72EDF" w:rsidP="00A72ED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sz w:val="24"/>
          <w:szCs w:val="24"/>
        </w:rPr>
        <w:t xml:space="preserve">The column </w:t>
      </w:r>
      <w:proofErr w:type="spellStart"/>
      <w:r w:rsidRPr="00A72EDF">
        <w:rPr>
          <w:rFonts w:ascii="Times New Roman" w:hAnsi="Times New Roman" w:cs="Times New Roman"/>
          <w:sz w:val="24"/>
          <w:szCs w:val="24"/>
        </w:rPr>
        <w:t>ItemDescription</w:t>
      </w:r>
      <w:proofErr w:type="spellEnd"/>
      <w:r w:rsidRPr="00A72EDF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A72EDF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A72EDF">
        <w:rPr>
          <w:rFonts w:ascii="Times New Roman" w:hAnsi="Times New Roman" w:cs="Times New Roman"/>
          <w:sz w:val="24"/>
          <w:szCs w:val="24"/>
        </w:rPr>
        <w:t xml:space="preserve"> values (</w:t>
      </w:r>
      <w:proofErr w:type="spellStart"/>
      <w:proofErr w:type="gramStart"/>
      <w:r w:rsidRPr="00A72ED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A72ED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72EDF">
        <w:rPr>
          <w:rFonts w:ascii="Times New Roman" w:hAnsi="Times New Roman" w:cs="Times New Roman"/>
          <w:sz w:val="24"/>
          <w:szCs w:val="24"/>
        </w:rPr>
        <w:t>values.any</w:t>
      </w:r>
      <w:proofErr w:type="spellEnd"/>
      <w:r w:rsidRPr="00A72EDF">
        <w:rPr>
          <w:rFonts w:ascii="Times New Roman" w:hAnsi="Times New Roman" w:cs="Times New Roman"/>
          <w:sz w:val="24"/>
          <w:szCs w:val="24"/>
        </w:rPr>
        <w:t>())</w:t>
      </w:r>
    </w:p>
    <w:p w:rsidR="00A72EDF" w:rsidRPr="00A72EDF" w:rsidRDefault="00A72EDF" w:rsidP="00A72ED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sz w:val="24"/>
          <w:szCs w:val="24"/>
        </w:rPr>
        <w:t>2,70,160 user ids had -1 value. (3710 unique)</w:t>
      </w:r>
    </w:p>
    <w:p w:rsidR="00A72EDF" w:rsidRPr="00A72EDF" w:rsidRDefault="00A72EDF" w:rsidP="00A72EDF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>It was found that the user ids of a few transaction ids has -1 value.</w:t>
      </w:r>
    </w:p>
    <w:p w:rsidR="00A72EDF" w:rsidRPr="00A72EDF" w:rsidRDefault="00A72EDF" w:rsidP="00A72EDF">
      <w:pPr>
        <w:rPr>
          <w:rFonts w:ascii="Times New Roman" w:hAnsi="Times New Roman" w:cs="Times New Roman"/>
          <w:bCs/>
          <w:sz w:val="24"/>
          <w:szCs w:val="24"/>
        </w:rPr>
      </w:pPr>
    </w:p>
    <w:p w:rsidR="00A72EDF" w:rsidRPr="00A72EDF" w:rsidRDefault="00A72EDF" w:rsidP="00A72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EDF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:rsidR="00A72EDF" w:rsidRPr="00A72EDF" w:rsidRDefault="00A72EDF" w:rsidP="00A72ED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All negative values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UserId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were removed and replaced with by assigning values starting from 11 to the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UserIds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of those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TransactionId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where value was -1. Similarly, all negative values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ItemCode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were removed and replaced with by assigning values starting from 10000000 to the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ItemCode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of those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ItemDescription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where value was -1.</w:t>
      </w:r>
    </w:p>
    <w:p w:rsidR="00A72EDF" w:rsidRPr="00A72EDF" w:rsidRDefault="00A72EDF" w:rsidP="00A72ED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There were only 4 rows having negative values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CostPerItem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and hence those were removed.</w:t>
      </w:r>
    </w:p>
    <w:p w:rsidR="00A72EDF" w:rsidRPr="00A72EDF" w:rsidRDefault="00A72EDF" w:rsidP="00A72ED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The rows with 0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CostPerItem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were removed.</w:t>
      </w:r>
    </w:p>
    <w:p w:rsidR="00A72EDF" w:rsidRPr="00A72EDF" w:rsidRDefault="00A72EDF" w:rsidP="00A72EDF">
      <w:pPr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The rows having null values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ItemDescription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were removed.</w:t>
      </w:r>
    </w:p>
    <w:p w:rsidR="00A72EDF" w:rsidRPr="00A72EDF" w:rsidRDefault="00A72EDF" w:rsidP="00A72EDF">
      <w:pPr>
        <w:rPr>
          <w:rFonts w:ascii="Times New Roman" w:hAnsi="Times New Roman" w:cs="Times New Roman"/>
          <w:bCs/>
          <w:sz w:val="24"/>
          <w:szCs w:val="24"/>
        </w:rPr>
      </w:pPr>
    </w:p>
    <w:p w:rsidR="00A72EDF" w:rsidRPr="00A72EDF" w:rsidRDefault="00A72EDF" w:rsidP="00A72E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2EDF">
        <w:rPr>
          <w:rFonts w:ascii="Times New Roman" w:hAnsi="Times New Roman" w:cs="Times New Roman"/>
          <w:b/>
          <w:bCs/>
          <w:sz w:val="24"/>
          <w:szCs w:val="24"/>
        </w:rPr>
        <w:t xml:space="preserve">Output: Identification of Segments and corresponding </w:t>
      </w:r>
      <w:proofErr w:type="spellStart"/>
      <w:r w:rsidRPr="00A72EDF">
        <w:rPr>
          <w:rFonts w:ascii="Times New Roman" w:hAnsi="Times New Roman" w:cs="Times New Roman"/>
          <w:b/>
          <w:bCs/>
          <w:sz w:val="24"/>
          <w:szCs w:val="24"/>
        </w:rPr>
        <w:t>UserId</w:t>
      </w:r>
      <w:proofErr w:type="spellEnd"/>
    </w:p>
    <w:p w:rsidR="00A72EDF" w:rsidRPr="00A72EDF" w:rsidRDefault="00A72EDF" w:rsidP="00A72E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A bar plot was plotted to find out the top 10 countries according to the no. of customers. United Kingdom was leading with a very high majority of </w:t>
      </w:r>
      <w:r w:rsidRPr="00A72EDF">
        <w:rPr>
          <w:rFonts w:ascii="Times New Roman" w:hAnsi="Times New Roman" w:cs="Times New Roman"/>
          <w:sz w:val="24"/>
          <w:szCs w:val="24"/>
        </w:rPr>
        <w:t xml:space="preserve">985958 out of 1078784. </w:t>
      </w: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uk_data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 xml:space="preserve"> was made which contained values of the country: United Kingdom.</w:t>
      </w: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Since there were negative values in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NumberOfItemsPurchased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>, those data were considered in analysis where it was greater than 0.</w:t>
      </w: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>RFM Analysis was done to identify the different segments according to customer transactions. (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Recency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>: number of days between present date and date of last purchase each customer, Frequency: number of orders for each customer, Monetary: sum of purchase price for each customer)</w:t>
      </w: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2EDF">
        <w:rPr>
          <w:rFonts w:ascii="Times New Roman" w:hAnsi="Times New Roman" w:cs="Times New Roman" w:hint="eastAsia"/>
          <w:sz w:val="24"/>
          <w:szCs w:val="24"/>
        </w:rPr>
        <w:t>T</w:t>
      </w:r>
      <w:r w:rsidRPr="00A72EDF">
        <w:rPr>
          <w:rFonts w:ascii="Times New Roman" w:hAnsi="Times New Roman" w:cs="Times New Roman"/>
          <w:sz w:val="24"/>
          <w:szCs w:val="24"/>
        </w:rPr>
        <w:t>his analysis is used to identify the potential customers or the most preferred customers. (Based on how recently, how often, and how much did a customer buy)</w:t>
      </w:r>
    </w:p>
    <w:p w:rsidR="00A72EDF" w:rsidRPr="00A72EDF" w:rsidRDefault="00A72EDF" w:rsidP="00A72EDF">
      <w:pPr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A72ED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Recency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>, Frequency, Monetary values for each customer is calculated, segment bin values are added to RFM table using quartile and finally all scores are combined in a single column(</w:t>
      </w:r>
      <w:proofErr w:type="spellStart"/>
      <w:r w:rsidRPr="00A72EDF">
        <w:rPr>
          <w:rFonts w:ascii="Times New Roman" w:hAnsi="Times New Roman" w:cs="Times New Roman"/>
          <w:bCs/>
          <w:sz w:val="24"/>
          <w:szCs w:val="24"/>
        </w:rPr>
        <w:t>RFM_Score</w:t>
      </w:r>
      <w:proofErr w:type="spellEnd"/>
      <w:r w:rsidRPr="00A72EDF">
        <w:rPr>
          <w:rFonts w:ascii="Times New Roman" w:hAnsi="Times New Roman" w:cs="Times New Roman"/>
          <w:bCs/>
          <w:sz w:val="24"/>
          <w:szCs w:val="24"/>
        </w:rPr>
        <w:t>).</w:t>
      </w:r>
    </w:p>
    <w:p w:rsidR="0090767C" w:rsidRPr="00A72EDF" w:rsidRDefault="00A72EDF" w:rsidP="00A92558">
      <w:pPr>
        <w:numPr>
          <w:ilvl w:val="0"/>
          <w:numId w:val="3"/>
        </w:numPr>
      </w:pPr>
      <w:r w:rsidRPr="00A72EDF">
        <w:rPr>
          <w:rFonts w:ascii="Times New Roman" w:hAnsi="Times New Roman" w:cs="Times New Roman"/>
          <w:bCs/>
          <w:sz w:val="24"/>
          <w:szCs w:val="24"/>
        </w:rPr>
        <w:t>60 segments were identified and it can be filtered to find the top or best customers (Filtering it by descending order of monetary of any segment).</w:t>
      </w:r>
    </w:p>
    <w:sectPr w:rsidR="0090767C" w:rsidRPr="00A72EDF" w:rsidSect="00A72EDF">
      <w:pgSz w:w="11906" w:h="16838"/>
      <w:pgMar w:top="567" w:right="1440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76575"/>
    <w:multiLevelType w:val="hybridMultilevel"/>
    <w:tmpl w:val="06949E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5E3B19"/>
    <w:multiLevelType w:val="hybridMultilevel"/>
    <w:tmpl w:val="FD04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E362F34"/>
    <w:multiLevelType w:val="hybridMultilevel"/>
    <w:tmpl w:val="4ECAF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tDQ3Mza3NLM0MjNS0lEKTi0uzszPAykwrAUAEdVVnSwAAAA="/>
  </w:docVars>
  <w:rsids>
    <w:rsidRoot w:val="00A72EDF"/>
    <w:rsid w:val="00340D3B"/>
    <w:rsid w:val="008B3D80"/>
    <w:rsid w:val="00A72EDF"/>
    <w:rsid w:val="00B2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87835"/>
  <w15:chartTrackingRefBased/>
  <w15:docId w15:val="{CBDAD082-C87C-4784-9442-0E759822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EDF"/>
    <w:pPr>
      <w:keepNext/>
      <w:ind w:leftChars="400" w:left="40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72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 Das</dc:creator>
  <cp:keywords/>
  <dc:description/>
  <cp:lastModifiedBy>Siya Das</cp:lastModifiedBy>
  <cp:revision>1</cp:revision>
  <dcterms:created xsi:type="dcterms:W3CDTF">2020-06-15T18:36:00Z</dcterms:created>
  <dcterms:modified xsi:type="dcterms:W3CDTF">2020-06-15T18:49:00Z</dcterms:modified>
</cp:coreProperties>
</file>