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5484" w14:textId="77777777" w:rsidR="00FB561D" w:rsidRDefault="00FB561D" w:rsidP="00FB561D">
      <w:pPr>
        <w:pStyle w:val="Heading1"/>
        <w:jc w:val="center"/>
        <w:rPr>
          <w:sz w:val="48"/>
          <w:szCs w:val="48"/>
        </w:rPr>
        <w:sectPr w:rsidR="00FB561D">
          <w:footerReference w:type="default" r:id="rId8"/>
          <w:pgSz w:w="11906" w:h="16838"/>
          <w:pgMar w:top="1440" w:right="1440" w:bottom="1440" w:left="1440" w:header="708" w:footer="708" w:gutter="0"/>
          <w:cols w:space="708"/>
          <w:docGrid w:linePitch="360"/>
        </w:sectPr>
      </w:pPr>
      <w:bookmarkStart w:id="0" w:name="_Toc242433507"/>
      <w:r w:rsidRPr="00FB561D">
        <w:rPr>
          <w:sz w:val="48"/>
          <w:szCs w:val="48"/>
        </w:rPr>
        <w:t>Research Section: React</w:t>
      </w:r>
      <w:r>
        <w:rPr>
          <w:sz w:val="48"/>
          <w:szCs w:val="48"/>
        </w:rPr>
        <w:t xml:space="preserve">, </w:t>
      </w:r>
      <w:r w:rsidRPr="00FB561D">
        <w:rPr>
          <w:sz w:val="48"/>
          <w:szCs w:val="48"/>
        </w:rPr>
        <w:t>ASP.NET Core Web API Communication</w:t>
      </w:r>
      <w:bookmarkEnd w:id="0"/>
    </w:p>
    <w:sdt>
      <w:sdtPr>
        <w:id w:val="-1462964604"/>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04932BB9" w14:textId="3249CDBC" w:rsidR="00EF070E" w:rsidRDefault="00EF070E">
          <w:pPr>
            <w:pStyle w:val="TOCHeading"/>
          </w:pPr>
          <w:r>
            <w:t>Table of Contents</w:t>
          </w:r>
        </w:p>
        <w:p w14:paraId="726E8075" w14:textId="43B23CA1" w:rsidR="00EF070E" w:rsidRDefault="00EF070E">
          <w:pPr>
            <w:pStyle w:val="TOC1"/>
            <w:tabs>
              <w:tab w:val="right" w:leader="dot" w:pos="9016"/>
            </w:tabs>
            <w:rPr>
              <w:noProof/>
            </w:rPr>
          </w:pPr>
          <w:r>
            <w:fldChar w:fldCharType="begin"/>
          </w:r>
          <w:r>
            <w:instrText xml:space="preserve"> TOC \o "1-3" \h \z \u </w:instrText>
          </w:r>
          <w:r>
            <w:fldChar w:fldCharType="separate"/>
          </w:r>
          <w:hyperlink w:anchor="_Toc242433507" w:history="1">
            <w:r w:rsidRPr="00492D6A">
              <w:rPr>
                <w:rStyle w:val="Hyperlink"/>
                <w:noProof/>
              </w:rPr>
              <w:t>Research Section: React, ASP.NET Core Web API Communication</w:t>
            </w:r>
            <w:r>
              <w:rPr>
                <w:noProof/>
                <w:webHidden/>
              </w:rPr>
              <w:tab/>
            </w:r>
            <w:r>
              <w:rPr>
                <w:noProof/>
                <w:webHidden/>
              </w:rPr>
              <w:fldChar w:fldCharType="begin"/>
            </w:r>
            <w:r>
              <w:rPr>
                <w:noProof/>
                <w:webHidden/>
              </w:rPr>
              <w:instrText xml:space="preserve"> PAGEREF _Toc242433507 \h </w:instrText>
            </w:r>
            <w:r>
              <w:rPr>
                <w:noProof/>
                <w:webHidden/>
              </w:rPr>
            </w:r>
            <w:r>
              <w:rPr>
                <w:noProof/>
                <w:webHidden/>
              </w:rPr>
              <w:fldChar w:fldCharType="separate"/>
            </w:r>
            <w:r>
              <w:rPr>
                <w:noProof/>
                <w:webHidden/>
              </w:rPr>
              <w:t>1</w:t>
            </w:r>
            <w:r>
              <w:rPr>
                <w:noProof/>
                <w:webHidden/>
              </w:rPr>
              <w:fldChar w:fldCharType="end"/>
            </w:r>
          </w:hyperlink>
        </w:p>
        <w:p w14:paraId="1442F11B" w14:textId="76237336" w:rsidR="00EF070E" w:rsidRDefault="00EF070E">
          <w:pPr>
            <w:pStyle w:val="TOC1"/>
            <w:tabs>
              <w:tab w:val="right" w:leader="dot" w:pos="9016"/>
            </w:tabs>
            <w:rPr>
              <w:noProof/>
            </w:rPr>
          </w:pPr>
          <w:hyperlink w:anchor="_Toc242433508" w:history="1">
            <w:r w:rsidRPr="00492D6A">
              <w:rPr>
                <w:rStyle w:val="Hyperlink"/>
                <w:noProof/>
              </w:rPr>
              <w:t>Introduction</w:t>
            </w:r>
            <w:r>
              <w:rPr>
                <w:noProof/>
                <w:webHidden/>
              </w:rPr>
              <w:tab/>
            </w:r>
            <w:r>
              <w:rPr>
                <w:noProof/>
                <w:webHidden/>
              </w:rPr>
              <w:fldChar w:fldCharType="begin"/>
            </w:r>
            <w:r>
              <w:rPr>
                <w:noProof/>
                <w:webHidden/>
              </w:rPr>
              <w:instrText xml:space="preserve"> PAGEREF _Toc242433508 \h </w:instrText>
            </w:r>
            <w:r>
              <w:rPr>
                <w:noProof/>
                <w:webHidden/>
              </w:rPr>
            </w:r>
            <w:r>
              <w:rPr>
                <w:noProof/>
                <w:webHidden/>
              </w:rPr>
              <w:fldChar w:fldCharType="separate"/>
            </w:r>
            <w:r>
              <w:rPr>
                <w:noProof/>
                <w:webHidden/>
              </w:rPr>
              <w:t>3</w:t>
            </w:r>
            <w:r>
              <w:rPr>
                <w:noProof/>
                <w:webHidden/>
              </w:rPr>
              <w:fldChar w:fldCharType="end"/>
            </w:r>
          </w:hyperlink>
        </w:p>
        <w:p w14:paraId="67286229" w14:textId="4B35EFE7" w:rsidR="00EF070E" w:rsidRDefault="00EF070E">
          <w:pPr>
            <w:pStyle w:val="TOC1"/>
            <w:tabs>
              <w:tab w:val="right" w:leader="dot" w:pos="9016"/>
            </w:tabs>
            <w:rPr>
              <w:noProof/>
            </w:rPr>
          </w:pPr>
          <w:hyperlink w:anchor="_Toc242433509" w:history="1">
            <w:r w:rsidRPr="00492D6A">
              <w:rPr>
                <w:rStyle w:val="Hyperlink"/>
                <w:noProof/>
              </w:rPr>
              <w:t>Axios</w:t>
            </w:r>
            <w:r>
              <w:rPr>
                <w:noProof/>
                <w:webHidden/>
              </w:rPr>
              <w:tab/>
            </w:r>
            <w:r>
              <w:rPr>
                <w:noProof/>
                <w:webHidden/>
              </w:rPr>
              <w:fldChar w:fldCharType="begin"/>
            </w:r>
            <w:r>
              <w:rPr>
                <w:noProof/>
                <w:webHidden/>
              </w:rPr>
              <w:instrText xml:space="preserve"> PAGEREF _Toc242433509 \h </w:instrText>
            </w:r>
            <w:r>
              <w:rPr>
                <w:noProof/>
                <w:webHidden/>
              </w:rPr>
            </w:r>
            <w:r>
              <w:rPr>
                <w:noProof/>
                <w:webHidden/>
              </w:rPr>
              <w:fldChar w:fldCharType="separate"/>
            </w:r>
            <w:r>
              <w:rPr>
                <w:noProof/>
                <w:webHidden/>
              </w:rPr>
              <w:t>4</w:t>
            </w:r>
            <w:r>
              <w:rPr>
                <w:noProof/>
                <w:webHidden/>
              </w:rPr>
              <w:fldChar w:fldCharType="end"/>
            </w:r>
          </w:hyperlink>
        </w:p>
        <w:p w14:paraId="134AB86E" w14:textId="39DD439E" w:rsidR="00EF070E" w:rsidRDefault="00EF070E">
          <w:pPr>
            <w:pStyle w:val="TOC1"/>
            <w:tabs>
              <w:tab w:val="right" w:leader="dot" w:pos="9016"/>
            </w:tabs>
            <w:rPr>
              <w:noProof/>
            </w:rPr>
          </w:pPr>
          <w:hyperlink w:anchor="_Toc242433510" w:history="1">
            <w:r w:rsidRPr="00492D6A">
              <w:rPr>
                <w:rStyle w:val="Hyperlink"/>
                <w:noProof/>
              </w:rPr>
              <w:t>API Configuration</w:t>
            </w:r>
            <w:r>
              <w:rPr>
                <w:noProof/>
                <w:webHidden/>
              </w:rPr>
              <w:tab/>
            </w:r>
            <w:r>
              <w:rPr>
                <w:noProof/>
                <w:webHidden/>
              </w:rPr>
              <w:fldChar w:fldCharType="begin"/>
            </w:r>
            <w:r>
              <w:rPr>
                <w:noProof/>
                <w:webHidden/>
              </w:rPr>
              <w:instrText xml:space="preserve"> PAGEREF _Toc242433510 \h </w:instrText>
            </w:r>
            <w:r>
              <w:rPr>
                <w:noProof/>
                <w:webHidden/>
              </w:rPr>
            </w:r>
            <w:r>
              <w:rPr>
                <w:noProof/>
                <w:webHidden/>
              </w:rPr>
              <w:fldChar w:fldCharType="separate"/>
            </w:r>
            <w:r>
              <w:rPr>
                <w:noProof/>
                <w:webHidden/>
              </w:rPr>
              <w:t>5</w:t>
            </w:r>
            <w:r>
              <w:rPr>
                <w:noProof/>
                <w:webHidden/>
              </w:rPr>
              <w:fldChar w:fldCharType="end"/>
            </w:r>
          </w:hyperlink>
        </w:p>
        <w:p w14:paraId="34921F44" w14:textId="2B5BC766" w:rsidR="00EF070E" w:rsidRDefault="00EF070E">
          <w:pPr>
            <w:pStyle w:val="TOC1"/>
            <w:tabs>
              <w:tab w:val="right" w:leader="dot" w:pos="9016"/>
            </w:tabs>
            <w:rPr>
              <w:noProof/>
            </w:rPr>
          </w:pPr>
          <w:hyperlink w:anchor="_Toc242433511" w:history="1">
            <w:r w:rsidRPr="00492D6A">
              <w:rPr>
                <w:rStyle w:val="Hyperlink"/>
                <w:noProof/>
              </w:rPr>
              <w:t>Authentication Flow</w:t>
            </w:r>
            <w:r>
              <w:rPr>
                <w:noProof/>
                <w:webHidden/>
              </w:rPr>
              <w:tab/>
            </w:r>
            <w:r>
              <w:rPr>
                <w:noProof/>
                <w:webHidden/>
              </w:rPr>
              <w:fldChar w:fldCharType="begin"/>
            </w:r>
            <w:r>
              <w:rPr>
                <w:noProof/>
                <w:webHidden/>
              </w:rPr>
              <w:instrText xml:space="preserve"> PAGEREF _Toc242433511 \h </w:instrText>
            </w:r>
            <w:r>
              <w:rPr>
                <w:noProof/>
                <w:webHidden/>
              </w:rPr>
            </w:r>
            <w:r>
              <w:rPr>
                <w:noProof/>
                <w:webHidden/>
              </w:rPr>
              <w:fldChar w:fldCharType="separate"/>
            </w:r>
            <w:r>
              <w:rPr>
                <w:noProof/>
                <w:webHidden/>
              </w:rPr>
              <w:t>6</w:t>
            </w:r>
            <w:r>
              <w:rPr>
                <w:noProof/>
                <w:webHidden/>
              </w:rPr>
              <w:fldChar w:fldCharType="end"/>
            </w:r>
          </w:hyperlink>
        </w:p>
        <w:p w14:paraId="64C63C3B" w14:textId="6784BAD4" w:rsidR="00EF070E" w:rsidRDefault="00EF070E">
          <w:pPr>
            <w:pStyle w:val="TOC1"/>
            <w:tabs>
              <w:tab w:val="right" w:leader="dot" w:pos="9016"/>
            </w:tabs>
            <w:rPr>
              <w:noProof/>
            </w:rPr>
          </w:pPr>
          <w:hyperlink w:anchor="_Toc242433512" w:history="1">
            <w:r w:rsidRPr="00492D6A">
              <w:rPr>
                <w:rStyle w:val="Hyperlink"/>
                <w:noProof/>
              </w:rPr>
              <w:t>Sending Requests — The Service Layer</w:t>
            </w:r>
            <w:r>
              <w:rPr>
                <w:noProof/>
                <w:webHidden/>
              </w:rPr>
              <w:tab/>
            </w:r>
            <w:r>
              <w:rPr>
                <w:noProof/>
                <w:webHidden/>
              </w:rPr>
              <w:fldChar w:fldCharType="begin"/>
            </w:r>
            <w:r>
              <w:rPr>
                <w:noProof/>
                <w:webHidden/>
              </w:rPr>
              <w:instrText xml:space="preserve"> PAGEREF _Toc242433512 \h </w:instrText>
            </w:r>
            <w:r>
              <w:rPr>
                <w:noProof/>
                <w:webHidden/>
              </w:rPr>
            </w:r>
            <w:r>
              <w:rPr>
                <w:noProof/>
                <w:webHidden/>
              </w:rPr>
              <w:fldChar w:fldCharType="separate"/>
            </w:r>
            <w:r>
              <w:rPr>
                <w:noProof/>
                <w:webHidden/>
              </w:rPr>
              <w:t>7</w:t>
            </w:r>
            <w:r>
              <w:rPr>
                <w:noProof/>
                <w:webHidden/>
              </w:rPr>
              <w:fldChar w:fldCharType="end"/>
            </w:r>
          </w:hyperlink>
        </w:p>
        <w:p w14:paraId="24019D0B" w14:textId="25228A70" w:rsidR="00EF070E" w:rsidRDefault="00EF070E">
          <w:pPr>
            <w:pStyle w:val="TOC1"/>
            <w:tabs>
              <w:tab w:val="right" w:leader="dot" w:pos="9016"/>
            </w:tabs>
            <w:rPr>
              <w:noProof/>
            </w:rPr>
          </w:pPr>
          <w:hyperlink w:anchor="_Toc242433513" w:history="1">
            <w:r w:rsidRPr="00492D6A">
              <w:rPr>
                <w:rStyle w:val="Hyperlink"/>
                <w:noProof/>
              </w:rPr>
              <w:t>Receiving Responses</w:t>
            </w:r>
            <w:r>
              <w:rPr>
                <w:noProof/>
                <w:webHidden/>
              </w:rPr>
              <w:tab/>
            </w:r>
            <w:r>
              <w:rPr>
                <w:noProof/>
                <w:webHidden/>
              </w:rPr>
              <w:fldChar w:fldCharType="begin"/>
            </w:r>
            <w:r>
              <w:rPr>
                <w:noProof/>
                <w:webHidden/>
              </w:rPr>
              <w:instrText xml:space="preserve"> PAGEREF _Toc242433513 \h </w:instrText>
            </w:r>
            <w:r>
              <w:rPr>
                <w:noProof/>
                <w:webHidden/>
              </w:rPr>
            </w:r>
            <w:r>
              <w:rPr>
                <w:noProof/>
                <w:webHidden/>
              </w:rPr>
              <w:fldChar w:fldCharType="separate"/>
            </w:r>
            <w:r>
              <w:rPr>
                <w:noProof/>
                <w:webHidden/>
              </w:rPr>
              <w:t>8</w:t>
            </w:r>
            <w:r>
              <w:rPr>
                <w:noProof/>
                <w:webHidden/>
              </w:rPr>
              <w:fldChar w:fldCharType="end"/>
            </w:r>
          </w:hyperlink>
        </w:p>
        <w:p w14:paraId="6CF28144" w14:textId="771F95AA" w:rsidR="00EF070E" w:rsidRDefault="00EF070E">
          <w:pPr>
            <w:pStyle w:val="TOC1"/>
            <w:tabs>
              <w:tab w:val="right" w:leader="dot" w:pos="9016"/>
            </w:tabs>
            <w:rPr>
              <w:noProof/>
            </w:rPr>
          </w:pPr>
          <w:hyperlink w:anchor="_Toc242433514" w:history="1">
            <w:r w:rsidRPr="00492D6A">
              <w:rPr>
                <w:rStyle w:val="Hyperlink"/>
                <w:noProof/>
              </w:rPr>
              <w:t>Error Handling</w:t>
            </w:r>
            <w:r>
              <w:rPr>
                <w:noProof/>
                <w:webHidden/>
              </w:rPr>
              <w:tab/>
            </w:r>
            <w:r>
              <w:rPr>
                <w:noProof/>
                <w:webHidden/>
              </w:rPr>
              <w:fldChar w:fldCharType="begin"/>
            </w:r>
            <w:r>
              <w:rPr>
                <w:noProof/>
                <w:webHidden/>
              </w:rPr>
              <w:instrText xml:space="preserve"> PAGEREF _Toc242433514 \h </w:instrText>
            </w:r>
            <w:r>
              <w:rPr>
                <w:noProof/>
                <w:webHidden/>
              </w:rPr>
            </w:r>
            <w:r>
              <w:rPr>
                <w:noProof/>
                <w:webHidden/>
              </w:rPr>
              <w:fldChar w:fldCharType="separate"/>
            </w:r>
            <w:r>
              <w:rPr>
                <w:noProof/>
                <w:webHidden/>
              </w:rPr>
              <w:t>10</w:t>
            </w:r>
            <w:r>
              <w:rPr>
                <w:noProof/>
                <w:webHidden/>
              </w:rPr>
              <w:fldChar w:fldCharType="end"/>
            </w:r>
          </w:hyperlink>
        </w:p>
        <w:p w14:paraId="2E55F87A" w14:textId="2E6DC977" w:rsidR="00EF070E" w:rsidRDefault="00EF070E">
          <w:pPr>
            <w:pStyle w:val="TOC1"/>
            <w:tabs>
              <w:tab w:val="right" w:leader="dot" w:pos="9016"/>
            </w:tabs>
            <w:rPr>
              <w:noProof/>
            </w:rPr>
          </w:pPr>
          <w:hyperlink w:anchor="_Toc242433515" w:history="1">
            <w:r w:rsidRPr="00492D6A">
              <w:rPr>
                <w:rStyle w:val="Hyperlink"/>
                <w:noProof/>
              </w:rPr>
              <w:t>Cross-Origin Resource Sharing (CORS)</w:t>
            </w:r>
            <w:r>
              <w:rPr>
                <w:noProof/>
                <w:webHidden/>
              </w:rPr>
              <w:tab/>
            </w:r>
            <w:r>
              <w:rPr>
                <w:noProof/>
                <w:webHidden/>
              </w:rPr>
              <w:fldChar w:fldCharType="begin"/>
            </w:r>
            <w:r>
              <w:rPr>
                <w:noProof/>
                <w:webHidden/>
              </w:rPr>
              <w:instrText xml:space="preserve"> PAGEREF _Toc242433515 \h </w:instrText>
            </w:r>
            <w:r>
              <w:rPr>
                <w:noProof/>
                <w:webHidden/>
              </w:rPr>
            </w:r>
            <w:r>
              <w:rPr>
                <w:noProof/>
                <w:webHidden/>
              </w:rPr>
              <w:fldChar w:fldCharType="separate"/>
            </w:r>
            <w:r>
              <w:rPr>
                <w:noProof/>
                <w:webHidden/>
              </w:rPr>
              <w:t>11</w:t>
            </w:r>
            <w:r>
              <w:rPr>
                <w:noProof/>
                <w:webHidden/>
              </w:rPr>
              <w:fldChar w:fldCharType="end"/>
            </w:r>
          </w:hyperlink>
        </w:p>
        <w:p w14:paraId="332A3404" w14:textId="79F81D07" w:rsidR="00EF070E" w:rsidRDefault="00EF070E">
          <w:pPr>
            <w:pStyle w:val="TOC1"/>
            <w:tabs>
              <w:tab w:val="right" w:leader="dot" w:pos="9016"/>
            </w:tabs>
            <w:rPr>
              <w:noProof/>
            </w:rPr>
          </w:pPr>
          <w:hyperlink w:anchor="_Toc242433516" w:history="1">
            <w:r w:rsidRPr="00492D6A">
              <w:rPr>
                <w:rStyle w:val="Hyperlink"/>
                <w:noProof/>
              </w:rPr>
              <w:t>ASP.NET Identity and Role-Based Authorization</w:t>
            </w:r>
            <w:r>
              <w:rPr>
                <w:noProof/>
                <w:webHidden/>
              </w:rPr>
              <w:tab/>
            </w:r>
            <w:r>
              <w:rPr>
                <w:noProof/>
                <w:webHidden/>
              </w:rPr>
              <w:fldChar w:fldCharType="begin"/>
            </w:r>
            <w:r>
              <w:rPr>
                <w:noProof/>
                <w:webHidden/>
              </w:rPr>
              <w:instrText xml:space="preserve"> PAGEREF _Toc242433516 \h </w:instrText>
            </w:r>
            <w:r>
              <w:rPr>
                <w:noProof/>
                <w:webHidden/>
              </w:rPr>
            </w:r>
            <w:r>
              <w:rPr>
                <w:noProof/>
                <w:webHidden/>
              </w:rPr>
              <w:fldChar w:fldCharType="separate"/>
            </w:r>
            <w:r>
              <w:rPr>
                <w:noProof/>
                <w:webHidden/>
              </w:rPr>
              <w:t>12</w:t>
            </w:r>
            <w:r>
              <w:rPr>
                <w:noProof/>
                <w:webHidden/>
              </w:rPr>
              <w:fldChar w:fldCharType="end"/>
            </w:r>
          </w:hyperlink>
        </w:p>
        <w:p w14:paraId="751A532B" w14:textId="1AE45F4F" w:rsidR="00EF070E" w:rsidRDefault="00EF070E">
          <w:pPr>
            <w:pStyle w:val="TOC1"/>
            <w:tabs>
              <w:tab w:val="right" w:leader="dot" w:pos="9016"/>
            </w:tabs>
            <w:rPr>
              <w:noProof/>
            </w:rPr>
          </w:pPr>
          <w:hyperlink w:anchor="_Toc242433517" w:history="1">
            <w:r w:rsidRPr="00492D6A">
              <w:rPr>
                <w:rStyle w:val="Hyperlink"/>
                <w:noProof/>
              </w:rPr>
              <w:t>Summary</w:t>
            </w:r>
            <w:r>
              <w:rPr>
                <w:noProof/>
                <w:webHidden/>
              </w:rPr>
              <w:tab/>
            </w:r>
            <w:r>
              <w:rPr>
                <w:noProof/>
                <w:webHidden/>
              </w:rPr>
              <w:fldChar w:fldCharType="begin"/>
            </w:r>
            <w:r>
              <w:rPr>
                <w:noProof/>
                <w:webHidden/>
              </w:rPr>
              <w:instrText xml:space="preserve"> PAGEREF _Toc242433517 \h </w:instrText>
            </w:r>
            <w:r>
              <w:rPr>
                <w:noProof/>
                <w:webHidden/>
              </w:rPr>
            </w:r>
            <w:r>
              <w:rPr>
                <w:noProof/>
                <w:webHidden/>
              </w:rPr>
              <w:fldChar w:fldCharType="separate"/>
            </w:r>
            <w:r>
              <w:rPr>
                <w:noProof/>
                <w:webHidden/>
              </w:rPr>
              <w:t>16</w:t>
            </w:r>
            <w:r>
              <w:rPr>
                <w:noProof/>
                <w:webHidden/>
              </w:rPr>
              <w:fldChar w:fldCharType="end"/>
            </w:r>
          </w:hyperlink>
        </w:p>
        <w:p w14:paraId="1D010099" w14:textId="46291CFC" w:rsidR="00EF070E" w:rsidRDefault="00EF070E">
          <w:r>
            <w:rPr>
              <w:b/>
              <w:bCs/>
              <w:noProof/>
            </w:rPr>
            <w:fldChar w:fldCharType="end"/>
          </w:r>
        </w:p>
      </w:sdtContent>
    </w:sdt>
    <w:p w14:paraId="68CAF145" w14:textId="77777777" w:rsidR="00EF070E" w:rsidRPr="00EF070E" w:rsidRDefault="00EF070E" w:rsidP="00EF070E"/>
    <w:p w14:paraId="537AFFD7" w14:textId="77777777" w:rsidR="00EF070E" w:rsidRPr="00EF070E" w:rsidRDefault="00EF070E" w:rsidP="00EF070E"/>
    <w:p w14:paraId="492D1415" w14:textId="77777777" w:rsidR="00EF070E" w:rsidRPr="00EF070E" w:rsidRDefault="00EF070E" w:rsidP="00EF070E"/>
    <w:p w14:paraId="76FFAF20" w14:textId="77777777" w:rsidR="00EF070E" w:rsidRPr="00EF070E" w:rsidRDefault="00EF070E" w:rsidP="00EF070E"/>
    <w:p w14:paraId="58C9FBFC" w14:textId="77777777" w:rsidR="00EF070E" w:rsidRDefault="00EF070E" w:rsidP="00EF070E">
      <w:pPr>
        <w:pStyle w:val="NoSpacing"/>
      </w:pPr>
    </w:p>
    <w:p w14:paraId="760B3B5E" w14:textId="57D4E08A" w:rsidR="00EF070E" w:rsidRPr="00EF070E" w:rsidRDefault="00EF070E" w:rsidP="00EF070E">
      <w:pPr>
        <w:tabs>
          <w:tab w:val="center" w:pos="4513"/>
        </w:tabs>
        <w:sectPr w:rsidR="00EF070E" w:rsidRPr="00EF070E">
          <w:pgSz w:w="11906" w:h="16838"/>
          <w:pgMar w:top="1440" w:right="1440" w:bottom="1440" w:left="1440" w:header="708" w:footer="708" w:gutter="0"/>
          <w:cols w:space="708"/>
          <w:docGrid w:linePitch="360"/>
        </w:sectPr>
      </w:pPr>
      <w:r>
        <w:tab/>
      </w:r>
    </w:p>
    <w:p w14:paraId="41D07729" w14:textId="03B59791" w:rsidR="00FB603A" w:rsidRDefault="00FB561D" w:rsidP="00FB561D">
      <w:pPr>
        <w:pStyle w:val="Heading1"/>
        <w:jc w:val="center"/>
        <w:rPr>
          <w:sz w:val="48"/>
          <w:szCs w:val="48"/>
        </w:rPr>
      </w:pPr>
      <w:bookmarkStart w:id="1" w:name="_Toc242433508"/>
      <w:r w:rsidRPr="00FB561D">
        <w:rPr>
          <w:sz w:val="48"/>
          <w:szCs w:val="48"/>
        </w:rPr>
        <w:lastRenderedPageBreak/>
        <w:t>Introduction</w:t>
      </w:r>
      <w:bookmarkEnd w:id="1"/>
    </w:p>
    <w:p w14:paraId="3439A2E3" w14:textId="4D2519A8" w:rsidR="00FB561D" w:rsidRDefault="00FB561D" w:rsidP="00FB561D">
      <w:r w:rsidRPr="00FB561D">
        <w:t xml:space="preserve">The </w:t>
      </w:r>
      <w:proofErr w:type="spellStart"/>
      <w:r w:rsidRPr="00FB561D">
        <w:t>FitCore</w:t>
      </w:r>
      <w:proofErr w:type="spellEnd"/>
      <w:r w:rsidRPr="00FB561D">
        <w:t xml:space="preserve"> Gym Management System is a full-stack web application built on two distinct technologies: a React single-page application running in the browser, and an ASP.NET Core 8 Web API running on the server. These two </w:t>
      </w:r>
      <w:r>
        <w:t>are used to</w:t>
      </w:r>
      <w:r w:rsidRPr="00FB561D">
        <w:t xml:space="preserve"> communicate reliably, securely, and efficiently. This research section explains how that communication is implemented</w:t>
      </w:r>
    </w:p>
    <w:p w14:paraId="39330ECA" w14:textId="77777777" w:rsidR="00FB561D" w:rsidRDefault="00FB561D" w:rsidP="00FB561D"/>
    <w:p w14:paraId="6A477A16" w14:textId="2C42286F" w:rsidR="00FB561D" w:rsidRDefault="00FB561D" w:rsidP="00FB561D">
      <w:r w:rsidRPr="00FB561D">
        <w:t xml:space="preserve">React and </w:t>
      </w:r>
      <w:hyperlink r:id="rId9" w:tgtFrame="_blank" w:history="1">
        <w:r w:rsidRPr="00FB561D">
          <w:rPr>
            <w:rStyle w:val="Hyperlink"/>
          </w:rPr>
          <w:t>ASP.NET</w:t>
        </w:r>
      </w:hyperlink>
      <w:r w:rsidRPr="00FB561D">
        <w:t xml:space="preserve"> Core are separate applications,</w:t>
      </w:r>
      <w:r>
        <w:t xml:space="preserve"> </w:t>
      </w:r>
      <w:r w:rsidRPr="00FB561D">
        <w:t>running on different ports during development</w:t>
      </w:r>
      <w:r>
        <w:t xml:space="preserve">, </w:t>
      </w:r>
      <w:r w:rsidR="006C40AE" w:rsidRPr="00FB561D">
        <w:t>they</w:t>
      </w:r>
      <w:r w:rsidRPr="00FB561D">
        <w:t xml:space="preserve"> do not share memory</w:t>
      </w:r>
      <w:r>
        <w:t xml:space="preserve">. </w:t>
      </w:r>
      <w:r w:rsidRPr="00FB561D">
        <w:t>Every interaction between them must happen over HTTP using JSON as the data format, with authentication carried by JWT tokens on every request.</w:t>
      </w:r>
    </w:p>
    <w:p w14:paraId="14CA8685" w14:textId="77777777" w:rsidR="006C40AE" w:rsidRDefault="006C40AE" w:rsidP="006C40AE">
      <w:pPr>
        <w:rPr>
          <w:b/>
          <w:bCs/>
        </w:rPr>
      </w:pPr>
    </w:p>
    <w:p w14:paraId="203BCC27" w14:textId="77777777" w:rsidR="006C40AE" w:rsidRDefault="006C40AE" w:rsidP="006C40AE">
      <w:pPr>
        <w:rPr>
          <w:b/>
          <w:bCs/>
        </w:rPr>
      </w:pPr>
    </w:p>
    <w:p w14:paraId="49DFA175" w14:textId="38975244" w:rsidR="00FB561D" w:rsidRPr="00FB561D" w:rsidRDefault="00FB561D" w:rsidP="006C40AE">
      <w:pPr>
        <w:rPr>
          <w:b/>
          <w:bCs/>
        </w:rPr>
      </w:pPr>
      <w:r w:rsidRPr="00FB561D">
        <w:rPr>
          <w:b/>
          <w:bCs/>
        </w:rPr>
        <w:t>This section covers:</w:t>
      </w:r>
    </w:p>
    <w:p w14:paraId="2341DC7F" w14:textId="77777777" w:rsidR="00FB561D" w:rsidRPr="00FB561D" w:rsidRDefault="00FB561D" w:rsidP="006C40AE">
      <w:pPr>
        <w:pStyle w:val="ListParagraph"/>
        <w:numPr>
          <w:ilvl w:val="0"/>
          <w:numId w:val="2"/>
        </w:numPr>
      </w:pPr>
      <w:r w:rsidRPr="00FB561D">
        <w:t>The choice of HTTP client (Axios)</w:t>
      </w:r>
    </w:p>
    <w:p w14:paraId="30B4C98E" w14:textId="77777777" w:rsidR="00FB561D" w:rsidRPr="00FB561D" w:rsidRDefault="00FB561D" w:rsidP="006C40AE">
      <w:pPr>
        <w:pStyle w:val="ListParagraph"/>
        <w:numPr>
          <w:ilvl w:val="0"/>
          <w:numId w:val="2"/>
        </w:numPr>
      </w:pPr>
      <w:r w:rsidRPr="00FB561D">
        <w:t>How requests and responses are structured</w:t>
      </w:r>
    </w:p>
    <w:p w14:paraId="22A52920" w14:textId="77777777" w:rsidR="00FB561D" w:rsidRPr="00FB561D" w:rsidRDefault="00FB561D" w:rsidP="006C40AE">
      <w:pPr>
        <w:pStyle w:val="ListParagraph"/>
        <w:numPr>
          <w:ilvl w:val="0"/>
          <w:numId w:val="2"/>
        </w:numPr>
      </w:pPr>
      <w:r w:rsidRPr="00FB561D">
        <w:t>How authentication is attached to every request</w:t>
      </w:r>
    </w:p>
    <w:p w14:paraId="3527709D" w14:textId="77777777" w:rsidR="00FB561D" w:rsidRPr="00FB561D" w:rsidRDefault="00FB561D" w:rsidP="006C40AE">
      <w:pPr>
        <w:pStyle w:val="ListParagraph"/>
        <w:numPr>
          <w:ilvl w:val="0"/>
          <w:numId w:val="2"/>
        </w:numPr>
      </w:pPr>
      <w:r w:rsidRPr="00FB561D">
        <w:t>How errors are handled consistently</w:t>
      </w:r>
    </w:p>
    <w:p w14:paraId="7A9B0C2D" w14:textId="77777777" w:rsidR="006C40AE" w:rsidRDefault="00FB561D" w:rsidP="006C40AE">
      <w:pPr>
        <w:pStyle w:val="ListParagraph"/>
        <w:numPr>
          <w:ilvl w:val="0"/>
          <w:numId w:val="2"/>
        </w:numPr>
        <w:sectPr w:rsidR="006C40AE">
          <w:pgSz w:w="11906" w:h="16838"/>
          <w:pgMar w:top="1440" w:right="1440" w:bottom="1440" w:left="1440" w:header="708" w:footer="708" w:gutter="0"/>
          <w:cols w:space="708"/>
          <w:docGrid w:linePitch="360"/>
        </w:sectPr>
      </w:pPr>
      <w:r w:rsidRPr="00FB561D">
        <w:t>How Cross-Origin Resource Sharing (CORS) is configured</w:t>
      </w:r>
    </w:p>
    <w:p w14:paraId="45181585" w14:textId="35036A7F" w:rsidR="00FB561D" w:rsidRDefault="006C40AE" w:rsidP="006C40AE">
      <w:pPr>
        <w:pStyle w:val="Heading1"/>
      </w:pPr>
      <w:bookmarkStart w:id="2" w:name="_Toc242433509"/>
      <w:r>
        <w:lastRenderedPageBreak/>
        <w:t>Axios</w:t>
      </w:r>
      <w:bookmarkEnd w:id="2"/>
    </w:p>
    <w:p w14:paraId="69D8999D" w14:textId="41AF1D89" w:rsidR="006C40AE" w:rsidRDefault="006C40AE" w:rsidP="006C40AE">
      <w:r>
        <w:t xml:space="preserve">Because react does not include a built-in HTTP client a browser would provide native API’s, we specifically chose Axios over the native API for the following reasons: </w:t>
      </w:r>
    </w:p>
    <w:p w14:paraId="3EA429C8" w14:textId="4C577FA7" w:rsidR="006C40AE" w:rsidRDefault="006C40AE" w:rsidP="006C40AE">
      <w:pPr>
        <w:pStyle w:val="ListParagraph"/>
        <w:numPr>
          <w:ilvl w:val="0"/>
          <w:numId w:val="3"/>
        </w:numPr>
      </w:pPr>
      <w:r>
        <w:t xml:space="preserve">Cleaner syntax — Axios automatically parses JSON responses, so there's no need to call </w:t>
      </w:r>
      <w:proofErr w:type="spellStart"/>
      <w:r w:rsidR="00EF070E" w:rsidRPr="00EF070E">
        <w:rPr>
          <w:b/>
          <w:bCs/>
        </w:rPr>
        <w:t>response.Json</w:t>
      </w:r>
      <w:proofErr w:type="spellEnd"/>
      <w:r w:rsidRPr="00EF070E">
        <w:rPr>
          <w:b/>
          <w:bCs/>
        </w:rPr>
        <w:t xml:space="preserve">() </w:t>
      </w:r>
      <w:r>
        <w:t>on every request.</w:t>
      </w:r>
    </w:p>
    <w:p w14:paraId="499F3BDD" w14:textId="243448C9" w:rsidR="006C40AE" w:rsidRDefault="006C40AE" w:rsidP="006C40AE">
      <w:pPr>
        <w:pStyle w:val="ListParagraph"/>
        <w:numPr>
          <w:ilvl w:val="0"/>
          <w:numId w:val="3"/>
        </w:numPr>
      </w:pPr>
      <w:r>
        <w:t>Interceptors — Axios allows us to define functions that run before every request or after every response. This is essential for attaching JWT tokens automatically.</w:t>
      </w:r>
    </w:p>
    <w:p w14:paraId="31A16BD9" w14:textId="04D90D75" w:rsidR="006C40AE" w:rsidRDefault="006C40AE" w:rsidP="006C40AE">
      <w:pPr>
        <w:pStyle w:val="ListParagraph"/>
        <w:numPr>
          <w:ilvl w:val="0"/>
          <w:numId w:val="3"/>
        </w:numPr>
      </w:pPr>
      <w:r>
        <w:t>Better error handling — Axios rejects promises on non-2xx HTTP status codes by default, making error handling more predictable.</w:t>
      </w:r>
    </w:p>
    <w:p w14:paraId="67F5FB53" w14:textId="18B32519" w:rsidR="006C40AE" w:rsidRPr="006C40AE" w:rsidRDefault="006C40AE" w:rsidP="006C40AE">
      <w:pPr>
        <w:pStyle w:val="ListParagraph"/>
        <w:numPr>
          <w:ilvl w:val="0"/>
          <w:numId w:val="3"/>
        </w:numPr>
      </w:pPr>
      <w:r>
        <w:t>Wide adoption — Axios is the de facto standard in the React community, so documentation and examples are abundant.</w:t>
      </w:r>
    </w:p>
    <w:p w14:paraId="09F6B45F" w14:textId="77777777" w:rsidR="006C40AE" w:rsidRDefault="006C40AE" w:rsidP="00FB561D">
      <w:pPr>
        <w:sectPr w:rsidR="006C40AE">
          <w:pgSz w:w="11906" w:h="16838"/>
          <w:pgMar w:top="1440" w:right="1440" w:bottom="1440" w:left="1440" w:header="708" w:footer="708" w:gutter="0"/>
          <w:cols w:space="708"/>
          <w:docGrid w:linePitch="360"/>
        </w:sectPr>
      </w:pPr>
    </w:p>
    <w:p w14:paraId="046A2FC9" w14:textId="3F959F3E" w:rsidR="00FB561D" w:rsidRDefault="006C40AE" w:rsidP="006C40AE">
      <w:pPr>
        <w:pStyle w:val="Heading1"/>
      </w:pPr>
      <w:bookmarkStart w:id="3" w:name="_Toc242433510"/>
      <w:r w:rsidRPr="006C40AE">
        <w:lastRenderedPageBreak/>
        <w:t>API Configuration</w:t>
      </w:r>
      <w:bookmarkEnd w:id="3"/>
    </w:p>
    <w:p w14:paraId="452230CA" w14:textId="77777777" w:rsidR="006C40AE" w:rsidRPr="006C40AE" w:rsidRDefault="006C40AE" w:rsidP="006C40AE">
      <w:proofErr w:type="spellStart"/>
      <w:r w:rsidRPr="006C40AE">
        <w:t>ather</w:t>
      </w:r>
      <w:proofErr w:type="spellEnd"/>
      <w:r w:rsidRPr="006C40AE">
        <w:t xml:space="preserve"> than configuring Axios separately in every file, we create a </w:t>
      </w:r>
      <w:r w:rsidRPr="006C40AE">
        <w:rPr>
          <w:b/>
          <w:bCs/>
        </w:rPr>
        <w:t>single Axios instance</w:t>
      </w:r>
      <w:r w:rsidRPr="006C40AE">
        <w:t xml:space="preserve"> in frontend/</w:t>
      </w:r>
      <w:proofErr w:type="spellStart"/>
      <w:r w:rsidRPr="006C40AE">
        <w:t>src</w:t>
      </w:r>
      <w:proofErr w:type="spellEnd"/>
      <w:r w:rsidRPr="006C40AE">
        <w:t>/services/api.js. All services import this instance. This ensures:</w:t>
      </w:r>
    </w:p>
    <w:p w14:paraId="4BB67D9D" w14:textId="77777777" w:rsidR="006C40AE" w:rsidRPr="006C40AE" w:rsidRDefault="006C40AE" w:rsidP="006C40AE">
      <w:pPr>
        <w:numPr>
          <w:ilvl w:val="0"/>
          <w:numId w:val="4"/>
        </w:numPr>
      </w:pPr>
      <w:r w:rsidRPr="006C40AE">
        <w:t>One place to set the base URL</w:t>
      </w:r>
    </w:p>
    <w:p w14:paraId="32FDCDC6" w14:textId="77777777" w:rsidR="006C40AE" w:rsidRPr="006C40AE" w:rsidRDefault="006C40AE" w:rsidP="006C40AE">
      <w:pPr>
        <w:numPr>
          <w:ilvl w:val="0"/>
          <w:numId w:val="4"/>
        </w:numPr>
      </w:pPr>
      <w:r w:rsidRPr="006C40AE">
        <w:t>One place to attach authentication</w:t>
      </w:r>
    </w:p>
    <w:p w14:paraId="4DCBE152" w14:textId="77777777" w:rsidR="006C40AE" w:rsidRPr="006C40AE" w:rsidRDefault="006C40AE" w:rsidP="006C40AE">
      <w:pPr>
        <w:numPr>
          <w:ilvl w:val="0"/>
          <w:numId w:val="4"/>
        </w:numPr>
      </w:pPr>
      <w:r w:rsidRPr="006C40AE">
        <w:t>One place to add global error handling</w:t>
      </w:r>
    </w:p>
    <w:p w14:paraId="218FF011" w14:textId="77777777" w:rsidR="006C40AE" w:rsidRPr="006C40AE" w:rsidRDefault="006C40AE" w:rsidP="006C40AE">
      <w:pPr>
        <w:numPr>
          <w:ilvl w:val="0"/>
          <w:numId w:val="4"/>
        </w:numPr>
      </w:pPr>
      <w:r w:rsidRPr="006C40AE">
        <w:t>Consistency across the entire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tblGrid>
      <w:tr w:rsidR="006C40AE" w:rsidRPr="006C40AE" w14:paraId="414B0DED" w14:textId="77777777" w:rsidTr="006C40AE">
        <w:tc>
          <w:tcPr>
            <w:tcW w:w="3964" w:type="dxa"/>
          </w:tcPr>
          <w:p w14:paraId="46763E91" w14:textId="77777777" w:rsidR="006C40AE" w:rsidRPr="006C40AE" w:rsidRDefault="006C40AE" w:rsidP="002742A0">
            <w:pPr>
              <w:rPr>
                <w:b/>
                <w:bCs/>
                <w:sz w:val="16"/>
                <w:szCs w:val="16"/>
              </w:rPr>
            </w:pPr>
            <w:r w:rsidRPr="006C40AE">
              <w:rPr>
                <w:b/>
                <w:bCs/>
                <w:sz w:val="16"/>
                <w:szCs w:val="16"/>
              </w:rPr>
              <w:t xml:space="preserve">import </w:t>
            </w:r>
            <w:proofErr w:type="spellStart"/>
            <w:r w:rsidRPr="006C40AE">
              <w:rPr>
                <w:b/>
                <w:bCs/>
                <w:sz w:val="16"/>
                <w:szCs w:val="16"/>
              </w:rPr>
              <w:t>axios</w:t>
            </w:r>
            <w:proofErr w:type="spellEnd"/>
            <w:r w:rsidRPr="006C40AE">
              <w:rPr>
                <w:b/>
                <w:bCs/>
                <w:sz w:val="16"/>
                <w:szCs w:val="16"/>
              </w:rPr>
              <w:t xml:space="preserve"> from '</w:t>
            </w:r>
            <w:proofErr w:type="spellStart"/>
            <w:r w:rsidRPr="006C40AE">
              <w:rPr>
                <w:b/>
                <w:bCs/>
                <w:sz w:val="16"/>
                <w:szCs w:val="16"/>
              </w:rPr>
              <w:t>axios</w:t>
            </w:r>
            <w:proofErr w:type="spellEnd"/>
            <w:r w:rsidRPr="006C40AE">
              <w:rPr>
                <w:b/>
                <w:bCs/>
                <w:sz w:val="16"/>
                <w:szCs w:val="16"/>
              </w:rPr>
              <w:t>';</w:t>
            </w:r>
          </w:p>
        </w:tc>
      </w:tr>
      <w:tr w:rsidR="006C40AE" w:rsidRPr="006C40AE" w14:paraId="0AA654E3" w14:textId="77777777" w:rsidTr="006C40AE">
        <w:tc>
          <w:tcPr>
            <w:tcW w:w="3964" w:type="dxa"/>
          </w:tcPr>
          <w:p w14:paraId="77622159" w14:textId="77777777" w:rsidR="006C40AE" w:rsidRPr="006C40AE" w:rsidRDefault="006C40AE" w:rsidP="002742A0">
            <w:pPr>
              <w:rPr>
                <w:b/>
                <w:bCs/>
                <w:sz w:val="16"/>
                <w:szCs w:val="16"/>
              </w:rPr>
            </w:pPr>
            <w:proofErr w:type="spellStart"/>
            <w:r w:rsidRPr="006C40AE">
              <w:rPr>
                <w:b/>
                <w:bCs/>
                <w:sz w:val="16"/>
                <w:szCs w:val="16"/>
              </w:rPr>
              <w:t>const</w:t>
            </w:r>
            <w:proofErr w:type="spellEnd"/>
            <w:r w:rsidRPr="006C40AE">
              <w:rPr>
                <w:b/>
                <w:bCs/>
                <w:sz w:val="16"/>
                <w:szCs w:val="16"/>
              </w:rPr>
              <w:t xml:space="preserve"> </w:t>
            </w:r>
            <w:proofErr w:type="spellStart"/>
            <w:r w:rsidRPr="006C40AE">
              <w:rPr>
                <w:b/>
                <w:bCs/>
                <w:sz w:val="16"/>
                <w:szCs w:val="16"/>
              </w:rPr>
              <w:t>api</w:t>
            </w:r>
            <w:proofErr w:type="spellEnd"/>
            <w:r w:rsidRPr="006C40AE">
              <w:rPr>
                <w:b/>
                <w:bCs/>
                <w:sz w:val="16"/>
                <w:szCs w:val="16"/>
              </w:rPr>
              <w:t xml:space="preserve"> = </w:t>
            </w:r>
            <w:proofErr w:type="spellStart"/>
            <w:r w:rsidRPr="006C40AE">
              <w:rPr>
                <w:b/>
                <w:bCs/>
                <w:sz w:val="16"/>
                <w:szCs w:val="16"/>
              </w:rPr>
              <w:t>axios.create</w:t>
            </w:r>
            <w:proofErr w:type="spellEnd"/>
            <w:r w:rsidRPr="006C40AE">
              <w:rPr>
                <w:b/>
                <w:bCs/>
                <w:sz w:val="16"/>
                <w:szCs w:val="16"/>
              </w:rPr>
              <w:t>({</w:t>
            </w:r>
          </w:p>
        </w:tc>
      </w:tr>
      <w:tr w:rsidR="006C40AE" w:rsidRPr="006C40AE" w14:paraId="3F459A58" w14:textId="77777777" w:rsidTr="006C40AE">
        <w:tc>
          <w:tcPr>
            <w:tcW w:w="3964" w:type="dxa"/>
          </w:tcPr>
          <w:p w14:paraId="2A133E31" w14:textId="77777777" w:rsidR="006C40AE" w:rsidRPr="006C40AE" w:rsidRDefault="006C40AE" w:rsidP="002742A0">
            <w:pPr>
              <w:rPr>
                <w:b/>
                <w:bCs/>
                <w:sz w:val="16"/>
                <w:szCs w:val="16"/>
              </w:rPr>
            </w:pPr>
            <w:r w:rsidRPr="006C40AE">
              <w:rPr>
                <w:b/>
                <w:bCs/>
                <w:sz w:val="16"/>
                <w:szCs w:val="16"/>
              </w:rPr>
              <w:t xml:space="preserve">  </w:t>
            </w:r>
            <w:proofErr w:type="spellStart"/>
            <w:r w:rsidRPr="006C40AE">
              <w:rPr>
                <w:b/>
                <w:bCs/>
                <w:sz w:val="16"/>
                <w:szCs w:val="16"/>
              </w:rPr>
              <w:t>baseURL</w:t>
            </w:r>
            <w:proofErr w:type="spellEnd"/>
            <w:r w:rsidRPr="006C40AE">
              <w:rPr>
                <w:b/>
                <w:bCs/>
                <w:sz w:val="16"/>
                <w:szCs w:val="16"/>
              </w:rPr>
              <w:t>: 'https://localhost:7001/</w:t>
            </w:r>
            <w:proofErr w:type="spellStart"/>
            <w:r w:rsidRPr="006C40AE">
              <w:rPr>
                <w:b/>
                <w:bCs/>
                <w:sz w:val="16"/>
                <w:szCs w:val="16"/>
              </w:rPr>
              <w:t>api</w:t>
            </w:r>
            <w:proofErr w:type="spellEnd"/>
            <w:r w:rsidRPr="006C40AE">
              <w:rPr>
                <w:b/>
                <w:bCs/>
                <w:sz w:val="16"/>
                <w:szCs w:val="16"/>
              </w:rPr>
              <w:t>',</w:t>
            </w:r>
          </w:p>
        </w:tc>
      </w:tr>
      <w:tr w:rsidR="006C40AE" w:rsidRPr="006C40AE" w14:paraId="45F61564" w14:textId="77777777" w:rsidTr="006C40AE">
        <w:tc>
          <w:tcPr>
            <w:tcW w:w="3964" w:type="dxa"/>
          </w:tcPr>
          <w:p w14:paraId="6C3EF2D0" w14:textId="77777777" w:rsidR="006C40AE" w:rsidRPr="006C40AE" w:rsidRDefault="006C40AE" w:rsidP="002742A0">
            <w:pPr>
              <w:rPr>
                <w:b/>
                <w:bCs/>
                <w:sz w:val="16"/>
                <w:szCs w:val="16"/>
              </w:rPr>
            </w:pPr>
            <w:r w:rsidRPr="006C40AE">
              <w:rPr>
                <w:b/>
                <w:bCs/>
                <w:sz w:val="16"/>
                <w:szCs w:val="16"/>
              </w:rPr>
              <w:t>});</w:t>
            </w:r>
          </w:p>
        </w:tc>
      </w:tr>
      <w:tr w:rsidR="006C40AE" w:rsidRPr="006C40AE" w14:paraId="5BFF060D" w14:textId="77777777" w:rsidTr="006C40AE">
        <w:tc>
          <w:tcPr>
            <w:tcW w:w="3964" w:type="dxa"/>
          </w:tcPr>
          <w:p w14:paraId="0C9F72AD" w14:textId="77777777" w:rsidR="006C40AE" w:rsidRPr="006C40AE" w:rsidRDefault="006C40AE" w:rsidP="002742A0">
            <w:pPr>
              <w:rPr>
                <w:b/>
                <w:bCs/>
                <w:sz w:val="16"/>
                <w:szCs w:val="16"/>
              </w:rPr>
            </w:pPr>
            <w:proofErr w:type="spellStart"/>
            <w:r w:rsidRPr="006C40AE">
              <w:rPr>
                <w:b/>
                <w:bCs/>
                <w:sz w:val="16"/>
                <w:szCs w:val="16"/>
              </w:rPr>
              <w:t>api.interceptors.request.use</w:t>
            </w:r>
            <w:proofErr w:type="spellEnd"/>
            <w:r w:rsidRPr="006C40AE">
              <w:rPr>
                <w:b/>
                <w:bCs/>
                <w:sz w:val="16"/>
                <w:szCs w:val="16"/>
              </w:rPr>
              <w:t>((config) =&gt; {</w:t>
            </w:r>
          </w:p>
        </w:tc>
      </w:tr>
      <w:tr w:rsidR="006C40AE" w:rsidRPr="006C40AE" w14:paraId="20F25B47" w14:textId="77777777" w:rsidTr="006C40AE">
        <w:tc>
          <w:tcPr>
            <w:tcW w:w="3964" w:type="dxa"/>
          </w:tcPr>
          <w:p w14:paraId="61980B32" w14:textId="77777777" w:rsidR="006C40AE" w:rsidRPr="006C40AE" w:rsidRDefault="006C40AE" w:rsidP="002742A0">
            <w:pPr>
              <w:rPr>
                <w:b/>
                <w:bCs/>
                <w:sz w:val="16"/>
                <w:szCs w:val="16"/>
              </w:rPr>
            </w:pPr>
            <w:r w:rsidRPr="006C40AE">
              <w:rPr>
                <w:b/>
                <w:bCs/>
                <w:sz w:val="16"/>
                <w:szCs w:val="16"/>
              </w:rPr>
              <w:t xml:space="preserve">  </w:t>
            </w:r>
            <w:proofErr w:type="spellStart"/>
            <w:r w:rsidRPr="006C40AE">
              <w:rPr>
                <w:b/>
                <w:bCs/>
                <w:sz w:val="16"/>
                <w:szCs w:val="16"/>
              </w:rPr>
              <w:t>const</w:t>
            </w:r>
            <w:proofErr w:type="spellEnd"/>
            <w:r w:rsidRPr="006C40AE">
              <w:rPr>
                <w:b/>
                <w:bCs/>
                <w:sz w:val="16"/>
                <w:szCs w:val="16"/>
              </w:rPr>
              <w:t xml:space="preserve"> token = </w:t>
            </w:r>
            <w:proofErr w:type="spellStart"/>
            <w:r w:rsidRPr="006C40AE">
              <w:rPr>
                <w:b/>
                <w:bCs/>
                <w:sz w:val="16"/>
                <w:szCs w:val="16"/>
              </w:rPr>
              <w:t>localStorage.getItem</w:t>
            </w:r>
            <w:proofErr w:type="spellEnd"/>
            <w:r w:rsidRPr="006C40AE">
              <w:rPr>
                <w:b/>
                <w:bCs/>
                <w:sz w:val="16"/>
                <w:szCs w:val="16"/>
              </w:rPr>
              <w:t>('token');</w:t>
            </w:r>
          </w:p>
        </w:tc>
      </w:tr>
      <w:tr w:rsidR="006C40AE" w:rsidRPr="006C40AE" w14:paraId="1AC32D6E" w14:textId="77777777" w:rsidTr="006C40AE">
        <w:tc>
          <w:tcPr>
            <w:tcW w:w="3964" w:type="dxa"/>
          </w:tcPr>
          <w:p w14:paraId="0CA46BAB" w14:textId="77777777" w:rsidR="006C40AE" w:rsidRPr="006C40AE" w:rsidRDefault="006C40AE" w:rsidP="002742A0">
            <w:pPr>
              <w:rPr>
                <w:b/>
                <w:bCs/>
                <w:sz w:val="16"/>
                <w:szCs w:val="16"/>
              </w:rPr>
            </w:pPr>
            <w:r w:rsidRPr="006C40AE">
              <w:rPr>
                <w:b/>
                <w:bCs/>
                <w:sz w:val="16"/>
                <w:szCs w:val="16"/>
              </w:rPr>
              <w:t xml:space="preserve">  if (token) {</w:t>
            </w:r>
          </w:p>
        </w:tc>
      </w:tr>
      <w:tr w:rsidR="006C40AE" w:rsidRPr="006C40AE" w14:paraId="799EB18B" w14:textId="77777777" w:rsidTr="006C40AE">
        <w:tc>
          <w:tcPr>
            <w:tcW w:w="3964" w:type="dxa"/>
          </w:tcPr>
          <w:p w14:paraId="4CB2922D" w14:textId="77777777" w:rsidR="006C40AE" w:rsidRPr="006C40AE" w:rsidRDefault="006C40AE" w:rsidP="002742A0">
            <w:pPr>
              <w:rPr>
                <w:b/>
                <w:bCs/>
                <w:sz w:val="16"/>
                <w:szCs w:val="16"/>
              </w:rPr>
            </w:pPr>
            <w:r w:rsidRPr="006C40AE">
              <w:rPr>
                <w:b/>
                <w:bCs/>
                <w:sz w:val="16"/>
                <w:szCs w:val="16"/>
              </w:rPr>
              <w:t xml:space="preserve">    </w:t>
            </w:r>
            <w:proofErr w:type="spellStart"/>
            <w:r w:rsidRPr="006C40AE">
              <w:rPr>
                <w:b/>
                <w:bCs/>
                <w:sz w:val="16"/>
                <w:szCs w:val="16"/>
              </w:rPr>
              <w:t>config.headers.Authorization</w:t>
            </w:r>
            <w:proofErr w:type="spellEnd"/>
            <w:r w:rsidRPr="006C40AE">
              <w:rPr>
                <w:b/>
                <w:bCs/>
                <w:sz w:val="16"/>
                <w:szCs w:val="16"/>
              </w:rPr>
              <w:t xml:space="preserve"> = `Bearer ${token}`;</w:t>
            </w:r>
          </w:p>
        </w:tc>
      </w:tr>
      <w:tr w:rsidR="006C40AE" w:rsidRPr="006C40AE" w14:paraId="31522039" w14:textId="77777777" w:rsidTr="006C40AE">
        <w:tc>
          <w:tcPr>
            <w:tcW w:w="3964" w:type="dxa"/>
          </w:tcPr>
          <w:p w14:paraId="580E2299" w14:textId="77777777" w:rsidR="006C40AE" w:rsidRPr="006C40AE" w:rsidRDefault="006C40AE" w:rsidP="002742A0">
            <w:pPr>
              <w:rPr>
                <w:b/>
                <w:bCs/>
                <w:sz w:val="16"/>
                <w:szCs w:val="16"/>
              </w:rPr>
            </w:pPr>
            <w:r w:rsidRPr="006C40AE">
              <w:rPr>
                <w:b/>
                <w:bCs/>
                <w:sz w:val="16"/>
                <w:szCs w:val="16"/>
              </w:rPr>
              <w:t xml:space="preserve">  }</w:t>
            </w:r>
          </w:p>
        </w:tc>
      </w:tr>
      <w:tr w:rsidR="006C40AE" w:rsidRPr="006C40AE" w14:paraId="592AE86B" w14:textId="77777777" w:rsidTr="006C40AE">
        <w:tc>
          <w:tcPr>
            <w:tcW w:w="3964" w:type="dxa"/>
          </w:tcPr>
          <w:p w14:paraId="36AAFFFA" w14:textId="77777777" w:rsidR="006C40AE" w:rsidRPr="006C40AE" w:rsidRDefault="006C40AE" w:rsidP="002742A0">
            <w:pPr>
              <w:rPr>
                <w:b/>
                <w:bCs/>
                <w:sz w:val="16"/>
                <w:szCs w:val="16"/>
              </w:rPr>
            </w:pPr>
            <w:r w:rsidRPr="006C40AE">
              <w:rPr>
                <w:b/>
                <w:bCs/>
                <w:sz w:val="16"/>
                <w:szCs w:val="16"/>
              </w:rPr>
              <w:t xml:space="preserve">  return config;</w:t>
            </w:r>
          </w:p>
        </w:tc>
      </w:tr>
      <w:tr w:rsidR="006C40AE" w:rsidRPr="006C40AE" w14:paraId="094695F8" w14:textId="77777777" w:rsidTr="006C40AE">
        <w:tc>
          <w:tcPr>
            <w:tcW w:w="3964" w:type="dxa"/>
          </w:tcPr>
          <w:p w14:paraId="01133A69" w14:textId="77777777" w:rsidR="006C40AE" w:rsidRDefault="006C40AE" w:rsidP="002742A0">
            <w:pPr>
              <w:rPr>
                <w:b/>
                <w:bCs/>
                <w:sz w:val="16"/>
                <w:szCs w:val="16"/>
              </w:rPr>
            </w:pPr>
            <w:r w:rsidRPr="006C40AE">
              <w:rPr>
                <w:b/>
                <w:bCs/>
                <w:sz w:val="16"/>
                <w:szCs w:val="16"/>
              </w:rPr>
              <w:t>});</w:t>
            </w:r>
          </w:p>
          <w:p w14:paraId="5E233F77" w14:textId="5C38EE1B" w:rsidR="006C40AE" w:rsidRPr="006C40AE" w:rsidRDefault="006C40AE" w:rsidP="002742A0">
            <w:pPr>
              <w:rPr>
                <w:b/>
                <w:bCs/>
                <w:sz w:val="16"/>
                <w:szCs w:val="16"/>
              </w:rPr>
            </w:pPr>
            <w:r w:rsidRPr="006C40AE">
              <w:rPr>
                <w:b/>
                <w:bCs/>
                <w:sz w:val="16"/>
                <w:szCs w:val="16"/>
              </w:rPr>
              <w:t xml:space="preserve">export default </w:t>
            </w:r>
            <w:proofErr w:type="spellStart"/>
            <w:r w:rsidRPr="006C40AE">
              <w:rPr>
                <w:b/>
                <w:bCs/>
                <w:sz w:val="16"/>
                <w:szCs w:val="16"/>
              </w:rPr>
              <w:t>api</w:t>
            </w:r>
            <w:proofErr w:type="spellEnd"/>
            <w:r w:rsidRPr="006C40AE">
              <w:rPr>
                <w:b/>
                <w:bCs/>
                <w:sz w:val="16"/>
                <w:szCs w:val="16"/>
              </w:rPr>
              <w:t>;</w:t>
            </w:r>
          </w:p>
        </w:tc>
      </w:tr>
    </w:tbl>
    <w:p w14:paraId="7989891B" w14:textId="77777777" w:rsidR="006C40AE" w:rsidRDefault="006C40AE" w:rsidP="006C40AE">
      <w:pPr>
        <w:rPr>
          <w:b/>
          <w:bCs/>
        </w:rPr>
      </w:pPr>
    </w:p>
    <w:p w14:paraId="4FDD55B6" w14:textId="0F137C05" w:rsidR="006C40AE" w:rsidRPr="006C40AE" w:rsidRDefault="006C40AE" w:rsidP="006C40AE">
      <w:pPr>
        <w:rPr>
          <w:b/>
          <w:bCs/>
        </w:rPr>
      </w:pPr>
      <w:r w:rsidRPr="006C40AE">
        <w:rPr>
          <w:b/>
          <w:bCs/>
        </w:rPr>
        <w:t>Explanation</w:t>
      </w:r>
    </w:p>
    <w:p w14:paraId="792E084C" w14:textId="77777777" w:rsidR="006C40AE" w:rsidRPr="006C40AE" w:rsidRDefault="006C40AE" w:rsidP="006C40AE">
      <w:pPr>
        <w:numPr>
          <w:ilvl w:val="0"/>
          <w:numId w:val="5"/>
        </w:numPr>
      </w:pPr>
      <w:proofErr w:type="spellStart"/>
      <w:r w:rsidRPr="006C40AE">
        <w:rPr>
          <w:b/>
          <w:bCs/>
        </w:rPr>
        <w:t>axios.create</w:t>
      </w:r>
      <w:proofErr w:type="spellEnd"/>
      <w:r w:rsidRPr="006C40AE">
        <w:rPr>
          <w:b/>
          <w:bCs/>
        </w:rPr>
        <w:t>() —</w:t>
      </w:r>
      <w:r w:rsidRPr="006C40AE">
        <w:t xml:space="preserve"> creates a reusable instance with shared configuration. Every request made through this instance automatically uses </w:t>
      </w:r>
      <w:proofErr w:type="spellStart"/>
      <w:r w:rsidRPr="006C40AE">
        <w:t>baseURL</w:t>
      </w:r>
      <w:proofErr w:type="spellEnd"/>
      <w:r w:rsidRPr="006C40AE">
        <w:t xml:space="preserve">, so service files can call </w:t>
      </w:r>
      <w:proofErr w:type="spellStart"/>
      <w:r w:rsidRPr="006C40AE">
        <w:rPr>
          <w:b/>
          <w:bCs/>
        </w:rPr>
        <w:t>api.get</w:t>
      </w:r>
      <w:proofErr w:type="spellEnd"/>
      <w:r w:rsidRPr="006C40AE">
        <w:rPr>
          <w:b/>
          <w:bCs/>
        </w:rPr>
        <w:t>('/members')</w:t>
      </w:r>
      <w:r w:rsidRPr="006C40AE">
        <w:t xml:space="preserve"> instead of the full URL.</w:t>
      </w:r>
    </w:p>
    <w:p w14:paraId="0CB104CD" w14:textId="4DDF31BB" w:rsidR="006C40AE" w:rsidRDefault="006C40AE" w:rsidP="006C40AE">
      <w:pPr>
        <w:numPr>
          <w:ilvl w:val="0"/>
          <w:numId w:val="5"/>
        </w:numPr>
        <w:sectPr w:rsidR="006C40AE">
          <w:pgSz w:w="11906" w:h="16838"/>
          <w:pgMar w:top="1440" w:right="1440" w:bottom="1440" w:left="1440" w:header="708" w:footer="708" w:gutter="0"/>
          <w:cols w:space="708"/>
          <w:docGrid w:linePitch="360"/>
        </w:sectPr>
      </w:pPr>
      <w:proofErr w:type="spellStart"/>
      <w:r w:rsidRPr="006C40AE">
        <w:rPr>
          <w:b/>
          <w:bCs/>
        </w:rPr>
        <w:t>interceptors.request.use</w:t>
      </w:r>
      <w:proofErr w:type="spellEnd"/>
      <w:r w:rsidRPr="006C40AE">
        <w:rPr>
          <w:b/>
          <w:bCs/>
        </w:rPr>
        <w:t>(...) —</w:t>
      </w:r>
      <w:r w:rsidRPr="006C40AE">
        <w:t xml:space="preserve"> a function that runs </w:t>
      </w:r>
      <w:r w:rsidRPr="006C40AE">
        <w:rPr>
          <w:b/>
          <w:bCs/>
        </w:rPr>
        <w:t>before</w:t>
      </w:r>
      <w:r w:rsidRPr="006C40AE">
        <w:t xml:space="preserve"> every request is sent. It reads the JWT from </w:t>
      </w:r>
      <w:proofErr w:type="spellStart"/>
      <w:r w:rsidRPr="006C40AE">
        <w:t>localStorage</w:t>
      </w:r>
      <w:proofErr w:type="spellEnd"/>
      <w:r w:rsidRPr="006C40AE">
        <w:t xml:space="preserve"> and attaches it as an Authorization header. This means no service file ever has to remember to add the token — it happens automatically.</w:t>
      </w:r>
    </w:p>
    <w:p w14:paraId="76013C00" w14:textId="2752E273" w:rsidR="006C40AE" w:rsidRPr="006C40AE" w:rsidRDefault="00407E2C" w:rsidP="00407E2C">
      <w:pPr>
        <w:pStyle w:val="Heading1"/>
      </w:pPr>
      <w:bookmarkStart w:id="4" w:name="_Toc242433511"/>
      <w:r w:rsidRPr="00407E2C">
        <w:lastRenderedPageBreak/>
        <w:t>Authentication Flow</w:t>
      </w:r>
      <w:bookmarkEnd w:id="4"/>
    </w:p>
    <w:p w14:paraId="1059192C" w14:textId="77777777" w:rsidR="00407E2C" w:rsidRPr="00407E2C" w:rsidRDefault="00407E2C" w:rsidP="00407E2C">
      <w:pPr>
        <w:rPr>
          <w:b/>
          <w:bCs/>
        </w:rPr>
      </w:pPr>
      <w:r w:rsidRPr="00407E2C">
        <w:rPr>
          <w:b/>
          <w:bCs/>
        </w:rPr>
        <w:t>Step 1 — Login</w:t>
      </w:r>
    </w:p>
    <w:p w14:paraId="45275585" w14:textId="77777777" w:rsidR="00407E2C" w:rsidRPr="00407E2C" w:rsidRDefault="00407E2C" w:rsidP="00407E2C">
      <w:r w:rsidRPr="00407E2C">
        <w:t xml:space="preserve">The frontend sends a POST request </w:t>
      </w:r>
      <w:r w:rsidRPr="00407E2C">
        <w:rPr>
          <w:b/>
          <w:bCs/>
        </w:rPr>
        <w:t>to /</w:t>
      </w:r>
      <w:proofErr w:type="spellStart"/>
      <w:r w:rsidRPr="00407E2C">
        <w:rPr>
          <w:b/>
          <w:bCs/>
        </w:rPr>
        <w:t>api</w:t>
      </w:r>
      <w:proofErr w:type="spellEnd"/>
      <w:r w:rsidRPr="00407E2C">
        <w:rPr>
          <w:b/>
          <w:bCs/>
        </w:rPr>
        <w:t>/auth/login</w:t>
      </w:r>
      <w:r w:rsidRPr="00407E2C">
        <w:t xml:space="preserve"> with the user's email and password:</w:t>
      </w:r>
    </w:p>
    <w:p w14:paraId="1B0A904E" w14:textId="63EDCB25" w:rsidR="00407E2C" w:rsidRPr="00407E2C" w:rsidRDefault="00407E2C" w:rsidP="00407E2C">
      <w:pPr>
        <w:rPr>
          <w:b/>
          <w:bCs/>
        </w:rPr>
      </w:pPr>
      <w:r w:rsidRPr="00407E2C">
        <w:rPr>
          <w:b/>
          <w:bCs/>
          <w:noProof/>
          <w:sz w:val="16"/>
          <w:szCs w:val="16"/>
        </w:rPr>
        <w:drawing>
          <wp:anchor distT="0" distB="0" distL="114300" distR="114300" simplePos="0" relativeHeight="251658240" behindDoc="0" locked="0" layoutInCell="1" allowOverlap="1" wp14:anchorId="34972508" wp14:editId="00D4689B">
            <wp:simplePos x="0" y="0"/>
            <wp:positionH relativeFrom="column">
              <wp:posOffset>0</wp:posOffset>
            </wp:positionH>
            <wp:positionV relativeFrom="paragraph">
              <wp:posOffset>-1897</wp:posOffset>
            </wp:positionV>
            <wp:extent cx="3092609" cy="228612"/>
            <wp:effectExtent l="0" t="0" r="0" b="0"/>
            <wp:wrapTopAndBottom/>
            <wp:docPr id="3610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7429" name=""/>
                    <pic:cNvPicPr/>
                  </pic:nvPicPr>
                  <pic:blipFill>
                    <a:blip r:embed="rId10">
                      <a:extLst>
                        <a:ext uri="{28A0092B-C50C-407E-A947-70E740481C1C}">
                          <a14:useLocalDpi xmlns:a14="http://schemas.microsoft.com/office/drawing/2010/main" val="0"/>
                        </a:ext>
                      </a:extLst>
                    </a:blip>
                    <a:stretch>
                      <a:fillRect/>
                    </a:stretch>
                  </pic:blipFill>
                  <pic:spPr>
                    <a:xfrm>
                      <a:off x="0" y="0"/>
                      <a:ext cx="3092609" cy="228612"/>
                    </a:xfrm>
                    <a:prstGeom prst="rect">
                      <a:avLst/>
                    </a:prstGeom>
                  </pic:spPr>
                </pic:pic>
              </a:graphicData>
            </a:graphic>
          </wp:anchor>
        </w:drawing>
      </w:r>
      <w:r w:rsidRPr="00407E2C">
        <w:rPr>
          <w:b/>
          <w:bCs/>
        </w:rPr>
        <w:t>Step 2 — Token issued</w:t>
      </w:r>
    </w:p>
    <w:p w14:paraId="7F4EB528" w14:textId="5D9FFE6C" w:rsidR="00407E2C" w:rsidRDefault="00407E2C" w:rsidP="00407E2C">
      <w:r w:rsidRPr="00407E2C">
        <w:t xml:space="preserve">The API validates the credentials against </w:t>
      </w:r>
      <w:hyperlink r:id="rId11" w:tgtFrame="_blank" w:history="1">
        <w:r w:rsidRPr="00407E2C">
          <w:rPr>
            <w:rStyle w:val="Hyperlink"/>
          </w:rPr>
          <w:t>ASP.NET</w:t>
        </w:r>
      </w:hyperlink>
      <w:r w:rsidRPr="00407E2C">
        <w:t xml:space="preserve"> Identity. If valid, it returns a JSON response containing a JWT token and user information</w:t>
      </w:r>
      <w:r>
        <w:t>:</w:t>
      </w:r>
    </w:p>
    <w:p w14:paraId="68BA0AB1" w14:textId="02420B90" w:rsidR="00407E2C" w:rsidRPr="00407E2C" w:rsidRDefault="00407E2C" w:rsidP="00407E2C">
      <w:r>
        <w:rPr>
          <w:noProof/>
        </w:rPr>
        <w:drawing>
          <wp:anchor distT="0" distB="0" distL="114300" distR="114300" simplePos="0" relativeHeight="251659264" behindDoc="0" locked="0" layoutInCell="1" allowOverlap="1" wp14:anchorId="4C175AC2" wp14:editId="142629C2">
            <wp:simplePos x="0" y="0"/>
            <wp:positionH relativeFrom="column">
              <wp:posOffset>0</wp:posOffset>
            </wp:positionH>
            <wp:positionV relativeFrom="paragraph">
              <wp:posOffset>-2411</wp:posOffset>
            </wp:positionV>
            <wp:extent cx="4254500" cy="1644650"/>
            <wp:effectExtent l="0" t="0" r="0" b="0"/>
            <wp:wrapTopAndBottom/>
            <wp:docPr id="18745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00" cy="1644650"/>
                    </a:xfrm>
                    <a:prstGeom prst="rect">
                      <a:avLst/>
                    </a:prstGeom>
                    <a:noFill/>
                  </pic:spPr>
                </pic:pic>
              </a:graphicData>
            </a:graphic>
          </wp:anchor>
        </w:drawing>
      </w:r>
    </w:p>
    <w:p w14:paraId="5231F747" w14:textId="77777777" w:rsidR="00407E2C" w:rsidRPr="00407E2C" w:rsidRDefault="00407E2C" w:rsidP="00407E2C">
      <w:pPr>
        <w:rPr>
          <w:b/>
          <w:bCs/>
        </w:rPr>
      </w:pPr>
      <w:r w:rsidRPr="00407E2C">
        <w:rPr>
          <w:b/>
          <w:bCs/>
        </w:rPr>
        <w:t>Step 3 — Token stored</w:t>
      </w:r>
    </w:p>
    <w:p w14:paraId="61E841D9" w14:textId="77777777" w:rsidR="00407E2C" w:rsidRDefault="00407E2C" w:rsidP="00407E2C">
      <w:r w:rsidRPr="00407E2C">
        <w:t xml:space="preserve">The frontend stores both the token and the user object in </w:t>
      </w:r>
      <w:proofErr w:type="spellStart"/>
      <w:r w:rsidRPr="00407E2C">
        <w:t>localStorage</w:t>
      </w:r>
      <w:proofErr w:type="spellEnd"/>
      <w:r w:rsidRPr="00407E2C">
        <w:t>:</w:t>
      </w:r>
    </w:p>
    <w:p w14:paraId="41E2A3CC" w14:textId="23A4B415" w:rsidR="00407E2C" w:rsidRPr="00407E2C" w:rsidRDefault="00407E2C" w:rsidP="00407E2C">
      <w:r>
        <w:rPr>
          <w:noProof/>
        </w:rPr>
        <w:drawing>
          <wp:anchor distT="0" distB="0" distL="114300" distR="114300" simplePos="0" relativeHeight="251660288" behindDoc="0" locked="0" layoutInCell="1" allowOverlap="1" wp14:anchorId="2634D240" wp14:editId="0F8D3D32">
            <wp:simplePos x="0" y="0"/>
            <wp:positionH relativeFrom="column">
              <wp:posOffset>0</wp:posOffset>
            </wp:positionH>
            <wp:positionV relativeFrom="paragraph">
              <wp:posOffset>2130</wp:posOffset>
            </wp:positionV>
            <wp:extent cx="4197350" cy="342900"/>
            <wp:effectExtent l="0" t="0" r="0" b="0"/>
            <wp:wrapTopAndBottom/>
            <wp:docPr id="1490729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7350" cy="342900"/>
                    </a:xfrm>
                    <a:prstGeom prst="rect">
                      <a:avLst/>
                    </a:prstGeom>
                    <a:noFill/>
                  </pic:spPr>
                </pic:pic>
              </a:graphicData>
            </a:graphic>
          </wp:anchor>
        </w:drawing>
      </w:r>
    </w:p>
    <w:p w14:paraId="423B3358" w14:textId="77777777" w:rsidR="00407E2C" w:rsidRPr="00407E2C" w:rsidRDefault="00407E2C" w:rsidP="00407E2C">
      <w:pPr>
        <w:rPr>
          <w:b/>
          <w:bCs/>
        </w:rPr>
      </w:pPr>
      <w:r w:rsidRPr="00407E2C">
        <w:rPr>
          <w:b/>
          <w:bCs/>
        </w:rPr>
        <w:t>Step 4 — Token attached to every subsequent request</w:t>
      </w:r>
    </w:p>
    <w:p w14:paraId="742D8078" w14:textId="77777777" w:rsidR="00407E2C" w:rsidRPr="00407E2C" w:rsidRDefault="00407E2C" w:rsidP="00407E2C">
      <w:r w:rsidRPr="00407E2C">
        <w:t>Because of the Axios request interceptor, the Authorization: Bearer &lt;token&gt; header is automatically added to every request from that point onward.</w:t>
      </w:r>
    </w:p>
    <w:p w14:paraId="10A68311" w14:textId="77777777" w:rsidR="00407E2C" w:rsidRPr="00407E2C" w:rsidRDefault="00407E2C" w:rsidP="00407E2C">
      <w:pPr>
        <w:rPr>
          <w:b/>
          <w:bCs/>
        </w:rPr>
      </w:pPr>
      <w:r w:rsidRPr="00407E2C">
        <w:rPr>
          <w:b/>
          <w:bCs/>
        </w:rPr>
        <w:t>Step 5 — Backend validates</w:t>
      </w:r>
    </w:p>
    <w:p w14:paraId="5EFEE63C" w14:textId="77777777" w:rsidR="00407E2C" w:rsidRPr="00407E2C" w:rsidRDefault="00407E2C" w:rsidP="00407E2C">
      <w:r w:rsidRPr="00407E2C">
        <w:t>The API's [Authorize] attribute validates the token and extracts the user's role from the JWT claims. If the token is invalid or expired, the API returns 401 Unauthorized. If the user's role does not match the required role, the API returns 403 Forbidden.</w:t>
      </w:r>
    </w:p>
    <w:p w14:paraId="73D37B70" w14:textId="77777777" w:rsidR="00407E2C" w:rsidRPr="00407E2C" w:rsidRDefault="00407E2C" w:rsidP="00407E2C">
      <w:pPr>
        <w:rPr>
          <w:b/>
          <w:bCs/>
        </w:rPr>
      </w:pPr>
      <w:r w:rsidRPr="00407E2C">
        <w:rPr>
          <w:b/>
          <w:bCs/>
        </w:rPr>
        <w:t>Step 6 — Logout</w:t>
      </w:r>
    </w:p>
    <w:p w14:paraId="3871711F" w14:textId="77777777" w:rsidR="00407E2C" w:rsidRDefault="00407E2C" w:rsidP="00407E2C">
      <w:pPr>
        <w:sectPr w:rsidR="00407E2C">
          <w:pgSz w:w="11906" w:h="16838"/>
          <w:pgMar w:top="1440" w:right="1440" w:bottom="1440" w:left="1440" w:header="708" w:footer="708" w:gutter="0"/>
          <w:cols w:space="708"/>
          <w:docGrid w:linePitch="360"/>
        </w:sectPr>
      </w:pPr>
      <w:r w:rsidRPr="00407E2C">
        <w:t xml:space="preserve">On logout, the frontend removes both keys from </w:t>
      </w:r>
      <w:proofErr w:type="spellStart"/>
      <w:r w:rsidRPr="00407E2C">
        <w:t>localStorage</w:t>
      </w:r>
      <w:proofErr w:type="spellEnd"/>
      <w:r w:rsidRPr="00407E2C">
        <w:t>. Because the token is no longer present, the interceptor stops adding the header, and protected endpoints become inaccessible.</w:t>
      </w:r>
    </w:p>
    <w:p w14:paraId="13336A42" w14:textId="4EF3A85B" w:rsidR="00407E2C" w:rsidRPr="00407E2C" w:rsidRDefault="00407E2C" w:rsidP="00407E2C">
      <w:pPr>
        <w:pStyle w:val="Heading1"/>
      </w:pPr>
      <w:bookmarkStart w:id="5" w:name="_Toc242433512"/>
      <w:r w:rsidRPr="00407E2C">
        <w:lastRenderedPageBreak/>
        <w:t xml:space="preserve">Sending Requests — </w:t>
      </w:r>
      <w:r>
        <w:t xml:space="preserve">The </w:t>
      </w:r>
      <w:r w:rsidRPr="00407E2C">
        <w:t>Service Layer</w:t>
      </w:r>
      <w:bookmarkEnd w:id="5"/>
    </w:p>
    <w:p w14:paraId="0BB9D6C7" w14:textId="319BE158" w:rsidR="006C40AE" w:rsidRDefault="00407E2C" w:rsidP="00407E2C">
      <w:r w:rsidRPr="00407E2C">
        <w:t xml:space="preserve">All API calls are wrapped in service files under </w:t>
      </w:r>
      <w:r w:rsidRPr="00407E2C">
        <w:rPr>
          <w:b/>
          <w:bCs/>
        </w:rPr>
        <w:t>frontend/</w:t>
      </w:r>
      <w:proofErr w:type="spellStart"/>
      <w:r w:rsidRPr="00407E2C">
        <w:rPr>
          <w:b/>
          <w:bCs/>
        </w:rPr>
        <w:t>src</w:t>
      </w:r>
      <w:proofErr w:type="spellEnd"/>
      <w:r w:rsidRPr="00407E2C">
        <w:rPr>
          <w:b/>
          <w:bCs/>
        </w:rPr>
        <w:t>/services/</w:t>
      </w:r>
      <w:r w:rsidRPr="00407E2C">
        <w:t>. Each service exposes functions that match the API contract exactly. This layer isolates the rest of the frontend from the details of HTTP.</w:t>
      </w:r>
    </w:p>
    <w:p w14:paraId="350AA83F" w14:textId="4219606D" w:rsidR="00407E2C" w:rsidRDefault="00407E2C" w:rsidP="00407E2C">
      <w:pPr>
        <w:rPr>
          <w:b/>
          <w:bCs/>
        </w:rPr>
      </w:pPr>
      <w:r w:rsidRPr="00407E2C">
        <w:rPr>
          <w:b/>
          <w:bCs/>
        </w:rPr>
        <w:t>Example — from workoutTaskService.js:</w:t>
      </w:r>
    </w:p>
    <w:p w14:paraId="06F2B2BF" w14:textId="06839FE4" w:rsidR="00407E2C" w:rsidRDefault="008640E2" w:rsidP="00407E2C">
      <w:pPr>
        <w:rPr>
          <w:b/>
          <w:bCs/>
        </w:rPr>
      </w:pPr>
      <w:r w:rsidRPr="00407E2C">
        <w:rPr>
          <w:noProof/>
        </w:rPr>
        <w:drawing>
          <wp:anchor distT="0" distB="0" distL="114300" distR="114300" simplePos="0" relativeHeight="251661312" behindDoc="0" locked="0" layoutInCell="1" allowOverlap="1" wp14:anchorId="4F0E44E9" wp14:editId="04ED119E">
            <wp:simplePos x="0" y="0"/>
            <wp:positionH relativeFrom="column">
              <wp:posOffset>38100</wp:posOffset>
            </wp:positionH>
            <wp:positionV relativeFrom="page">
              <wp:posOffset>2529840</wp:posOffset>
            </wp:positionV>
            <wp:extent cx="4248150" cy="1644650"/>
            <wp:effectExtent l="0" t="0" r="0" b="0"/>
            <wp:wrapSquare wrapText="bothSides"/>
            <wp:docPr id="17477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0638" name=""/>
                    <pic:cNvPicPr/>
                  </pic:nvPicPr>
                  <pic:blipFill>
                    <a:blip r:embed="rId14">
                      <a:extLst>
                        <a:ext uri="{28A0092B-C50C-407E-A947-70E740481C1C}">
                          <a14:useLocalDpi xmlns:a14="http://schemas.microsoft.com/office/drawing/2010/main" val="0"/>
                        </a:ext>
                      </a:extLst>
                    </a:blip>
                    <a:stretch>
                      <a:fillRect/>
                    </a:stretch>
                  </pic:blipFill>
                  <pic:spPr>
                    <a:xfrm>
                      <a:off x="0" y="0"/>
                      <a:ext cx="4248150" cy="1644650"/>
                    </a:xfrm>
                    <a:prstGeom prst="rect">
                      <a:avLst/>
                    </a:prstGeom>
                  </pic:spPr>
                </pic:pic>
              </a:graphicData>
            </a:graphic>
          </wp:anchor>
        </w:drawing>
      </w:r>
      <w:r w:rsidR="00407E2C">
        <w:rPr>
          <w:b/>
          <w:bCs/>
        </w:rPr>
        <w:br/>
      </w:r>
    </w:p>
    <w:p w14:paraId="0B689B0E" w14:textId="596DF3D4" w:rsidR="00407E2C" w:rsidRDefault="00407E2C" w:rsidP="00407E2C">
      <w:pPr>
        <w:rPr>
          <w:b/>
          <w:bCs/>
        </w:rPr>
      </w:pPr>
    </w:p>
    <w:p w14:paraId="77B70555" w14:textId="77777777" w:rsidR="00407E2C" w:rsidRDefault="00407E2C" w:rsidP="00407E2C">
      <w:pPr>
        <w:rPr>
          <w:b/>
          <w:bCs/>
        </w:rPr>
      </w:pPr>
    </w:p>
    <w:p w14:paraId="1DCD2E1A" w14:textId="77777777" w:rsidR="00407E2C" w:rsidRDefault="00407E2C" w:rsidP="00407E2C">
      <w:pPr>
        <w:rPr>
          <w:b/>
          <w:bCs/>
        </w:rPr>
      </w:pPr>
    </w:p>
    <w:p w14:paraId="55834AA7" w14:textId="77777777" w:rsidR="00407E2C" w:rsidRDefault="00407E2C" w:rsidP="00407E2C">
      <w:pPr>
        <w:rPr>
          <w:b/>
          <w:bCs/>
        </w:rPr>
      </w:pPr>
    </w:p>
    <w:p w14:paraId="7D4BA733" w14:textId="4A15AAE7" w:rsidR="00407E2C" w:rsidRPr="00407E2C" w:rsidRDefault="00407E2C" w:rsidP="00407E2C">
      <w:pPr>
        <w:pStyle w:val="ListParagraph"/>
        <w:numPr>
          <w:ilvl w:val="0"/>
          <w:numId w:val="6"/>
        </w:numPr>
      </w:pPr>
      <w:proofErr w:type="spellStart"/>
      <w:r w:rsidRPr="00407E2C">
        <w:t>api.get</w:t>
      </w:r>
      <w:proofErr w:type="spellEnd"/>
      <w:r w:rsidRPr="00407E2C">
        <w:t>() sends an HTTP GET request.</w:t>
      </w:r>
    </w:p>
    <w:p w14:paraId="5746D85F" w14:textId="3C4A4286" w:rsidR="00407E2C" w:rsidRPr="00407E2C" w:rsidRDefault="00407E2C" w:rsidP="00407E2C">
      <w:pPr>
        <w:pStyle w:val="ListParagraph"/>
        <w:numPr>
          <w:ilvl w:val="0"/>
          <w:numId w:val="6"/>
        </w:numPr>
      </w:pPr>
      <w:r w:rsidRPr="00407E2C">
        <w:t>Path parameters are inserted directly into the URL, e.g. /</w:t>
      </w:r>
      <w:proofErr w:type="spellStart"/>
      <w:r w:rsidRPr="00407E2C">
        <w:t>workouttasks</w:t>
      </w:r>
      <w:proofErr w:type="spellEnd"/>
      <w:r w:rsidRPr="00407E2C">
        <w:t>/${id}/status.</w:t>
      </w:r>
    </w:p>
    <w:p w14:paraId="74640ED7" w14:textId="07E6EA05" w:rsidR="00407E2C" w:rsidRPr="00407E2C" w:rsidRDefault="00407E2C" w:rsidP="00407E2C">
      <w:pPr>
        <w:pStyle w:val="ListParagraph"/>
        <w:numPr>
          <w:ilvl w:val="0"/>
          <w:numId w:val="6"/>
        </w:numPr>
      </w:pPr>
      <w:r w:rsidRPr="00407E2C">
        <w:t>Query parameters are passed as a params object. Axios converts them into ?status=InProgress automatically.</w:t>
      </w:r>
    </w:p>
    <w:p w14:paraId="61F1F2EF" w14:textId="40AC8567" w:rsidR="00407E2C" w:rsidRPr="00407E2C" w:rsidRDefault="00407E2C" w:rsidP="00407E2C">
      <w:pPr>
        <w:pStyle w:val="ListParagraph"/>
        <w:numPr>
          <w:ilvl w:val="0"/>
          <w:numId w:val="6"/>
        </w:numPr>
      </w:pPr>
      <w:proofErr w:type="spellStart"/>
      <w:r w:rsidRPr="00407E2C">
        <w:t>response.data</w:t>
      </w:r>
      <w:proofErr w:type="spellEnd"/>
      <w:r w:rsidRPr="00407E2C">
        <w:t xml:space="preserve"> contains the parsed JSON body returned by the API.</w:t>
      </w:r>
    </w:p>
    <w:p w14:paraId="7178E4F5" w14:textId="77777777" w:rsidR="00407E2C" w:rsidRDefault="00407E2C" w:rsidP="00407E2C">
      <w:pPr>
        <w:pStyle w:val="ListParagraph"/>
        <w:numPr>
          <w:ilvl w:val="0"/>
          <w:numId w:val="6"/>
        </w:numPr>
        <w:sectPr w:rsidR="00407E2C">
          <w:pgSz w:w="11906" w:h="16838"/>
          <w:pgMar w:top="1440" w:right="1440" w:bottom="1440" w:left="1440" w:header="708" w:footer="708" w:gutter="0"/>
          <w:cols w:space="708"/>
          <w:docGrid w:linePitch="360"/>
        </w:sectPr>
      </w:pPr>
      <w:r w:rsidRPr="00407E2C">
        <w:t>This pattern is repeated in every service: memberService.js, trainerService.js, programmeService.js, workoutPlanService.js, and workoutTaskService.js.</w:t>
      </w:r>
    </w:p>
    <w:p w14:paraId="681AAB74" w14:textId="00441FE5" w:rsidR="00407E2C" w:rsidRDefault="00407E2C" w:rsidP="00407E2C">
      <w:pPr>
        <w:pStyle w:val="Heading1"/>
      </w:pPr>
      <w:bookmarkStart w:id="6" w:name="_Toc242433513"/>
      <w:r w:rsidRPr="00407E2C">
        <w:lastRenderedPageBreak/>
        <w:t>Receiving Responses</w:t>
      </w:r>
      <w:bookmarkEnd w:id="6"/>
    </w:p>
    <w:p w14:paraId="2234F1E6" w14:textId="77777777" w:rsidR="008640E2" w:rsidRPr="008640E2" w:rsidRDefault="008640E2" w:rsidP="008640E2">
      <w:r w:rsidRPr="008640E2">
        <w:t xml:space="preserve">The API always returns </w:t>
      </w:r>
      <w:r w:rsidRPr="008640E2">
        <w:rPr>
          <w:b/>
          <w:bCs/>
        </w:rPr>
        <w:t>JSON</w:t>
      </w:r>
      <w:r w:rsidRPr="008640E2">
        <w:t xml:space="preserve">. </w:t>
      </w:r>
      <w:hyperlink r:id="rId15" w:tgtFrame="_blank" w:history="1">
        <w:r w:rsidRPr="008640E2">
          <w:rPr>
            <w:rStyle w:val="Hyperlink"/>
          </w:rPr>
          <w:t>ASP.NET</w:t>
        </w:r>
      </w:hyperlink>
      <w:r w:rsidRPr="008640E2">
        <w:t xml:space="preserve"> Core serialises C# objects into JSON automatically and uses </w:t>
      </w:r>
      <w:r w:rsidRPr="008640E2">
        <w:rPr>
          <w:b/>
          <w:bCs/>
        </w:rPr>
        <w:t>camelCase</w:t>
      </w:r>
      <w:r w:rsidRPr="008640E2">
        <w:t xml:space="preserve"> for property names (e.g. </w:t>
      </w:r>
      <w:proofErr w:type="spellStart"/>
      <w:r w:rsidRPr="008640E2">
        <w:t>firstName</w:t>
      </w:r>
      <w:proofErr w:type="spellEnd"/>
      <w:r w:rsidRPr="008640E2">
        <w:t xml:space="preserve">, </w:t>
      </w:r>
      <w:proofErr w:type="spellStart"/>
      <w:r w:rsidRPr="008640E2">
        <w:t>memberNumber</w:t>
      </w:r>
      <w:proofErr w:type="spellEnd"/>
      <w:r w:rsidRPr="008640E2">
        <w:t xml:space="preserve">, </w:t>
      </w:r>
      <w:proofErr w:type="spellStart"/>
      <w:r w:rsidRPr="008640E2">
        <w:t>trainingProgrammeId</w:t>
      </w:r>
      <w:proofErr w:type="spellEnd"/>
      <w:r w:rsidRPr="008640E2">
        <w:t>). This matches JavaScript conventions, so the frontend can consume the data directly without any transformation.</w:t>
      </w:r>
    </w:p>
    <w:p w14:paraId="6430D134" w14:textId="6E50E646" w:rsidR="008640E2" w:rsidRDefault="008640E2" w:rsidP="008640E2">
      <w:r w:rsidRPr="008640E2">
        <w:rPr>
          <w:b/>
          <w:bCs/>
          <w:noProof/>
        </w:rPr>
        <w:drawing>
          <wp:anchor distT="0" distB="0" distL="114300" distR="114300" simplePos="0" relativeHeight="251662336" behindDoc="0" locked="0" layoutInCell="1" allowOverlap="1" wp14:anchorId="17AE2BAA" wp14:editId="309EF860">
            <wp:simplePos x="0" y="0"/>
            <wp:positionH relativeFrom="margin">
              <wp:align>left</wp:align>
            </wp:positionH>
            <wp:positionV relativeFrom="paragraph">
              <wp:posOffset>253806</wp:posOffset>
            </wp:positionV>
            <wp:extent cx="4267419" cy="1028753"/>
            <wp:effectExtent l="0" t="0" r="0" b="0"/>
            <wp:wrapSquare wrapText="bothSides"/>
            <wp:docPr id="79575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0004" name=""/>
                    <pic:cNvPicPr/>
                  </pic:nvPicPr>
                  <pic:blipFill>
                    <a:blip r:embed="rId16">
                      <a:extLst>
                        <a:ext uri="{28A0092B-C50C-407E-A947-70E740481C1C}">
                          <a14:useLocalDpi xmlns:a14="http://schemas.microsoft.com/office/drawing/2010/main" val="0"/>
                        </a:ext>
                      </a:extLst>
                    </a:blip>
                    <a:stretch>
                      <a:fillRect/>
                    </a:stretch>
                  </pic:blipFill>
                  <pic:spPr>
                    <a:xfrm>
                      <a:off x="0" y="0"/>
                      <a:ext cx="4267419" cy="1028753"/>
                    </a:xfrm>
                    <a:prstGeom prst="rect">
                      <a:avLst/>
                    </a:prstGeom>
                  </pic:spPr>
                </pic:pic>
              </a:graphicData>
            </a:graphic>
          </wp:anchor>
        </w:drawing>
      </w:r>
      <w:r w:rsidRPr="008640E2">
        <w:rPr>
          <w:b/>
          <w:bCs/>
        </w:rPr>
        <w:t>C# DTO</w:t>
      </w:r>
      <w:r w:rsidRPr="008640E2">
        <w:t>:</w:t>
      </w:r>
    </w:p>
    <w:p w14:paraId="6D0B8C64" w14:textId="4F3802FF" w:rsidR="008640E2" w:rsidRPr="008640E2" w:rsidRDefault="008640E2" w:rsidP="008640E2"/>
    <w:p w14:paraId="58303D24" w14:textId="590D4D07" w:rsidR="008640E2" w:rsidRDefault="008640E2" w:rsidP="008640E2"/>
    <w:p w14:paraId="117EBAEA" w14:textId="77777777" w:rsidR="008640E2" w:rsidRDefault="008640E2" w:rsidP="008640E2"/>
    <w:p w14:paraId="243B6688" w14:textId="77777777" w:rsidR="008640E2" w:rsidRDefault="008640E2" w:rsidP="008640E2"/>
    <w:p w14:paraId="48F0692F" w14:textId="029AA7C1" w:rsidR="008640E2" w:rsidRDefault="008640E2" w:rsidP="008640E2">
      <w:pPr>
        <w:rPr>
          <w:b/>
          <w:bCs/>
        </w:rPr>
      </w:pPr>
      <w:r w:rsidRPr="008640E2">
        <w:rPr>
          <w:b/>
          <w:bCs/>
          <w:noProof/>
        </w:rPr>
        <w:drawing>
          <wp:anchor distT="0" distB="288290" distL="114300" distR="114300" simplePos="0" relativeHeight="251663360" behindDoc="0" locked="0" layoutInCell="1" allowOverlap="1" wp14:anchorId="54047567" wp14:editId="6D338939">
            <wp:simplePos x="0" y="0"/>
            <wp:positionH relativeFrom="margin">
              <wp:align>left</wp:align>
            </wp:positionH>
            <wp:positionV relativeFrom="paragraph">
              <wp:posOffset>269875</wp:posOffset>
            </wp:positionV>
            <wp:extent cx="4273200" cy="939600"/>
            <wp:effectExtent l="0" t="0" r="0" b="0"/>
            <wp:wrapTopAndBottom/>
            <wp:docPr id="66560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1841" name=""/>
                    <pic:cNvPicPr/>
                  </pic:nvPicPr>
                  <pic:blipFill>
                    <a:blip r:embed="rId17">
                      <a:extLst>
                        <a:ext uri="{28A0092B-C50C-407E-A947-70E740481C1C}">
                          <a14:useLocalDpi xmlns:a14="http://schemas.microsoft.com/office/drawing/2010/main" val="0"/>
                        </a:ext>
                      </a:extLst>
                    </a:blip>
                    <a:stretch>
                      <a:fillRect/>
                    </a:stretch>
                  </pic:blipFill>
                  <pic:spPr>
                    <a:xfrm>
                      <a:off x="0" y="0"/>
                      <a:ext cx="4273200" cy="939600"/>
                    </a:xfrm>
                    <a:prstGeom prst="rect">
                      <a:avLst/>
                    </a:prstGeom>
                  </pic:spPr>
                </pic:pic>
              </a:graphicData>
            </a:graphic>
            <wp14:sizeRelH relativeFrom="margin">
              <wp14:pctWidth>0</wp14:pctWidth>
            </wp14:sizeRelH>
            <wp14:sizeRelV relativeFrom="margin">
              <wp14:pctHeight>0</wp14:pctHeight>
            </wp14:sizeRelV>
          </wp:anchor>
        </w:drawing>
      </w:r>
      <w:r w:rsidRPr="008640E2">
        <w:rPr>
          <w:b/>
          <w:bCs/>
        </w:rPr>
        <w:t>returned to the frontend</w:t>
      </w:r>
      <w:r>
        <w:rPr>
          <w:b/>
          <w:bCs/>
        </w:rPr>
        <w:t>:</w:t>
      </w:r>
    </w:p>
    <w:p w14:paraId="29F32ADC" w14:textId="7B5938F3" w:rsidR="008640E2" w:rsidRDefault="008640E2" w:rsidP="008640E2">
      <w:pPr>
        <w:rPr>
          <w:b/>
          <w:bCs/>
        </w:rPr>
      </w:pPr>
      <w:r w:rsidRPr="008640E2">
        <w:rPr>
          <w:b/>
          <w:bCs/>
          <w:noProof/>
        </w:rPr>
        <w:drawing>
          <wp:anchor distT="0" distB="0" distL="114300" distR="114300" simplePos="0" relativeHeight="251664384" behindDoc="0" locked="0" layoutInCell="1" allowOverlap="1" wp14:anchorId="16A42E06" wp14:editId="6E6D37A9">
            <wp:simplePos x="0" y="0"/>
            <wp:positionH relativeFrom="margin">
              <wp:align>left</wp:align>
            </wp:positionH>
            <wp:positionV relativeFrom="paragraph">
              <wp:posOffset>1450096</wp:posOffset>
            </wp:positionV>
            <wp:extent cx="4197566" cy="330217"/>
            <wp:effectExtent l="0" t="0" r="0" b="0"/>
            <wp:wrapSquare wrapText="bothSides"/>
            <wp:docPr id="92210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0408" name=""/>
                    <pic:cNvPicPr/>
                  </pic:nvPicPr>
                  <pic:blipFill>
                    <a:blip r:embed="rId18">
                      <a:extLst>
                        <a:ext uri="{28A0092B-C50C-407E-A947-70E740481C1C}">
                          <a14:useLocalDpi xmlns:a14="http://schemas.microsoft.com/office/drawing/2010/main" val="0"/>
                        </a:ext>
                      </a:extLst>
                    </a:blip>
                    <a:stretch>
                      <a:fillRect/>
                    </a:stretch>
                  </pic:blipFill>
                  <pic:spPr>
                    <a:xfrm>
                      <a:off x="0" y="0"/>
                      <a:ext cx="4197566" cy="330217"/>
                    </a:xfrm>
                    <a:prstGeom prst="rect">
                      <a:avLst/>
                    </a:prstGeom>
                  </pic:spPr>
                </pic:pic>
              </a:graphicData>
            </a:graphic>
          </wp:anchor>
        </w:drawing>
      </w:r>
      <w:r w:rsidRPr="008640E2">
        <w:rPr>
          <w:b/>
          <w:bCs/>
        </w:rPr>
        <w:t>React page then binds these properties directly into the UI</w:t>
      </w:r>
      <w:r>
        <w:rPr>
          <w:b/>
          <w:bCs/>
        </w:rPr>
        <w:t>:</w:t>
      </w:r>
    </w:p>
    <w:p w14:paraId="42D32AA7" w14:textId="77777777" w:rsidR="008640E2" w:rsidRDefault="008640E2" w:rsidP="008640E2">
      <w:pPr>
        <w:rPr>
          <w:b/>
          <w:bCs/>
        </w:rPr>
        <w:sectPr w:rsidR="008640E2">
          <w:pgSz w:w="11906" w:h="16838"/>
          <w:pgMar w:top="1440" w:right="1440" w:bottom="1440" w:left="1440" w:header="708" w:footer="708" w:gutter="0"/>
          <w:cols w:space="708"/>
          <w:docGrid w:linePitch="360"/>
        </w:sectPr>
      </w:pPr>
    </w:p>
    <w:p w14:paraId="3984F03D" w14:textId="41581119" w:rsidR="008640E2" w:rsidRDefault="008640E2" w:rsidP="008640E2">
      <w:pPr>
        <w:pStyle w:val="Heading1"/>
      </w:pPr>
      <w:bookmarkStart w:id="7" w:name="_Toc242433514"/>
      <w:r w:rsidRPr="008640E2">
        <w:lastRenderedPageBreak/>
        <w:t>Error Handling</w:t>
      </w:r>
      <w:bookmarkEnd w:id="7"/>
    </w:p>
    <w:p w14:paraId="2A9F4EE5" w14:textId="7F1056A7" w:rsidR="008640E2" w:rsidRDefault="008640E2" w:rsidP="008640E2">
      <w:pPr>
        <w:rPr>
          <w:b/>
          <w:bCs/>
        </w:rPr>
      </w:pPr>
      <w:r w:rsidRPr="008640E2">
        <w:rPr>
          <w:b/>
          <w:bCs/>
          <w:noProof/>
        </w:rPr>
        <w:drawing>
          <wp:anchor distT="0" distB="180340" distL="114300" distR="114300" simplePos="0" relativeHeight="251665408" behindDoc="0" locked="0" layoutInCell="1" allowOverlap="1" wp14:anchorId="0F1E5951" wp14:editId="5BB7467A">
            <wp:simplePos x="0" y="0"/>
            <wp:positionH relativeFrom="margin">
              <wp:align>left</wp:align>
            </wp:positionH>
            <wp:positionV relativeFrom="paragraph">
              <wp:posOffset>511175</wp:posOffset>
            </wp:positionV>
            <wp:extent cx="4197600" cy="1112400"/>
            <wp:effectExtent l="0" t="0" r="0" b="0"/>
            <wp:wrapTopAndBottom/>
            <wp:docPr id="2560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7475" name=""/>
                    <pic:cNvPicPr/>
                  </pic:nvPicPr>
                  <pic:blipFill>
                    <a:blip r:embed="rId19">
                      <a:extLst>
                        <a:ext uri="{28A0092B-C50C-407E-A947-70E740481C1C}">
                          <a14:useLocalDpi xmlns:a14="http://schemas.microsoft.com/office/drawing/2010/main" val="0"/>
                        </a:ext>
                      </a:extLst>
                    </a:blip>
                    <a:stretch>
                      <a:fillRect/>
                    </a:stretch>
                  </pic:blipFill>
                  <pic:spPr>
                    <a:xfrm>
                      <a:off x="0" y="0"/>
                      <a:ext cx="4197600" cy="1112400"/>
                    </a:xfrm>
                    <a:prstGeom prst="rect">
                      <a:avLst/>
                    </a:prstGeom>
                  </pic:spPr>
                </pic:pic>
              </a:graphicData>
            </a:graphic>
            <wp14:sizeRelH relativeFrom="margin">
              <wp14:pctWidth>0</wp14:pctWidth>
            </wp14:sizeRelH>
            <wp14:sizeRelV relativeFrom="margin">
              <wp14:pctHeight>0</wp14:pctHeight>
            </wp14:sizeRelV>
          </wp:anchor>
        </w:drawing>
      </w:r>
      <w:r w:rsidRPr="008640E2">
        <w:rPr>
          <w:b/>
          <w:bCs/>
        </w:rPr>
        <w:t>A consistent error format is essential so that the frontend can display user-friendly messages. The API uses a standard error shape for all failures:</w:t>
      </w:r>
    </w:p>
    <w:p w14:paraId="749435E7" w14:textId="1B6D82EE" w:rsidR="008640E2" w:rsidRDefault="008640E2" w:rsidP="008640E2">
      <w:r w:rsidRPr="008640E2">
        <w:rPr>
          <w:noProof/>
        </w:rPr>
        <w:drawing>
          <wp:anchor distT="0" distB="0" distL="114300" distR="114300" simplePos="0" relativeHeight="251666432" behindDoc="0" locked="0" layoutInCell="1" allowOverlap="1" wp14:anchorId="76C0420B" wp14:editId="5344A2E0">
            <wp:simplePos x="0" y="0"/>
            <wp:positionH relativeFrom="margin">
              <wp:align>left</wp:align>
            </wp:positionH>
            <wp:positionV relativeFrom="paragraph">
              <wp:posOffset>1779759</wp:posOffset>
            </wp:positionV>
            <wp:extent cx="4178515" cy="863644"/>
            <wp:effectExtent l="0" t="0" r="0" b="0"/>
            <wp:wrapTopAndBottom/>
            <wp:docPr id="14943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57950" name=""/>
                    <pic:cNvPicPr/>
                  </pic:nvPicPr>
                  <pic:blipFill>
                    <a:blip r:embed="rId20">
                      <a:extLst>
                        <a:ext uri="{28A0092B-C50C-407E-A947-70E740481C1C}">
                          <a14:useLocalDpi xmlns:a14="http://schemas.microsoft.com/office/drawing/2010/main" val="0"/>
                        </a:ext>
                      </a:extLst>
                    </a:blip>
                    <a:stretch>
                      <a:fillRect/>
                    </a:stretch>
                  </pic:blipFill>
                  <pic:spPr>
                    <a:xfrm>
                      <a:off x="0" y="0"/>
                      <a:ext cx="4178515" cy="863644"/>
                    </a:xfrm>
                    <a:prstGeom prst="rect">
                      <a:avLst/>
                    </a:prstGeom>
                  </pic:spPr>
                </pic:pic>
              </a:graphicData>
            </a:graphic>
          </wp:anchor>
        </w:drawing>
      </w:r>
      <w:r w:rsidRPr="008640E2">
        <w:t xml:space="preserve">On the frontend, every service call is wrapped in a </w:t>
      </w:r>
      <w:r w:rsidRPr="008640E2">
        <w:rPr>
          <w:b/>
          <w:bCs/>
        </w:rPr>
        <w:t>try/catch</w:t>
      </w:r>
      <w:r w:rsidRPr="008640E2">
        <w:t xml:space="preserve"> block. If the request fails, the error is caught and displayed to the user</w:t>
      </w:r>
      <w:r>
        <w:t>:</w:t>
      </w:r>
    </w:p>
    <w:p w14:paraId="2560B9A0" w14:textId="706CDD2A" w:rsidR="008640E2" w:rsidRDefault="008640E2" w:rsidP="008640E2"/>
    <w:p w14:paraId="238FEFAD" w14:textId="77777777" w:rsidR="008640E2" w:rsidRPr="008640E2" w:rsidRDefault="008640E2" w:rsidP="008640E2">
      <w:pPr>
        <w:numPr>
          <w:ilvl w:val="0"/>
          <w:numId w:val="7"/>
        </w:numPr>
      </w:pPr>
      <w:r w:rsidRPr="008640E2">
        <w:rPr>
          <w:b/>
          <w:bCs/>
        </w:rPr>
        <w:t>try</w:t>
      </w:r>
      <w:r w:rsidRPr="008640E2">
        <w:t xml:space="preserve"> — runs the request.</w:t>
      </w:r>
    </w:p>
    <w:p w14:paraId="63EA8980" w14:textId="77777777" w:rsidR="008640E2" w:rsidRPr="008640E2" w:rsidRDefault="008640E2" w:rsidP="008640E2">
      <w:pPr>
        <w:numPr>
          <w:ilvl w:val="0"/>
          <w:numId w:val="7"/>
        </w:numPr>
      </w:pPr>
      <w:r w:rsidRPr="008640E2">
        <w:rPr>
          <w:b/>
          <w:bCs/>
        </w:rPr>
        <w:t>catch (err)</w:t>
      </w:r>
      <w:r w:rsidRPr="008640E2">
        <w:t xml:space="preserve"> — runs if the request fails (network error or non-2xx status).</w:t>
      </w:r>
    </w:p>
    <w:p w14:paraId="37A9E28B" w14:textId="77777777" w:rsidR="008640E2" w:rsidRPr="008640E2" w:rsidRDefault="008640E2" w:rsidP="008640E2">
      <w:pPr>
        <w:numPr>
          <w:ilvl w:val="0"/>
          <w:numId w:val="7"/>
        </w:numPr>
      </w:pPr>
      <w:proofErr w:type="spellStart"/>
      <w:r w:rsidRPr="008640E2">
        <w:rPr>
          <w:b/>
          <w:bCs/>
        </w:rPr>
        <w:t>err.response?.data?.message</w:t>
      </w:r>
      <w:proofErr w:type="spellEnd"/>
      <w:r w:rsidRPr="008640E2">
        <w:t xml:space="preserve"> — extracts the human-readable message from the API. The optional chaining (?.) prevents a crash if </w:t>
      </w:r>
      <w:proofErr w:type="spellStart"/>
      <w:r w:rsidRPr="008640E2">
        <w:t>err.response</w:t>
      </w:r>
      <w:proofErr w:type="spellEnd"/>
      <w:r w:rsidRPr="008640E2">
        <w:t xml:space="preserve"> is undefined (e.g. network failure).</w:t>
      </w:r>
    </w:p>
    <w:p w14:paraId="0B64CFAE" w14:textId="77777777" w:rsidR="008640E2" w:rsidRPr="008640E2" w:rsidRDefault="008640E2" w:rsidP="008640E2">
      <w:pPr>
        <w:numPr>
          <w:ilvl w:val="0"/>
          <w:numId w:val="7"/>
        </w:numPr>
      </w:pPr>
      <w:r w:rsidRPr="008640E2">
        <w:rPr>
          <w:b/>
          <w:bCs/>
        </w:rPr>
        <w:t>Fallback message</w:t>
      </w:r>
      <w:r w:rsidRPr="008640E2">
        <w:t xml:space="preserve"> — if no message is available, a generic one is used.</w:t>
      </w:r>
    </w:p>
    <w:p w14:paraId="4B146C59" w14:textId="77777777" w:rsidR="008640E2" w:rsidRDefault="008640E2" w:rsidP="008640E2"/>
    <w:p w14:paraId="3DEE7F16" w14:textId="03EA5F16" w:rsidR="008640E2" w:rsidRDefault="008640E2" w:rsidP="008640E2">
      <w:r w:rsidRPr="008640E2">
        <w:t>For form validation, the errors object is used to attach specific messages to specific fields</w:t>
      </w:r>
    </w:p>
    <w:p w14:paraId="416EA9D2" w14:textId="66CEC7CB" w:rsidR="008640E2" w:rsidRDefault="008640E2" w:rsidP="008640E2">
      <w:r w:rsidRPr="008640E2">
        <w:rPr>
          <w:noProof/>
        </w:rPr>
        <w:drawing>
          <wp:inline distT="0" distB="0" distL="0" distR="0" wp14:anchorId="25D3941C" wp14:editId="40E5B616">
            <wp:extent cx="4197566" cy="228612"/>
            <wp:effectExtent l="0" t="0" r="0" b="0"/>
            <wp:docPr id="65457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77079" name=""/>
                    <pic:cNvPicPr/>
                  </pic:nvPicPr>
                  <pic:blipFill>
                    <a:blip r:embed="rId21"/>
                    <a:stretch>
                      <a:fillRect/>
                    </a:stretch>
                  </pic:blipFill>
                  <pic:spPr>
                    <a:xfrm>
                      <a:off x="0" y="0"/>
                      <a:ext cx="4197566" cy="228612"/>
                    </a:xfrm>
                    <a:prstGeom prst="rect">
                      <a:avLst/>
                    </a:prstGeom>
                  </pic:spPr>
                </pic:pic>
              </a:graphicData>
            </a:graphic>
          </wp:inline>
        </w:drawing>
      </w:r>
    </w:p>
    <w:p w14:paraId="3000811D" w14:textId="77777777" w:rsidR="008640E2" w:rsidRDefault="008640E2" w:rsidP="008640E2"/>
    <w:p w14:paraId="6EEEC6DF" w14:textId="77777777" w:rsidR="008640E2" w:rsidRDefault="008640E2" w:rsidP="008640E2">
      <w:pPr>
        <w:sectPr w:rsidR="008640E2" w:rsidSect="008640E2">
          <w:type w:val="evenPage"/>
          <w:pgSz w:w="11906" w:h="16838"/>
          <w:pgMar w:top="1440" w:right="1440" w:bottom="1440" w:left="1440" w:header="708" w:footer="708" w:gutter="0"/>
          <w:cols w:space="708"/>
          <w:docGrid w:linePitch="360"/>
        </w:sectPr>
      </w:pPr>
    </w:p>
    <w:p w14:paraId="4ADED944" w14:textId="24D9C8CE" w:rsidR="008640E2" w:rsidRDefault="008640E2" w:rsidP="008640E2">
      <w:pPr>
        <w:pStyle w:val="Heading1"/>
      </w:pPr>
      <w:bookmarkStart w:id="8" w:name="_Toc242433515"/>
      <w:r w:rsidRPr="008640E2">
        <w:lastRenderedPageBreak/>
        <w:t>Cross-Origin Resource Sharing (CORS)</w:t>
      </w:r>
      <w:bookmarkEnd w:id="8"/>
    </w:p>
    <w:p w14:paraId="59A1761F" w14:textId="6A82C8EC" w:rsidR="008640E2" w:rsidRDefault="008640E2" w:rsidP="008640E2">
      <w:r w:rsidRPr="008640E2">
        <w:t xml:space="preserve">During development, React runs on </w:t>
      </w:r>
      <w:r w:rsidRPr="008640E2">
        <w:rPr>
          <w:b/>
          <w:bCs/>
        </w:rPr>
        <w:t>http://localhost:3000</w:t>
      </w:r>
      <w:r w:rsidRPr="008640E2">
        <w:t xml:space="preserve"> and the API runs on </w:t>
      </w:r>
      <w:r w:rsidRPr="008640E2">
        <w:rPr>
          <w:b/>
          <w:bCs/>
        </w:rPr>
        <w:t>https://localhost:7001</w:t>
      </w:r>
      <w:r w:rsidRPr="008640E2">
        <w:t>. Browsers block cross-origin requests by default for security reasons. To allow the frontend to reach the API, CORS must be configured on the backend.</w:t>
      </w:r>
    </w:p>
    <w:p w14:paraId="1CEE8DC7" w14:textId="79ECD10D" w:rsidR="0030507C" w:rsidRDefault="0030507C" w:rsidP="008640E2">
      <w:r w:rsidRPr="0030507C">
        <w:drawing>
          <wp:anchor distT="0" distB="0" distL="114300" distR="114300" simplePos="0" relativeHeight="251667456" behindDoc="0" locked="0" layoutInCell="1" allowOverlap="1" wp14:anchorId="64F9C4CF" wp14:editId="705C5764">
            <wp:simplePos x="0" y="0"/>
            <wp:positionH relativeFrom="margin">
              <wp:align>left</wp:align>
            </wp:positionH>
            <wp:positionV relativeFrom="paragraph">
              <wp:posOffset>8646</wp:posOffset>
            </wp:positionV>
            <wp:extent cx="4235668" cy="1720938"/>
            <wp:effectExtent l="0" t="0" r="0" b="0"/>
            <wp:wrapTopAndBottom/>
            <wp:docPr id="17864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3409" name=""/>
                    <pic:cNvPicPr/>
                  </pic:nvPicPr>
                  <pic:blipFill>
                    <a:blip r:embed="rId22">
                      <a:extLst>
                        <a:ext uri="{28A0092B-C50C-407E-A947-70E740481C1C}">
                          <a14:useLocalDpi xmlns:a14="http://schemas.microsoft.com/office/drawing/2010/main" val="0"/>
                        </a:ext>
                      </a:extLst>
                    </a:blip>
                    <a:stretch>
                      <a:fillRect/>
                    </a:stretch>
                  </pic:blipFill>
                  <pic:spPr>
                    <a:xfrm>
                      <a:off x="0" y="0"/>
                      <a:ext cx="4235668" cy="1720938"/>
                    </a:xfrm>
                    <a:prstGeom prst="rect">
                      <a:avLst/>
                    </a:prstGeom>
                  </pic:spPr>
                </pic:pic>
              </a:graphicData>
            </a:graphic>
          </wp:anchor>
        </w:drawing>
      </w:r>
    </w:p>
    <w:p w14:paraId="2536E5F6" w14:textId="7E8B6109" w:rsidR="0030507C" w:rsidRDefault="0030507C" w:rsidP="0030507C">
      <w:proofErr w:type="spellStart"/>
      <w:r w:rsidRPr="0030507C">
        <w:rPr>
          <w:b/>
          <w:bCs/>
        </w:rPr>
        <w:t>WithOrigins</w:t>
      </w:r>
      <w:proofErr w:type="spellEnd"/>
      <w:r w:rsidRPr="0030507C">
        <w:rPr>
          <w:b/>
          <w:bCs/>
        </w:rPr>
        <w:t>("http://localhost:3000") —</w:t>
      </w:r>
      <w:r>
        <w:t xml:space="preserve"> explicitly allows the React development server. In production, this would be replaced with the deployed frontend URL.</w:t>
      </w:r>
    </w:p>
    <w:p w14:paraId="754B6403" w14:textId="4416A3E2" w:rsidR="0030507C" w:rsidRDefault="0030507C" w:rsidP="0030507C">
      <w:proofErr w:type="spellStart"/>
      <w:r w:rsidRPr="0030507C">
        <w:rPr>
          <w:b/>
          <w:bCs/>
        </w:rPr>
        <w:t>AllowAnyHeader</w:t>
      </w:r>
      <w:proofErr w:type="spellEnd"/>
      <w:r w:rsidRPr="0030507C">
        <w:rPr>
          <w:b/>
          <w:bCs/>
        </w:rPr>
        <w:t>()</w:t>
      </w:r>
      <w:r>
        <w:t xml:space="preserve"> — permits the Authorization and Content-Type headers.</w:t>
      </w:r>
    </w:p>
    <w:p w14:paraId="4A156560" w14:textId="3399FAA1" w:rsidR="0030507C" w:rsidRDefault="0030507C" w:rsidP="0030507C">
      <w:proofErr w:type="spellStart"/>
      <w:r w:rsidRPr="0030507C">
        <w:rPr>
          <w:b/>
          <w:bCs/>
        </w:rPr>
        <w:t>AllowAnyMethod</w:t>
      </w:r>
      <w:proofErr w:type="spellEnd"/>
      <w:r w:rsidRPr="0030507C">
        <w:rPr>
          <w:b/>
          <w:bCs/>
        </w:rPr>
        <w:t>()</w:t>
      </w:r>
      <w:r>
        <w:t xml:space="preserve"> — allows GET, POST, PUT, PATCH, and DELETE.</w:t>
      </w:r>
    </w:p>
    <w:p w14:paraId="4E27901D" w14:textId="3530D10C" w:rsidR="0030507C" w:rsidRDefault="0030507C" w:rsidP="0030507C">
      <w:proofErr w:type="spellStart"/>
      <w:r w:rsidRPr="0030507C">
        <w:rPr>
          <w:b/>
          <w:bCs/>
        </w:rPr>
        <w:t>AllowCredentials</w:t>
      </w:r>
      <w:proofErr w:type="spellEnd"/>
      <w:r w:rsidRPr="0030507C">
        <w:rPr>
          <w:b/>
          <w:bCs/>
        </w:rPr>
        <w:t>()</w:t>
      </w:r>
      <w:r>
        <w:t xml:space="preserve"> — required if cookies or authorization headers are sent.</w:t>
      </w:r>
    </w:p>
    <w:p w14:paraId="5ED077A8" w14:textId="77777777" w:rsidR="0030507C" w:rsidRDefault="0030507C" w:rsidP="0030507C">
      <w:r>
        <w:t>Without this configuration, the browser would block every request from React with a CORS error before it even reaches the API.</w:t>
      </w:r>
    </w:p>
    <w:p w14:paraId="29340C1D" w14:textId="77777777" w:rsidR="0030507C" w:rsidRDefault="0030507C" w:rsidP="008640E2">
      <w:pPr>
        <w:sectPr w:rsidR="0030507C" w:rsidSect="008640E2">
          <w:pgSz w:w="11906" w:h="16838"/>
          <w:pgMar w:top="1440" w:right="1440" w:bottom="1440" w:left="1440" w:header="708" w:footer="708" w:gutter="0"/>
          <w:cols w:space="708"/>
          <w:docGrid w:linePitch="360"/>
        </w:sectPr>
      </w:pPr>
    </w:p>
    <w:p w14:paraId="5549D480" w14:textId="38C7FB73" w:rsidR="0030507C" w:rsidRDefault="0030507C" w:rsidP="0030507C">
      <w:pPr>
        <w:pStyle w:val="Heading1"/>
      </w:pPr>
      <w:bookmarkStart w:id="9" w:name="_Toc242433516"/>
      <w:r w:rsidRPr="0030507C">
        <w:lastRenderedPageBreak/>
        <w:t>ASP.NET Identity and Role-Based Authorization</w:t>
      </w:r>
      <w:bookmarkEnd w:id="9"/>
    </w:p>
    <w:p w14:paraId="4DF3C5A4" w14:textId="4F765040" w:rsidR="0030507C" w:rsidRDefault="0030507C" w:rsidP="0030507C">
      <w:r w:rsidRPr="0030507C">
        <w:t>Authentication and authorization are handled by ASP.NET Identity combined with JWT Bearer tokens. This provides a stateless, scalable authentication mechanism suitable for a RESTful API.</w:t>
      </w:r>
    </w:p>
    <w:p w14:paraId="56493ABF" w14:textId="77777777" w:rsidR="0030507C" w:rsidRDefault="0030507C" w:rsidP="0030507C"/>
    <w:p w14:paraId="2168E015" w14:textId="77777777" w:rsidR="0030507C" w:rsidRDefault="0030507C" w:rsidP="0030507C">
      <w:hyperlink r:id="rId23" w:tgtFrame="_blank" w:history="1">
        <w:r w:rsidRPr="0030507C">
          <w:rPr>
            <w:rStyle w:val="Hyperlink"/>
          </w:rPr>
          <w:t>ASP.NET</w:t>
        </w:r>
      </w:hyperlink>
      <w:r w:rsidRPr="0030507C">
        <w:t xml:space="preserve"> Identity manages users, passwords, and roles. The </w:t>
      </w:r>
      <w:proofErr w:type="spellStart"/>
      <w:r w:rsidRPr="0030507C">
        <w:rPr>
          <w:b/>
          <w:bCs/>
        </w:rPr>
        <w:t>ApplicationUser</w:t>
      </w:r>
      <w:proofErr w:type="spellEnd"/>
      <w:r w:rsidRPr="0030507C">
        <w:t xml:space="preserve"> class extends </w:t>
      </w:r>
      <w:proofErr w:type="spellStart"/>
      <w:r w:rsidRPr="0030507C">
        <w:rPr>
          <w:b/>
          <w:bCs/>
        </w:rPr>
        <w:t>IdentityUser</w:t>
      </w:r>
      <w:proofErr w:type="spellEnd"/>
      <w:r w:rsidRPr="0030507C">
        <w:t>:</w:t>
      </w:r>
    </w:p>
    <w:p w14:paraId="0BAFD5D3" w14:textId="542C6DA0" w:rsidR="0030507C" w:rsidRPr="0030507C" w:rsidRDefault="0030507C" w:rsidP="0030507C">
      <w:r w:rsidRPr="0030507C">
        <w:drawing>
          <wp:anchor distT="0" distB="0" distL="114300" distR="114300" simplePos="0" relativeHeight="251668480" behindDoc="0" locked="0" layoutInCell="1" allowOverlap="1" wp14:anchorId="477667F2" wp14:editId="67FAAD6D">
            <wp:simplePos x="0" y="0"/>
            <wp:positionH relativeFrom="column">
              <wp:posOffset>0</wp:posOffset>
            </wp:positionH>
            <wp:positionV relativeFrom="paragraph">
              <wp:posOffset>-3810</wp:posOffset>
            </wp:positionV>
            <wp:extent cx="4216400" cy="952500"/>
            <wp:effectExtent l="0" t="0" r="0" b="0"/>
            <wp:wrapTopAndBottom/>
            <wp:docPr id="19018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11021" name=""/>
                    <pic:cNvPicPr/>
                  </pic:nvPicPr>
                  <pic:blipFill>
                    <a:blip r:embed="rId24">
                      <a:extLst>
                        <a:ext uri="{28A0092B-C50C-407E-A947-70E740481C1C}">
                          <a14:useLocalDpi xmlns:a14="http://schemas.microsoft.com/office/drawing/2010/main" val="0"/>
                        </a:ext>
                      </a:extLst>
                    </a:blip>
                    <a:stretch>
                      <a:fillRect/>
                    </a:stretch>
                  </pic:blipFill>
                  <pic:spPr>
                    <a:xfrm>
                      <a:off x="0" y="0"/>
                      <a:ext cx="4216400" cy="952500"/>
                    </a:xfrm>
                    <a:prstGeom prst="rect">
                      <a:avLst/>
                    </a:prstGeom>
                  </pic:spPr>
                </pic:pic>
              </a:graphicData>
            </a:graphic>
          </wp:anchor>
        </w:drawing>
      </w:r>
    </w:p>
    <w:p w14:paraId="35CC08FC" w14:textId="5C0EA7CB" w:rsidR="0030507C" w:rsidRDefault="0030507C" w:rsidP="0030507C">
      <w:r w:rsidRPr="0030507C">
        <w:t xml:space="preserve">roles are seeded at startup: </w:t>
      </w:r>
      <w:r w:rsidRPr="0030507C">
        <w:rPr>
          <w:b/>
          <w:bCs/>
        </w:rPr>
        <w:t>Admin</w:t>
      </w:r>
      <w:r>
        <w:t>,</w:t>
      </w:r>
      <w:r w:rsidRPr="0030507C">
        <w:rPr>
          <w:b/>
          <w:bCs/>
        </w:rPr>
        <w:t xml:space="preserve"> Trainer</w:t>
      </w:r>
      <w:r>
        <w:t>,</w:t>
      </w:r>
      <w:r w:rsidRPr="0030507C">
        <w:rPr>
          <w:b/>
          <w:bCs/>
        </w:rPr>
        <w:t xml:space="preserve"> </w:t>
      </w:r>
      <w:r w:rsidRPr="0030507C">
        <w:t>and</w:t>
      </w:r>
      <w:r w:rsidRPr="0030507C">
        <w:rPr>
          <w:b/>
          <w:bCs/>
        </w:rPr>
        <w:t xml:space="preserve"> Member</w:t>
      </w:r>
      <w:r w:rsidRPr="0030507C">
        <w:t>.</w:t>
      </w:r>
    </w:p>
    <w:p w14:paraId="184457E6" w14:textId="22BF2A95" w:rsidR="0030507C" w:rsidRPr="00765A8B" w:rsidRDefault="0030507C" w:rsidP="00765A8B">
      <w:pPr>
        <w:rPr>
          <w:b/>
          <w:bCs/>
        </w:rPr>
      </w:pPr>
      <w:r w:rsidRPr="00765A8B">
        <w:rPr>
          <w:b/>
          <w:bCs/>
        </w:rPr>
        <w:t>JWT Token Generation</w:t>
      </w:r>
    </w:p>
    <w:p w14:paraId="69FEB11C" w14:textId="24F36E0F" w:rsidR="0030507C" w:rsidRDefault="0030507C" w:rsidP="0030507C">
      <w:r w:rsidRPr="0030507C">
        <w:drawing>
          <wp:anchor distT="0" distB="0" distL="114300" distR="114300" simplePos="0" relativeHeight="251669504" behindDoc="0" locked="0" layoutInCell="1" allowOverlap="1" wp14:anchorId="76D8C980" wp14:editId="08E779A9">
            <wp:simplePos x="0" y="0"/>
            <wp:positionH relativeFrom="margin">
              <wp:align>left</wp:align>
            </wp:positionH>
            <wp:positionV relativeFrom="paragraph">
              <wp:posOffset>443865</wp:posOffset>
            </wp:positionV>
            <wp:extent cx="4197566" cy="2101958"/>
            <wp:effectExtent l="0" t="0" r="0" b="0"/>
            <wp:wrapTopAndBottom/>
            <wp:docPr id="84023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38650" name=""/>
                    <pic:cNvPicPr/>
                  </pic:nvPicPr>
                  <pic:blipFill>
                    <a:blip r:embed="rId25">
                      <a:extLst>
                        <a:ext uri="{28A0092B-C50C-407E-A947-70E740481C1C}">
                          <a14:useLocalDpi xmlns:a14="http://schemas.microsoft.com/office/drawing/2010/main" val="0"/>
                        </a:ext>
                      </a:extLst>
                    </a:blip>
                    <a:stretch>
                      <a:fillRect/>
                    </a:stretch>
                  </pic:blipFill>
                  <pic:spPr>
                    <a:xfrm>
                      <a:off x="0" y="0"/>
                      <a:ext cx="4197566" cy="2101958"/>
                    </a:xfrm>
                    <a:prstGeom prst="rect">
                      <a:avLst/>
                    </a:prstGeom>
                  </pic:spPr>
                </pic:pic>
              </a:graphicData>
            </a:graphic>
          </wp:anchor>
        </w:drawing>
      </w:r>
      <w:r w:rsidRPr="0030507C">
        <w:t xml:space="preserve">On successful login, the API generates a JWT containing claims for the user's </w:t>
      </w:r>
      <w:r w:rsidRPr="0030507C">
        <w:rPr>
          <w:b/>
          <w:bCs/>
        </w:rPr>
        <w:t>ID</w:t>
      </w:r>
      <w:r w:rsidRPr="0030507C">
        <w:t xml:space="preserve">, </w:t>
      </w:r>
      <w:r w:rsidRPr="0030507C">
        <w:rPr>
          <w:b/>
          <w:bCs/>
        </w:rPr>
        <w:t>email</w:t>
      </w:r>
      <w:r w:rsidRPr="0030507C">
        <w:t xml:space="preserve">, </w:t>
      </w:r>
      <w:r w:rsidRPr="0030507C">
        <w:rPr>
          <w:b/>
          <w:bCs/>
        </w:rPr>
        <w:t>role</w:t>
      </w:r>
      <w:r w:rsidRPr="0030507C">
        <w:t>, and associated entity IDs:</w:t>
      </w:r>
    </w:p>
    <w:p w14:paraId="1661700D" w14:textId="6CCD8EFD" w:rsidR="0030507C" w:rsidRDefault="0030507C" w:rsidP="0030507C"/>
    <w:p w14:paraId="7F6C6285" w14:textId="77777777" w:rsidR="0030507C" w:rsidRDefault="0030507C" w:rsidP="0030507C">
      <w:pPr>
        <w:rPr>
          <w:b/>
          <w:bCs/>
        </w:rPr>
      </w:pPr>
    </w:p>
    <w:p w14:paraId="04D32B0A" w14:textId="77777777" w:rsidR="0030507C" w:rsidRDefault="0030507C" w:rsidP="0030507C">
      <w:pPr>
        <w:rPr>
          <w:b/>
          <w:bCs/>
        </w:rPr>
      </w:pPr>
    </w:p>
    <w:p w14:paraId="50ECC71E" w14:textId="77777777" w:rsidR="0030507C" w:rsidRDefault="0030507C" w:rsidP="0030507C">
      <w:pPr>
        <w:rPr>
          <w:b/>
          <w:bCs/>
        </w:rPr>
      </w:pPr>
    </w:p>
    <w:p w14:paraId="57A980B1" w14:textId="77777777" w:rsidR="0030507C" w:rsidRDefault="0030507C" w:rsidP="0030507C">
      <w:pPr>
        <w:rPr>
          <w:b/>
          <w:bCs/>
        </w:rPr>
      </w:pPr>
    </w:p>
    <w:p w14:paraId="4766A010" w14:textId="77777777" w:rsidR="0030507C" w:rsidRDefault="0030507C" w:rsidP="0030507C">
      <w:pPr>
        <w:rPr>
          <w:b/>
          <w:bCs/>
        </w:rPr>
      </w:pPr>
    </w:p>
    <w:p w14:paraId="48A18CE7" w14:textId="09D04708" w:rsidR="0030507C" w:rsidRDefault="0030507C" w:rsidP="0030507C">
      <w:pPr>
        <w:rPr>
          <w:b/>
          <w:bCs/>
        </w:rPr>
      </w:pPr>
      <w:r w:rsidRPr="0030507C">
        <w:rPr>
          <w:b/>
          <w:bCs/>
        </w:rPr>
        <w:lastRenderedPageBreak/>
        <w:drawing>
          <wp:anchor distT="0" distB="0" distL="114300" distR="114300" simplePos="0" relativeHeight="251670528" behindDoc="0" locked="0" layoutInCell="1" allowOverlap="1" wp14:anchorId="6986835A" wp14:editId="1641B5A8">
            <wp:simplePos x="0" y="0"/>
            <wp:positionH relativeFrom="margin">
              <wp:align>left</wp:align>
            </wp:positionH>
            <wp:positionV relativeFrom="paragraph">
              <wp:posOffset>232459</wp:posOffset>
            </wp:positionV>
            <wp:extent cx="4235668" cy="990651"/>
            <wp:effectExtent l="0" t="0" r="0" b="0"/>
            <wp:wrapTopAndBottom/>
            <wp:docPr id="13880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8034" name=""/>
                    <pic:cNvPicPr/>
                  </pic:nvPicPr>
                  <pic:blipFill>
                    <a:blip r:embed="rId26">
                      <a:extLst>
                        <a:ext uri="{28A0092B-C50C-407E-A947-70E740481C1C}">
                          <a14:useLocalDpi xmlns:a14="http://schemas.microsoft.com/office/drawing/2010/main" val="0"/>
                        </a:ext>
                      </a:extLst>
                    </a:blip>
                    <a:stretch>
                      <a:fillRect/>
                    </a:stretch>
                  </pic:blipFill>
                  <pic:spPr>
                    <a:xfrm>
                      <a:off x="0" y="0"/>
                      <a:ext cx="4235668" cy="990651"/>
                    </a:xfrm>
                    <a:prstGeom prst="rect">
                      <a:avLst/>
                    </a:prstGeom>
                  </pic:spPr>
                </pic:pic>
              </a:graphicData>
            </a:graphic>
          </wp:anchor>
        </w:drawing>
      </w:r>
      <w:r w:rsidRPr="0030507C">
        <w:rPr>
          <w:b/>
          <w:bCs/>
        </w:rPr>
        <w:t>Protecting Endpoints</w:t>
      </w:r>
    </w:p>
    <w:p w14:paraId="43C1E31B" w14:textId="28DF498B" w:rsidR="0030507C" w:rsidRPr="0030507C" w:rsidRDefault="0030507C" w:rsidP="0030507C">
      <w:pPr>
        <w:pStyle w:val="ListParagraph"/>
        <w:numPr>
          <w:ilvl w:val="0"/>
          <w:numId w:val="8"/>
        </w:numPr>
      </w:pPr>
      <w:r w:rsidRPr="0030507C">
        <w:t xml:space="preserve">If no valid token is provided → </w:t>
      </w:r>
      <w:r w:rsidRPr="0030507C">
        <w:rPr>
          <w:b/>
          <w:bCs/>
        </w:rPr>
        <w:t>401 Unauthorized</w:t>
      </w:r>
    </w:p>
    <w:p w14:paraId="6B558E31" w14:textId="0032687E" w:rsidR="0030507C" w:rsidRPr="0030507C" w:rsidRDefault="0030507C" w:rsidP="0030507C">
      <w:pPr>
        <w:pStyle w:val="ListParagraph"/>
        <w:numPr>
          <w:ilvl w:val="0"/>
          <w:numId w:val="8"/>
        </w:numPr>
      </w:pPr>
      <w:r w:rsidRPr="0030507C">
        <w:t xml:space="preserve">If the token is valid but the role does not match → </w:t>
      </w:r>
      <w:r w:rsidRPr="0030507C">
        <w:rPr>
          <w:b/>
          <w:bCs/>
        </w:rPr>
        <w:t>403 Forbidden</w:t>
      </w:r>
    </w:p>
    <w:p w14:paraId="4B18352A" w14:textId="77777777" w:rsidR="0030507C" w:rsidRDefault="0030507C" w:rsidP="0030507C">
      <w:pPr>
        <w:rPr>
          <w:b/>
          <w:bCs/>
        </w:rPr>
      </w:pPr>
    </w:p>
    <w:p w14:paraId="6F20CE20" w14:textId="2F3CD084" w:rsidR="0030507C" w:rsidRPr="0030507C" w:rsidRDefault="0030507C" w:rsidP="0030507C">
      <w:pPr>
        <w:rPr>
          <w:b/>
          <w:bCs/>
        </w:rPr>
      </w:pPr>
      <w:r w:rsidRPr="0030507C">
        <w:rPr>
          <w:b/>
          <w:bCs/>
        </w:rPr>
        <w:t>Frontend Role Enforcement</w:t>
      </w:r>
    </w:p>
    <w:p w14:paraId="1756D92B" w14:textId="467F94AF" w:rsidR="0030507C" w:rsidRDefault="0030507C" w:rsidP="0030507C">
      <w:r>
        <w:t xml:space="preserve">The frontend uses a </w:t>
      </w:r>
      <w:proofErr w:type="spellStart"/>
      <w:r w:rsidRPr="0030507C">
        <w:rPr>
          <w:b/>
          <w:bCs/>
        </w:rPr>
        <w:t>ProtectedRoute</w:t>
      </w:r>
      <w:proofErr w:type="spellEnd"/>
      <w:r>
        <w:t xml:space="preserve"> component that checks the user's role from </w:t>
      </w:r>
      <w:proofErr w:type="spellStart"/>
      <w:r w:rsidRPr="0030507C">
        <w:rPr>
          <w:b/>
          <w:bCs/>
        </w:rPr>
        <w:t>localStorage</w:t>
      </w:r>
      <w:proofErr w:type="spellEnd"/>
      <w:r>
        <w:t xml:space="preserve"> before </w:t>
      </w:r>
      <w:r>
        <w:t>providing</w:t>
      </w:r>
      <w:r>
        <w:t xml:space="preserve"> a route. If the user lacks the required role, they are redirected to an "Unauthorized" page. This provides a better user experience but is not a security measure</w:t>
      </w:r>
      <w:r>
        <w:t>. Only t</w:t>
      </w:r>
      <w:r>
        <w:t>he API enforces the real authorization.</w:t>
      </w:r>
    </w:p>
    <w:p w14:paraId="3E13B236" w14:textId="2D591754" w:rsidR="0030507C" w:rsidRDefault="0030507C" w:rsidP="0030507C"/>
    <w:p w14:paraId="22F36E18" w14:textId="40C919C7" w:rsidR="0030507C" w:rsidRDefault="00765A8B" w:rsidP="0030507C">
      <w:pPr>
        <w:rPr>
          <w:b/>
          <w:bCs/>
        </w:rPr>
      </w:pPr>
      <w:r>
        <w:rPr>
          <w:b/>
          <w:bCs/>
          <w:sz w:val="32"/>
          <w:szCs w:val="32"/>
        </w:rPr>
        <w:t>S</w:t>
      </w:r>
      <w:r w:rsidR="0030507C" w:rsidRPr="00765A8B">
        <w:rPr>
          <w:b/>
          <w:bCs/>
          <w:sz w:val="32"/>
          <w:szCs w:val="32"/>
        </w:rPr>
        <w:t>earch Functionality</w:t>
      </w:r>
    </w:p>
    <w:p w14:paraId="66BE7BBC" w14:textId="77777777" w:rsidR="00765A8B" w:rsidRPr="00765A8B" w:rsidRDefault="00765A8B" w:rsidP="00765A8B">
      <w:pPr>
        <w:rPr>
          <w:b/>
          <w:bCs/>
        </w:rPr>
      </w:pPr>
      <w:r w:rsidRPr="00765A8B">
        <w:rPr>
          <w:b/>
          <w:bCs/>
        </w:rPr>
        <w:t>Backend Implementation</w:t>
      </w:r>
    </w:p>
    <w:p w14:paraId="349DD38F" w14:textId="7402B87A" w:rsidR="00765A8B" w:rsidRPr="00765A8B" w:rsidRDefault="00765A8B" w:rsidP="00765A8B">
      <w:r w:rsidRPr="00765A8B">
        <w:rPr>
          <w:b/>
          <w:bCs/>
          <w:sz w:val="32"/>
          <w:szCs w:val="32"/>
        </w:rPr>
        <w:drawing>
          <wp:anchor distT="0" distB="0" distL="114300" distR="114300" simplePos="0" relativeHeight="251671552" behindDoc="0" locked="0" layoutInCell="1" allowOverlap="1" wp14:anchorId="4F223E97" wp14:editId="78487BF2">
            <wp:simplePos x="0" y="0"/>
            <wp:positionH relativeFrom="margin">
              <wp:posOffset>879</wp:posOffset>
            </wp:positionH>
            <wp:positionV relativeFrom="paragraph">
              <wp:posOffset>535354</wp:posOffset>
            </wp:positionV>
            <wp:extent cx="4197350" cy="2362200"/>
            <wp:effectExtent l="0" t="0" r="0" b="0"/>
            <wp:wrapTopAndBottom/>
            <wp:docPr id="18114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3254" name=""/>
                    <pic:cNvPicPr/>
                  </pic:nvPicPr>
                  <pic:blipFill>
                    <a:blip r:embed="rId27">
                      <a:extLst>
                        <a:ext uri="{28A0092B-C50C-407E-A947-70E740481C1C}">
                          <a14:useLocalDpi xmlns:a14="http://schemas.microsoft.com/office/drawing/2010/main" val="0"/>
                        </a:ext>
                      </a:extLst>
                    </a:blip>
                    <a:stretch>
                      <a:fillRect/>
                    </a:stretch>
                  </pic:blipFill>
                  <pic:spPr>
                    <a:xfrm>
                      <a:off x="0" y="0"/>
                      <a:ext cx="4197350" cy="2362200"/>
                    </a:xfrm>
                    <a:prstGeom prst="rect">
                      <a:avLst/>
                    </a:prstGeom>
                  </pic:spPr>
                </pic:pic>
              </a:graphicData>
            </a:graphic>
          </wp:anchor>
        </w:drawing>
      </w:r>
      <w:r w:rsidRPr="00765A8B">
        <w:t>Search is implemented server-side using Entity Framework Core's Where and Contains methods. For example, searching members by name, surname, or member number:</w:t>
      </w:r>
    </w:p>
    <w:p w14:paraId="476ECA9F" w14:textId="77777777" w:rsidR="00765A8B" w:rsidRDefault="00765A8B" w:rsidP="00765A8B">
      <w:pPr>
        <w:rPr>
          <w:b/>
          <w:bCs/>
        </w:rPr>
      </w:pPr>
    </w:p>
    <w:p w14:paraId="15B691BE" w14:textId="559B71EF" w:rsidR="00765A8B" w:rsidRPr="00765A8B" w:rsidRDefault="00765A8B" w:rsidP="00765A8B">
      <w:pPr>
        <w:rPr>
          <w:b/>
          <w:bCs/>
        </w:rPr>
      </w:pPr>
      <w:r w:rsidRPr="00765A8B">
        <w:rPr>
          <w:b/>
          <w:bCs/>
        </w:rPr>
        <w:t>Frontend Implementation</w:t>
      </w:r>
    </w:p>
    <w:p w14:paraId="62F5BB5E" w14:textId="407F9483" w:rsidR="0030507C" w:rsidRDefault="00765A8B" w:rsidP="00765A8B">
      <w:r w:rsidRPr="00765A8B">
        <w:t>The frontend sends the search term as a query parameter and displays the results:</w:t>
      </w:r>
      <w:r w:rsidRPr="00765A8B">
        <w:t xml:space="preserve"> </w:t>
      </w:r>
      <w:r w:rsidRPr="00765A8B">
        <w:drawing>
          <wp:anchor distT="0" distB="0" distL="114300" distR="114300" simplePos="0" relativeHeight="251672576" behindDoc="0" locked="0" layoutInCell="1" allowOverlap="1" wp14:anchorId="14188B3B" wp14:editId="0EACCFD9">
            <wp:simplePos x="0" y="0"/>
            <wp:positionH relativeFrom="column">
              <wp:posOffset>0</wp:posOffset>
            </wp:positionH>
            <wp:positionV relativeFrom="paragraph">
              <wp:posOffset>213995</wp:posOffset>
            </wp:positionV>
            <wp:extent cx="4235450" cy="628650"/>
            <wp:effectExtent l="0" t="0" r="0" b="0"/>
            <wp:wrapTopAndBottom/>
            <wp:docPr id="10201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9716" name=""/>
                    <pic:cNvPicPr/>
                  </pic:nvPicPr>
                  <pic:blipFill>
                    <a:blip r:embed="rId28">
                      <a:extLst>
                        <a:ext uri="{28A0092B-C50C-407E-A947-70E740481C1C}">
                          <a14:useLocalDpi xmlns:a14="http://schemas.microsoft.com/office/drawing/2010/main" val="0"/>
                        </a:ext>
                      </a:extLst>
                    </a:blip>
                    <a:stretch>
                      <a:fillRect/>
                    </a:stretch>
                  </pic:blipFill>
                  <pic:spPr>
                    <a:xfrm>
                      <a:off x="0" y="0"/>
                      <a:ext cx="4235450" cy="628650"/>
                    </a:xfrm>
                    <a:prstGeom prst="rect">
                      <a:avLst/>
                    </a:prstGeom>
                  </pic:spPr>
                </pic:pic>
              </a:graphicData>
            </a:graphic>
          </wp:anchor>
        </w:drawing>
      </w:r>
    </w:p>
    <w:p w14:paraId="2724938E" w14:textId="77777777" w:rsidR="00765A8B" w:rsidRPr="00765A8B" w:rsidRDefault="00765A8B" w:rsidP="00765A8B">
      <w:pPr>
        <w:rPr>
          <w:b/>
          <w:bCs/>
          <w:sz w:val="32"/>
          <w:szCs w:val="32"/>
        </w:rPr>
      </w:pPr>
      <w:r w:rsidRPr="00765A8B">
        <w:rPr>
          <w:b/>
          <w:bCs/>
          <w:sz w:val="32"/>
          <w:szCs w:val="32"/>
        </w:rPr>
        <w:lastRenderedPageBreak/>
        <w:t>Entity Framework Core Relationships</w:t>
      </w:r>
    </w:p>
    <w:p w14:paraId="413D8308" w14:textId="77777777" w:rsidR="00765A8B" w:rsidRPr="00765A8B" w:rsidRDefault="00765A8B" w:rsidP="00765A8B">
      <w:pPr>
        <w:rPr>
          <w:b/>
          <w:bCs/>
        </w:rPr>
      </w:pPr>
      <w:r w:rsidRPr="00765A8B">
        <w:rPr>
          <w:b/>
          <w:bCs/>
        </w:rPr>
        <w:t>One-to-Many Relationships</w:t>
      </w:r>
    </w:p>
    <w:p w14:paraId="6FD89894" w14:textId="497C5BF1" w:rsidR="00765A8B" w:rsidRPr="00765A8B" w:rsidRDefault="00765A8B" w:rsidP="00765A8B">
      <w:r w:rsidRPr="00765A8B">
        <w:t>The system implements the following one-to-many relationships using EF Core Code-First:</w:t>
      </w:r>
    </w:p>
    <w:tbl>
      <w:tblPr>
        <w:tblW w:w="11280" w:type="dxa"/>
        <w:tblInd w:w="-1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760"/>
        <w:gridCol w:w="6520"/>
      </w:tblGrid>
      <w:tr w:rsidR="00765A8B" w:rsidRPr="00765A8B" w14:paraId="445AD7FD" w14:textId="77777777" w:rsidTr="00765A8B">
        <w:trPr>
          <w:tblHeader/>
        </w:trPr>
        <w:tc>
          <w:tcPr>
            <w:tcW w:w="0" w:type="auto"/>
            <w:tcMar>
              <w:top w:w="150" w:type="dxa"/>
              <w:left w:w="0" w:type="dxa"/>
              <w:bottom w:w="150" w:type="dxa"/>
              <w:right w:w="240" w:type="dxa"/>
            </w:tcMar>
            <w:vAlign w:val="center"/>
            <w:hideMark/>
          </w:tcPr>
          <w:p w14:paraId="63625B54" w14:textId="77777777" w:rsidR="00765A8B" w:rsidRPr="00765A8B" w:rsidRDefault="00765A8B" w:rsidP="00765A8B">
            <w:pPr>
              <w:rPr>
                <w:b/>
                <w:bCs/>
              </w:rPr>
            </w:pPr>
            <w:r w:rsidRPr="00765A8B">
              <w:rPr>
                <w:b/>
                <w:bCs/>
              </w:rPr>
              <w:t>Relationship</w:t>
            </w:r>
          </w:p>
        </w:tc>
        <w:tc>
          <w:tcPr>
            <w:tcW w:w="0" w:type="auto"/>
            <w:tcMar>
              <w:top w:w="150" w:type="dxa"/>
              <w:left w:w="240" w:type="dxa"/>
              <w:bottom w:w="150" w:type="dxa"/>
              <w:right w:w="240" w:type="dxa"/>
            </w:tcMar>
            <w:vAlign w:val="center"/>
            <w:hideMark/>
          </w:tcPr>
          <w:p w14:paraId="4F567F34" w14:textId="77777777" w:rsidR="00765A8B" w:rsidRPr="00765A8B" w:rsidRDefault="00765A8B" w:rsidP="00765A8B">
            <w:pPr>
              <w:rPr>
                <w:b/>
                <w:bCs/>
              </w:rPr>
            </w:pPr>
            <w:r w:rsidRPr="00765A8B">
              <w:rPr>
                <w:b/>
                <w:bCs/>
              </w:rPr>
              <w:t>Description</w:t>
            </w:r>
          </w:p>
        </w:tc>
      </w:tr>
      <w:tr w:rsidR="00765A8B" w:rsidRPr="00765A8B" w14:paraId="46CE3667" w14:textId="77777777" w:rsidTr="00765A8B">
        <w:tc>
          <w:tcPr>
            <w:tcW w:w="0" w:type="auto"/>
            <w:tcMar>
              <w:top w:w="150" w:type="dxa"/>
              <w:left w:w="0" w:type="dxa"/>
              <w:bottom w:w="150" w:type="dxa"/>
              <w:right w:w="240" w:type="dxa"/>
            </w:tcMar>
            <w:vAlign w:val="center"/>
            <w:hideMark/>
          </w:tcPr>
          <w:p w14:paraId="6C1CE68A" w14:textId="77777777" w:rsidR="00765A8B" w:rsidRPr="00765A8B" w:rsidRDefault="00765A8B" w:rsidP="00765A8B">
            <w:r w:rsidRPr="00765A8B">
              <w:t>Trainer → Members</w:t>
            </w:r>
          </w:p>
        </w:tc>
        <w:tc>
          <w:tcPr>
            <w:tcW w:w="0" w:type="auto"/>
            <w:tcMar>
              <w:top w:w="150" w:type="dxa"/>
              <w:left w:w="240" w:type="dxa"/>
              <w:bottom w:w="150" w:type="dxa"/>
              <w:right w:w="0" w:type="dxa"/>
            </w:tcMar>
            <w:vAlign w:val="center"/>
            <w:hideMark/>
          </w:tcPr>
          <w:p w14:paraId="2BC52FF9" w14:textId="77777777" w:rsidR="00765A8B" w:rsidRPr="00765A8B" w:rsidRDefault="00765A8B" w:rsidP="00765A8B">
            <w:r w:rsidRPr="00765A8B">
              <w:t>One trainer can be assigned to many members</w:t>
            </w:r>
          </w:p>
        </w:tc>
      </w:tr>
      <w:tr w:rsidR="00765A8B" w:rsidRPr="00765A8B" w14:paraId="3E4EFB81" w14:textId="77777777" w:rsidTr="00765A8B">
        <w:tc>
          <w:tcPr>
            <w:tcW w:w="0" w:type="auto"/>
            <w:tcMar>
              <w:top w:w="150" w:type="dxa"/>
              <w:left w:w="0" w:type="dxa"/>
              <w:bottom w:w="150" w:type="dxa"/>
              <w:right w:w="240" w:type="dxa"/>
            </w:tcMar>
            <w:vAlign w:val="center"/>
            <w:hideMark/>
          </w:tcPr>
          <w:p w14:paraId="7009EA2D" w14:textId="77777777" w:rsidR="00765A8B" w:rsidRPr="00765A8B" w:rsidRDefault="00765A8B" w:rsidP="00765A8B">
            <w:proofErr w:type="spellStart"/>
            <w:r w:rsidRPr="00765A8B">
              <w:t>TrainingProgramme</w:t>
            </w:r>
            <w:proofErr w:type="spellEnd"/>
            <w:r w:rsidRPr="00765A8B">
              <w:t xml:space="preserve"> → Members</w:t>
            </w:r>
          </w:p>
        </w:tc>
        <w:tc>
          <w:tcPr>
            <w:tcW w:w="0" w:type="auto"/>
            <w:tcMar>
              <w:top w:w="150" w:type="dxa"/>
              <w:left w:w="240" w:type="dxa"/>
              <w:bottom w:w="150" w:type="dxa"/>
              <w:right w:w="0" w:type="dxa"/>
            </w:tcMar>
            <w:vAlign w:val="center"/>
            <w:hideMark/>
          </w:tcPr>
          <w:p w14:paraId="4769BB9B" w14:textId="77777777" w:rsidR="00765A8B" w:rsidRPr="00765A8B" w:rsidRDefault="00765A8B" w:rsidP="00765A8B">
            <w:r w:rsidRPr="00765A8B">
              <w:t>One programme can be assigned to many members</w:t>
            </w:r>
          </w:p>
        </w:tc>
      </w:tr>
      <w:tr w:rsidR="00765A8B" w:rsidRPr="00765A8B" w14:paraId="581806BC" w14:textId="77777777" w:rsidTr="00765A8B">
        <w:tc>
          <w:tcPr>
            <w:tcW w:w="0" w:type="auto"/>
            <w:tcMar>
              <w:top w:w="150" w:type="dxa"/>
              <w:left w:w="0" w:type="dxa"/>
              <w:bottom w:w="150" w:type="dxa"/>
              <w:right w:w="240" w:type="dxa"/>
            </w:tcMar>
            <w:vAlign w:val="center"/>
            <w:hideMark/>
          </w:tcPr>
          <w:p w14:paraId="771367AA" w14:textId="77777777" w:rsidR="00765A8B" w:rsidRPr="00765A8B" w:rsidRDefault="00765A8B" w:rsidP="00765A8B">
            <w:proofErr w:type="spellStart"/>
            <w:r w:rsidRPr="00765A8B">
              <w:t>TrainingProgramme</w:t>
            </w:r>
            <w:proofErr w:type="spellEnd"/>
            <w:r w:rsidRPr="00765A8B">
              <w:t xml:space="preserve"> → </w:t>
            </w:r>
            <w:proofErr w:type="spellStart"/>
            <w:r w:rsidRPr="00765A8B">
              <w:t>WorkoutPlans</w:t>
            </w:r>
            <w:proofErr w:type="spellEnd"/>
          </w:p>
        </w:tc>
        <w:tc>
          <w:tcPr>
            <w:tcW w:w="0" w:type="auto"/>
            <w:tcMar>
              <w:top w:w="150" w:type="dxa"/>
              <w:left w:w="240" w:type="dxa"/>
              <w:bottom w:w="150" w:type="dxa"/>
              <w:right w:w="0" w:type="dxa"/>
            </w:tcMar>
            <w:vAlign w:val="center"/>
            <w:hideMark/>
          </w:tcPr>
          <w:p w14:paraId="3E7CE2DD" w14:textId="77777777" w:rsidR="00765A8B" w:rsidRPr="00765A8B" w:rsidRDefault="00765A8B" w:rsidP="00765A8B">
            <w:r w:rsidRPr="00765A8B">
              <w:t>One programme can contain many workout plans</w:t>
            </w:r>
          </w:p>
        </w:tc>
      </w:tr>
      <w:tr w:rsidR="00765A8B" w:rsidRPr="00765A8B" w14:paraId="57DEF767" w14:textId="77777777" w:rsidTr="00765A8B">
        <w:tc>
          <w:tcPr>
            <w:tcW w:w="0" w:type="auto"/>
            <w:tcMar>
              <w:top w:w="150" w:type="dxa"/>
              <w:left w:w="0" w:type="dxa"/>
              <w:bottom w:w="150" w:type="dxa"/>
              <w:right w:w="240" w:type="dxa"/>
            </w:tcMar>
            <w:vAlign w:val="center"/>
            <w:hideMark/>
          </w:tcPr>
          <w:p w14:paraId="2CC73AF5" w14:textId="77777777" w:rsidR="00765A8B" w:rsidRPr="00765A8B" w:rsidRDefault="00765A8B" w:rsidP="00765A8B">
            <w:r w:rsidRPr="00765A8B">
              <w:t xml:space="preserve">Member → </w:t>
            </w:r>
            <w:proofErr w:type="spellStart"/>
            <w:r w:rsidRPr="00765A8B">
              <w:t>WorkoutPlans</w:t>
            </w:r>
            <w:proofErr w:type="spellEnd"/>
          </w:p>
        </w:tc>
        <w:tc>
          <w:tcPr>
            <w:tcW w:w="0" w:type="auto"/>
            <w:tcMar>
              <w:top w:w="150" w:type="dxa"/>
              <w:left w:w="240" w:type="dxa"/>
              <w:bottom w:w="150" w:type="dxa"/>
              <w:right w:w="0" w:type="dxa"/>
            </w:tcMar>
            <w:vAlign w:val="center"/>
            <w:hideMark/>
          </w:tcPr>
          <w:p w14:paraId="722D889E" w14:textId="77777777" w:rsidR="00765A8B" w:rsidRPr="00765A8B" w:rsidRDefault="00765A8B" w:rsidP="00765A8B">
            <w:r w:rsidRPr="00765A8B">
              <w:t>One member can have many workout plans</w:t>
            </w:r>
          </w:p>
        </w:tc>
      </w:tr>
      <w:tr w:rsidR="00765A8B" w:rsidRPr="00765A8B" w14:paraId="2B34B5E5" w14:textId="77777777" w:rsidTr="00765A8B">
        <w:tc>
          <w:tcPr>
            <w:tcW w:w="0" w:type="auto"/>
            <w:tcMar>
              <w:top w:w="150" w:type="dxa"/>
              <w:left w:w="0" w:type="dxa"/>
              <w:bottom w:w="150" w:type="dxa"/>
              <w:right w:w="240" w:type="dxa"/>
            </w:tcMar>
            <w:vAlign w:val="center"/>
            <w:hideMark/>
          </w:tcPr>
          <w:p w14:paraId="1FC61ABD" w14:textId="77777777" w:rsidR="00765A8B" w:rsidRPr="00765A8B" w:rsidRDefault="00765A8B" w:rsidP="00765A8B">
            <w:r w:rsidRPr="00765A8B">
              <w:t xml:space="preserve">Trainer → </w:t>
            </w:r>
            <w:proofErr w:type="spellStart"/>
            <w:r w:rsidRPr="00765A8B">
              <w:t>WorkoutPlans</w:t>
            </w:r>
            <w:proofErr w:type="spellEnd"/>
          </w:p>
        </w:tc>
        <w:tc>
          <w:tcPr>
            <w:tcW w:w="0" w:type="auto"/>
            <w:tcMar>
              <w:top w:w="150" w:type="dxa"/>
              <w:left w:w="240" w:type="dxa"/>
              <w:bottom w:w="150" w:type="dxa"/>
              <w:right w:w="0" w:type="dxa"/>
            </w:tcMar>
            <w:vAlign w:val="center"/>
            <w:hideMark/>
          </w:tcPr>
          <w:p w14:paraId="0DFC82DB" w14:textId="77777777" w:rsidR="00765A8B" w:rsidRPr="00765A8B" w:rsidRDefault="00765A8B" w:rsidP="00765A8B">
            <w:r w:rsidRPr="00765A8B">
              <w:t>One trainer can create many workout plans</w:t>
            </w:r>
          </w:p>
        </w:tc>
      </w:tr>
      <w:tr w:rsidR="00765A8B" w:rsidRPr="00765A8B" w14:paraId="3180C60A" w14:textId="77777777" w:rsidTr="00765A8B">
        <w:tc>
          <w:tcPr>
            <w:tcW w:w="0" w:type="auto"/>
            <w:tcMar>
              <w:top w:w="150" w:type="dxa"/>
              <w:left w:w="0" w:type="dxa"/>
              <w:bottom w:w="150" w:type="dxa"/>
              <w:right w:w="240" w:type="dxa"/>
            </w:tcMar>
            <w:vAlign w:val="center"/>
            <w:hideMark/>
          </w:tcPr>
          <w:p w14:paraId="2032DDB9" w14:textId="77777777" w:rsidR="00765A8B" w:rsidRPr="00765A8B" w:rsidRDefault="00765A8B" w:rsidP="00765A8B">
            <w:proofErr w:type="spellStart"/>
            <w:r w:rsidRPr="00765A8B">
              <w:t>WorkoutPlan</w:t>
            </w:r>
            <w:proofErr w:type="spellEnd"/>
            <w:r w:rsidRPr="00765A8B">
              <w:t xml:space="preserve"> → </w:t>
            </w:r>
            <w:proofErr w:type="spellStart"/>
            <w:r w:rsidRPr="00765A8B">
              <w:t>WorkoutTasks</w:t>
            </w:r>
            <w:proofErr w:type="spellEnd"/>
          </w:p>
        </w:tc>
        <w:tc>
          <w:tcPr>
            <w:tcW w:w="0" w:type="auto"/>
            <w:tcMar>
              <w:top w:w="150" w:type="dxa"/>
              <w:left w:w="240" w:type="dxa"/>
              <w:bottom w:w="150" w:type="dxa"/>
              <w:right w:w="0" w:type="dxa"/>
            </w:tcMar>
            <w:vAlign w:val="center"/>
            <w:hideMark/>
          </w:tcPr>
          <w:p w14:paraId="5A70B947" w14:textId="77777777" w:rsidR="00765A8B" w:rsidRPr="00765A8B" w:rsidRDefault="00765A8B" w:rsidP="00765A8B">
            <w:r w:rsidRPr="00765A8B">
              <w:t>One plan can contain many tasks</w:t>
            </w:r>
          </w:p>
        </w:tc>
      </w:tr>
    </w:tbl>
    <w:p w14:paraId="2B4E9DD1" w14:textId="1C5BB463" w:rsidR="00765A8B" w:rsidRDefault="00765A8B" w:rsidP="00765A8B"/>
    <w:p w14:paraId="4030DF10" w14:textId="76D4AF79" w:rsidR="00765A8B" w:rsidRDefault="00765A8B" w:rsidP="00765A8B">
      <w:pPr>
        <w:rPr>
          <w:b/>
          <w:bCs/>
        </w:rPr>
      </w:pPr>
      <w:r w:rsidRPr="00765A8B">
        <w:rPr>
          <w:b/>
          <w:bCs/>
        </w:rPr>
        <w:t xml:space="preserve">Example — </w:t>
      </w:r>
      <w:proofErr w:type="spellStart"/>
      <w:r w:rsidRPr="00765A8B">
        <w:rPr>
          <w:b/>
          <w:bCs/>
        </w:rPr>
        <w:t>WorkoutPlan</w:t>
      </w:r>
      <w:proofErr w:type="spellEnd"/>
      <w:r w:rsidRPr="00765A8B">
        <w:rPr>
          <w:b/>
          <w:bCs/>
        </w:rPr>
        <w:t xml:space="preserve"> and </w:t>
      </w:r>
      <w:proofErr w:type="spellStart"/>
      <w:r w:rsidRPr="00765A8B">
        <w:rPr>
          <w:b/>
          <w:bCs/>
        </w:rPr>
        <w:t>WorkoutTask</w:t>
      </w:r>
      <w:proofErr w:type="spellEnd"/>
      <w:r>
        <w:rPr>
          <w:b/>
          <w:bCs/>
        </w:rPr>
        <w:t>:</w:t>
      </w:r>
    </w:p>
    <w:p w14:paraId="44C3A95E" w14:textId="5F47CF4F" w:rsidR="00765A8B" w:rsidRPr="00765A8B" w:rsidRDefault="00765A8B" w:rsidP="00765A8B">
      <w:pPr>
        <w:rPr>
          <w:b/>
          <w:bCs/>
        </w:rPr>
      </w:pPr>
      <w:r w:rsidRPr="00765A8B">
        <w:lastRenderedPageBreak/>
        <w:drawing>
          <wp:anchor distT="0" distB="0" distL="114300" distR="114300" simplePos="0" relativeHeight="251673600" behindDoc="0" locked="0" layoutInCell="1" allowOverlap="1" wp14:anchorId="2FFBF53F" wp14:editId="60E8F286">
            <wp:simplePos x="0" y="0"/>
            <wp:positionH relativeFrom="margin">
              <wp:align>left</wp:align>
            </wp:positionH>
            <wp:positionV relativeFrom="paragraph">
              <wp:posOffset>386671</wp:posOffset>
            </wp:positionV>
            <wp:extent cx="3988005" cy="3111660"/>
            <wp:effectExtent l="0" t="0" r="0" b="0"/>
            <wp:wrapTopAndBottom/>
            <wp:docPr id="141613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9923" name=""/>
                    <pic:cNvPicPr/>
                  </pic:nvPicPr>
                  <pic:blipFill>
                    <a:blip r:embed="rId29">
                      <a:extLst>
                        <a:ext uri="{28A0092B-C50C-407E-A947-70E740481C1C}">
                          <a14:useLocalDpi xmlns:a14="http://schemas.microsoft.com/office/drawing/2010/main" val="0"/>
                        </a:ext>
                      </a:extLst>
                    </a:blip>
                    <a:stretch>
                      <a:fillRect/>
                    </a:stretch>
                  </pic:blipFill>
                  <pic:spPr>
                    <a:xfrm>
                      <a:off x="0" y="0"/>
                      <a:ext cx="3988005" cy="3111660"/>
                    </a:xfrm>
                    <a:prstGeom prst="rect">
                      <a:avLst/>
                    </a:prstGeom>
                  </pic:spPr>
                </pic:pic>
              </a:graphicData>
            </a:graphic>
          </wp:anchor>
        </w:drawing>
      </w:r>
    </w:p>
    <w:p w14:paraId="0D67553C" w14:textId="4193DC55" w:rsidR="00765A8B" w:rsidRDefault="00765A8B" w:rsidP="00765A8B">
      <w:pPr>
        <w:rPr>
          <w:b/>
          <w:bCs/>
          <w:sz w:val="32"/>
          <w:szCs w:val="32"/>
        </w:rPr>
      </w:pPr>
      <w:r w:rsidRPr="00765A8B">
        <w:rPr>
          <w:b/>
          <w:bCs/>
          <w:sz w:val="32"/>
          <w:szCs w:val="32"/>
        </w:rPr>
        <w:drawing>
          <wp:anchor distT="0" distB="0" distL="114300" distR="114300" simplePos="0" relativeHeight="251674624" behindDoc="0" locked="0" layoutInCell="1" allowOverlap="1" wp14:anchorId="4E0CA314" wp14:editId="60789214">
            <wp:simplePos x="0" y="0"/>
            <wp:positionH relativeFrom="margin">
              <wp:align>left</wp:align>
            </wp:positionH>
            <wp:positionV relativeFrom="paragraph">
              <wp:posOffset>378460</wp:posOffset>
            </wp:positionV>
            <wp:extent cx="4216617" cy="1873346"/>
            <wp:effectExtent l="0" t="0" r="0" b="0"/>
            <wp:wrapTopAndBottom/>
            <wp:docPr id="124575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59150" name=""/>
                    <pic:cNvPicPr/>
                  </pic:nvPicPr>
                  <pic:blipFill>
                    <a:blip r:embed="rId30">
                      <a:extLst>
                        <a:ext uri="{28A0092B-C50C-407E-A947-70E740481C1C}">
                          <a14:useLocalDpi xmlns:a14="http://schemas.microsoft.com/office/drawing/2010/main" val="0"/>
                        </a:ext>
                      </a:extLst>
                    </a:blip>
                    <a:stretch>
                      <a:fillRect/>
                    </a:stretch>
                  </pic:blipFill>
                  <pic:spPr>
                    <a:xfrm>
                      <a:off x="0" y="0"/>
                      <a:ext cx="4216617" cy="1873346"/>
                    </a:xfrm>
                    <a:prstGeom prst="rect">
                      <a:avLst/>
                    </a:prstGeom>
                  </pic:spPr>
                </pic:pic>
              </a:graphicData>
            </a:graphic>
          </wp:anchor>
        </w:drawing>
      </w:r>
      <w:r w:rsidRPr="00765A8B">
        <w:rPr>
          <w:b/>
          <w:bCs/>
          <w:sz w:val="32"/>
          <w:szCs w:val="32"/>
        </w:rPr>
        <w:t>Configuring Relationships in DbContext</w:t>
      </w:r>
    </w:p>
    <w:p w14:paraId="651E6630" w14:textId="188BADB6" w:rsidR="00765A8B" w:rsidRDefault="00765A8B" w:rsidP="00765A8B">
      <w:pPr>
        <w:rPr>
          <w:b/>
          <w:bCs/>
          <w:sz w:val="32"/>
          <w:szCs w:val="32"/>
        </w:rPr>
      </w:pPr>
    </w:p>
    <w:p w14:paraId="7A9FD2ED" w14:textId="09A9D380" w:rsidR="00765A8B" w:rsidRDefault="00765A8B" w:rsidP="00765A8B">
      <w:pPr>
        <w:rPr>
          <w:b/>
          <w:bCs/>
          <w:sz w:val="32"/>
          <w:szCs w:val="32"/>
        </w:rPr>
      </w:pPr>
      <w:r w:rsidRPr="00765A8B">
        <w:rPr>
          <w:b/>
          <w:bCs/>
          <w:sz w:val="32"/>
          <w:szCs w:val="32"/>
        </w:rPr>
        <w:t>One-to-Zero-or-One Relationships</w:t>
      </w:r>
    </w:p>
    <w:p w14:paraId="18507DB9" w14:textId="450A7B91" w:rsidR="00765A8B" w:rsidRDefault="00765A8B" w:rsidP="00765A8B">
      <w:pPr>
        <w:rPr>
          <w:b/>
          <w:bCs/>
        </w:rPr>
      </w:pPr>
      <w:r w:rsidRPr="00765A8B">
        <w:drawing>
          <wp:anchor distT="0" distB="0" distL="114300" distR="114300" simplePos="0" relativeHeight="251675648" behindDoc="0" locked="0" layoutInCell="1" allowOverlap="1" wp14:anchorId="2D1AAA28" wp14:editId="3E333E32">
            <wp:simplePos x="0" y="0"/>
            <wp:positionH relativeFrom="margin">
              <wp:align>left</wp:align>
            </wp:positionH>
            <wp:positionV relativeFrom="paragraph">
              <wp:posOffset>255610</wp:posOffset>
            </wp:positionV>
            <wp:extent cx="4235668" cy="1257365"/>
            <wp:effectExtent l="0" t="0" r="0" b="0"/>
            <wp:wrapTopAndBottom/>
            <wp:docPr id="14004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7102" name=""/>
                    <pic:cNvPicPr/>
                  </pic:nvPicPr>
                  <pic:blipFill>
                    <a:blip r:embed="rId31">
                      <a:extLst>
                        <a:ext uri="{28A0092B-C50C-407E-A947-70E740481C1C}">
                          <a14:useLocalDpi xmlns:a14="http://schemas.microsoft.com/office/drawing/2010/main" val="0"/>
                        </a:ext>
                      </a:extLst>
                    </a:blip>
                    <a:stretch>
                      <a:fillRect/>
                    </a:stretch>
                  </pic:blipFill>
                  <pic:spPr>
                    <a:xfrm>
                      <a:off x="0" y="0"/>
                      <a:ext cx="4235668" cy="1257365"/>
                    </a:xfrm>
                    <a:prstGeom prst="rect">
                      <a:avLst/>
                    </a:prstGeom>
                  </pic:spPr>
                </pic:pic>
              </a:graphicData>
            </a:graphic>
          </wp:anchor>
        </w:drawing>
      </w:r>
      <w:proofErr w:type="spellStart"/>
      <w:r w:rsidRPr="00765A8B">
        <w:rPr>
          <w:b/>
          <w:bCs/>
        </w:rPr>
        <w:t>ApplicationUser</w:t>
      </w:r>
      <w:proofErr w:type="spellEnd"/>
      <w:r w:rsidRPr="00765A8B">
        <w:t xml:space="preserve"> has optional one-to-zero-or-one relationships with </w:t>
      </w:r>
      <w:r w:rsidRPr="00765A8B">
        <w:rPr>
          <w:b/>
          <w:bCs/>
        </w:rPr>
        <w:t>Member</w:t>
      </w:r>
      <w:r w:rsidRPr="00765A8B">
        <w:t xml:space="preserve"> and </w:t>
      </w:r>
      <w:r w:rsidRPr="00765A8B">
        <w:rPr>
          <w:b/>
          <w:bCs/>
        </w:rPr>
        <w:t>Trainer</w:t>
      </w:r>
    </w:p>
    <w:p w14:paraId="72E02779" w14:textId="4F0D1C7B" w:rsidR="00765A8B" w:rsidRDefault="00765A8B" w:rsidP="00765A8B"/>
    <w:p w14:paraId="62E1A547" w14:textId="7FBD3832" w:rsidR="00765A8B" w:rsidRDefault="00765A8B" w:rsidP="00765A8B">
      <w:pPr>
        <w:rPr>
          <w:b/>
          <w:bCs/>
          <w:sz w:val="32"/>
          <w:szCs w:val="32"/>
        </w:rPr>
      </w:pPr>
      <w:r w:rsidRPr="00765A8B">
        <w:rPr>
          <w:b/>
          <w:bCs/>
          <w:sz w:val="32"/>
          <w:szCs w:val="32"/>
        </w:rPr>
        <w:t>Migrations</w:t>
      </w:r>
    </w:p>
    <w:p w14:paraId="79E4310C" w14:textId="77777777" w:rsidR="00765A8B" w:rsidRPr="00765A8B" w:rsidRDefault="00765A8B" w:rsidP="00765A8B">
      <w:r w:rsidRPr="00765A8B">
        <w:t>EF Core Migrations are used to create and update the database schema:</w:t>
      </w:r>
    </w:p>
    <w:p w14:paraId="5E866B05" w14:textId="191A9707" w:rsidR="00765A8B" w:rsidRPr="00765A8B" w:rsidRDefault="00765A8B" w:rsidP="00765A8B">
      <w:pPr>
        <w:rPr>
          <w:sz w:val="32"/>
          <w:szCs w:val="32"/>
        </w:rPr>
      </w:pPr>
      <w:r w:rsidRPr="00765A8B">
        <w:rPr>
          <w:sz w:val="32"/>
          <w:szCs w:val="32"/>
        </w:rPr>
        <w:drawing>
          <wp:anchor distT="0" distB="0" distL="114300" distR="114300" simplePos="0" relativeHeight="251676672" behindDoc="0" locked="0" layoutInCell="1" allowOverlap="1" wp14:anchorId="2C20989F" wp14:editId="1F4386FF">
            <wp:simplePos x="0" y="0"/>
            <wp:positionH relativeFrom="column">
              <wp:posOffset>0</wp:posOffset>
            </wp:positionH>
            <wp:positionV relativeFrom="paragraph">
              <wp:posOffset>-4312</wp:posOffset>
            </wp:positionV>
            <wp:extent cx="4210266" cy="349268"/>
            <wp:effectExtent l="0" t="0" r="0" b="0"/>
            <wp:wrapTopAndBottom/>
            <wp:docPr id="9100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085" name=""/>
                    <pic:cNvPicPr/>
                  </pic:nvPicPr>
                  <pic:blipFill>
                    <a:blip r:embed="rId32">
                      <a:extLst>
                        <a:ext uri="{28A0092B-C50C-407E-A947-70E740481C1C}">
                          <a14:useLocalDpi xmlns:a14="http://schemas.microsoft.com/office/drawing/2010/main" val="0"/>
                        </a:ext>
                      </a:extLst>
                    </a:blip>
                    <a:stretch>
                      <a:fillRect/>
                    </a:stretch>
                  </pic:blipFill>
                  <pic:spPr>
                    <a:xfrm>
                      <a:off x="0" y="0"/>
                      <a:ext cx="4210266" cy="349268"/>
                    </a:xfrm>
                    <a:prstGeom prst="rect">
                      <a:avLst/>
                    </a:prstGeom>
                  </pic:spPr>
                </pic:pic>
              </a:graphicData>
            </a:graphic>
          </wp:anchor>
        </w:drawing>
      </w:r>
    </w:p>
    <w:p w14:paraId="7C9EA9A4" w14:textId="77777777" w:rsidR="00765A8B" w:rsidRDefault="00765A8B" w:rsidP="00765A8B">
      <w:pPr>
        <w:rPr>
          <w:b/>
          <w:bCs/>
          <w:sz w:val="32"/>
          <w:szCs w:val="32"/>
        </w:rPr>
        <w:sectPr w:rsidR="00765A8B" w:rsidSect="008640E2">
          <w:pgSz w:w="11906" w:h="16838"/>
          <w:pgMar w:top="1440" w:right="1440" w:bottom="1440" w:left="1440" w:header="708" w:footer="708" w:gutter="0"/>
          <w:cols w:space="708"/>
          <w:docGrid w:linePitch="360"/>
        </w:sectPr>
      </w:pPr>
    </w:p>
    <w:p w14:paraId="097A8D60" w14:textId="428AE47A" w:rsidR="00765A8B" w:rsidRDefault="00765A8B" w:rsidP="00765A8B">
      <w:pPr>
        <w:pStyle w:val="Heading1"/>
        <w:jc w:val="center"/>
      </w:pPr>
      <w:bookmarkStart w:id="10" w:name="_Toc242433517"/>
      <w:r w:rsidRPr="00765A8B">
        <w:lastRenderedPageBreak/>
        <w:t>Summary</w:t>
      </w:r>
      <w:bookmarkEnd w:id="10"/>
    </w:p>
    <w:p w14:paraId="570A4DF3" w14:textId="253C0436" w:rsidR="00765A8B" w:rsidRPr="00765A8B" w:rsidRDefault="00765A8B" w:rsidP="00765A8B">
      <w:r>
        <w:t xml:space="preserve">This </w:t>
      </w:r>
      <w:r w:rsidR="0008399A">
        <w:t>research</w:t>
      </w:r>
      <w:r>
        <w:t xml:space="preserve"> summary documents the key technical and implementational </w:t>
      </w:r>
      <w:r w:rsidR="00EF070E">
        <w:t>decisions</w:t>
      </w:r>
      <w:r>
        <w:t xml:space="preserve"> used to enable the </w:t>
      </w:r>
      <w:proofErr w:type="spellStart"/>
      <w:r w:rsidR="0008399A" w:rsidRPr="00765A8B">
        <w:t>FitCore</w:t>
      </w:r>
      <w:proofErr w:type="spellEnd"/>
      <w:r w:rsidRPr="00765A8B">
        <w:t xml:space="preserve"> Gym Management System's React frontend to communicate securely and efficiently with its ASP.NET Core 8 Web API backend</w:t>
      </w:r>
      <w:r>
        <w:t xml:space="preserve">. </w:t>
      </w:r>
      <w:r w:rsidRPr="00765A8B">
        <w:t>Axios with interceptors provides automatic JWT attachment, the service layer isolates HTTP concerns, consistent error handling ensures a good user experience, and CORS configuration allows cross-origin requests during development</w:t>
      </w:r>
      <w:r>
        <w:t xml:space="preserve">. </w:t>
      </w:r>
      <w:r w:rsidRPr="00765A8B">
        <w:t>Combined</w:t>
      </w:r>
      <w:r w:rsidRPr="00765A8B">
        <w:t xml:space="preserve"> with ASP.NET Identity for authentication, role-based authorization for security, EF Core for data relationships, and server-side search functionality, </w:t>
      </w:r>
      <w:r w:rsidR="0008399A">
        <w:t>our</w:t>
      </w:r>
      <w:r w:rsidRPr="00765A8B">
        <w:t xml:space="preserve"> system provides a robust, and maintainable full-stack solution</w:t>
      </w:r>
      <w:r w:rsidR="0008399A">
        <w:t xml:space="preserve">, which can also be easily scaled to meet increasing member numbers at </w:t>
      </w:r>
      <w:proofErr w:type="spellStart"/>
      <w:r w:rsidR="0008399A">
        <w:t>FitCore</w:t>
      </w:r>
      <w:proofErr w:type="spellEnd"/>
      <w:r w:rsidR="0008399A">
        <w:t xml:space="preserve"> Gym</w:t>
      </w:r>
    </w:p>
    <w:p w14:paraId="6313B6FA" w14:textId="415D3CD1" w:rsidR="00765A8B" w:rsidRPr="00765A8B" w:rsidRDefault="00765A8B" w:rsidP="00765A8B"/>
    <w:sectPr w:rsidR="00765A8B" w:rsidRPr="00765A8B" w:rsidSect="008640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C4347" w14:textId="77777777" w:rsidR="000E6772" w:rsidRDefault="000E6772" w:rsidP="00EF070E">
      <w:pPr>
        <w:spacing w:after="0" w:line="240" w:lineRule="auto"/>
      </w:pPr>
      <w:r>
        <w:separator/>
      </w:r>
    </w:p>
  </w:endnote>
  <w:endnote w:type="continuationSeparator" w:id="0">
    <w:p w14:paraId="34341FD6" w14:textId="77777777" w:rsidR="000E6772" w:rsidRDefault="000E6772" w:rsidP="00EF0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945532"/>
      <w:docPartObj>
        <w:docPartGallery w:val="Page Numbers (Bottom of Page)"/>
        <w:docPartUnique/>
      </w:docPartObj>
    </w:sdtPr>
    <w:sdtEndPr>
      <w:rPr>
        <w:noProof/>
      </w:rPr>
    </w:sdtEndPr>
    <w:sdtContent>
      <w:p w14:paraId="4A97074B" w14:textId="119F879F" w:rsidR="00EF070E" w:rsidRDefault="00EF07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4ADFB5" w14:textId="2E5086E6" w:rsidR="00EF070E" w:rsidRDefault="00EF070E">
    <w:pPr>
      <w:pStyle w:val="Footer"/>
    </w:pPr>
    <w:r>
      <w:t>Research Document</w:t>
    </w:r>
  </w:p>
  <w:p w14:paraId="21CAB339" w14:textId="77777777" w:rsidR="00EF070E" w:rsidRDefault="00EF0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34907" w14:textId="77777777" w:rsidR="000E6772" w:rsidRDefault="000E6772" w:rsidP="00EF070E">
      <w:pPr>
        <w:spacing w:after="0" w:line="240" w:lineRule="auto"/>
      </w:pPr>
      <w:r>
        <w:separator/>
      </w:r>
    </w:p>
  </w:footnote>
  <w:footnote w:type="continuationSeparator" w:id="0">
    <w:p w14:paraId="2B510B45" w14:textId="77777777" w:rsidR="000E6772" w:rsidRDefault="000E6772" w:rsidP="00EF0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5CF2"/>
    <w:multiLevelType w:val="multilevel"/>
    <w:tmpl w:val="D798A1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7DA364A"/>
    <w:multiLevelType w:val="multilevel"/>
    <w:tmpl w:val="CB0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36275"/>
    <w:multiLevelType w:val="multilevel"/>
    <w:tmpl w:val="E3B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527D1"/>
    <w:multiLevelType w:val="hybridMultilevel"/>
    <w:tmpl w:val="7DC8BD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DBB207C"/>
    <w:multiLevelType w:val="multilevel"/>
    <w:tmpl w:val="FDF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935C3"/>
    <w:multiLevelType w:val="hybridMultilevel"/>
    <w:tmpl w:val="5380E4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35130CA"/>
    <w:multiLevelType w:val="hybridMultilevel"/>
    <w:tmpl w:val="C2969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0618D1"/>
    <w:multiLevelType w:val="hybridMultilevel"/>
    <w:tmpl w:val="7578F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05806820">
    <w:abstractNumId w:val="0"/>
  </w:num>
  <w:num w:numId="2" w16cid:durableId="71708904">
    <w:abstractNumId w:val="5"/>
  </w:num>
  <w:num w:numId="3" w16cid:durableId="1083337734">
    <w:abstractNumId w:val="7"/>
  </w:num>
  <w:num w:numId="4" w16cid:durableId="1654721395">
    <w:abstractNumId w:val="2"/>
  </w:num>
  <w:num w:numId="5" w16cid:durableId="891962820">
    <w:abstractNumId w:val="4"/>
  </w:num>
  <w:num w:numId="6" w16cid:durableId="1275333874">
    <w:abstractNumId w:val="3"/>
  </w:num>
  <w:num w:numId="7" w16cid:durableId="2060545966">
    <w:abstractNumId w:val="1"/>
  </w:num>
  <w:num w:numId="8" w16cid:durableId="662973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61D"/>
    <w:rsid w:val="0008399A"/>
    <w:rsid w:val="000E6772"/>
    <w:rsid w:val="002C3A84"/>
    <w:rsid w:val="0030507C"/>
    <w:rsid w:val="003432A3"/>
    <w:rsid w:val="00407E2C"/>
    <w:rsid w:val="00665E28"/>
    <w:rsid w:val="006C40AE"/>
    <w:rsid w:val="00765A8B"/>
    <w:rsid w:val="008640E2"/>
    <w:rsid w:val="009623D8"/>
    <w:rsid w:val="009F6B19"/>
    <w:rsid w:val="00A36111"/>
    <w:rsid w:val="00EF070E"/>
    <w:rsid w:val="00FB561D"/>
    <w:rsid w:val="00FB60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9102"/>
  <w15:chartTrackingRefBased/>
  <w15:docId w15:val="{EE1AD796-A90E-4237-BCDF-9FFCE313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61D"/>
    <w:rPr>
      <w:rFonts w:eastAsiaTheme="majorEastAsia" w:cstheme="majorBidi"/>
      <w:color w:val="272727" w:themeColor="text1" w:themeTint="D8"/>
    </w:rPr>
  </w:style>
  <w:style w:type="paragraph" w:styleId="Title">
    <w:name w:val="Title"/>
    <w:basedOn w:val="Normal"/>
    <w:next w:val="Normal"/>
    <w:link w:val="TitleChar"/>
    <w:uiPriority w:val="10"/>
    <w:qFormat/>
    <w:rsid w:val="00FB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61D"/>
    <w:pPr>
      <w:spacing w:before="160"/>
      <w:jc w:val="center"/>
    </w:pPr>
    <w:rPr>
      <w:i/>
      <w:iCs/>
      <w:color w:val="404040" w:themeColor="text1" w:themeTint="BF"/>
    </w:rPr>
  </w:style>
  <w:style w:type="character" w:customStyle="1" w:styleId="QuoteChar">
    <w:name w:val="Quote Char"/>
    <w:basedOn w:val="DefaultParagraphFont"/>
    <w:link w:val="Quote"/>
    <w:uiPriority w:val="29"/>
    <w:rsid w:val="00FB561D"/>
    <w:rPr>
      <w:i/>
      <w:iCs/>
      <w:color w:val="404040" w:themeColor="text1" w:themeTint="BF"/>
    </w:rPr>
  </w:style>
  <w:style w:type="paragraph" w:styleId="ListParagraph">
    <w:name w:val="List Paragraph"/>
    <w:basedOn w:val="Normal"/>
    <w:uiPriority w:val="34"/>
    <w:qFormat/>
    <w:rsid w:val="00FB561D"/>
    <w:pPr>
      <w:ind w:left="720"/>
      <w:contextualSpacing/>
    </w:pPr>
  </w:style>
  <w:style w:type="character" w:styleId="IntenseEmphasis">
    <w:name w:val="Intense Emphasis"/>
    <w:basedOn w:val="DefaultParagraphFont"/>
    <w:uiPriority w:val="21"/>
    <w:qFormat/>
    <w:rsid w:val="00FB561D"/>
    <w:rPr>
      <w:i/>
      <w:iCs/>
      <w:color w:val="2F5496" w:themeColor="accent1" w:themeShade="BF"/>
    </w:rPr>
  </w:style>
  <w:style w:type="paragraph" w:styleId="IntenseQuote">
    <w:name w:val="Intense Quote"/>
    <w:basedOn w:val="Normal"/>
    <w:next w:val="Normal"/>
    <w:link w:val="IntenseQuoteChar"/>
    <w:uiPriority w:val="30"/>
    <w:qFormat/>
    <w:rsid w:val="00FB5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61D"/>
    <w:rPr>
      <w:i/>
      <w:iCs/>
      <w:color w:val="2F5496" w:themeColor="accent1" w:themeShade="BF"/>
    </w:rPr>
  </w:style>
  <w:style w:type="character" w:styleId="IntenseReference">
    <w:name w:val="Intense Reference"/>
    <w:basedOn w:val="DefaultParagraphFont"/>
    <w:uiPriority w:val="32"/>
    <w:qFormat/>
    <w:rsid w:val="00FB561D"/>
    <w:rPr>
      <w:b/>
      <w:bCs/>
      <w:smallCaps/>
      <w:color w:val="2F5496" w:themeColor="accent1" w:themeShade="BF"/>
      <w:spacing w:val="5"/>
    </w:rPr>
  </w:style>
  <w:style w:type="character" w:styleId="Hyperlink">
    <w:name w:val="Hyperlink"/>
    <w:basedOn w:val="DefaultParagraphFont"/>
    <w:uiPriority w:val="99"/>
    <w:unhideWhenUsed/>
    <w:rsid w:val="00FB561D"/>
    <w:rPr>
      <w:color w:val="0563C1" w:themeColor="hyperlink"/>
      <w:u w:val="single"/>
    </w:rPr>
  </w:style>
  <w:style w:type="character" w:styleId="UnresolvedMention">
    <w:name w:val="Unresolved Mention"/>
    <w:basedOn w:val="DefaultParagraphFont"/>
    <w:uiPriority w:val="99"/>
    <w:semiHidden/>
    <w:unhideWhenUsed/>
    <w:rsid w:val="00FB561D"/>
    <w:rPr>
      <w:color w:val="605E5C"/>
      <w:shd w:val="clear" w:color="auto" w:fill="E1DFDD"/>
    </w:rPr>
  </w:style>
  <w:style w:type="table" w:styleId="TableGrid">
    <w:name w:val="Table Grid"/>
    <w:basedOn w:val="TableNormal"/>
    <w:uiPriority w:val="39"/>
    <w:rsid w:val="006C4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070E"/>
    <w:pPr>
      <w:spacing w:after="0" w:line="240" w:lineRule="auto"/>
    </w:pPr>
  </w:style>
  <w:style w:type="paragraph" w:styleId="Header">
    <w:name w:val="header"/>
    <w:basedOn w:val="Normal"/>
    <w:link w:val="HeaderChar"/>
    <w:uiPriority w:val="99"/>
    <w:unhideWhenUsed/>
    <w:rsid w:val="00EF0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70E"/>
  </w:style>
  <w:style w:type="paragraph" w:styleId="Footer">
    <w:name w:val="footer"/>
    <w:basedOn w:val="Normal"/>
    <w:link w:val="FooterChar"/>
    <w:uiPriority w:val="99"/>
    <w:unhideWhenUsed/>
    <w:rsid w:val="00EF0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70E"/>
  </w:style>
  <w:style w:type="paragraph" w:styleId="TOCHeading">
    <w:name w:val="TOC Heading"/>
    <w:basedOn w:val="Heading1"/>
    <w:next w:val="Normal"/>
    <w:uiPriority w:val="39"/>
    <w:unhideWhenUsed/>
    <w:qFormat/>
    <w:rsid w:val="00EF070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070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net/"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asp.net/" TargetMode="External"/><Relationship Id="rId23" Type="http://schemas.openxmlformats.org/officeDocument/2006/relationships/hyperlink" Target="https://asp.net/" TargetMode="External"/><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asp.net/"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034CD-EDEE-4A30-9AC4-2A1D4DE2E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16</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Siyambulela Kudumba</dc:creator>
  <cp:keywords/>
  <dc:description/>
  <cp:lastModifiedBy>Siyambulela Kudumba</cp:lastModifiedBy>
  <cp:revision>4</cp:revision>
  <dcterms:created xsi:type="dcterms:W3CDTF">2026-10-08T21:14:00Z</dcterms:created>
  <dcterms:modified xsi:type="dcterms:W3CDTF">2026-10-09T08:19:00Z</dcterms:modified>
</cp:coreProperties>
</file>