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4C544" w14:textId="51DE55A0" w:rsidR="00C31F64" w:rsidRDefault="00793A32" w:rsidP="00793A32">
      <w:pPr>
        <w:ind w:left="2124" w:firstLine="708"/>
        <w:rPr>
          <w:color w:val="FF0000"/>
          <w:sz w:val="40"/>
          <w:szCs w:val="40"/>
        </w:rPr>
      </w:pPr>
      <w:r w:rsidRPr="00793A32">
        <w:rPr>
          <w:color w:val="FF0000"/>
          <w:sz w:val="40"/>
          <w:szCs w:val="40"/>
        </w:rPr>
        <w:t>Technologies utilisées</w:t>
      </w:r>
    </w:p>
    <w:p w14:paraId="5D4EF575" w14:textId="77777777" w:rsidR="00793A32" w:rsidRDefault="00793A32" w:rsidP="00793A32">
      <w:pPr>
        <w:jc w:val="both"/>
        <w:rPr>
          <w:color w:val="FF0000"/>
          <w:sz w:val="40"/>
          <w:szCs w:val="40"/>
        </w:rPr>
      </w:pPr>
    </w:p>
    <w:p w14:paraId="040753E3" w14:textId="15ADA97D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  <w:lang w:val="en-US"/>
        </w:rPr>
      </w:pPr>
      <w:r w:rsidRPr="00793A32">
        <w:rPr>
          <w:b/>
          <w:bCs/>
          <w:color w:val="000000" w:themeColor="text1"/>
          <w:sz w:val="20"/>
          <w:szCs w:val="20"/>
          <w:lang w:val="en-US"/>
        </w:rPr>
        <w:t>Front-</w:t>
      </w:r>
      <w:proofErr w:type="gramStart"/>
      <w:r w:rsidRPr="00793A32">
        <w:rPr>
          <w:b/>
          <w:bCs/>
          <w:color w:val="000000" w:themeColor="text1"/>
          <w:sz w:val="20"/>
          <w:szCs w:val="20"/>
          <w:lang w:val="en-US"/>
        </w:rPr>
        <w:t>end :</w:t>
      </w:r>
      <w:proofErr w:type="gramEnd"/>
      <w:r w:rsidRPr="00793A32">
        <w:rPr>
          <w:b/>
          <w:bCs/>
          <w:color w:val="000000" w:themeColor="text1"/>
          <w:sz w:val="20"/>
          <w:szCs w:val="20"/>
          <w:lang w:val="en-US"/>
        </w:rPr>
        <w:t xml:space="preserve"> HTML, CSS, Bootstrap, JavaScript</w:t>
      </w:r>
    </w:p>
    <w:p w14:paraId="2829F0A0" w14:textId="4A6503C4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 w:rsidRPr="00793A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793A32">
        <w:rPr>
          <w:b/>
          <w:bCs/>
          <w:color w:val="000000" w:themeColor="text1"/>
          <w:sz w:val="20"/>
          <w:szCs w:val="20"/>
        </w:rPr>
        <w:t xml:space="preserve"> HTML5 &amp; CSS3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(Vue en cours)</w:t>
      </w:r>
    </w:p>
    <w:p w14:paraId="7C05234A" w14:textId="7D227505" w:rsidR="00793A32" w:rsidRPr="00793A32" w:rsidRDefault="00793A32" w:rsidP="00793A32">
      <w:pPr>
        <w:numPr>
          <w:ilvl w:val="0"/>
          <w:numId w:val="1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Standard du web</w:t>
      </w:r>
      <w:r w:rsidRPr="00793A32">
        <w:rPr>
          <w:color w:val="000000" w:themeColor="text1"/>
          <w:sz w:val="20"/>
          <w:szCs w:val="20"/>
        </w:rPr>
        <w:t xml:space="preserve"> : Compatible avec tous les navigateurs</w:t>
      </w:r>
      <w:r>
        <w:rPr>
          <w:color w:val="000000" w:themeColor="text1"/>
          <w:sz w:val="20"/>
          <w:szCs w:val="20"/>
        </w:rPr>
        <w:t xml:space="preserve">. </w:t>
      </w:r>
    </w:p>
    <w:p w14:paraId="6C27CE3C" w14:textId="77777777" w:rsidR="00793A32" w:rsidRPr="00793A32" w:rsidRDefault="00793A32" w:rsidP="00793A32">
      <w:pPr>
        <w:numPr>
          <w:ilvl w:val="0"/>
          <w:numId w:val="1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Simplicité</w:t>
      </w:r>
      <w:r w:rsidRPr="00793A32">
        <w:rPr>
          <w:color w:val="000000" w:themeColor="text1"/>
          <w:sz w:val="20"/>
          <w:szCs w:val="20"/>
        </w:rPr>
        <w:t xml:space="preserve"> : Facilement structurable et modifiable.</w:t>
      </w:r>
    </w:p>
    <w:p w14:paraId="4E1FB37B" w14:textId="77777777" w:rsidR="00793A32" w:rsidRPr="00793A32" w:rsidRDefault="00793A32" w:rsidP="00793A32">
      <w:pPr>
        <w:numPr>
          <w:ilvl w:val="0"/>
          <w:numId w:val="1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Accessibilité</w:t>
      </w:r>
      <w:r w:rsidRPr="00793A32">
        <w:rPr>
          <w:color w:val="000000" w:themeColor="text1"/>
          <w:sz w:val="20"/>
          <w:szCs w:val="20"/>
        </w:rPr>
        <w:t xml:space="preserve"> : Permet un affichage clair et organisé des éléments.</w:t>
      </w:r>
    </w:p>
    <w:p w14:paraId="31354DE0" w14:textId="728E4A7F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 w:rsidRPr="00793A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793A32">
        <w:rPr>
          <w:b/>
          <w:bCs/>
          <w:color w:val="000000" w:themeColor="text1"/>
          <w:sz w:val="20"/>
          <w:szCs w:val="20"/>
        </w:rPr>
        <w:t xml:space="preserve"> Bootstrap (Framework CSS)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(Vue en cours)</w:t>
      </w:r>
    </w:p>
    <w:p w14:paraId="4D52D17D" w14:textId="77777777" w:rsidR="00793A32" w:rsidRPr="00793A32" w:rsidRDefault="00793A32" w:rsidP="00793A32">
      <w:pPr>
        <w:numPr>
          <w:ilvl w:val="0"/>
          <w:numId w:val="2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Responsive design natif</w:t>
      </w:r>
      <w:r w:rsidRPr="00793A32">
        <w:rPr>
          <w:color w:val="000000" w:themeColor="text1"/>
          <w:sz w:val="20"/>
          <w:szCs w:val="20"/>
        </w:rPr>
        <w:t xml:space="preserve"> : Permet une adaptation fluide aux mobiles et tablettes.</w:t>
      </w:r>
    </w:p>
    <w:p w14:paraId="7D3B94C1" w14:textId="77777777" w:rsidR="00793A32" w:rsidRPr="00793A32" w:rsidRDefault="00793A32" w:rsidP="00793A32">
      <w:pPr>
        <w:numPr>
          <w:ilvl w:val="0"/>
          <w:numId w:val="2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Composants préconçus</w:t>
      </w:r>
      <w:r w:rsidRPr="00793A32">
        <w:rPr>
          <w:color w:val="000000" w:themeColor="text1"/>
          <w:sz w:val="20"/>
          <w:szCs w:val="20"/>
        </w:rPr>
        <w:t xml:space="preserve"> : Grilles, boutons, formulaires optimisés.</w:t>
      </w:r>
    </w:p>
    <w:p w14:paraId="71C6A2FA" w14:textId="77777777" w:rsidR="00793A32" w:rsidRPr="00793A32" w:rsidRDefault="00793A32" w:rsidP="00793A32">
      <w:pPr>
        <w:numPr>
          <w:ilvl w:val="0"/>
          <w:numId w:val="2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Gain de temps</w:t>
      </w:r>
      <w:r w:rsidRPr="00793A32">
        <w:rPr>
          <w:color w:val="000000" w:themeColor="text1"/>
          <w:sz w:val="20"/>
          <w:szCs w:val="20"/>
        </w:rPr>
        <w:t xml:space="preserve"> : Évite de recréer des styles de zéro.</w:t>
      </w:r>
    </w:p>
    <w:p w14:paraId="6C673C31" w14:textId="525EBF05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 w:rsidRPr="00793A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793A32">
        <w:rPr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793A32">
        <w:rPr>
          <w:b/>
          <w:bCs/>
          <w:color w:val="000000" w:themeColor="text1"/>
          <w:sz w:val="20"/>
          <w:szCs w:val="20"/>
        </w:rPr>
        <w:t xml:space="preserve">JavaScript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</w:t>
      </w:r>
      <w:proofErr w:type="gramEnd"/>
      <w:r>
        <w:rPr>
          <w:color w:val="000000" w:themeColor="text1"/>
          <w:sz w:val="20"/>
          <w:szCs w:val="20"/>
        </w:rPr>
        <w:t>Vue en cours)</w:t>
      </w:r>
    </w:p>
    <w:p w14:paraId="0ACA7AEE" w14:textId="77777777" w:rsidR="00793A32" w:rsidRPr="00793A32" w:rsidRDefault="00793A32" w:rsidP="00793A32">
      <w:pPr>
        <w:numPr>
          <w:ilvl w:val="0"/>
          <w:numId w:val="3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Interactivité en temps réel</w:t>
      </w:r>
      <w:r w:rsidRPr="00793A32">
        <w:rPr>
          <w:color w:val="000000" w:themeColor="text1"/>
          <w:sz w:val="20"/>
          <w:szCs w:val="20"/>
        </w:rPr>
        <w:t xml:space="preserve"> : Gestion des événements (formulaires, boutons...).</w:t>
      </w:r>
    </w:p>
    <w:p w14:paraId="14DAB21D" w14:textId="77777777" w:rsidR="00793A32" w:rsidRPr="00793A32" w:rsidRDefault="00793A32" w:rsidP="00793A32">
      <w:pPr>
        <w:numPr>
          <w:ilvl w:val="0"/>
          <w:numId w:val="3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 xml:space="preserve">Requêtes API avec </w:t>
      </w:r>
      <w:proofErr w:type="spellStart"/>
      <w:r w:rsidRPr="00793A32">
        <w:rPr>
          <w:b/>
          <w:bCs/>
          <w:color w:val="000000" w:themeColor="text1"/>
          <w:sz w:val="20"/>
          <w:szCs w:val="20"/>
        </w:rPr>
        <w:t>Fetch</w:t>
      </w:r>
      <w:proofErr w:type="spellEnd"/>
      <w:r w:rsidRPr="00793A32">
        <w:rPr>
          <w:color w:val="000000" w:themeColor="text1"/>
          <w:sz w:val="20"/>
          <w:szCs w:val="20"/>
        </w:rPr>
        <w:t xml:space="preserve"> : Chargement des trajets sans recharger la page.</w:t>
      </w:r>
    </w:p>
    <w:p w14:paraId="24EFB81C" w14:textId="77777777" w:rsidR="00793A32" w:rsidRPr="00793A32" w:rsidRDefault="00793A32" w:rsidP="00793A32">
      <w:pPr>
        <w:numPr>
          <w:ilvl w:val="0"/>
          <w:numId w:val="3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Facilité de maintenance</w:t>
      </w:r>
      <w:r w:rsidRPr="00793A32">
        <w:rPr>
          <w:color w:val="000000" w:themeColor="text1"/>
          <w:sz w:val="20"/>
          <w:szCs w:val="20"/>
        </w:rPr>
        <w:t xml:space="preserve"> : Code simple et lisible.</w:t>
      </w:r>
    </w:p>
    <w:p w14:paraId="3A5B412B" w14:textId="0C372EFA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proofErr w:type="spellStart"/>
      <w:r w:rsidRPr="00793A32">
        <w:rPr>
          <w:b/>
          <w:bCs/>
          <w:color w:val="000000" w:themeColor="text1"/>
          <w:sz w:val="20"/>
          <w:szCs w:val="20"/>
        </w:rPr>
        <w:t>Back-end</w:t>
      </w:r>
      <w:proofErr w:type="spellEnd"/>
      <w:r w:rsidRPr="00793A32">
        <w:rPr>
          <w:b/>
          <w:bCs/>
          <w:color w:val="000000" w:themeColor="text1"/>
          <w:sz w:val="20"/>
          <w:szCs w:val="20"/>
        </w:rPr>
        <w:t xml:space="preserve"> : PHP &amp; MySQL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(Vue en cours)</w:t>
      </w:r>
    </w:p>
    <w:p w14:paraId="7D2AFB29" w14:textId="163333B0" w:rsidR="00793A32" w:rsidRPr="00793A32" w:rsidRDefault="00793A32" w:rsidP="00793A32">
      <w:pPr>
        <w:tabs>
          <w:tab w:val="num" w:pos="720"/>
        </w:tabs>
        <w:jc w:val="both"/>
        <w:rPr>
          <w:color w:val="000000" w:themeColor="text1"/>
          <w:sz w:val="20"/>
          <w:szCs w:val="20"/>
        </w:rPr>
      </w:pPr>
      <w:r w:rsidRPr="00793A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793A32">
        <w:rPr>
          <w:b/>
          <w:bCs/>
          <w:color w:val="000000" w:themeColor="text1"/>
          <w:sz w:val="20"/>
          <w:szCs w:val="20"/>
        </w:rPr>
        <w:t xml:space="preserve"> PHP Compatibilité universelle</w:t>
      </w:r>
      <w:r w:rsidRPr="00793A32">
        <w:rPr>
          <w:color w:val="000000" w:themeColor="text1"/>
          <w:sz w:val="20"/>
          <w:szCs w:val="20"/>
        </w:rPr>
        <w:t xml:space="preserve"> : Fonctionne avec tous les hébergements web.</w:t>
      </w:r>
    </w:p>
    <w:p w14:paraId="74F24303" w14:textId="77777777" w:rsidR="00793A32" w:rsidRPr="00793A32" w:rsidRDefault="00793A32" w:rsidP="00793A32">
      <w:pPr>
        <w:numPr>
          <w:ilvl w:val="0"/>
          <w:numId w:val="4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Gestion facile des sessions</w:t>
      </w:r>
      <w:r w:rsidRPr="00793A32">
        <w:rPr>
          <w:color w:val="000000" w:themeColor="text1"/>
          <w:sz w:val="20"/>
          <w:szCs w:val="20"/>
        </w:rPr>
        <w:t xml:space="preserve"> : </w:t>
      </w:r>
      <w:proofErr w:type="spellStart"/>
      <w:r w:rsidRPr="00793A32">
        <w:rPr>
          <w:color w:val="000000" w:themeColor="text1"/>
          <w:sz w:val="20"/>
          <w:szCs w:val="20"/>
        </w:rPr>
        <w:t>session_</w:t>
      </w:r>
      <w:proofErr w:type="gramStart"/>
      <w:r w:rsidRPr="00793A32">
        <w:rPr>
          <w:color w:val="000000" w:themeColor="text1"/>
          <w:sz w:val="20"/>
          <w:szCs w:val="20"/>
        </w:rPr>
        <w:t>start</w:t>
      </w:r>
      <w:proofErr w:type="spellEnd"/>
      <w:r w:rsidRPr="00793A32">
        <w:rPr>
          <w:color w:val="000000" w:themeColor="text1"/>
          <w:sz w:val="20"/>
          <w:szCs w:val="20"/>
        </w:rPr>
        <w:t>(</w:t>
      </w:r>
      <w:proofErr w:type="gramEnd"/>
      <w:r w:rsidRPr="00793A32">
        <w:rPr>
          <w:color w:val="000000" w:themeColor="text1"/>
          <w:sz w:val="20"/>
          <w:szCs w:val="20"/>
        </w:rPr>
        <w:t>) permet d’authentifier les utilisateurs.</w:t>
      </w:r>
    </w:p>
    <w:p w14:paraId="0D01B252" w14:textId="77777777" w:rsidR="00793A32" w:rsidRPr="00793A32" w:rsidRDefault="00793A32" w:rsidP="00793A32">
      <w:pPr>
        <w:numPr>
          <w:ilvl w:val="0"/>
          <w:numId w:val="4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Sécurité avancée</w:t>
      </w:r>
      <w:r w:rsidRPr="00793A32">
        <w:rPr>
          <w:color w:val="000000" w:themeColor="text1"/>
          <w:sz w:val="20"/>
          <w:szCs w:val="20"/>
        </w:rPr>
        <w:t xml:space="preserve"> : Prise en charge native du hachage des mots de passe (</w:t>
      </w:r>
      <w:proofErr w:type="spellStart"/>
      <w:r w:rsidRPr="00793A32">
        <w:rPr>
          <w:color w:val="000000" w:themeColor="text1"/>
          <w:sz w:val="20"/>
          <w:szCs w:val="20"/>
        </w:rPr>
        <w:t>password_</w:t>
      </w:r>
      <w:proofErr w:type="gramStart"/>
      <w:r w:rsidRPr="00793A32">
        <w:rPr>
          <w:color w:val="000000" w:themeColor="text1"/>
          <w:sz w:val="20"/>
          <w:szCs w:val="20"/>
        </w:rPr>
        <w:t>hash</w:t>
      </w:r>
      <w:proofErr w:type="spellEnd"/>
      <w:r w:rsidRPr="00793A32">
        <w:rPr>
          <w:color w:val="000000" w:themeColor="text1"/>
          <w:sz w:val="20"/>
          <w:szCs w:val="20"/>
        </w:rPr>
        <w:t>(</w:t>
      </w:r>
      <w:proofErr w:type="gramEnd"/>
      <w:r w:rsidRPr="00793A32">
        <w:rPr>
          <w:color w:val="000000" w:themeColor="text1"/>
          <w:sz w:val="20"/>
          <w:szCs w:val="20"/>
        </w:rPr>
        <w:t>)).</w:t>
      </w:r>
    </w:p>
    <w:p w14:paraId="15229A61" w14:textId="77777777" w:rsidR="00793A32" w:rsidRPr="00793A32" w:rsidRDefault="00793A32" w:rsidP="00793A32">
      <w:pPr>
        <w:numPr>
          <w:ilvl w:val="0"/>
          <w:numId w:val="4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PDO pour MySQL</w:t>
      </w:r>
      <w:r w:rsidRPr="00793A32">
        <w:rPr>
          <w:color w:val="000000" w:themeColor="text1"/>
          <w:sz w:val="20"/>
          <w:szCs w:val="20"/>
        </w:rPr>
        <w:t xml:space="preserve"> : Utilisation de requêtes préparées pour éviter les injections SQL.</w:t>
      </w:r>
    </w:p>
    <w:p w14:paraId="6B89439E" w14:textId="246BD026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 w:rsidRPr="00793A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793A32">
        <w:rPr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793A32">
        <w:rPr>
          <w:b/>
          <w:bCs/>
          <w:color w:val="000000" w:themeColor="text1"/>
          <w:sz w:val="20"/>
          <w:szCs w:val="20"/>
        </w:rPr>
        <w:t xml:space="preserve">MySQL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</w:t>
      </w:r>
      <w:proofErr w:type="gramEnd"/>
      <w:r>
        <w:rPr>
          <w:color w:val="000000" w:themeColor="text1"/>
          <w:sz w:val="20"/>
          <w:szCs w:val="20"/>
        </w:rPr>
        <w:t>Vue en cours)</w:t>
      </w:r>
    </w:p>
    <w:p w14:paraId="284DBD21" w14:textId="77777777" w:rsidR="00793A32" w:rsidRPr="00793A32" w:rsidRDefault="00793A32" w:rsidP="00793A32">
      <w:pPr>
        <w:numPr>
          <w:ilvl w:val="0"/>
          <w:numId w:val="5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Efficace pour les données structurées</w:t>
      </w:r>
      <w:r w:rsidRPr="00793A32">
        <w:rPr>
          <w:color w:val="000000" w:themeColor="text1"/>
          <w:sz w:val="20"/>
          <w:szCs w:val="20"/>
        </w:rPr>
        <w:t xml:space="preserve"> : Relations entre utilisateurs et trajets.</w:t>
      </w:r>
    </w:p>
    <w:p w14:paraId="495D659E" w14:textId="77777777" w:rsidR="00793A32" w:rsidRPr="00793A32" w:rsidRDefault="00793A32" w:rsidP="00793A32">
      <w:pPr>
        <w:numPr>
          <w:ilvl w:val="0"/>
          <w:numId w:val="5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Optimisation des requêtes</w:t>
      </w:r>
      <w:r w:rsidRPr="00793A32">
        <w:rPr>
          <w:color w:val="000000" w:themeColor="text1"/>
          <w:sz w:val="20"/>
          <w:szCs w:val="20"/>
        </w:rPr>
        <w:t xml:space="preserve"> : Indexation des données pour des recherches rapides.</w:t>
      </w:r>
    </w:p>
    <w:p w14:paraId="1F1034F1" w14:textId="77777777" w:rsidR="00793A32" w:rsidRPr="00793A32" w:rsidRDefault="00793A32" w:rsidP="00793A32">
      <w:pPr>
        <w:numPr>
          <w:ilvl w:val="0"/>
          <w:numId w:val="5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Sécurisation</w:t>
      </w:r>
      <w:r w:rsidRPr="00793A32">
        <w:rPr>
          <w:color w:val="000000" w:themeColor="text1"/>
          <w:sz w:val="20"/>
          <w:szCs w:val="20"/>
        </w:rPr>
        <w:t xml:space="preserve"> : Permissions utilisateur, protection contre les attaques SQL.</w:t>
      </w:r>
    </w:p>
    <w:p w14:paraId="657E8A94" w14:textId="18CE5A1C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</w:t>
      </w:r>
      <w:r w:rsidRPr="00793A32">
        <w:rPr>
          <w:b/>
          <w:bCs/>
          <w:color w:val="000000" w:themeColor="text1"/>
          <w:sz w:val="20"/>
          <w:szCs w:val="20"/>
        </w:rPr>
        <w:t>écurité et gestion des données</w:t>
      </w:r>
    </w:p>
    <w:p w14:paraId="429733DF" w14:textId="48590996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 w:rsidRPr="00793A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793A32">
        <w:rPr>
          <w:b/>
          <w:bCs/>
          <w:color w:val="000000" w:themeColor="text1"/>
          <w:sz w:val="20"/>
          <w:szCs w:val="20"/>
        </w:rPr>
        <w:t xml:space="preserve"> Sécurisation des utilisateurs</w:t>
      </w:r>
      <w:r>
        <w:rPr>
          <w:b/>
          <w:bCs/>
          <w:color w:val="000000" w:themeColor="text1"/>
          <w:sz w:val="20"/>
          <w:szCs w:val="20"/>
        </w:rPr>
        <w:t xml:space="preserve"> </w:t>
      </w:r>
    </w:p>
    <w:p w14:paraId="4D8F5198" w14:textId="77777777" w:rsidR="00793A32" w:rsidRPr="00793A32" w:rsidRDefault="00793A32" w:rsidP="00793A32">
      <w:pPr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Hachage des mots de passe</w:t>
      </w:r>
      <w:r w:rsidRPr="00793A32">
        <w:rPr>
          <w:color w:val="000000" w:themeColor="text1"/>
          <w:sz w:val="20"/>
          <w:szCs w:val="20"/>
        </w:rPr>
        <w:t xml:space="preserve"> (</w:t>
      </w:r>
      <w:proofErr w:type="spellStart"/>
      <w:r w:rsidRPr="00793A32">
        <w:rPr>
          <w:color w:val="000000" w:themeColor="text1"/>
          <w:sz w:val="20"/>
          <w:szCs w:val="20"/>
        </w:rPr>
        <w:t>password_</w:t>
      </w:r>
      <w:proofErr w:type="gramStart"/>
      <w:r w:rsidRPr="00793A32">
        <w:rPr>
          <w:color w:val="000000" w:themeColor="text1"/>
          <w:sz w:val="20"/>
          <w:szCs w:val="20"/>
        </w:rPr>
        <w:t>hash</w:t>
      </w:r>
      <w:proofErr w:type="spellEnd"/>
      <w:r w:rsidRPr="00793A32">
        <w:rPr>
          <w:color w:val="000000" w:themeColor="text1"/>
          <w:sz w:val="20"/>
          <w:szCs w:val="20"/>
        </w:rPr>
        <w:t>(</w:t>
      </w:r>
      <w:proofErr w:type="gramEnd"/>
      <w:r w:rsidRPr="00793A32">
        <w:rPr>
          <w:color w:val="000000" w:themeColor="text1"/>
          <w:sz w:val="20"/>
          <w:szCs w:val="20"/>
        </w:rPr>
        <w:t>)) → Protection des comptes.</w:t>
      </w:r>
    </w:p>
    <w:p w14:paraId="0E3A0F69" w14:textId="77777777" w:rsidR="00793A32" w:rsidRPr="00793A32" w:rsidRDefault="00793A32" w:rsidP="00793A32">
      <w:pPr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Sessions sécurisées</w:t>
      </w:r>
      <w:r w:rsidRPr="00793A32">
        <w:rPr>
          <w:color w:val="000000" w:themeColor="text1"/>
          <w:sz w:val="20"/>
          <w:szCs w:val="20"/>
        </w:rPr>
        <w:t xml:space="preserve"> (</w:t>
      </w:r>
      <w:proofErr w:type="spellStart"/>
      <w:r w:rsidRPr="00793A32">
        <w:rPr>
          <w:color w:val="000000" w:themeColor="text1"/>
          <w:sz w:val="20"/>
          <w:szCs w:val="20"/>
        </w:rPr>
        <w:t>session_set_cookie_</w:t>
      </w:r>
      <w:proofErr w:type="gramStart"/>
      <w:r w:rsidRPr="00793A32">
        <w:rPr>
          <w:color w:val="000000" w:themeColor="text1"/>
          <w:sz w:val="20"/>
          <w:szCs w:val="20"/>
        </w:rPr>
        <w:t>params</w:t>
      </w:r>
      <w:proofErr w:type="spellEnd"/>
      <w:r w:rsidRPr="00793A32">
        <w:rPr>
          <w:color w:val="000000" w:themeColor="text1"/>
          <w:sz w:val="20"/>
          <w:szCs w:val="20"/>
        </w:rPr>
        <w:t>(</w:t>
      </w:r>
      <w:proofErr w:type="gramEnd"/>
      <w:r w:rsidRPr="00793A32">
        <w:rPr>
          <w:color w:val="000000" w:themeColor="text1"/>
          <w:sz w:val="20"/>
          <w:szCs w:val="20"/>
        </w:rPr>
        <w:t>)) → Protection des accès utilisateurs.</w:t>
      </w:r>
    </w:p>
    <w:p w14:paraId="646DE4CB" w14:textId="77777777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 w:rsidRPr="00793A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793A32">
        <w:rPr>
          <w:b/>
          <w:bCs/>
          <w:color w:val="000000" w:themeColor="text1"/>
          <w:sz w:val="20"/>
          <w:szCs w:val="20"/>
        </w:rPr>
        <w:t xml:space="preserve"> Requêtes AJAX avec </w:t>
      </w:r>
      <w:proofErr w:type="spellStart"/>
      <w:r w:rsidRPr="00793A32">
        <w:rPr>
          <w:b/>
          <w:bCs/>
          <w:color w:val="000000" w:themeColor="text1"/>
          <w:sz w:val="20"/>
          <w:szCs w:val="20"/>
        </w:rPr>
        <w:t>Fetch</w:t>
      </w:r>
      <w:proofErr w:type="spellEnd"/>
      <w:r w:rsidRPr="00793A32">
        <w:rPr>
          <w:b/>
          <w:bCs/>
          <w:color w:val="000000" w:themeColor="text1"/>
          <w:sz w:val="20"/>
          <w:szCs w:val="20"/>
        </w:rPr>
        <w:t xml:space="preserve"> API</w:t>
      </w:r>
    </w:p>
    <w:p w14:paraId="7E05DD8A" w14:textId="77777777" w:rsidR="00793A32" w:rsidRPr="00793A32" w:rsidRDefault="00793A32" w:rsidP="00793A32">
      <w:pPr>
        <w:numPr>
          <w:ilvl w:val="0"/>
          <w:numId w:val="7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Optimisation des requêtes</w:t>
      </w:r>
      <w:r w:rsidRPr="00793A32">
        <w:rPr>
          <w:color w:val="000000" w:themeColor="text1"/>
          <w:sz w:val="20"/>
          <w:szCs w:val="20"/>
        </w:rPr>
        <w:t xml:space="preserve"> : Permet d’éviter de recharger la page.</w:t>
      </w:r>
    </w:p>
    <w:p w14:paraId="1F3619F5" w14:textId="77777777" w:rsidR="00793A32" w:rsidRDefault="00793A32" w:rsidP="00793A32">
      <w:pPr>
        <w:numPr>
          <w:ilvl w:val="0"/>
          <w:numId w:val="7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Amélioration de l’expérience utilisateur</w:t>
      </w:r>
      <w:r w:rsidRPr="00793A32">
        <w:rPr>
          <w:color w:val="000000" w:themeColor="text1"/>
          <w:sz w:val="20"/>
          <w:szCs w:val="20"/>
        </w:rPr>
        <w:t xml:space="preserve"> : Chargement fluide des données.</w:t>
      </w:r>
    </w:p>
    <w:p w14:paraId="242DFA5D" w14:textId="473A35FE" w:rsidR="00793A32" w:rsidRPr="00793A32" w:rsidRDefault="00793A32" w:rsidP="00793A32">
      <w:p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lastRenderedPageBreak/>
        <w:t xml:space="preserve"> Hébergement et déploiement</w:t>
      </w:r>
    </w:p>
    <w:p w14:paraId="12EA8825" w14:textId="77777777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 w:rsidRPr="00793A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793A3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93A32">
        <w:rPr>
          <w:b/>
          <w:bCs/>
          <w:color w:val="000000" w:themeColor="text1"/>
          <w:sz w:val="20"/>
          <w:szCs w:val="20"/>
        </w:rPr>
        <w:t>Hostinger</w:t>
      </w:r>
      <w:proofErr w:type="spellEnd"/>
    </w:p>
    <w:p w14:paraId="21CA51EE" w14:textId="77777777" w:rsidR="00793A32" w:rsidRPr="00793A32" w:rsidRDefault="00793A32" w:rsidP="00793A32">
      <w:pPr>
        <w:numPr>
          <w:ilvl w:val="0"/>
          <w:numId w:val="8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Coût abordable</w:t>
      </w:r>
      <w:r w:rsidRPr="00793A32">
        <w:rPr>
          <w:color w:val="000000" w:themeColor="text1"/>
          <w:sz w:val="20"/>
          <w:szCs w:val="20"/>
        </w:rPr>
        <w:t xml:space="preserve"> : Solution économique et fiable.</w:t>
      </w:r>
    </w:p>
    <w:p w14:paraId="69B5D101" w14:textId="77777777" w:rsidR="00793A32" w:rsidRPr="00793A32" w:rsidRDefault="00793A32" w:rsidP="00793A32">
      <w:pPr>
        <w:numPr>
          <w:ilvl w:val="0"/>
          <w:numId w:val="8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Serveur rapide</w:t>
      </w:r>
      <w:r w:rsidRPr="00793A32">
        <w:rPr>
          <w:color w:val="000000" w:themeColor="text1"/>
          <w:sz w:val="20"/>
          <w:szCs w:val="20"/>
        </w:rPr>
        <w:t xml:space="preserve"> : Temps de réponse optimisé.</w:t>
      </w:r>
    </w:p>
    <w:p w14:paraId="7F200061" w14:textId="77777777" w:rsidR="00793A32" w:rsidRPr="00793A32" w:rsidRDefault="00793A32" w:rsidP="00793A32">
      <w:pPr>
        <w:numPr>
          <w:ilvl w:val="0"/>
          <w:numId w:val="8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Accès à phpMyAdmin</w:t>
      </w:r>
      <w:r w:rsidRPr="00793A32">
        <w:rPr>
          <w:color w:val="000000" w:themeColor="text1"/>
          <w:sz w:val="20"/>
          <w:szCs w:val="20"/>
        </w:rPr>
        <w:t xml:space="preserve"> : Gestion facile des bases de données.</w:t>
      </w:r>
    </w:p>
    <w:p w14:paraId="09BB9475" w14:textId="77777777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 w:rsidRPr="00793A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793A32">
        <w:rPr>
          <w:b/>
          <w:bCs/>
          <w:color w:val="000000" w:themeColor="text1"/>
          <w:sz w:val="20"/>
          <w:szCs w:val="20"/>
        </w:rPr>
        <w:t xml:space="preserve"> GitHub (Gestion de version)</w:t>
      </w:r>
    </w:p>
    <w:p w14:paraId="014F7145" w14:textId="77777777" w:rsidR="00793A32" w:rsidRPr="00793A32" w:rsidRDefault="00793A32" w:rsidP="00793A32">
      <w:pPr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Suivi des modifications</w:t>
      </w:r>
      <w:r w:rsidRPr="00793A32">
        <w:rPr>
          <w:color w:val="000000" w:themeColor="text1"/>
          <w:sz w:val="20"/>
          <w:szCs w:val="20"/>
        </w:rPr>
        <w:t xml:space="preserve"> : Historique des développements.</w:t>
      </w:r>
    </w:p>
    <w:p w14:paraId="5A560657" w14:textId="5D385DC3" w:rsidR="00793A32" w:rsidRPr="00793A32" w:rsidRDefault="00793A32" w:rsidP="00793A32">
      <w:pPr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Collaboration simplifiée</w:t>
      </w:r>
      <w:r w:rsidRPr="00793A32">
        <w:rPr>
          <w:color w:val="000000" w:themeColor="text1"/>
          <w:sz w:val="20"/>
          <w:szCs w:val="20"/>
        </w:rPr>
        <w:t xml:space="preserve"> : Partage du code avec d'autres développeurs.</w:t>
      </w:r>
    </w:p>
    <w:p w14:paraId="313E27D9" w14:textId="5671F2C1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Workflow et gestion du projet</w:t>
      </w:r>
    </w:p>
    <w:p w14:paraId="388B8D6B" w14:textId="77777777" w:rsid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 w:rsidRPr="00793A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793A32">
        <w:rPr>
          <w:b/>
          <w:bCs/>
          <w:color w:val="000000" w:themeColor="text1"/>
          <w:sz w:val="20"/>
          <w:szCs w:val="20"/>
        </w:rPr>
        <w:t xml:space="preserve"> Trello (Méthodologie Agile)</w:t>
      </w:r>
    </w:p>
    <w:p w14:paraId="18F1A747" w14:textId="5A944E25" w:rsidR="00793A32" w:rsidRPr="00793A32" w:rsidRDefault="00793A32" w:rsidP="00793A32">
      <w:pPr>
        <w:numPr>
          <w:ilvl w:val="0"/>
          <w:numId w:val="8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Coût abordable</w:t>
      </w:r>
      <w:r w:rsidRPr="00793A32">
        <w:rPr>
          <w:color w:val="000000" w:themeColor="text1"/>
          <w:sz w:val="20"/>
          <w:szCs w:val="20"/>
        </w:rPr>
        <w:t xml:space="preserve"> : Solution économique et fiable.</w:t>
      </w:r>
    </w:p>
    <w:p w14:paraId="5D1C4F74" w14:textId="77777777" w:rsidR="00793A32" w:rsidRPr="00793A32" w:rsidRDefault="00793A32" w:rsidP="00793A32">
      <w:pPr>
        <w:numPr>
          <w:ilvl w:val="0"/>
          <w:numId w:val="10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Gestion des tâches en Kanban</w:t>
      </w:r>
      <w:r w:rsidRPr="00793A32">
        <w:rPr>
          <w:color w:val="000000" w:themeColor="text1"/>
          <w:sz w:val="20"/>
          <w:szCs w:val="20"/>
        </w:rPr>
        <w:t xml:space="preserve"> : Organisation claire des fonctionnalités.</w:t>
      </w:r>
    </w:p>
    <w:p w14:paraId="2220F61A" w14:textId="77777777" w:rsidR="00793A32" w:rsidRPr="00793A32" w:rsidRDefault="00793A32" w:rsidP="00793A32">
      <w:pPr>
        <w:numPr>
          <w:ilvl w:val="0"/>
          <w:numId w:val="10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Suivi des évolutions</w:t>
      </w:r>
      <w:r w:rsidRPr="00793A32">
        <w:rPr>
          <w:color w:val="000000" w:themeColor="text1"/>
          <w:sz w:val="20"/>
          <w:szCs w:val="20"/>
        </w:rPr>
        <w:t xml:space="preserve"> : Identification des priorités.</w:t>
      </w:r>
    </w:p>
    <w:p w14:paraId="658DF891" w14:textId="0686D4FC" w:rsidR="00793A32" w:rsidRPr="00793A32" w:rsidRDefault="00793A32" w:rsidP="00793A32">
      <w:pPr>
        <w:jc w:val="both"/>
        <w:rPr>
          <w:b/>
          <w:bCs/>
          <w:color w:val="000000" w:themeColor="text1"/>
          <w:sz w:val="20"/>
          <w:szCs w:val="20"/>
        </w:rPr>
      </w:pPr>
      <w:r w:rsidRPr="00793A32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t>🔹</w:t>
      </w:r>
      <w:r w:rsidRPr="00793A32">
        <w:rPr>
          <w:b/>
          <w:bCs/>
          <w:color w:val="000000" w:themeColor="text1"/>
          <w:sz w:val="20"/>
          <w:szCs w:val="20"/>
        </w:rPr>
        <w:t xml:space="preserve"> Git </w:t>
      </w:r>
    </w:p>
    <w:p w14:paraId="31B8C1C4" w14:textId="77777777" w:rsidR="00793A32" w:rsidRPr="00793A32" w:rsidRDefault="00793A32" w:rsidP="00793A32">
      <w:pPr>
        <w:numPr>
          <w:ilvl w:val="0"/>
          <w:numId w:val="11"/>
        </w:numPr>
        <w:jc w:val="both"/>
        <w:rPr>
          <w:color w:val="000000" w:themeColor="text1"/>
          <w:sz w:val="20"/>
          <w:szCs w:val="20"/>
        </w:rPr>
      </w:pPr>
      <w:r w:rsidRPr="00793A32">
        <w:rPr>
          <w:b/>
          <w:bCs/>
          <w:color w:val="000000" w:themeColor="text1"/>
          <w:sz w:val="20"/>
          <w:szCs w:val="20"/>
        </w:rPr>
        <w:t>Branches distinctes (</w:t>
      </w:r>
      <w:proofErr w:type="spellStart"/>
      <w:r w:rsidRPr="00793A32">
        <w:rPr>
          <w:b/>
          <w:bCs/>
          <w:color w:val="000000" w:themeColor="text1"/>
          <w:sz w:val="20"/>
          <w:szCs w:val="20"/>
        </w:rPr>
        <w:t>develop</w:t>
      </w:r>
      <w:proofErr w:type="spellEnd"/>
      <w:r w:rsidRPr="00793A32">
        <w:rPr>
          <w:b/>
          <w:bCs/>
          <w:color w:val="000000" w:themeColor="text1"/>
          <w:sz w:val="20"/>
          <w:szCs w:val="20"/>
        </w:rPr>
        <w:t xml:space="preserve">, main, </w:t>
      </w:r>
      <w:proofErr w:type="spellStart"/>
      <w:r w:rsidRPr="00793A32">
        <w:rPr>
          <w:b/>
          <w:bCs/>
          <w:color w:val="000000" w:themeColor="text1"/>
          <w:sz w:val="20"/>
          <w:szCs w:val="20"/>
        </w:rPr>
        <w:t>feature</w:t>
      </w:r>
      <w:proofErr w:type="spellEnd"/>
      <w:r w:rsidRPr="00793A32">
        <w:rPr>
          <w:b/>
          <w:bCs/>
          <w:color w:val="000000" w:themeColor="text1"/>
          <w:sz w:val="20"/>
          <w:szCs w:val="20"/>
        </w:rPr>
        <w:t>/*)</w:t>
      </w:r>
      <w:r w:rsidRPr="00793A32">
        <w:rPr>
          <w:color w:val="000000" w:themeColor="text1"/>
          <w:sz w:val="20"/>
          <w:szCs w:val="20"/>
        </w:rPr>
        <w:t xml:space="preserve"> : Travail organisé et sécurisé.</w:t>
      </w:r>
    </w:p>
    <w:p w14:paraId="17EE52AC" w14:textId="77777777" w:rsidR="00793A32" w:rsidRPr="00793A32" w:rsidRDefault="00793A32" w:rsidP="00793A32">
      <w:pPr>
        <w:numPr>
          <w:ilvl w:val="0"/>
          <w:numId w:val="11"/>
        </w:numPr>
        <w:jc w:val="both"/>
        <w:rPr>
          <w:color w:val="000000" w:themeColor="text1"/>
          <w:sz w:val="40"/>
          <w:szCs w:val="40"/>
        </w:rPr>
      </w:pPr>
      <w:r w:rsidRPr="00793A32">
        <w:rPr>
          <w:b/>
          <w:bCs/>
          <w:color w:val="000000" w:themeColor="text1"/>
          <w:sz w:val="20"/>
          <w:szCs w:val="20"/>
        </w:rPr>
        <w:t>Rollback facile</w:t>
      </w:r>
      <w:r w:rsidRPr="00793A32">
        <w:rPr>
          <w:color w:val="000000" w:themeColor="text1"/>
          <w:sz w:val="20"/>
          <w:szCs w:val="20"/>
        </w:rPr>
        <w:t xml:space="preserve"> : Possibilité de revenir sur des versions précédentes.</w:t>
      </w:r>
    </w:p>
    <w:p w14:paraId="51389102" w14:textId="77777777" w:rsidR="00793A32" w:rsidRPr="00793A32" w:rsidRDefault="00793A32" w:rsidP="00793A32">
      <w:pPr>
        <w:jc w:val="both"/>
        <w:rPr>
          <w:color w:val="FF0000"/>
          <w:sz w:val="40"/>
          <w:szCs w:val="40"/>
        </w:rPr>
      </w:pPr>
    </w:p>
    <w:sectPr w:rsidR="00793A32" w:rsidRPr="00793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C7C80"/>
    <w:multiLevelType w:val="multilevel"/>
    <w:tmpl w:val="34E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9324B"/>
    <w:multiLevelType w:val="multilevel"/>
    <w:tmpl w:val="4946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06655"/>
    <w:multiLevelType w:val="multilevel"/>
    <w:tmpl w:val="2B6C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F1DF2"/>
    <w:multiLevelType w:val="multilevel"/>
    <w:tmpl w:val="0446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B50D2"/>
    <w:multiLevelType w:val="multilevel"/>
    <w:tmpl w:val="82D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460E6"/>
    <w:multiLevelType w:val="multilevel"/>
    <w:tmpl w:val="66C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10C26"/>
    <w:multiLevelType w:val="multilevel"/>
    <w:tmpl w:val="99A2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D18B8"/>
    <w:multiLevelType w:val="multilevel"/>
    <w:tmpl w:val="20F2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45182"/>
    <w:multiLevelType w:val="multilevel"/>
    <w:tmpl w:val="77F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44F0E"/>
    <w:multiLevelType w:val="multilevel"/>
    <w:tmpl w:val="271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93E30"/>
    <w:multiLevelType w:val="multilevel"/>
    <w:tmpl w:val="F8D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363444">
    <w:abstractNumId w:val="2"/>
  </w:num>
  <w:num w:numId="2" w16cid:durableId="195435520">
    <w:abstractNumId w:val="4"/>
  </w:num>
  <w:num w:numId="3" w16cid:durableId="1709257683">
    <w:abstractNumId w:val="7"/>
  </w:num>
  <w:num w:numId="4" w16cid:durableId="1511329326">
    <w:abstractNumId w:val="8"/>
  </w:num>
  <w:num w:numId="5" w16cid:durableId="1601448707">
    <w:abstractNumId w:val="0"/>
  </w:num>
  <w:num w:numId="6" w16cid:durableId="320819204">
    <w:abstractNumId w:val="5"/>
  </w:num>
  <w:num w:numId="7" w16cid:durableId="904142727">
    <w:abstractNumId w:val="10"/>
  </w:num>
  <w:num w:numId="8" w16cid:durableId="3486007">
    <w:abstractNumId w:val="3"/>
  </w:num>
  <w:num w:numId="9" w16cid:durableId="305664645">
    <w:abstractNumId w:val="6"/>
  </w:num>
  <w:num w:numId="10" w16cid:durableId="419184680">
    <w:abstractNumId w:val="1"/>
  </w:num>
  <w:num w:numId="11" w16cid:durableId="554972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32"/>
    <w:rsid w:val="000E3349"/>
    <w:rsid w:val="002109E6"/>
    <w:rsid w:val="003E4ADC"/>
    <w:rsid w:val="00793A32"/>
    <w:rsid w:val="008167E6"/>
    <w:rsid w:val="00A00A0A"/>
    <w:rsid w:val="00C31F64"/>
    <w:rsid w:val="00C5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AA3E"/>
  <w15:chartTrackingRefBased/>
  <w15:docId w15:val="{A6DDBC14-0101-45A4-ACAD-74A295B5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A3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A3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A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A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A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A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A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A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A3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A3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A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388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THIANCOURT</dc:creator>
  <cp:keywords/>
  <dc:description/>
  <cp:lastModifiedBy>Gabriel THIANCOURT</cp:lastModifiedBy>
  <cp:revision>3</cp:revision>
  <dcterms:created xsi:type="dcterms:W3CDTF">2025-02-17T17:37:00Z</dcterms:created>
  <dcterms:modified xsi:type="dcterms:W3CDTF">2025-02-17T17:45:00Z</dcterms:modified>
</cp:coreProperties>
</file>