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DBA64" w14:textId="77777777" w:rsidR="00727C20" w:rsidRDefault="00C03213">
      <w:pPr>
        <w:pStyle w:val="Title"/>
        <w:rPr>
          <w:sz w:val="64"/>
          <w:szCs w:val="64"/>
        </w:rPr>
      </w:pPr>
      <w:r>
        <w:rPr>
          <w:sz w:val="56"/>
          <w:szCs w:val="56"/>
        </w:rPr>
        <w:t>Data Analytics</w:t>
      </w:r>
      <w:r>
        <w:rPr>
          <w:sz w:val="56"/>
          <w:szCs w:val="56"/>
          <w:lang w:val="zh-CN" w:eastAsia="zh-CN"/>
        </w:rPr>
        <w:t xml:space="preserve"> for </w:t>
      </w:r>
      <w:r>
        <w:rPr>
          <w:sz w:val="64"/>
          <w:szCs w:val="64"/>
          <w:lang w:val="zh-CN" w:eastAsia="zh-CN"/>
        </w:rPr>
        <w:t>Titanic Disaster</w:t>
      </w:r>
    </w:p>
    <w:p w14:paraId="14F46C37" w14:textId="77777777" w:rsidR="00727C20" w:rsidRDefault="00C03213">
      <w:pPr>
        <w:pStyle w:val="Subtitle"/>
        <w:rPr>
          <w:sz w:val="32"/>
          <w:szCs w:val="32"/>
        </w:rPr>
      </w:pPr>
      <w:r>
        <w:rPr>
          <w:sz w:val="32"/>
          <w:szCs w:val="32"/>
        </w:rPr>
        <w:t xml:space="preserve">Lab 4 </w:t>
      </w:r>
      <w:r>
        <w:rPr>
          <w:sz w:val="32"/>
          <w:szCs w:val="32"/>
        </w:rPr>
        <w:t xml:space="preserve">- </w:t>
      </w:r>
      <w:r>
        <w:rPr>
          <w:sz w:val="32"/>
          <w:szCs w:val="32"/>
        </w:rPr>
        <w:fldChar w:fldCharType="begin" w:fldLock="1"/>
      </w:r>
      <w:r>
        <w:rPr>
          <w:sz w:val="32"/>
          <w:szCs w:val="32"/>
        </w:rPr>
        <w:instrText xml:space="preserve"> DATE \@ "MMMM d, y" </w:instrText>
      </w:r>
      <w:r>
        <w:rPr>
          <w:sz w:val="32"/>
          <w:szCs w:val="32"/>
        </w:rPr>
        <w:fldChar w:fldCharType="separate"/>
      </w:r>
      <w:r>
        <w:rPr>
          <w:sz w:val="32"/>
          <w:szCs w:val="32"/>
          <w:lang w:val="en-US"/>
        </w:rPr>
        <w:t>October 13, 2015</w:t>
      </w:r>
      <w:r>
        <w:rPr>
          <w:sz w:val="32"/>
          <w:szCs w:val="32"/>
        </w:rPr>
        <w:fldChar w:fldCharType="end"/>
      </w:r>
    </w:p>
    <w:p w14:paraId="7FE8444E" w14:textId="77777777" w:rsidR="00727C20" w:rsidRDefault="00727C20">
      <w:pPr>
        <w:pStyle w:val="Subheading"/>
      </w:pPr>
    </w:p>
    <w:p w14:paraId="0C916BBC" w14:textId="77777777" w:rsidR="00727C20" w:rsidRDefault="00C03213">
      <w:pPr>
        <w:pStyle w:val="Heading1"/>
      </w:pPr>
      <w:r>
        <w:t>1. Overview</w:t>
      </w:r>
    </w:p>
    <w:p w14:paraId="41DEC777" w14:textId="77777777" w:rsidR="00727C20" w:rsidRDefault="00C03213">
      <w:pPr>
        <w:pStyle w:val="Heading2"/>
      </w:pPr>
      <w:r>
        <w:t>1.1 Group Members</w:t>
      </w:r>
    </w:p>
    <w:p w14:paraId="1A96F49A" w14:textId="77777777" w:rsidR="00727C20" w:rsidRDefault="00C03213">
      <w:pPr>
        <w:pStyle w:val="Body"/>
        <w:numPr>
          <w:ilvl w:val="0"/>
          <w:numId w:val="2"/>
        </w:numPr>
        <w:rPr>
          <w:position w:val="-2"/>
          <w:sz w:val="17"/>
          <w:szCs w:val="17"/>
        </w:rPr>
      </w:pPr>
      <w:r>
        <w:t>Siying Zhang (</w:t>
      </w:r>
      <w:hyperlink r:id="rId7" w:history="1">
        <w:r>
          <w:rPr>
            <w:rStyle w:val="Hyperlink0"/>
          </w:rPr>
          <w:t>siying.zhang@pitt.edu</w:t>
        </w:r>
      </w:hyperlink>
      <w:r>
        <w:rPr>
          <w:lang w:val="it-IT"/>
        </w:rPr>
        <w:t xml:space="preserve">);  </w:t>
      </w:r>
    </w:p>
    <w:p w14:paraId="2C327FA7" w14:textId="77777777" w:rsidR="00727C20" w:rsidRDefault="00C03213">
      <w:pPr>
        <w:pStyle w:val="Body"/>
        <w:numPr>
          <w:ilvl w:val="0"/>
          <w:numId w:val="3"/>
        </w:numPr>
        <w:rPr>
          <w:position w:val="-2"/>
          <w:sz w:val="17"/>
          <w:szCs w:val="17"/>
        </w:rPr>
      </w:pPr>
      <w:r>
        <w:t>Chukun Xia(</w:t>
      </w:r>
      <w:hyperlink r:id="rId8" w:history="1">
        <w:r>
          <w:rPr>
            <w:rStyle w:val="Hyperlink0"/>
            <w:lang w:val="it-IT"/>
          </w:rPr>
          <w:t>CHX26@pitt.edu</w:t>
        </w:r>
      </w:hyperlink>
      <w:r>
        <w:rPr>
          <w:lang w:val="it-IT"/>
        </w:rPr>
        <w:t xml:space="preserve">); </w:t>
      </w:r>
    </w:p>
    <w:p w14:paraId="2857FCFD" w14:textId="77777777" w:rsidR="00727C20" w:rsidRDefault="00C03213">
      <w:pPr>
        <w:pStyle w:val="Body"/>
        <w:numPr>
          <w:ilvl w:val="0"/>
          <w:numId w:val="4"/>
        </w:numPr>
        <w:rPr>
          <w:position w:val="-2"/>
          <w:sz w:val="17"/>
          <w:szCs w:val="17"/>
        </w:rPr>
      </w:pPr>
      <w:r>
        <w:t>Abdulaziz Abdulrahman Almuzaini (</w:t>
      </w:r>
      <w:hyperlink r:id="rId9" w:history="1">
        <w:r>
          <w:rPr>
            <w:rStyle w:val="Hyperlink0"/>
            <w:lang w:val="it-IT"/>
          </w:rPr>
          <w:t>aaa169@pitt.edu</w:t>
        </w:r>
      </w:hyperlink>
      <w:r>
        <w:rPr>
          <w:lang w:val="it-IT"/>
        </w:rPr>
        <w:t xml:space="preserve">);  </w:t>
      </w:r>
    </w:p>
    <w:p w14:paraId="52914F26" w14:textId="77777777" w:rsidR="00727C20" w:rsidRDefault="00C03213">
      <w:pPr>
        <w:pStyle w:val="Body"/>
        <w:numPr>
          <w:ilvl w:val="0"/>
          <w:numId w:val="5"/>
        </w:numPr>
        <w:rPr>
          <w:position w:val="-2"/>
          <w:sz w:val="17"/>
          <w:szCs w:val="17"/>
        </w:rPr>
      </w:pPr>
      <w:r>
        <w:rPr>
          <w:lang w:val="es-ES_tradnl"/>
        </w:rPr>
        <w:t>Yue Li (</w:t>
      </w:r>
      <w:hyperlink r:id="rId10" w:history="1">
        <w:r>
          <w:rPr>
            <w:rStyle w:val="Hyperlink0"/>
            <w:lang w:val="it-IT"/>
          </w:rPr>
          <w:t>YUL134@pitt.edu</w:t>
        </w:r>
      </w:hyperlink>
      <w:r>
        <w:rPr>
          <w:lang w:val="it-IT"/>
        </w:rPr>
        <w:t xml:space="preserve">); </w:t>
      </w:r>
    </w:p>
    <w:p w14:paraId="2B964B75" w14:textId="77777777" w:rsidR="00727C20" w:rsidRDefault="00C03213">
      <w:pPr>
        <w:pStyle w:val="Body"/>
        <w:numPr>
          <w:ilvl w:val="0"/>
          <w:numId w:val="6"/>
        </w:numPr>
        <w:rPr>
          <w:position w:val="-2"/>
          <w:sz w:val="17"/>
          <w:szCs w:val="17"/>
        </w:rPr>
      </w:pPr>
      <w:r>
        <w:t>Abhishek Mukherjee (</w:t>
      </w:r>
      <w:r>
        <w:rPr>
          <w:color w:val="0079CC"/>
          <w:u w:val="single"/>
          <w:lang w:val="it-IT"/>
        </w:rPr>
        <w:t>ABM84@pitt.edu</w:t>
      </w:r>
      <w:r>
        <w:rPr>
          <w:lang w:val="de-DE"/>
        </w:rPr>
        <w:t xml:space="preserve">)  </w:t>
      </w:r>
    </w:p>
    <w:p w14:paraId="3FD99B80" w14:textId="77777777" w:rsidR="00727C20" w:rsidRDefault="00727C20">
      <w:pPr>
        <w:pStyle w:val="Body"/>
      </w:pPr>
    </w:p>
    <w:p w14:paraId="1A2F48BB" w14:textId="77777777" w:rsidR="00727C20" w:rsidRDefault="00C03213">
      <w:pPr>
        <w:pStyle w:val="Heading2"/>
      </w:pPr>
      <w:r>
        <w:t>1.2 Data Source</w:t>
      </w:r>
    </w:p>
    <w:p w14:paraId="2305EF7F" w14:textId="77777777" w:rsidR="00727C20" w:rsidRDefault="00C03213">
      <w:pPr>
        <w:pStyle w:val="Body"/>
        <w:numPr>
          <w:ilvl w:val="0"/>
          <w:numId w:val="7"/>
        </w:numPr>
        <w:tabs>
          <w:tab w:val="num" w:pos="218"/>
        </w:tabs>
        <w:ind w:left="218" w:hanging="218"/>
        <w:rPr>
          <w:position w:val="-2"/>
          <w:sz w:val="17"/>
          <w:szCs w:val="17"/>
        </w:rPr>
      </w:pPr>
      <w:r>
        <w:rPr>
          <w:b/>
          <w:bCs/>
          <w:lang w:val="zh-CN" w:eastAsia="zh-CN"/>
        </w:rPr>
        <w:t>Titanic: Machine Learning</w:t>
      </w:r>
      <w:r>
        <w:rPr>
          <w:b/>
          <w:bCs/>
          <w:lang w:val="zh-CN" w:eastAsia="zh-CN"/>
        </w:rPr>
        <w:t xml:space="preserve"> from Disaster</w:t>
      </w:r>
      <w:r>
        <w:rPr>
          <w:lang w:val="zh-CN" w:eastAsia="zh-CN"/>
        </w:rPr>
        <w:t xml:space="preserve"> </w:t>
      </w:r>
      <w:hyperlink r:id="rId11" w:history="1">
        <w:r>
          <w:rPr>
            <w:rStyle w:val="Hyperlink1"/>
          </w:rPr>
          <w:t>https://www.kaggle.com/c/titanic/data</w:t>
        </w:r>
      </w:hyperlink>
      <w:r>
        <w:rPr>
          <w:lang w:val="zh-CN" w:eastAsia="zh-CN"/>
        </w:rPr>
        <w:t xml:space="preserve"> -&gt; train.csv</w:t>
      </w:r>
    </w:p>
    <w:p w14:paraId="35C1B281" w14:textId="77777777" w:rsidR="00727C20" w:rsidRDefault="00727C20">
      <w:pPr>
        <w:pStyle w:val="Body"/>
      </w:pPr>
    </w:p>
    <w:p w14:paraId="62E9D0C2" w14:textId="77777777" w:rsidR="00727C20" w:rsidRDefault="00C03213">
      <w:pPr>
        <w:pStyle w:val="Heading1"/>
      </w:pPr>
      <w:r>
        <w:t>2. Introduction</w:t>
      </w:r>
    </w:p>
    <w:p w14:paraId="3EFA90C5" w14:textId="77777777" w:rsidR="00727C20" w:rsidRDefault="00C03213">
      <w:pPr>
        <w:pStyle w:val="Body"/>
      </w:pPr>
      <w:r>
        <w:rPr>
          <w:lang w:val="zh-CN" w:eastAsia="zh-CN"/>
        </w:rPr>
        <w:t>Lab 4 is truly easy, but it makes us feel truly h</w:t>
      </w:r>
      <w:r>
        <w:rPr>
          <w:noProof/>
        </w:rPr>
        <mc:AlternateContent>
          <mc:Choice Requires="wpg">
            <w:drawing>
              <wp:anchor distT="152400" distB="152400" distL="152400" distR="152400" simplePos="0" relativeHeight="251659264" behindDoc="0" locked="0" layoutInCell="1" allowOverlap="1" wp14:anchorId="3C6B9DBF" wp14:editId="078F896C">
                <wp:simplePos x="0" y="0"/>
                <wp:positionH relativeFrom="page">
                  <wp:posOffset>723899</wp:posOffset>
                </wp:positionH>
                <wp:positionV relativeFrom="page">
                  <wp:posOffset>1673862</wp:posOffset>
                </wp:positionV>
                <wp:extent cx="6106668" cy="25400"/>
                <wp:effectExtent l="0" t="0" r="0" b="0"/>
                <wp:wrapNone/>
                <wp:docPr id="1073741830" name="officeArt object"/>
                <wp:cNvGraphicFramePr/>
                <a:graphic xmlns:a="http://schemas.openxmlformats.org/drawingml/2006/main">
                  <a:graphicData uri="http://schemas.microsoft.com/office/word/2010/wordprocessingGroup">
                    <wpg:wgp>
                      <wpg:cNvGrpSpPr/>
                      <wpg:grpSpPr>
                        <a:xfrm>
                          <a:off x="0" y="0"/>
                          <a:ext cx="6106668" cy="25400"/>
                          <a:chOff x="0" y="0"/>
                          <a:chExt cx="6106667" cy="25400"/>
                        </a:xfrm>
                      </wpg:grpSpPr>
                      <wps:wsp>
                        <wps:cNvPr id="1073741828" name="Shape 1073741828"/>
                        <wps:cNvCnPr/>
                        <wps:spPr>
                          <a:xfrm>
                            <a:off x="0" y="25400"/>
                            <a:ext cx="6106668" cy="0"/>
                          </a:xfrm>
                          <a:prstGeom prst="line">
                            <a:avLst/>
                          </a:prstGeom>
                          <a:noFill/>
                          <a:ln w="9525" cap="flat">
                            <a:solidFill>
                              <a:srgbClr val="008CB4"/>
                            </a:solidFill>
                            <a:prstDash val="solid"/>
                            <a:miter lim="400000"/>
                          </a:ln>
                          <a:effectLst/>
                        </wps:spPr>
                        <wps:bodyPr/>
                      </wps:wsp>
                      <wps:wsp>
                        <wps:cNvPr id="1073741829" name="Shape 1073741829"/>
                        <wps:cNvCnPr/>
                        <wps:spPr>
                          <a:xfrm>
                            <a:off x="0" y="0"/>
                            <a:ext cx="6106668" cy="0"/>
                          </a:xfrm>
                          <a:prstGeom prst="line">
                            <a:avLst/>
                          </a:prstGeom>
                          <a:noFill/>
                          <a:ln w="12700" cap="flat">
                            <a:solidFill>
                              <a:srgbClr val="008CB4"/>
                            </a:solidFill>
                            <a:prstDash val="solid"/>
                            <a:miter lim="400000"/>
                          </a:ln>
                          <a:effectLst/>
                        </wps:spPr>
                        <wps:bodyPr/>
                      </wps:wsp>
                    </wpg:wgp>
                  </a:graphicData>
                </a:graphic>
              </wp:anchor>
            </w:drawing>
          </mc:Choice>
          <mc:Fallback>
            <w:pict>
              <v:group id="_x0000_s1026" style="visibility:visible;position:absolute;margin-left:57.0pt;margin-top:131.8pt;width:480.8pt;height:2.0pt;z-index:251659264;mso-position-horizontal:absolute;mso-position-horizontal-relative:page;mso-position-vertical:absolute;mso-position-vertical-relative:page;mso-wrap-distance-left:12.0pt;mso-wrap-distance-top:12.0pt;mso-wrap-distance-right:12.0pt;mso-wrap-distance-bottom:12.0pt;" coordorigin="0,0" coordsize="6106668,25400">
                <w10:wrap type="none" side="bothSides" anchorx="page" anchory="page"/>
                <v:line id="_x0000_s1027" style="position:absolute;left:0;top:25400;width:6106668;height:0;">
                  <v:fill on="f"/>
                  <v:stroke filltype="solid" color="#008CB4" opacity="100.0%" weight="0.8pt" dashstyle="solid" endcap="flat" miterlimit="400.0%" joinstyle="miter" linestyle="single" startarrow="none" startarrowwidth="medium" startarrowlength="medium" endarrow="none" endarrowwidth="medium" endarrowlength="medium"/>
                </v:line>
                <v:line id="_x0000_s1028" style="position:absolute;left:0;top:0;width:6106667;height:0;">
                  <v:fill on="f"/>
                  <v:stroke filltype="solid" color="#008CB4" opacity="100.0%" weight="1.0pt" dashstyle="solid" endcap="flat" miterlimit="400.0%" joinstyle="miter" linestyle="single" startarrow="none" startarrowwidth="medium" startarrowlength="medium" endarrow="none" endarrowwidth="medium" endarrowlength="medium"/>
                </v:line>
              </v:group>
            </w:pict>
          </mc:Fallback>
        </mc:AlternateContent>
      </w:r>
      <w:r>
        <w:rPr>
          <w:lang w:val="zh-CN" w:eastAsia="zh-CN"/>
        </w:rPr>
        <w:t xml:space="preserve">eavy when we analyse these disaster data. </w:t>
      </w:r>
    </w:p>
    <w:p w14:paraId="2D90BDCB" w14:textId="77777777" w:rsidR="00727C20" w:rsidRDefault="00C03213">
      <w:pPr>
        <w:pStyle w:val="Body"/>
      </w:pPr>
      <w:r>
        <w:rPr>
          <w:lang w:val="zh-CN" w:eastAsia="zh-CN"/>
        </w:rPr>
        <w:t>Firstly, we read data from</w:t>
      </w:r>
      <w:r>
        <w:rPr>
          <w:lang w:val="zh-CN" w:eastAsia="zh-CN"/>
        </w:rPr>
        <w:t xml:space="preserve"> the downloaded csv file, while could be done by the method read.csv. And then select data that we want to analyse to make a further data visualisation  with ggplot.</w:t>
      </w:r>
    </w:p>
    <w:p w14:paraId="24CDE1A0" w14:textId="77777777" w:rsidR="00727C20" w:rsidRDefault="00C03213">
      <w:pPr>
        <w:pStyle w:val="Body"/>
      </w:pPr>
      <w:r>
        <w:rPr>
          <w:lang w:val="zh-CN" w:eastAsia="zh-CN"/>
        </w:rPr>
        <w:t>According to the requirements, we did data visualisation with five different types of diag</w:t>
      </w:r>
      <w:r>
        <w:rPr>
          <w:lang w:val="zh-CN" w:eastAsia="zh-CN"/>
        </w:rPr>
        <w:t xml:space="preserve">ram, whisker plot, histogram, facet grid, violin plot and heat map.  </w:t>
      </w:r>
    </w:p>
    <w:p w14:paraId="0955788B" w14:textId="77777777" w:rsidR="00727C20" w:rsidRDefault="00C03213">
      <w:pPr>
        <w:pStyle w:val="Heading1"/>
      </w:pPr>
      <w:r>
        <w:t>3. Detailed Explanation</w:t>
      </w:r>
    </w:p>
    <w:p w14:paraId="2EFE0F90" w14:textId="77777777" w:rsidR="00727C20" w:rsidRDefault="00C03213">
      <w:pPr>
        <w:pStyle w:val="Heading2"/>
      </w:pPr>
      <w:r>
        <w:t>3.1 Whisker plot</w:t>
      </w:r>
    </w:p>
    <w:p w14:paraId="63A7E173" w14:textId="77777777" w:rsidR="00727C20" w:rsidRDefault="00C03213">
      <w:pPr>
        <w:pStyle w:val="Body"/>
        <w:jc w:val="center"/>
      </w:pPr>
      <w:r>
        <w:rPr>
          <w:noProof/>
        </w:rPr>
        <w:drawing>
          <wp:inline distT="0" distB="0" distL="0" distR="0" wp14:anchorId="2897B054" wp14:editId="5E5453EA">
            <wp:extent cx="3224066" cy="2587703"/>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pic:nvPicPr>
                  <pic:blipFill>
                    <a:blip r:embed="rId12">
                      <a:extLst/>
                    </a:blip>
                    <a:stretch>
                      <a:fillRect/>
                    </a:stretch>
                  </pic:blipFill>
                  <pic:spPr>
                    <a:xfrm>
                      <a:off x="0" y="0"/>
                      <a:ext cx="3224066" cy="2587703"/>
                    </a:xfrm>
                    <a:prstGeom prst="rect">
                      <a:avLst/>
                    </a:prstGeom>
                    <a:ln w="12700" cap="flat">
                      <a:noFill/>
                      <a:miter lim="400000"/>
                    </a:ln>
                    <a:effectLst/>
                  </pic:spPr>
                </pic:pic>
              </a:graphicData>
            </a:graphic>
          </wp:inline>
        </w:drawing>
      </w:r>
    </w:p>
    <w:p w14:paraId="3A80E653" w14:textId="77777777" w:rsidR="00727C20" w:rsidRDefault="00C03213">
      <w:pPr>
        <w:pStyle w:val="Body"/>
      </w:pPr>
      <w:r>
        <w:t>This graph shows the relation between passenger class and whether they are survived. It is obvious that passengers in 2nd and 3rd class were le</w:t>
      </w:r>
      <w:r>
        <w:t>ss likely to die, as first class cabins were closer to the deck of the ship.</w:t>
      </w:r>
      <w:r>
        <w:rPr>
          <w:lang w:val="zh-CN" w:eastAsia="zh-CN"/>
        </w:rPr>
        <w:t xml:space="preserve"> It</w:t>
      </w:r>
      <w:r>
        <w:rPr>
          <w:rFonts w:ascii="Arial Unicode MS" w:hAnsi="Palatino"/>
          <w:lang w:val="zh-CN" w:eastAsia="zh-CN"/>
        </w:rPr>
        <w:t>’</w:t>
      </w:r>
      <w:r>
        <w:rPr>
          <w:lang w:val="zh-CN" w:eastAsia="zh-CN"/>
        </w:rPr>
        <w:t xml:space="preserve">s hard to see something if you only concentrate on the survived box </w:t>
      </w:r>
      <w:r>
        <w:rPr>
          <w:lang w:val="zh-CN" w:eastAsia="zh-CN"/>
        </w:rPr>
        <w:lastRenderedPageBreak/>
        <w:t>because its average line is in the middle. The reason may be the data we selected is separate, the passenger</w:t>
      </w:r>
      <w:r>
        <w:rPr>
          <w:lang w:val="zh-CN" w:eastAsia="zh-CN"/>
        </w:rPr>
        <w:t>s</w:t>
      </w:r>
      <w:r>
        <w:rPr>
          <w:rFonts w:ascii="Arial Unicode MS" w:hAnsi="Palatino"/>
          <w:lang w:val="zh-CN" w:eastAsia="zh-CN"/>
        </w:rPr>
        <w:t>’</w:t>
      </w:r>
      <w:r>
        <w:rPr>
          <w:rFonts w:ascii="Arial Unicode MS" w:hAnsi="Palatino"/>
          <w:lang w:val="zh-CN" w:eastAsia="zh-CN"/>
        </w:rPr>
        <w:t xml:space="preserve"> </w:t>
      </w:r>
      <w:r>
        <w:rPr>
          <w:lang w:val="zh-CN" w:eastAsia="zh-CN"/>
        </w:rPr>
        <w:t>classes have three types rather than a continuous type.</w:t>
      </w:r>
    </w:p>
    <w:p w14:paraId="7E10C70E" w14:textId="77777777" w:rsidR="00727C20" w:rsidRDefault="00727C20">
      <w:pPr>
        <w:pStyle w:val="Body"/>
      </w:pPr>
    </w:p>
    <w:p w14:paraId="64B15A2C" w14:textId="77777777" w:rsidR="00727C20" w:rsidRDefault="00C03213">
      <w:pPr>
        <w:pStyle w:val="Heading2"/>
      </w:pPr>
      <w:r>
        <w:t>3.2 Histogram</w:t>
      </w:r>
    </w:p>
    <w:p w14:paraId="02DD2E05" w14:textId="77777777" w:rsidR="00727C20" w:rsidRDefault="00C03213">
      <w:pPr>
        <w:pStyle w:val="Body"/>
      </w:pPr>
      <w:r>
        <w:rPr>
          <w:lang w:val="zh-CN" w:eastAsia="zh-CN"/>
        </w:rPr>
        <w:t xml:space="preserve">Histogram looks like the bar diagram, which is mostly used in the data analysis. While the  histogram can not only represent the the value merely but also could represent it through the changes of colour. We did two histograms. </w:t>
      </w:r>
    </w:p>
    <w:p w14:paraId="7A3B15BC" w14:textId="77777777" w:rsidR="00727C20" w:rsidRDefault="00C03213">
      <w:pPr>
        <w:pStyle w:val="Heading1"/>
        <w:spacing w:after="60"/>
        <w:rPr>
          <w:sz w:val="22"/>
          <w:szCs w:val="22"/>
        </w:rPr>
      </w:pPr>
      <w:r>
        <w:rPr>
          <w:sz w:val="22"/>
          <w:szCs w:val="22"/>
        </w:rPr>
        <w:t xml:space="preserve">3.2.1 Sex of survived </w:t>
      </w:r>
      <w:r>
        <w:rPr>
          <w:sz w:val="22"/>
          <w:szCs w:val="22"/>
        </w:rPr>
        <w:t>people</w:t>
      </w:r>
    </w:p>
    <w:p w14:paraId="47BDB5AD" w14:textId="77777777" w:rsidR="00727C20" w:rsidRDefault="00C03213">
      <w:pPr>
        <w:pStyle w:val="Body"/>
        <w:jc w:val="center"/>
      </w:pPr>
      <w:r>
        <w:rPr>
          <w:noProof/>
        </w:rPr>
        <w:drawing>
          <wp:inline distT="0" distB="0" distL="0" distR="0" wp14:anchorId="64242A32" wp14:editId="5A73B979">
            <wp:extent cx="3752239" cy="2664633"/>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ng"/>
                    <pic:cNvPicPr/>
                  </pic:nvPicPr>
                  <pic:blipFill>
                    <a:blip r:embed="rId13">
                      <a:extLst/>
                    </a:blip>
                    <a:stretch>
                      <a:fillRect/>
                    </a:stretch>
                  </pic:blipFill>
                  <pic:spPr>
                    <a:xfrm>
                      <a:off x="0" y="0"/>
                      <a:ext cx="3752239" cy="2664633"/>
                    </a:xfrm>
                    <a:prstGeom prst="rect">
                      <a:avLst/>
                    </a:prstGeom>
                    <a:ln w="25400" cap="flat">
                      <a:noFill/>
                      <a:miter lim="400000"/>
                    </a:ln>
                    <a:effectLst>
                      <a:outerShdw blurRad="38100" dist="38100" dir="2700000" rotWithShape="0">
                        <a:srgbClr val="000000">
                          <a:alpha val="25000"/>
                        </a:srgbClr>
                      </a:outerShdw>
                    </a:effectLst>
                  </pic:spPr>
                </pic:pic>
              </a:graphicData>
            </a:graphic>
          </wp:inline>
        </w:drawing>
      </w:r>
      <w:r>
        <w:rPr>
          <w:lang w:val="zh-CN" w:eastAsia="zh-CN"/>
        </w:rPr>
        <w:t xml:space="preserve"> </w:t>
      </w:r>
    </w:p>
    <w:p w14:paraId="53EF794D" w14:textId="77777777" w:rsidR="00727C20" w:rsidRDefault="00C03213">
      <w:pPr>
        <w:pStyle w:val="Body"/>
      </w:pPr>
      <w:r>
        <w:t xml:space="preserve">This graph shows the number of survived people group by gender. It is obvious that the number of female is two times more than male. The reason may be that women are more likely to be taken care of and have </w:t>
      </w:r>
      <w:r>
        <w:rPr>
          <w:lang w:val="zh-CN" w:eastAsia="zh-CN"/>
        </w:rPr>
        <w:t xml:space="preserve">more </w:t>
      </w:r>
      <w:r>
        <w:t xml:space="preserve">opportunities to </w:t>
      </w:r>
      <w:r>
        <w:rPr>
          <w:lang w:val="zh-CN" w:eastAsia="zh-CN"/>
        </w:rPr>
        <w:t>survive</w:t>
      </w:r>
      <w:r>
        <w:t xml:space="preserve"> their liv</w:t>
      </w:r>
      <w:r>
        <w:t xml:space="preserve">es. So </w:t>
      </w:r>
      <w:r>
        <w:rPr>
          <w:rFonts w:ascii="Arial Unicode MS" w:hAnsi="Palatino"/>
          <w:lang w:val="de-DE"/>
        </w:rPr>
        <w:t>“</w:t>
      </w:r>
      <w:r>
        <w:t>sex</w:t>
      </w:r>
      <w:r>
        <w:rPr>
          <w:rFonts w:ascii="Arial Unicode MS" w:hAnsi="Palatino"/>
        </w:rPr>
        <w:t>”</w:t>
      </w:r>
      <w:r>
        <w:rPr>
          <w:rFonts w:ascii="Arial Unicode MS" w:hAnsi="Palatino"/>
        </w:rPr>
        <w:t xml:space="preserve"> </w:t>
      </w:r>
      <w:r>
        <w:t>is a good predictor when we are doing analysis.</w:t>
      </w:r>
    </w:p>
    <w:p w14:paraId="250D5571" w14:textId="77777777" w:rsidR="00727C20" w:rsidRDefault="00727C20">
      <w:pPr>
        <w:pStyle w:val="Heading1"/>
        <w:rPr>
          <w:sz w:val="22"/>
          <w:szCs w:val="22"/>
        </w:rPr>
      </w:pPr>
    </w:p>
    <w:p w14:paraId="0B939B0F" w14:textId="77777777" w:rsidR="00727C20" w:rsidRDefault="00C03213">
      <w:pPr>
        <w:pStyle w:val="Heading1"/>
        <w:spacing w:after="60"/>
        <w:rPr>
          <w:sz w:val="22"/>
          <w:szCs w:val="22"/>
        </w:rPr>
      </w:pPr>
      <w:r>
        <w:rPr>
          <w:sz w:val="22"/>
          <w:szCs w:val="22"/>
        </w:rPr>
        <w:t>3.2.2 Age of survived people</w:t>
      </w:r>
    </w:p>
    <w:p w14:paraId="38B03B1B" w14:textId="77777777" w:rsidR="00727C20" w:rsidRDefault="00C03213">
      <w:pPr>
        <w:pStyle w:val="Body"/>
        <w:jc w:val="center"/>
      </w:pPr>
      <w:r>
        <w:rPr>
          <w:noProof/>
        </w:rPr>
        <w:drawing>
          <wp:inline distT="0" distB="0" distL="0" distR="0" wp14:anchorId="249F33B8" wp14:editId="0A8FEEBE">
            <wp:extent cx="3678031" cy="2351976"/>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iying-histogram-AgeOfSurvivedPeople.png"/>
                    <pic:cNvPicPr/>
                  </pic:nvPicPr>
                  <pic:blipFill>
                    <a:blip r:embed="rId14">
                      <a:extLst/>
                    </a:blip>
                    <a:stretch>
                      <a:fillRect/>
                    </a:stretch>
                  </pic:blipFill>
                  <pic:spPr>
                    <a:xfrm>
                      <a:off x="0" y="0"/>
                      <a:ext cx="3678031" cy="2351976"/>
                    </a:xfrm>
                    <a:prstGeom prst="rect">
                      <a:avLst/>
                    </a:prstGeom>
                    <a:ln w="25400" cap="flat">
                      <a:noFill/>
                      <a:miter lim="400000"/>
                    </a:ln>
                    <a:effectLst>
                      <a:outerShdw blurRad="38100" dist="38100" dir="2700000" rotWithShape="0">
                        <a:srgbClr val="000000">
                          <a:alpha val="25000"/>
                        </a:srgbClr>
                      </a:outerShdw>
                    </a:effectLst>
                  </pic:spPr>
                </pic:pic>
              </a:graphicData>
            </a:graphic>
          </wp:inline>
        </w:drawing>
      </w:r>
    </w:p>
    <w:p w14:paraId="5BD85E89" w14:textId="77777777" w:rsidR="00727C20" w:rsidRDefault="00C03213">
      <w:pPr>
        <w:pStyle w:val="Body"/>
      </w:pPr>
      <w:r>
        <w:rPr>
          <w:lang w:val="zh-CN" w:eastAsia="zh-CN"/>
        </w:rPr>
        <w:t>This histogram represents that the amount of people in different ages distribution in survived group. As you can see, most survived people are between 15 to 40, th</w:t>
      </w:r>
      <w:r>
        <w:rPr>
          <w:lang w:val="zh-CN" w:eastAsia="zh-CN"/>
        </w:rPr>
        <w:t>ey are strong and full of energy. Also, children between 0 to 5 years old also survived a lot, which indicates that they were protected by their parents carefully.</w:t>
      </w:r>
    </w:p>
    <w:p w14:paraId="16AFA4E9" w14:textId="77777777" w:rsidR="00727C20" w:rsidRDefault="00727C20">
      <w:pPr>
        <w:pStyle w:val="Body"/>
      </w:pPr>
    </w:p>
    <w:p w14:paraId="6B562AC6" w14:textId="77777777" w:rsidR="00727C20" w:rsidRDefault="00C03213">
      <w:pPr>
        <w:pStyle w:val="Heading2"/>
      </w:pPr>
      <w:r>
        <w:t>3.3 Facet grid</w:t>
      </w:r>
    </w:p>
    <w:p w14:paraId="63B3ED9B" w14:textId="77777777" w:rsidR="00727C20" w:rsidRDefault="00C03213">
      <w:pPr>
        <w:pStyle w:val="Body"/>
      </w:pPr>
      <w:r>
        <w:rPr>
          <w:lang w:val="zh-CN" w:eastAsia="zh-CN"/>
        </w:rPr>
        <w:lastRenderedPageBreak/>
        <w:t xml:space="preserve">Facet grid is really a </w:t>
      </w:r>
      <w:r>
        <w:rPr>
          <w:rFonts w:ascii="Arial Unicode MS" w:hAnsi="Palatino"/>
          <w:lang w:val="zh-CN" w:eastAsia="zh-CN"/>
        </w:rPr>
        <w:t>“</w:t>
      </w:r>
      <w:r>
        <w:rPr>
          <w:lang w:val="zh-CN" w:eastAsia="zh-CN"/>
        </w:rPr>
        <w:t>big</w:t>
      </w:r>
      <w:r>
        <w:rPr>
          <w:rFonts w:ascii="Arial Unicode MS" w:hAnsi="Palatino"/>
          <w:lang w:val="zh-CN" w:eastAsia="zh-CN"/>
        </w:rPr>
        <w:t>”</w:t>
      </w:r>
      <w:r>
        <w:rPr>
          <w:rFonts w:ascii="Arial Unicode MS" w:hAnsi="Palatino"/>
          <w:lang w:val="zh-CN" w:eastAsia="zh-CN"/>
        </w:rPr>
        <w:t xml:space="preserve"> </w:t>
      </w:r>
      <w:r>
        <w:rPr>
          <w:lang w:val="zh-CN" w:eastAsia="zh-CN"/>
        </w:rPr>
        <w:t>diagram. It could represent plenty of data in o</w:t>
      </w:r>
      <w:r>
        <w:rPr>
          <w:lang w:val="zh-CN" w:eastAsia="zh-CN"/>
        </w:rPr>
        <w:t>ne diagram.</w:t>
      </w:r>
    </w:p>
    <w:p w14:paraId="08AF40EF" w14:textId="77777777" w:rsidR="00727C20" w:rsidRDefault="00C03213" w:rsidP="00EA1391">
      <w:pPr>
        <w:pStyle w:val="Body"/>
        <w:jc w:val="center"/>
      </w:pPr>
      <w:r>
        <w:rPr>
          <w:noProof/>
        </w:rPr>
        <w:drawing>
          <wp:inline distT="0" distB="0" distL="0" distR="0" wp14:anchorId="4EC69AC8" wp14:editId="342CC77E">
            <wp:extent cx="4701679" cy="2588025"/>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iying-facetGrid-ConnectionsBetweenAge&amp;Fare.png"/>
                    <pic:cNvPicPr/>
                  </pic:nvPicPr>
                  <pic:blipFill>
                    <a:blip r:embed="rId15">
                      <a:extLst/>
                    </a:blip>
                    <a:stretch>
                      <a:fillRect/>
                    </a:stretch>
                  </pic:blipFill>
                  <pic:spPr>
                    <a:xfrm>
                      <a:off x="0" y="0"/>
                      <a:ext cx="4701679" cy="2588025"/>
                    </a:xfrm>
                    <a:prstGeom prst="rect">
                      <a:avLst/>
                    </a:prstGeom>
                    <a:ln w="25400" cap="flat">
                      <a:noFill/>
                      <a:miter lim="400000"/>
                    </a:ln>
                    <a:effectLst>
                      <a:outerShdw blurRad="38100" dist="38100" dir="2700000" rotWithShape="0">
                        <a:srgbClr val="000000">
                          <a:alpha val="25000"/>
                        </a:srgbClr>
                      </a:outerShdw>
                    </a:effectLst>
                  </pic:spPr>
                </pic:pic>
              </a:graphicData>
            </a:graphic>
          </wp:inline>
        </w:drawing>
      </w:r>
    </w:p>
    <w:p w14:paraId="465ABA56" w14:textId="77777777" w:rsidR="00727C20" w:rsidRDefault="00C03213">
      <w:pPr>
        <w:pStyle w:val="Body"/>
      </w:pPr>
      <w:r>
        <w:rPr>
          <w:lang w:val="zh-CN" w:eastAsia="zh-CN"/>
        </w:rPr>
        <w:t>In the graph above, it represents the relationship between fare and age in different sexes and classes. High fare appears mostly in the first class, and especially for female. No matter female or male, the fare in class 2 &amp; 3 is fairly low an</w:t>
      </w:r>
      <w:r>
        <w:rPr>
          <w:lang w:val="zh-CN" w:eastAsia="zh-CN"/>
        </w:rPr>
        <w:t xml:space="preserve">d almost in the same range. </w:t>
      </w:r>
    </w:p>
    <w:p w14:paraId="21AB40D9" w14:textId="77777777" w:rsidR="00727C20" w:rsidRDefault="00727C20">
      <w:pPr>
        <w:pStyle w:val="Body2"/>
      </w:pPr>
    </w:p>
    <w:p w14:paraId="41E382DF" w14:textId="77777777" w:rsidR="00727C20" w:rsidRDefault="00C03213">
      <w:pPr>
        <w:pStyle w:val="Heading2"/>
      </w:pPr>
      <w:r>
        <w:t>3.4 Violin plot</w:t>
      </w:r>
    </w:p>
    <w:p w14:paraId="50208E23" w14:textId="77777777" w:rsidR="00727C20" w:rsidRDefault="00C03213">
      <w:pPr>
        <w:pStyle w:val="Body"/>
      </w:pPr>
      <w:r>
        <w:rPr>
          <w:lang w:val="zh-CN" w:eastAsia="zh-CN"/>
        </w:rPr>
        <w:t>Violin plot is good to represent the density about a range of data. In this lab, we use it to represent the distribution for ages who departed from the three ports.</w:t>
      </w:r>
    </w:p>
    <w:p w14:paraId="0BF9A87D" w14:textId="77777777" w:rsidR="00727C20" w:rsidRDefault="00C03213">
      <w:pPr>
        <w:pStyle w:val="Body"/>
        <w:jc w:val="center"/>
      </w:pPr>
      <w:r>
        <w:rPr>
          <w:noProof/>
        </w:rPr>
        <w:drawing>
          <wp:inline distT="0" distB="0" distL="0" distR="0" wp14:anchorId="34EE08A3" wp14:editId="2ACE2338">
            <wp:extent cx="4009041" cy="2290881"/>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asted-image.png"/>
                    <pic:cNvPicPr/>
                  </pic:nvPicPr>
                  <pic:blipFill>
                    <a:blip r:embed="rId16">
                      <a:extLst/>
                    </a:blip>
                    <a:stretch>
                      <a:fillRect/>
                    </a:stretch>
                  </pic:blipFill>
                  <pic:spPr>
                    <a:xfrm>
                      <a:off x="0" y="0"/>
                      <a:ext cx="4009041" cy="2290881"/>
                    </a:xfrm>
                    <a:prstGeom prst="rect">
                      <a:avLst/>
                    </a:prstGeom>
                    <a:ln w="25400" cap="flat">
                      <a:noFill/>
                      <a:miter lim="400000"/>
                    </a:ln>
                    <a:effectLst>
                      <a:outerShdw blurRad="38100" dist="38100" dir="2700000" rotWithShape="0">
                        <a:srgbClr val="000000">
                          <a:alpha val="25000"/>
                        </a:srgbClr>
                      </a:outerShdw>
                    </a:effectLst>
                  </pic:spPr>
                </pic:pic>
              </a:graphicData>
            </a:graphic>
          </wp:inline>
        </w:drawing>
      </w:r>
    </w:p>
    <w:p w14:paraId="03C179BD" w14:textId="77777777" w:rsidR="00727C20" w:rsidRDefault="00C03213">
      <w:pPr>
        <w:pStyle w:val="Body"/>
      </w:pPr>
      <w:r>
        <w:t>This graph makes it easier to determine the</w:t>
      </w:r>
      <w:r>
        <w:t xml:space="preserve"> distribution and the density among disparate travelers</w:t>
      </w:r>
      <w:r>
        <w:rPr>
          <w:rFonts w:ascii="Arial Unicode MS" w:hAnsi="Palatino"/>
        </w:rPr>
        <w:t>’</w:t>
      </w:r>
      <w:r>
        <w:rPr>
          <w:rFonts w:ascii="Arial Unicode MS" w:hAnsi="Palatino"/>
        </w:rPr>
        <w:t xml:space="preserve"> </w:t>
      </w:r>
      <w:r>
        <w:t>ages that departed from the three cities (</w:t>
      </w:r>
      <w:r>
        <w:rPr>
          <w:rFonts w:ascii="Arial Unicode MS" w:hAnsi="Palatino"/>
          <w:lang w:val="de-DE"/>
        </w:rPr>
        <w:t>“</w:t>
      </w:r>
      <w:r>
        <w:t>S</w:t>
      </w:r>
      <w:r>
        <w:rPr>
          <w:rFonts w:ascii="Arial Unicode MS" w:hAnsi="Palatino"/>
        </w:rPr>
        <w:t>”</w:t>
      </w:r>
      <w:r>
        <w:t>,</w:t>
      </w:r>
      <w:r>
        <w:rPr>
          <w:rFonts w:ascii="Arial Unicode MS" w:hAnsi="Palatino"/>
        </w:rPr>
        <w:t>”</w:t>
      </w:r>
      <w:r>
        <w:t>C</w:t>
      </w:r>
      <w:r>
        <w:rPr>
          <w:rFonts w:ascii="Arial Unicode MS" w:hAnsi="Palatino"/>
        </w:rPr>
        <w:t>”</w:t>
      </w:r>
      <w:r>
        <w:t>,</w:t>
      </w:r>
      <w:r>
        <w:rPr>
          <w:rFonts w:ascii="Arial Unicode MS" w:hAnsi="Palatino"/>
        </w:rPr>
        <w:t>”</w:t>
      </w:r>
      <w:r>
        <w:t xml:space="preserve">Q). For those different cities, it is obvious to determine the median is between 25-30.  Also, this graph shows us the normal distribution for city </w:t>
      </w:r>
      <w:r>
        <w:t xml:space="preserve">S is between age 10 -50, for city Q is from infant </w:t>
      </w:r>
      <w:r>
        <w:rPr>
          <w:rFonts w:ascii="Arial Unicode MS" w:hAnsi="Palatino"/>
        </w:rPr>
        <w:t>–</w:t>
      </w:r>
      <w:r>
        <w:rPr>
          <w:rFonts w:ascii="Arial Unicode MS" w:hAnsi="Palatino"/>
        </w:rPr>
        <w:t xml:space="preserve"> </w:t>
      </w:r>
      <w:r>
        <w:t>age 45, and finally for city C is quite between from 20 to 40.</w:t>
      </w:r>
    </w:p>
    <w:p w14:paraId="3067EF39" w14:textId="77777777" w:rsidR="00727C20" w:rsidRDefault="00727C20">
      <w:pPr>
        <w:pStyle w:val="FreeForm"/>
        <w:spacing w:line="240" w:lineRule="auto"/>
        <w:ind w:firstLine="0"/>
        <w:rPr>
          <w:rFonts w:ascii="Cambria" w:eastAsia="Cambria" w:hAnsi="Cambria" w:cs="Cambria"/>
        </w:rPr>
      </w:pPr>
    </w:p>
    <w:p w14:paraId="1E5133F4" w14:textId="77777777" w:rsidR="00727C20" w:rsidRDefault="00C03213">
      <w:pPr>
        <w:pStyle w:val="Heading2"/>
      </w:pPr>
      <w:r>
        <w:t>3.5 Heat Map</w:t>
      </w:r>
    </w:p>
    <w:p w14:paraId="2C42CDBE" w14:textId="77777777" w:rsidR="00727C20" w:rsidRDefault="00C03213">
      <w:pPr>
        <w:pStyle w:val="Body"/>
      </w:pPr>
      <w:r>
        <w:rPr>
          <w:lang w:val="zh-CN" w:eastAsia="zh-CN"/>
        </w:rPr>
        <w:t xml:space="preserve">Heat map is suitable to represent the density with the differences of colour. </w:t>
      </w:r>
    </w:p>
    <w:p w14:paraId="19DBAB0C" w14:textId="77777777" w:rsidR="00727C20" w:rsidRDefault="00C03213">
      <w:pPr>
        <w:pStyle w:val="Body"/>
      </w:pPr>
      <w:r>
        <w:rPr>
          <w:lang w:val="zh-CN" w:eastAsia="zh-CN"/>
        </w:rPr>
        <w:t>We adopt heat map to describe the density of al</w:t>
      </w:r>
      <w:r>
        <w:rPr>
          <w:lang w:val="zh-CN" w:eastAsia="zh-CN"/>
        </w:rPr>
        <w:t>most every parameters on different age levels.</w:t>
      </w:r>
    </w:p>
    <w:p w14:paraId="1B3DA79B" w14:textId="77777777" w:rsidR="00727C20" w:rsidRDefault="00C03213">
      <w:pPr>
        <w:pStyle w:val="Body2"/>
        <w:jc w:val="center"/>
      </w:pPr>
      <w:r>
        <w:rPr>
          <w:noProof/>
        </w:rPr>
        <w:lastRenderedPageBreak/>
        <w:drawing>
          <wp:inline distT="0" distB="0" distL="0" distR="0" wp14:anchorId="4129D231" wp14:editId="7C717A23">
            <wp:extent cx="3667814" cy="3404293"/>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pasted-image.png"/>
                    <pic:cNvPicPr/>
                  </pic:nvPicPr>
                  <pic:blipFill>
                    <a:blip r:embed="rId17">
                      <a:extLst/>
                    </a:blip>
                    <a:stretch>
                      <a:fillRect/>
                    </a:stretch>
                  </pic:blipFill>
                  <pic:spPr>
                    <a:xfrm>
                      <a:off x="0" y="0"/>
                      <a:ext cx="3667814" cy="3404293"/>
                    </a:xfrm>
                    <a:prstGeom prst="rect">
                      <a:avLst/>
                    </a:prstGeom>
                    <a:ln w="25400" cap="flat">
                      <a:noFill/>
                      <a:miter lim="400000"/>
                    </a:ln>
                    <a:effectLst>
                      <a:outerShdw blurRad="38100" dist="38100" dir="2700000" rotWithShape="0">
                        <a:srgbClr val="000000">
                          <a:alpha val="25000"/>
                        </a:srgbClr>
                      </a:outerShdw>
                    </a:effectLst>
                  </pic:spPr>
                </pic:pic>
              </a:graphicData>
            </a:graphic>
          </wp:inline>
        </w:drawing>
      </w:r>
    </w:p>
    <w:p w14:paraId="27539A49" w14:textId="77777777" w:rsidR="00727C20" w:rsidRDefault="00C03213">
      <w:pPr>
        <w:pStyle w:val="Body"/>
      </w:pPr>
      <w:r>
        <w:t>The graph is a Heatmap on different age level, it shows that:</w:t>
      </w:r>
    </w:p>
    <w:p w14:paraId="4D52A61B" w14:textId="77777777" w:rsidR="00727C20" w:rsidRDefault="00C03213">
      <w:pPr>
        <w:pStyle w:val="Body"/>
      </w:pPr>
      <w:r>
        <w:t>-</w:t>
      </w:r>
      <w:r>
        <w:rPr>
          <w:lang w:val="zh-CN" w:eastAsia="zh-CN"/>
        </w:rPr>
        <w:t xml:space="preserve"> </w:t>
      </w:r>
      <w:r>
        <w:t>Kids and elders are more likely to survive (deeper blue);</w:t>
      </w:r>
    </w:p>
    <w:p w14:paraId="76BB2D80" w14:textId="77777777" w:rsidR="00727C20" w:rsidRDefault="00C03213">
      <w:pPr>
        <w:pStyle w:val="Body"/>
      </w:pPr>
      <w:r>
        <w:t>-</w:t>
      </w:r>
      <w:r>
        <w:rPr>
          <w:lang w:val="zh-CN" w:eastAsia="zh-CN"/>
        </w:rPr>
        <w:t xml:space="preserve"> </w:t>
      </w:r>
      <w:r>
        <w:t>People in lower class cabins are more likely to survive (lighter blue);</w:t>
      </w:r>
    </w:p>
    <w:p w14:paraId="05CD8396" w14:textId="77777777" w:rsidR="00727C20" w:rsidRDefault="00C03213">
      <w:pPr>
        <w:pStyle w:val="Body"/>
      </w:pPr>
      <w:r>
        <w:t>-</w:t>
      </w:r>
      <w:r>
        <w:rPr>
          <w:lang w:val="zh-CN" w:eastAsia="zh-CN"/>
        </w:rPr>
        <w:t xml:space="preserve"> </w:t>
      </w:r>
      <w:r>
        <w:t xml:space="preserve">When comparing </w:t>
      </w:r>
      <w:r>
        <w:rPr>
          <w:rFonts w:ascii="Arial Unicode MS" w:hAnsi="Palatino"/>
          <w:lang w:val="de-DE"/>
        </w:rPr>
        <w:t>“</w:t>
      </w:r>
      <w:r>
        <w:t>Survived</w:t>
      </w:r>
      <w:r>
        <w:rPr>
          <w:rFonts w:ascii="Arial Unicode MS" w:hAnsi="Palatino"/>
        </w:rPr>
        <w:t>”</w:t>
      </w:r>
      <w:r>
        <w:rPr>
          <w:rFonts w:ascii="Arial Unicode MS" w:hAnsi="Palatino"/>
        </w:rPr>
        <w:t xml:space="preserve"> </w:t>
      </w:r>
      <w:r>
        <w:t xml:space="preserve">with </w:t>
      </w:r>
      <w:r>
        <w:rPr>
          <w:rFonts w:ascii="Arial Unicode MS" w:hAnsi="Palatino"/>
          <w:lang w:val="de-DE"/>
        </w:rPr>
        <w:t>“</w:t>
      </w:r>
      <w:r>
        <w:rPr>
          <w:lang w:val="it-IT"/>
        </w:rPr>
        <w:t>Pclass</w:t>
      </w:r>
      <w:r>
        <w:rPr>
          <w:rFonts w:ascii="Arial Unicode MS" w:hAnsi="Palatino"/>
        </w:rPr>
        <w:t>”</w:t>
      </w:r>
      <w:r>
        <w:t xml:space="preserve">, some correlation appears:  people in higher level of cabin are less likely to survived (Cells have lighter blue in </w:t>
      </w:r>
      <w:r>
        <w:rPr>
          <w:rFonts w:ascii="Arial Unicode MS" w:hAnsi="Palatino"/>
          <w:lang w:val="de-DE"/>
        </w:rPr>
        <w:t>“</w:t>
      </w:r>
      <w:r>
        <w:rPr>
          <w:lang w:val="it-IT"/>
        </w:rPr>
        <w:t>Pclass</w:t>
      </w:r>
      <w:r>
        <w:rPr>
          <w:rFonts w:ascii="Arial Unicode MS" w:hAnsi="Palatino"/>
        </w:rPr>
        <w:t>”</w:t>
      </w:r>
      <w:r>
        <w:rPr>
          <w:rFonts w:ascii="Arial Unicode MS" w:hAnsi="Palatino"/>
        </w:rPr>
        <w:t xml:space="preserve"> </w:t>
      </w:r>
      <w:r>
        <w:t xml:space="preserve">have darker blue in </w:t>
      </w:r>
      <w:r>
        <w:rPr>
          <w:rFonts w:ascii="Arial Unicode MS" w:hAnsi="Palatino"/>
          <w:lang w:val="de-DE"/>
        </w:rPr>
        <w:t>“</w:t>
      </w:r>
      <w:r>
        <w:t>Survived</w:t>
      </w:r>
      <w:r>
        <w:rPr>
          <w:rFonts w:ascii="Arial Unicode MS" w:hAnsi="Palatino"/>
        </w:rPr>
        <w:t>”</w:t>
      </w:r>
      <w:r>
        <w:rPr>
          <w:lang w:val="it-IT"/>
        </w:rPr>
        <w:t>);</w:t>
      </w:r>
    </w:p>
    <w:p w14:paraId="383DBD2D" w14:textId="77777777" w:rsidR="00727C20" w:rsidRDefault="00C03213">
      <w:pPr>
        <w:pStyle w:val="Body"/>
      </w:pPr>
      <w:r>
        <w:t>-</w:t>
      </w:r>
      <w:r>
        <w:rPr>
          <w:lang w:val="zh-CN" w:eastAsia="zh-CN"/>
        </w:rPr>
        <w:t xml:space="preserve"> </w:t>
      </w:r>
      <w:r>
        <w:t xml:space="preserve">People under age 15 are more likely to have </w:t>
      </w:r>
      <w:r>
        <w:t>Siblings/Spouses/Parents on aboard, meanwhile people age 35-40 and 55-60 are more likely to have Parents/Children on aboard;</w:t>
      </w:r>
    </w:p>
    <w:p w14:paraId="338F3D37" w14:textId="77777777" w:rsidR="00727C20" w:rsidRDefault="00C03213">
      <w:pPr>
        <w:pStyle w:val="Body"/>
      </w:pPr>
      <w:r>
        <w:t>-</w:t>
      </w:r>
      <w:r>
        <w:rPr>
          <w:lang w:val="zh-CN" w:eastAsia="zh-CN"/>
        </w:rPr>
        <w:t xml:space="preserve"> </w:t>
      </w:r>
      <w:r>
        <w:t>Fare paid by people age between 55-65 are higher than fare paid by people in other age.</w:t>
      </w:r>
    </w:p>
    <w:p w14:paraId="192C46F7" w14:textId="77777777" w:rsidR="00727C20" w:rsidRDefault="00727C20">
      <w:pPr>
        <w:pStyle w:val="Body"/>
      </w:pPr>
    </w:p>
    <w:p w14:paraId="52AB3F5B" w14:textId="77777777" w:rsidR="00727C20" w:rsidRDefault="00C03213">
      <w:pPr>
        <w:pStyle w:val="Heading1"/>
      </w:pPr>
      <w:r>
        <w:t>4. Summary</w:t>
      </w:r>
    </w:p>
    <w:p w14:paraId="45D701C3" w14:textId="77777777" w:rsidR="00524923" w:rsidRDefault="00524923">
      <w:pPr>
        <w:pStyle w:val="Body"/>
        <w:rPr>
          <w:rFonts w:hint="eastAsia"/>
          <w:lang w:val="zh-CN" w:eastAsia="zh-CN"/>
        </w:rPr>
      </w:pPr>
      <w:r>
        <w:rPr>
          <w:lang w:val="zh-CN" w:eastAsia="zh-CN"/>
        </w:rPr>
        <w:t xml:space="preserve">R and especially ggplot are really powerful, which could represent data in a more visualized way. </w:t>
      </w:r>
      <w:r>
        <w:rPr>
          <w:rFonts w:hint="eastAsia"/>
          <w:lang w:val="zh-CN" w:eastAsia="zh-CN"/>
        </w:rPr>
        <w:t xml:space="preserve">Different kinds of diagrams have different concentrates. </w:t>
      </w:r>
      <w:r>
        <w:rPr>
          <w:lang w:val="zh-CN" w:eastAsia="zh-CN"/>
        </w:rPr>
        <w:t>It</w:t>
      </w:r>
      <w:r>
        <w:rPr>
          <w:lang w:val="zh-CN" w:eastAsia="zh-CN"/>
        </w:rPr>
        <w:t>’</w:t>
      </w:r>
      <w:r>
        <w:rPr>
          <w:rFonts w:hint="eastAsia"/>
          <w:lang w:val="zh-CN" w:eastAsia="zh-CN"/>
        </w:rPr>
        <w:t xml:space="preserve">s worthy for us to explore and study deeplier. </w:t>
      </w:r>
    </w:p>
    <w:p w14:paraId="3A364054" w14:textId="646B68DC" w:rsidR="00727C20" w:rsidRDefault="00524923">
      <w:pPr>
        <w:pStyle w:val="Body"/>
      </w:pPr>
      <w:bookmarkStart w:id="0" w:name="_GoBack"/>
      <w:bookmarkEnd w:id="0"/>
      <w:r>
        <w:rPr>
          <w:lang w:val="zh-CN" w:eastAsia="zh-CN"/>
        </w:rPr>
        <w:t xml:space="preserve"> </w:t>
      </w:r>
    </w:p>
    <w:p w14:paraId="4E4EB466" w14:textId="77777777" w:rsidR="00727C20" w:rsidRDefault="00727C20">
      <w:pPr>
        <w:pStyle w:val="Heading1"/>
      </w:pPr>
    </w:p>
    <w:sectPr w:rsidR="00727C20">
      <w:headerReference w:type="default" r:id="rId18"/>
      <w:footerReference w:type="default" r:id="rId19"/>
      <w:pgSz w:w="11900" w:h="16840"/>
      <w:pgMar w:top="1080" w:right="1152" w:bottom="1656" w:left="1152"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8D3980" w14:textId="77777777" w:rsidR="00C03213" w:rsidRDefault="00C03213">
      <w:r>
        <w:separator/>
      </w:r>
    </w:p>
  </w:endnote>
  <w:endnote w:type="continuationSeparator" w:id="0">
    <w:p w14:paraId="527C5FF4" w14:textId="77777777" w:rsidR="00C03213" w:rsidRDefault="00C03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Palatino">
    <w:panose1 w:val="00000000000000000000"/>
    <w:charset w:val="00"/>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Didot">
    <w:panose1 w:val="02000503000000020003"/>
    <w:charset w:val="00"/>
    <w:family w:val="auto"/>
    <w:pitch w:val="variable"/>
    <w:sig w:usb0="80000067" w:usb1="00000000" w:usb2="00000000" w:usb3="00000000" w:csb0="000001FB"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073E3" w14:textId="77777777" w:rsidR="00727C20" w:rsidRDefault="00C03213">
    <w:pPr>
      <w:pStyle w:val="FreeForm"/>
      <w:tabs>
        <w:tab w:val="center" w:pos="4798"/>
        <w:tab w:val="right" w:pos="9596"/>
      </w:tabs>
      <w:spacing w:before="60" w:after="60" w:line="240" w:lineRule="auto"/>
      <w:ind w:firstLine="0"/>
    </w:pPr>
    <w:r>
      <w:rPr>
        <w:rFonts w:ascii="Helvetica"/>
        <w:caps/>
        <w:color w:val="008CB4"/>
        <w:sz w:val="20"/>
        <w:szCs w:val="20"/>
      </w:rPr>
      <w:t>iSchool</w:t>
    </w:r>
    <w:r>
      <w:rPr>
        <w:rFonts w:ascii="Helvetica"/>
        <w:caps/>
        <w:color w:val="008CB4"/>
        <w:sz w:val="20"/>
        <w:szCs w:val="20"/>
      </w:rPr>
      <w:t xml:space="preserve"> - </w:t>
    </w:r>
    <w:r>
      <w:rPr>
        <w:rFonts w:ascii="Helvetica"/>
        <w:caps/>
        <w:color w:val="008CB4"/>
        <w:sz w:val="20"/>
        <w:szCs w:val="20"/>
      </w:rPr>
      <w:t>Data Analytics</w:t>
    </w:r>
    <w:r>
      <w:rPr>
        <w:rFonts w:ascii="Helvetica" w:eastAsia="Helvetica" w:hAnsi="Helvetica" w:cs="Helvetica"/>
        <w:caps/>
        <w:color w:val="008CB4"/>
        <w:sz w:val="20"/>
        <w:szCs w:val="20"/>
      </w:rPr>
      <w:tab/>
    </w:r>
    <w:r>
      <w:rPr>
        <w:rFonts w:ascii="Helvetica" w:eastAsia="Helvetica" w:hAnsi="Helvetica" w:cs="Helvetica"/>
        <w:caps/>
        <w:color w:val="008CB4"/>
        <w:sz w:val="20"/>
        <w:szCs w:val="20"/>
      </w:rPr>
      <w:tab/>
    </w:r>
    <w:r>
      <w:rPr>
        <w:rFonts w:ascii="Helvetica" w:eastAsia="Helvetica" w:hAnsi="Helvetica" w:cs="Helvetica"/>
        <w:caps/>
        <w:color w:val="008CB4"/>
        <w:sz w:val="20"/>
        <w:szCs w:val="20"/>
      </w:rPr>
      <w:fldChar w:fldCharType="begin"/>
    </w:r>
    <w:r>
      <w:rPr>
        <w:rFonts w:ascii="Helvetica" w:eastAsia="Helvetica" w:hAnsi="Helvetica" w:cs="Helvetica"/>
        <w:caps/>
        <w:color w:val="008CB4"/>
        <w:sz w:val="20"/>
        <w:szCs w:val="20"/>
      </w:rPr>
      <w:instrText xml:space="preserve"> PAGE </w:instrText>
    </w:r>
    <w:r>
      <w:rPr>
        <w:rFonts w:ascii="Helvetica" w:eastAsia="Helvetica" w:hAnsi="Helvetica" w:cs="Helvetica"/>
        <w:caps/>
        <w:color w:val="008CB4"/>
        <w:sz w:val="20"/>
        <w:szCs w:val="20"/>
      </w:rPr>
      <w:fldChar w:fldCharType="separate"/>
    </w:r>
    <w:r w:rsidR="00524923">
      <w:rPr>
        <w:rFonts w:ascii="Helvetica" w:eastAsia="Helvetica" w:hAnsi="Helvetica" w:cs="Helvetica"/>
        <w:caps/>
        <w:noProof/>
        <w:color w:val="008CB4"/>
        <w:sz w:val="20"/>
        <w:szCs w:val="20"/>
      </w:rPr>
      <w:t>4</w:t>
    </w:r>
    <w:r>
      <w:rPr>
        <w:rFonts w:ascii="Helvetica" w:eastAsia="Helvetica" w:hAnsi="Helvetica" w:cs="Helvetica"/>
        <w:caps/>
        <w:color w:val="008CB4"/>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A490AD" w14:textId="77777777" w:rsidR="00C03213" w:rsidRDefault="00C03213">
      <w:r>
        <w:separator/>
      </w:r>
    </w:p>
  </w:footnote>
  <w:footnote w:type="continuationSeparator" w:id="0">
    <w:p w14:paraId="0EBB7D61" w14:textId="77777777" w:rsidR="00C03213" w:rsidRDefault="00C032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5B408" w14:textId="77777777" w:rsidR="00727C20" w:rsidRDefault="00C03213">
    <w:r>
      <w:rPr>
        <w:noProof/>
      </w:rPr>
      <mc:AlternateContent>
        <mc:Choice Requires="wps">
          <w:drawing>
            <wp:anchor distT="152400" distB="152400" distL="152400" distR="152400" simplePos="0" relativeHeight="251658240" behindDoc="1" locked="0" layoutInCell="1" allowOverlap="1" wp14:anchorId="1FBA939E" wp14:editId="53BDE399">
              <wp:simplePos x="0" y="0"/>
              <wp:positionH relativeFrom="page">
                <wp:posOffset>718820</wp:posOffset>
              </wp:positionH>
              <wp:positionV relativeFrom="page">
                <wp:posOffset>546100</wp:posOffset>
              </wp:positionV>
              <wp:extent cx="6111748" cy="0"/>
              <wp:effectExtent l="0" t="0" r="0" b="0"/>
              <wp:wrapNone/>
              <wp:docPr id="1073741825"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rgbClr val="008CB4"/>
                        </a:solidFill>
                        <a:prstDash val="solid"/>
                        <a:miter lim="400000"/>
                      </a:ln>
                      <a:effectLst/>
                    </wps:spPr>
                    <wps:bodyPr/>
                  </wps:wsp>
                </a:graphicData>
              </a:graphic>
            </wp:anchor>
          </w:drawing>
        </mc:Choice>
        <mc:Fallback>
          <w:pict>
            <v:line id="_x0000_s1029" style="visibility:visible;position:absolute;margin-left:56.6pt;margin-top:43.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36D13E32" wp14:editId="144BE74C">
              <wp:simplePos x="0" y="0"/>
              <wp:positionH relativeFrom="page">
                <wp:posOffset>723900</wp:posOffset>
              </wp:positionH>
              <wp:positionV relativeFrom="page">
                <wp:posOffset>9906000</wp:posOffset>
              </wp:positionV>
              <wp:extent cx="6111748" cy="0"/>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rgbClr val="008CB4"/>
                        </a:solidFill>
                        <a:prstDash val="solid"/>
                        <a:miter lim="400000"/>
                      </a:ln>
                      <a:effectLst/>
                    </wps:spPr>
                    <wps:bodyPr/>
                  </wps:wsp>
                </a:graphicData>
              </a:graphic>
            </wp:anchor>
          </w:drawing>
        </mc:Choice>
        <mc:Fallback>
          <w:pict>
            <v:line id="_x0000_s1030" style="visibility:visible;position:absolute;margin-left:57.0pt;margin-top:780.0pt;width:481.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85980"/>
    <w:multiLevelType w:val="multilevel"/>
    <w:tmpl w:val="B4BE9438"/>
    <w:lvl w:ilvl="0">
      <w:numFmt w:val="bullet"/>
      <w:lvlText w:val="•"/>
      <w:lvlJc w:val="left"/>
      <w:pPr>
        <w:tabs>
          <w:tab w:val="num" w:pos="218"/>
        </w:tabs>
        <w:ind w:left="218" w:hanging="218"/>
      </w:pPr>
      <w:rPr>
        <w:color w:val="008CB4"/>
        <w:position w:val="-2"/>
      </w:rPr>
    </w:lvl>
    <w:lvl w:ilvl="1">
      <w:start w:val="1"/>
      <w:numFmt w:val="bullet"/>
      <w:lvlText w:val="•"/>
      <w:lvlJc w:val="left"/>
      <w:pPr>
        <w:tabs>
          <w:tab w:val="num" w:pos="460"/>
        </w:tabs>
        <w:ind w:left="460" w:hanging="220"/>
      </w:pPr>
      <w:rPr>
        <w:color w:val="008CB4"/>
        <w:position w:val="-2"/>
      </w:rPr>
    </w:lvl>
    <w:lvl w:ilvl="2">
      <w:start w:val="1"/>
      <w:numFmt w:val="bullet"/>
      <w:lvlText w:val="•"/>
      <w:lvlJc w:val="left"/>
      <w:pPr>
        <w:tabs>
          <w:tab w:val="num" w:pos="700"/>
        </w:tabs>
        <w:ind w:left="700" w:hanging="220"/>
      </w:pPr>
      <w:rPr>
        <w:color w:val="008CB4"/>
        <w:position w:val="-2"/>
      </w:rPr>
    </w:lvl>
    <w:lvl w:ilvl="3">
      <w:start w:val="1"/>
      <w:numFmt w:val="bullet"/>
      <w:lvlText w:val="•"/>
      <w:lvlJc w:val="left"/>
      <w:pPr>
        <w:tabs>
          <w:tab w:val="num" w:pos="940"/>
        </w:tabs>
        <w:ind w:left="940" w:hanging="220"/>
      </w:pPr>
      <w:rPr>
        <w:color w:val="008CB4"/>
        <w:position w:val="-2"/>
      </w:rPr>
    </w:lvl>
    <w:lvl w:ilvl="4">
      <w:start w:val="1"/>
      <w:numFmt w:val="bullet"/>
      <w:lvlText w:val="•"/>
      <w:lvlJc w:val="left"/>
      <w:pPr>
        <w:tabs>
          <w:tab w:val="num" w:pos="1180"/>
        </w:tabs>
        <w:ind w:left="1180" w:hanging="220"/>
      </w:pPr>
      <w:rPr>
        <w:color w:val="008CB4"/>
        <w:position w:val="-2"/>
      </w:rPr>
    </w:lvl>
    <w:lvl w:ilvl="5">
      <w:start w:val="1"/>
      <w:numFmt w:val="bullet"/>
      <w:lvlText w:val="•"/>
      <w:lvlJc w:val="left"/>
      <w:pPr>
        <w:tabs>
          <w:tab w:val="num" w:pos="1420"/>
        </w:tabs>
        <w:ind w:left="1420" w:hanging="220"/>
      </w:pPr>
      <w:rPr>
        <w:color w:val="008CB4"/>
        <w:position w:val="-2"/>
      </w:rPr>
    </w:lvl>
    <w:lvl w:ilvl="6">
      <w:start w:val="1"/>
      <w:numFmt w:val="bullet"/>
      <w:lvlText w:val="•"/>
      <w:lvlJc w:val="left"/>
      <w:pPr>
        <w:tabs>
          <w:tab w:val="num" w:pos="1660"/>
        </w:tabs>
        <w:ind w:left="1660" w:hanging="220"/>
      </w:pPr>
      <w:rPr>
        <w:color w:val="008CB4"/>
        <w:position w:val="-2"/>
      </w:rPr>
    </w:lvl>
    <w:lvl w:ilvl="7">
      <w:start w:val="1"/>
      <w:numFmt w:val="bullet"/>
      <w:lvlText w:val="•"/>
      <w:lvlJc w:val="left"/>
      <w:pPr>
        <w:tabs>
          <w:tab w:val="num" w:pos="1900"/>
        </w:tabs>
        <w:ind w:left="1900" w:hanging="220"/>
      </w:pPr>
      <w:rPr>
        <w:color w:val="008CB4"/>
        <w:position w:val="-2"/>
      </w:rPr>
    </w:lvl>
    <w:lvl w:ilvl="8">
      <w:start w:val="1"/>
      <w:numFmt w:val="bullet"/>
      <w:lvlText w:val="•"/>
      <w:lvlJc w:val="left"/>
      <w:pPr>
        <w:tabs>
          <w:tab w:val="num" w:pos="2140"/>
        </w:tabs>
        <w:ind w:left="2140" w:hanging="220"/>
      </w:pPr>
      <w:rPr>
        <w:color w:val="008CB4"/>
        <w:position w:val="-2"/>
      </w:rPr>
    </w:lvl>
  </w:abstractNum>
  <w:abstractNum w:abstractNumId="1">
    <w:nsid w:val="1E2D5EAE"/>
    <w:multiLevelType w:val="multilevel"/>
    <w:tmpl w:val="F404D4E8"/>
    <w:lvl w:ilvl="0">
      <w:numFmt w:val="bullet"/>
      <w:lvlText w:val="•"/>
      <w:lvlJc w:val="left"/>
      <w:pPr>
        <w:tabs>
          <w:tab w:val="num" w:pos="218"/>
        </w:tabs>
        <w:ind w:left="218" w:hanging="218"/>
      </w:pPr>
      <w:rPr>
        <w:color w:val="008CB4"/>
        <w:position w:val="-2"/>
      </w:rPr>
    </w:lvl>
    <w:lvl w:ilvl="1">
      <w:start w:val="1"/>
      <w:numFmt w:val="bullet"/>
      <w:lvlText w:val="•"/>
      <w:lvlJc w:val="left"/>
      <w:pPr>
        <w:tabs>
          <w:tab w:val="num" w:pos="460"/>
        </w:tabs>
        <w:ind w:left="460" w:hanging="220"/>
      </w:pPr>
      <w:rPr>
        <w:color w:val="008CB4"/>
        <w:position w:val="-2"/>
      </w:rPr>
    </w:lvl>
    <w:lvl w:ilvl="2">
      <w:start w:val="1"/>
      <w:numFmt w:val="bullet"/>
      <w:lvlText w:val="•"/>
      <w:lvlJc w:val="left"/>
      <w:pPr>
        <w:tabs>
          <w:tab w:val="num" w:pos="700"/>
        </w:tabs>
        <w:ind w:left="700" w:hanging="220"/>
      </w:pPr>
      <w:rPr>
        <w:color w:val="008CB4"/>
        <w:position w:val="-2"/>
      </w:rPr>
    </w:lvl>
    <w:lvl w:ilvl="3">
      <w:start w:val="1"/>
      <w:numFmt w:val="bullet"/>
      <w:lvlText w:val="•"/>
      <w:lvlJc w:val="left"/>
      <w:pPr>
        <w:tabs>
          <w:tab w:val="num" w:pos="940"/>
        </w:tabs>
        <w:ind w:left="940" w:hanging="220"/>
      </w:pPr>
      <w:rPr>
        <w:color w:val="008CB4"/>
        <w:position w:val="-2"/>
      </w:rPr>
    </w:lvl>
    <w:lvl w:ilvl="4">
      <w:start w:val="1"/>
      <w:numFmt w:val="bullet"/>
      <w:lvlText w:val="•"/>
      <w:lvlJc w:val="left"/>
      <w:pPr>
        <w:tabs>
          <w:tab w:val="num" w:pos="1180"/>
        </w:tabs>
        <w:ind w:left="1180" w:hanging="220"/>
      </w:pPr>
      <w:rPr>
        <w:color w:val="008CB4"/>
        <w:position w:val="-2"/>
      </w:rPr>
    </w:lvl>
    <w:lvl w:ilvl="5">
      <w:start w:val="1"/>
      <w:numFmt w:val="bullet"/>
      <w:lvlText w:val="•"/>
      <w:lvlJc w:val="left"/>
      <w:pPr>
        <w:tabs>
          <w:tab w:val="num" w:pos="1420"/>
        </w:tabs>
        <w:ind w:left="1420" w:hanging="220"/>
      </w:pPr>
      <w:rPr>
        <w:color w:val="008CB4"/>
        <w:position w:val="-2"/>
      </w:rPr>
    </w:lvl>
    <w:lvl w:ilvl="6">
      <w:start w:val="1"/>
      <w:numFmt w:val="bullet"/>
      <w:lvlText w:val="•"/>
      <w:lvlJc w:val="left"/>
      <w:pPr>
        <w:tabs>
          <w:tab w:val="num" w:pos="1660"/>
        </w:tabs>
        <w:ind w:left="1660" w:hanging="220"/>
      </w:pPr>
      <w:rPr>
        <w:color w:val="008CB4"/>
        <w:position w:val="-2"/>
      </w:rPr>
    </w:lvl>
    <w:lvl w:ilvl="7">
      <w:start w:val="1"/>
      <w:numFmt w:val="bullet"/>
      <w:lvlText w:val="•"/>
      <w:lvlJc w:val="left"/>
      <w:pPr>
        <w:tabs>
          <w:tab w:val="num" w:pos="1900"/>
        </w:tabs>
        <w:ind w:left="1900" w:hanging="220"/>
      </w:pPr>
      <w:rPr>
        <w:color w:val="008CB4"/>
        <w:position w:val="-2"/>
      </w:rPr>
    </w:lvl>
    <w:lvl w:ilvl="8">
      <w:start w:val="1"/>
      <w:numFmt w:val="bullet"/>
      <w:lvlText w:val="•"/>
      <w:lvlJc w:val="left"/>
      <w:pPr>
        <w:tabs>
          <w:tab w:val="num" w:pos="2140"/>
        </w:tabs>
        <w:ind w:left="2140" w:hanging="220"/>
      </w:pPr>
      <w:rPr>
        <w:color w:val="008CB4"/>
        <w:position w:val="-2"/>
      </w:rPr>
    </w:lvl>
  </w:abstractNum>
  <w:abstractNum w:abstractNumId="2">
    <w:nsid w:val="31B10FCE"/>
    <w:multiLevelType w:val="multilevel"/>
    <w:tmpl w:val="24821C3A"/>
    <w:lvl w:ilvl="0">
      <w:numFmt w:val="bullet"/>
      <w:lvlText w:val="•"/>
      <w:lvlJc w:val="left"/>
      <w:pPr>
        <w:tabs>
          <w:tab w:val="num" w:pos="218"/>
        </w:tabs>
        <w:ind w:left="218" w:hanging="218"/>
      </w:pPr>
      <w:rPr>
        <w:color w:val="008CB4"/>
        <w:position w:val="-2"/>
      </w:rPr>
    </w:lvl>
    <w:lvl w:ilvl="1">
      <w:start w:val="1"/>
      <w:numFmt w:val="bullet"/>
      <w:lvlText w:val="•"/>
      <w:lvlJc w:val="left"/>
      <w:pPr>
        <w:tabs>
          <w:tab w:val="num" w:pos="460"/>
        </w:tabs>
        <w:ind w:left="460" w:hanging="220"/>
      </w:pPr>
      <w:rPr>
        <w:color w:val="008CB4"/>
        <w:position w:val="-2"/>
      </w:rPr>
    </w:lvl>
    <w:lvl w:ilvl="2">
      <w:start w:val="1"/>
      <w:numFmt w:val="bullet"/>
      <w:lvlText w:val="•"/>
      <w:lvlJc w:val="left"/>
      <w:pPr>
        <w:tabs>
          <w:tab w:val="num" w:pos="700"/>
        </w:tabs>
        <w:ind w:left="700" w:hanging="220"/>
      </w:pPr>
      <w:rPr>
        <w:color w:val="008CB4"/>
        <w:position w:val="-2"/>
      </w:rPr>
    </w:lvl>
    <w:lvl w:ilvl="3">
      <w:start w:val="1"/>
      <w:numFmt w:val="bullet"/>
      <w:lvlText w:val="•"/>
      <w:lvlJc w:val="left"/>
      <w:pPr>
        <w:tabs>
          <w:tab w:val="num" w:pos="940"/>
        </w:tabs>
        <w:ind w:left="940" w:hanging="220"/>
      </w:pPr>
      <w:rPr>
        <w:color w:val="008CB4"/>
        <w:position w:val="-2"/>
      </w:rPr>
    </w:lvl>
    <w:lvl w:ilvl="4">
      <w:start w:val="1"/>
      <w:numFmt w:val="bullet"/>
      <w:lvlText w:val="•"/>
      <w:lvlJc w:val="left"/>
      <w:pPr>
        <w:tabs>
          <w:tab w:val="num" w:pos="1180"/>
        </w:tabs>
        <w:ind w:left="1180" w:hanging="220"/>
      </w:pPr>
      <w:rPr>
        <w:color w:val="008CB4"/>
        <w:position w:val="-2"/>
      </w:rPr>
    </w:lvl>
    <w:lvl w:ilvl="5">
      <w:start w:val="1"/>
      <w:numFmt w:val="bullet"/>
      <w:lvlText w:val="•"/>
      <w:lvlJc w:val="left"/>
      <w:pPr>
        <w:tabs>
          <w:tab w:val="num" w:pos="1420"/>
        </w:tabs>
        <w:ind w:left="1420" w:hanging="220"/>
      </w:pPr>
      <w:rPr>
        <w:color w:val="008CB4"/>
        <w:position w:val="-2"/>
      </w:rPr>
    </w:lvl>
    <w:lvl w:ilvl="6">
      <w:start w:val="1"/>
      <w:numFmt w:val="bullet"/>
      <w:lvlText w:val="•"/>
      <w:lvlJc w:val="left"/>
      <w:pPr>
        <w:tabs>
          <w:tab w:val="num" w:pos="1660"/>
        </w:tabs>
        <w:ind w:left="1660" w:hanging="220"/>
      </w:pPr>
      <w:rPr>
        <w:color w:val="008CB4"/>
        <w:position w:val="-2"/>
      </w:rPr>
    </w:lvl>
    <w:lvl w:ilvl="7">
      <w:start w:val="1"/>
      <w:numFmt w:val="bullet"/>
      <w:lvlText w:val="•"/>
      <w:lvlJc w:val="left"/>
      <w:pPr>
        <w:tabs>
          <w:tab w:val="num" w:pos="1900"/>
        </w:tabs>
        <w:ind w:left="1900" w:hanging="220"/>
      </w:pPr>
      <w:rPr>
        <w:color w:val="008CB4"/>
        <w:position w:val="-2"/>
      </w:rPr>
    </w:lvl>
    <w:lvl w:ilvl="8">
      <w:start w:val="1"/>
      <w:numFmt w:val="bullet"/>
      <w:lvlText w:val="•"/>
      <w:lvlJc w:val="left"/>
      <w:pPr>
        <w:tabs>
          <w:tab w:val="num" w:pos="2140"/>
        </w:tabs>
        <w:ind w:left="2140" w:hanging="220"/>
      </w:pPr>
      <w:rPr>
        <w:color w:val="008CB4"/>
        <w:position w:val="-2"/>
      </w:rPr>
    </w:lvl>
  </w:abstractNum>
  <w:abstractNum w:abstractNumId="3">
    <w:nsid w:val="34210365"/>
    <w:multiLevelType w:val="multilevel"/>
    <w:tmpl w:val="B10831FC"/>
    <w:lvl w:ilvl="0">
      <w:numFmt w:val="bullet"/>
      <w:lvlText w:val="•"/>
      <w:lvlJc w:val="left"/>
      <w:pPr>
        <w:tabs>
          <w:tab w:val="num" w:pos="218"/>
        </w:tabs>
        <w:ind w:left="218" w:hanging="218"/>
      </w:pPr>
      <w:rPr>
        <w:color w:val="008CB4"/>
        <w:position w:val="-2"/>
      </w:rPr>
    </w:lvl>
    <w:lvl w:ilvl="1">
      <w:start w:val="1"/>
      <w:numFmt w:val="bullet"/>
      <w:lvlText w:val="•"/>
      <w:lvlJc w:val="left"/>
      <w:pPr>
        <w:tabs>
          <w:tab w:val="num" w:pos="460"/>
        </w:tabs>
        <w:ind w:left="460" w:hanging="220"/>
      </w:pPr>
      <w:rPr>
        <w:color w:val="008CB4"/>
        <w:position w:val="-2"/>
      </w:rPr>
    </w:lvl>
    <w:lvl w:ilvl="2">
      <w:start w:val="1"/>
      <w:numFmt w:val="bullet"/>
      <w:lvlText w:val="•"/>
      <w:lvlJc w:val="left"/>
      <w:pPr>
        <w:tabs>
          <w:tab w:val="num" w:pos="700"/>
        </w:tabs>
        <w:ind w:left="700" w:hanging="220"/>
      </w:pPr>
      <w:rPr>
        <w:color w:val="008CB4"/>
        <w:position w:val="-2"/>
      </w:rPr>
    </w:lvl>
    <w:lvl w:ilvl="3">
      <w:start w:val="1"/>
      <w:numFmt w:val="bullet"/>
      <w:lvlText w:val="•"/>
      <w:lvlJc w:val="left"/>
      <w:pPr>
        <w:tabs>
          <w:tab w:val="num" w:pos="940"/>
        </w:tabs>
        <w:ind w:left="940" w:hanging="220"/>
      </w:pPr>
      <w:rPr>
        <w:color w:val="008CB4"/>
        <w:position w:val="-2"/>
      </w:rPr>
    </w:lvl>
    <w:lvl w:ilvl="4">
      <w:start w:val="1"/>
      <w:numFmt w:val="bullet"/>
      <w:lvlText w:val="•"/>
      <w:lvlJc w:val="left"/>
      <w:pPr>
        <w:tabs>
          <w:tab w:val="num" w:pos="1180"/>
        </w:tabs>
        <w:ind w:left="1180" w:hanging="220"/>
      </w:pPr>
      <w:rPr>
        <w:color w:val="008CB4"/>
        <w:position w:val="-2"/>
      </w:rPr>
    </w:lvl>
    <w:lvl w:ilvl="5">
      <w:start w:val="1"/>
      <w:numFmt w:val="bullet"/>
      <w:lvlText w:val="•"/>
      <w:lvlJc w:val="left"/>
      <w:pPr>
        <w:tabs>
          <w:tab w:val="num" w:pos="1420"/>
        </w:tabs>
        <w:ind w:left="1420" w:hanging="220"/>
      </w:pPr>
      <w:rPr>
        <w:color w:val="008CB4"/>
        <w:position w:val="-2"/>
      </w:rPr>
    </w:lvl>
    <w:lvl w:ilvl="6">
      <w:start w:val="1"/>
      <w:numFmt w:val="bullet"/>
      <w:lvlText w:val="•"/>
      <w:lvlJc w:val="left"/>
      <w:pPr>
        <w:tabs>
          <w:tab w:val="num" w:pos="1660"/>
        </w:tabs>
        <w:ind w:left="1660" w:hanging="220"/>
      </w:pPr>
      <w:rPr>
        <w:color w:val="008CB4"/>
        <w:position w:val="-2"/>
      </w:rPr>
    </w:lvl>
    <w:lvl w:ilvl="7">
      <w:start w:val="1"/>
      <w:numFmt w:val="bullet"/>
      <w:lvlText w:val="•"/>
      <w:lvlJc w:val="left"/>
      <w:pPr>
        <w:tabs>
          <w:tab w:val="num" w:pos="1900"/>
        </w:tabs>
        <w:ind w:left="1900" w:hanging="220"/>
      </w:pPr>
      <w:rPr>
        <w:color w:val="008CB4"/>
        <w:position w:val="-2"/>
      </w:rPr>
    </w:lvl>
    <w:lvl w:ilvl="8">
      <w:start w:val="1"/>
      <w:numFmt w:val="bullet"/>
      <w:lvlText w:val="•"/>
      <w:lvlJc w:val="left"/>
      <w:pPr>
        <w:tabs>
          <w:tab w:val="num" w:pos="2140"/>
        </w:tabs>
        <w:ind w:left="2140" w:hanging="220"/>
      </w:pPr>
      <w:rPr>
        <w:color w:val="008CB4"/>
        <w:position w:val="-2"/>
      </w:rPr>
    </w:lvl>
  </w:abstractNum>
  <w:abstractNum w:abstractNumId="4">
    <w:nsid w:val="61B815D4"/>
    <w:multiLevelType w:val="multilevel"/>
    <w:tmpl w:val="4E100DEE"/>
    <w:styleLink w:val="Bullet"/>
    <w:lvl w:ilvl="0">
      <w:numFmt w:val="bullet"/>
      <w:lvlText w:val="•"/>
      <w:lvlJc w:val="left"/>
      <w:rPr>
        <w:b/>
        <w:bCs/>
        <w:color w:val="008CB4"/>
        <w:position w:val="-2"/>
      </w:rPr>
    </w:lvl>
    <w:lvl w:ilvl="1">
      <w:start w:val="1"/>
      <w:numFmt w:val="bullet"/>
      <w:lvlText w:val="•"/>
      <w:lvlJc w:val="left"/>
      <w:rPr>
        <w:b/>
        <w:bCs/>
        <w:color w:val="008CB4"/>
        <w:position w:val="-2"/>
      </w:rPr>
    </w:lvl>
    <w:lvl w:ilvl="2">
      <w:start w:val="1"/>
      <w:numFmt w:val="bullet"/>
      <w:lvlText w:val="•"/>
      <w:lvlJc w:val="left"/>
      <w:rPr>
        <w:b/>
        <w:bCs/>
        <w:color w:val="008CB4"/>
        <w:position w:val="-2"/>
      </w:rPr>
    </w:lvl>
    <w:lvl w:ilvl="3">
      <w:start w:val="1"/>
      <w:numFmt w:val="bullet"/>
      <w:lvlText w:val="•"/>
      <w:lvlJc w:val="left"/>
      <w:rPr>
        <w:b/>
        <w:bCs/>
        <w:color w:val="008CB4"/>
        <w:position w:val="-2"/>
      </w:rPr>
    </w:lvl>
    <w:lvl w:ilvl="4">
      <w:start w:val="1"/>
      <w:numFmt w:val="bullet"/>
      <w:lvlText w:val="•"/>
      <w:lvlJc w:val="left"/>
      <w:rPr>
        <w:b/>
        <w:bCs/>
        <w:color w:val="008CB4"/>
        <w:position w:val="-2"/>
      </w:rPr>
    </w:lvl>
    <w:lvl w:ilvl="5">
      <w:start w:val="1"/>
      <w:numFmt w:val="bullet"/>
      <w:lvlText w:val="•"/>
      <w:lvlJc w:val="left"/>
      <w:rPr>
        <w:b/>
        <w:bCs/>
        <w:color w:val="008CB4"/>
        <w:position w:val="-2"/>
      </w:rPr>
    </w:lvl>
    <w:lvl w:ilvl="6">
      <w:start w:val="1"/>
      <w:numFmt w:val="bullet"/>
      <w:lvlText w:val="•"/>
      <w:lvlJc w:val="left"/>
      <w:rPr>
        <w:b/>
        <w:bCs/>
        <w:color w:val="008CB4"/>
        <w:position w:val="-2"/>
      </w:rPr>
    </w:lvl>
    <w:lvl w:ilvl="7">
      <w:start w:val="1"/>
      <w:numFmt w:val="bullet"/>
      <w:lvlText w:val="•"/>
      <w:lvlJc w:val="left"/>
      <w:rPr>
        <w:b/>
        <w:bCs/>
        <w:color w:val="008CB4"/>
        <w:position w:val="-2"/>
      </w:rPr>
    </w:lvl>
    <w:lvl w:ilvl="8">
      <w:start w:val="1"/>
      <w:numFmt w:val="bullet"/>
      <w:lvlText w:val="•"/>
      <w:lvlJc w:val="left"/>
      <w:rPr>
        <w:b/>
        <w:bCs/>
        <w:color w:val="008CB4"/>
        <w:position w:val="-2"/>
      </w:rPr>
    </w:lvl>
  </w:abstractNum>
  <w:abstractNum w:abstractNumId="5">
    <w:nsid w:val="6D634BD0"/>
    <w:multiLevelType w:val="multilevel"/>
    <w:tmpl w:val="57129FCE"/>
    <w:lvl w:ilvl="0">
      <w:numFmt w:val="bullet"/>
      <w:lvlText w:val="•"/>
      <w:lvlJc w:val="left"/>
      <w:pPr>
        <w:tabs>
          <w:tab w:val="num" w:pos="218"/>
        </w:tabs>
        <w:ind w:left="218" w:hanging="218"/>
      </w:pPr>
      <w:rPr>
        <w:color w:val="008CB4"/>
        <w:position w:val="-2"/>
      </w:rPr>
    </w:lvl>
    <w:lvl w:ilvl="1">
      <w:start w:val="1"/>
      <w:numFmt w:val="bullet"/>
      <w:lvlText w:val="•"/>
      <w:lvlJc w:val="left"/>
      <w:pPr>
        <w:tabs>
          <w:tab w:val="num" w:pos="460"/>
        </w:tabs>
        <w:ind w:left="460" w:hanging="220"/>
      </w:pPr>
      <w:rPr>
        <w:color w:val="008CB4"/>
        <w:position w:val="-2"/>
      </w:rPr>
    </w:lvl>
    <w:lvl w:ilvl="2">
      <w:start w:val="1"/>
      <w:numFmt w:val="bullet"/>
      <w:lvlText w:val="•"/>
      <w:lvlJc w:val="left"/>
      <w:pPr>
        <w:tabs>
          <w:tab w:val="num" w:pos="700"/>
        </w:tabs>
        <w:ind w:left="700" w:hanging="220"/>
      </w:pPr>
      <w:rPr>
        <w:color w:val="008CB4"/>
        <w:position w:val="-2"/>
      </w:rPr>
    </w:lvl>
    <w:lvl w:ilvl="3">
      <w:start w:val="1"/>
      <w:numFmt w:val="bullet"/>
      <w:lvlText w:val="•"/>
      <w:lvlJc w:val="left"/>
      <w:pPr>
        <w:tabs>
          <w:tab w:val="num" w:pos="940"/>
        </w:tabs>
        <w:ind w:left="940" w:hanging="220"/>
      </w:pPr>
      <w:rPr>
        <w:color w:val="008CB4"/>
        <w:position w:val="-2"/>
      </w:rPr>
    </w:lvl>
    <w:lvl w:ilvl="4">
      <w:start w:val="1"/>
      <w:numFmt w:val="bullet"/>
      <w:lvlText w:val="•"/>
      <w:lvlJc w:val="left"/>
      <w:pPr>
        <w:tabs>
          <w:tab w:val="num" w:pos="1180"/>
        </w:tabs>
        <w:ind w:left="1180" w:hanging="220"/>
      </w:pPr>
      <w:rPr>
        <w:color w:val="008CB4"/>
        <w:position w:val="-2"/>
      </w:rPr>
    </w:lvl>
    <w:lvl w:ilvl="5">
      <w:start w:val="1"/>
      <w:numFmt w:val="bullet"/>
      <w:lvlText w:val="•"/>
      <w:lvlJc w:val="left"/>
      <w:pPr>
        <w:tabs>
          <w:tab w:val="num" w:pos="1420"/>
        </w:tabs>
        <w:ind w:left="1420" w:hanging="220"/>
      </w:pPr>
      <w:rPr>
        <w:color w:val="008CB4"/>
        <w:position w:val="-2"/>
      </w:rPr>
    </w:lvl>
    <w:lvl w:ilvl="6">
      <w:start w:val="1"/>
      <w:numFmt w:val="bullet"/>
      <w:lvlText w:val="•"/>
      <w:lvlJc w:val="left"/>
      <w:pPr>
        <w:tabs>
          <w:tab w:val="num" w:pos="1660"/>
        </w:tabs>
        <w:ind w:left="1660" w:hanging="220"/>
      </w:pPr>
      <w:rPr>
        <w:color w:val="008CB4"/>
        <w:position w:val="-2"/>
      </w:rPr>
    </w:lvl>
    <w:lvl w:ilvl="7">
      <w:start w:val="1"/>
      <w:numFmt w:val="bullet"/>
      <w:lvlText w:val="•"/>
      <w:lvlJc w:val="left"/>
      <w:pPr>
        <w:tabs>
          <w:tab w:val="num" w:pos="1900"/>
        </w:tabs>
        <w:ind w:left="1900" w:hanging="220"/>
      </w:pPr>
      <w:rPr>
        <w:color w:val="008CB4"/>
        <w:position w:val="-2"/>
      </w:rPr>
    </w:lvl>
    <w:lvl w:ilvl="8">
      <w:start w:val="1"/>
      <w:numFmt w:val="bullet"/>
      <w:lvlText w:val="•"/>
      <w:lvlJc w:val="left"/>
      <w:pPr>
        <w:tabs>
          <w:tab w:val="num" w:pos="2140"/>
        </w:tabs>
        <w:ind w:left="2140" w:hanging="220"/>
      </w:pPr>
      <w:rPr>
        <w:color w:val="008CB4"/>
        <w:position w:val="-2"/>
      </w:rPr>
    </w:lvl>
  </w:abstractNum>
  <w:abstractNum w:abstractNumId="6">
    <w:nsid w:val="73042456"/>
    <w:multiLevelType w:val="multilevel"/>
    <w:tmpl w:val="62C48666"/>
    <w:lvl w:ilvl="0">
      <w:start w:val="1"/>
      <w:numFmt w:val="bullet"/>
      <w:lvlText w:val="•"/>
      <w:lvlJc w:val="left"/>
      <w:pPr>
        <w:tabs>
          <w:tab w:val="num" w:pos="218"/>
        </w:tabs>
        <w:ind w:left="218" w:hanging="218"/>
      </w:pPr>
      <w:rPr>
        <w:color w:val="008CB4"/>
        <w:position w:val="-2"/>
      </w:rPr>
    </w:lvl>
    <w:lvl w:ilvl="1">
      <w:start w:val="1"/>
      <w:numFmt w:val="bullet"/>
      <w:lvlText w:val="•"/>
      <w:lvlJc w:val="left"/>
      <w:pPr>
        <w:tabs>
          <w:tab w:val="num" w:pos="460"/>
        </w:tabs>
        <w:ind w:left="460" w:hanging="220"/>
      </w:pPr>
      <w:rPr>
        <w:color w:val="008CB4"/>
        <w:position w:val="-2"/>
      </w:rPr>
    </w:lvl>
    <w:lvl w:ilvl="2">
      <w:start w:val="1"/>
      <w:numFmt w:val="bullet"/>
      <w:lvlText w:val="•"/>
      <w:lvlJc w:val="left"/>
      <w:pPr>
        <w:tabs>
          <w:tab w:val="num" w:pos="700"/>
        </w:tabs>
        <w:ind w:left="700" w:hanging="220"/>
      </w:pPr>
      <w:rPr>
        <w:color w:val="008CB4"/>
        <w:position w:val="-2"/>
      </w:rPr>
    </w:lvl>
    <w:lvl w:ilvl="3">
      <w:start w:val="1"/>
      <w:numFmt w:val="bullet"/>
      <w:lvlText w:val="•"/>
      <w:lvlJc w:val="left"/>
      <w:pPr>
        <w:tabs>
          <w:tab w:val="num" w:pos="940"/>
        </w:tabs>
        <w:ind w:left="940" w:hanging="220"/>
      </w:pPr>
      <w:rPr>
        <w:color w:val="008CB4"/>
        <w:position w:val="-2"/>
      </w:rPr>
    </w:lvl>
    <w:lvl w:ilvl="4">
      <w:start w:val="1"/>
      <w:numFmt w:val="bullet"/>
      <w:lvlText w:val="•"/>
      <w:lvlJc w:val="left"/>
      <w:pPr>
        <w:tabs>
          <w:tab w:val="num" w:pos="1180"/>
        </w:tabs>
        <w:ind w:left="1180" w:hanging="220"/>
      </w:pPr>
      <w:rPr>
        <w:color w:val="008CB4"/>
        <w:position w:val="-2"/>
      </w:rPr>
    </w:lvl>
    <w:lvl w:ilvl="5">
      <w:start w:val="1"/>
      <w:numFmt w:val="bullet"/>
      <w:lvlText w:val="•"/>
      <w:lvlJc w:val="left"/>
      <w:pPr>
        <w:tabs>
          <w:tab w:val="num" w:pos="1420"/>
        </w:tabs>
        <w:ind w:left="1420" w:hanging="220"/>
      </w:pPr>
      <w:rPr>
        <w:color w:val="008CB4"/>
        <w:position w:val="-2"/>
      </w:rPr>
    </w:lvl>
    <w:lvl w:ilvl="6">
      <w:start w:val="1"/>
      <w:numFmt w:val="bullet"/>
      <w:lvlText w:val="•"/>
      <w:lvlJc w:val="left"/>
      <w:pPr>
        <w:tabs>
          <w:tab w:val="num" w:pos="1660"/>
        </w:tabs>
        <w:ind w:left="1660" w:hanging="220"/>
      </w:pPr>
      <w:rPr>
        <w:color w:val="008CB4"/>
        <w:position w:val="-2"/>
      </w:rPr>
    </w:lvl>
    <w:lvl w:ilvl="7">
      <w:start w:val="1"/>
      <w:numFmt w:val="bullet"/>
      <w:lvlText w:val="•"/>
      <w:lvlJc w:val="left"/>
      <w:pPr>
        <w:tabs>
          <w:tab w:val="num" w:pos="1900"/>
        </w:tabs>
        <w:ind w:left="1900" w:hanging="220"/>
      </w:pPr>
      <w:rPr>
        <w:color w:val="008CB4"/>
        <w:position w:val="-2"/>
      </w:rPr>
    </w:lvl>
    <w:lvl w:ilvl="8">
      <w:start w:val="1"/>
      <w:numFmt w:val="bullet"/>
      <w:lvlText w:val="•"/>
      <w:lvlJc w:val="left"/>
      <w:pPr>
        <w:tabs>
          <w:tab w:val="num" w:pos="2140"/>
        </w:tabs>
        <w:ind w:left="2140" w:hanging="220"/>
      </w:pPr>
      <w:rPr>
        <w:color w:val="008CB4"/>
        <w:position w:val="-2"/>
      </w:rPr>
    </w:lvl>
  </w:abstractNum>
  <w:num w:numId="1">
    <w:abstractNumId w:val="6"/>
  </w:num>
  <w:num w:numId="2">
    <w:abstractNumId w:val="2"/>
  </w:num>
  <w:num w:numId="3">
    <w:abstractNumId w:val="1"/>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C20"/>
    <w:rsid w:val="00524923"/>
    <w:rsid w:val="00727C20"/>
    <w:rsid w:val="00C03213"/>
    <w:rsid w:val="00EA1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26E3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1">
    <w:name w:val="heading 1"/>
    <w:pPr>
      <w:spacing w:before="40"/>
      <w:outlineLvl w:val="0"/>
    </w:pPr>
    <w:rPr>
      <w:rFonts w:ascii="Palatino" w:hAnsi="Arial Unicode MS" w:cs="Arial Unicode MS"/>
      <w:color w:val="1C8CB4"/>
      <w:sz w:val="32"/>
      <w:szCs w:val="32"/>
      <w:lang w:val="zh-CN" w:eastAsia="zh-CN"/>
    </w:rPr>
  </w:style>
  <w:style w:type="paragraph" w:styleId="Heading2">
    <w:name w:val="heading 2"/>
    <w:next w:val="Body2"/>
    <w:pPr>
      <w:spacing w:before="200" w:after="200"/>
      <w:outlineLvl w:val="1"/>
    </w:pPr>
    <w:rPr>
      <w:rFonts w:ascii="Helvetica" w:hAnsi="Arial Unicode MS" w:cs="Arial Unicode MS"/>
      <w:b/>
      <w:bCs/>
      <w:color w:val="000000"/>
      <w:sz w:val="24"/>
      <w:szCs w:val="24"/>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
    <w:name w:val="Free Form"/>
    <w:pPr>
      <w:spacing w:line="288" w:lineRule="auto"/>
      <w:ind w:firstLine="600"/>
    </w:pPr>
    <w:rPr>
      <w:rFonts w:ascii="Palatino" w:hAnsi="Arial Unicode MS" w:cs="Arial Unicode MS"/>
      <w:color w:val="000000"/>
      <w:sz w:val="24"/>
      <w:szCs w:val="24"/>
      <w:lang w:val="zh-CN" w:eastAsia="zh-CN"/>
    </w:rPr>
  </w:style>
  <w:style w:type="paragraph" w:styleId="Title">
    <w:name w:val="Title"/>
    <w:next w:val="Body2"/>
    <w:pPr>
      <w:spacing w:before="220" w:after="300" w:line="192" w:lineRule="auto"/>
    </w:pPr>
    <w:rPr>
      <w:rFonts w:ascii="Didot" w:hAnsi="Arial Unicode MS" w:cs="Arial Unicode MS"/>
      <w:color w:val="008CB4"/>
      <w:spacing w:val="-7"/>
      <w:sz w:val="72"/>
      <w:szCs w:val="72"/>
    </w:rPr>
  </w:style>
  <w:style w:type="paragraph" w:customStyle="1" w:styleId="Body2">
    <w:name w:val="Body 2"/>
    <w:rPr>
      <w:rFonts w:ascii="Palatino" w:hAnsi="Arial Unicode MS" w:cs="Arial Unicode MS"/>
      <w:color w:val="000000"/>
      <w:sz w:val="24"/>
      <w:szCs w:val="24"/>
    </w:rPr>
  </w:style>
  <w:style w:type="paragraph" w:styleId="Subtitle">
    <w:name w:val="Subtitle"/>
    <w:next w:val="Body2"/>
    <w:pPr>
      <w:spacing w:line="288" w:lineRule="auto"/>
    </w:pPr>
    <w:rPr>
      <w:rFonts w:ascii="Helvetica" w:hAnsi="Arial Unicode MS" w:cs="Arial Unicode MS"/>
      <w:b/>
      <w:bCs/>
      <w:color w:val="565452"/>
      <w:spacing w:val="7"/>
      <w:sz w:val="36"/>
      <w:szCs w:val="36"/>
      <w:lang w:val="zh-CN" w:eastAsia="zh-CN"/>
    </w:rPr>
  </w:style>
  <w:style w:type="paragraph" w:customStyle="1" w:styleId="Subheading">
    <w:name w:val="Subheading"/>
    <w:next w:val="Body2"/>
    <w:rPr>
      <w:rFonts w:ascii="Helvetica" w:eastAsia="Helvetica" w:hAnsi="Helvetica" w:cs="Helvetica"/>
      <w:color w:val="000000"/>
      <w:spacing w:val="4"/>
      <w:sz w:val="24"/>
      <w:szCs w:val="24"/>
    </w:rPr>
  </w:style>
  <w:style w:type="paragraph" w:customStyle="1" w:styleId="Body">
    <w:name w:val="Body"/>
    <w:pPr>
      <w:spacing w:after="80"/>
    </w:pPr>
    <w:rPr>
      <w:rFonts w:ascii="Palatino" w:hAnsi="Arial Unicode MS" w:cs="Arial Unicode MS"/>
      <w:color w:val="000000"/>
      <w:sz w:val="22"/>
      <w:szCs w:val="22"/>
    </w:rPr>
  </w:style>
  <w:style w:type="character" w:customStyle="1" w:styleId="None">
    <w:name w:val="None"/>
  </w:style>
  <w:style w:type="character" w:customStyle="1" w:styleId="Hyperlink0">
    <w:name w:val="Hyperlink.0"/>
    <w:basedOn w:val="None"/>
    <w:rPr>
      <w:color w:val="0079CC"/>
      <w:u w:val="single"/>
    </w:rPr>
  </w:style>
  <w:style w:type="numbering" w:customStyle="1" w:styleId="Bullet">
    <w:name w:val="Bullet"/>
    <w:pPr>
      <w:numPr>
        <w:numId w:val="7"/>
      </w:numPr>
    </w:pPr>
  </w:style>
  <w:style w:type="character" w:customStyle="1" w:styleId="Hyperlink1">
    <w:name w:val="Hyperlink.1"/>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aaa169@pitt.edu"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YUL134@pitt.edu" TargetMode="External"/><Relationship Id="rId11" Type="http://schemas.openxmlformats.org/officeDocument/2006/relationships/hyperlink" Target="https://www.kaggle.com/c/titanic/data"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siying.zhang@pitt.edu" TargetMode="External"/><Relationship Id="rId8" Type="http://schemas.openxmlformats.org/officeDocument/2006/relationships/hyperlink" Target="mailto:CHX26@pitt.edu" TargetMode="External"/></Relationships>
</file>

<file path=word/theme/theme1.xml><?xml version="1.0" encoding="utf-8"?>
<a:theme xmlns:a="http://schemas.openxmlformats.org/drawingml/2006/main" name="09_School_Report">
  <a:themeElements>
    <a:clrScheme name="09_School_Report">
      <a:dk1>
        <a:srgbClr val="FFFFFF"/>
      </a:dk1>
      <a:lt1>
        <a:srgbClr val="008CB4"/>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8EC44C"/>
        </a:solidFill>
        <a:ln w="12700" cap="flat">
          <a:noFill/>
          <a:miter lim="400000"/>
        </a:ln>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2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175" cap="flat">
          <a:solidFill>
            <a:srgbClr val="575452"/>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682</Words>
  <Characters>3892</Characters>
  <Application>Microsoft Macintosh Word</Application>
  <DocSecurity>0</DocSecurity>
  <Lines>32</Lines>
  <Paragraphs>9</Paragraphs>
  <ScaleCrop>false</ScaleCrop>
  <LinksUpToDate>false</LinksUpToDate>
  <CharactersWithSpaces>4565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Siying Zhang</cp:lastModifiedBy>
  <cp:revision>3</cp:revision>
  <dcterms:created xsi:type="dcterms:W3CDTF">2015-10-14T03:48:00Z</dcterms:created>
  <dcterms:modified xsi:type="dcterms:W3CDTF">2015-10-14T03:52:00Z</dcterms:modified>
</cp:coreProperties>
</file>