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0842" w14:textId="05CB0F74" w:rsidR="006E4B30" w:rsidRPr="00015250" w:rsidRDefault="00F87B2B" w:rsidP="006E4B30">
      <w:pPr>
        <w:jc w:val="center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 xml:space="preserve">YAO, </w:t>
      </w:r>
      <w:proofErr w:type="spellStart"/>
      <w:r>
        <w:rPr>
          <w:rFonts w:hint="eastAsia"/>
          <w:b/>
          <w:sz w:val="32"/>
          <w:szCs w:val="32"/>
          <w:lang w:eastAsia="zh-CN"/>
        </w:rPr>
        <w:t>Siyu</w:t>
      </w:r>
      <w:proofErr w:type="spellEnd"/>
      <w:r w:rsidR="00345A21">
        <w:rPr>
          <w:b/>
          <w:sz w:val="32"/>
          <w:szCs w:val="32"/>
          <w:lang w:eastAsia="zh-CN"/>
        </w:rPr>
        <w:t xml:space="preserve">    </w:t>
      </w:r>
      <w:r w:rsidR="00345A21">
        <w:rPr>
          <w:rFonts w:ascii="SimSun" w:eastAsia="SimSun" w:hAnsi="SimSun" w:cs="SimSun" w:hint="eastAsia"/>
          <w:b/>
          <w:sz w:val="32"/>
          <w:szCs w:val="32"/>
          <w:lang w:eastAsia="zh-CN"/>
        </w:rPr>
        <w:t>姚思羽</w:t>
      </w:r>
    </w:p>
    <w:p w14:paraId="058B8B25" w14:textId="77777777" w:rsidR="006E4B30" w:rsidRPr="00015250" w:rsidRDefault="006E4B30" w:rsidP="006E4B30">
      <w:pPr>
        <w:jc w:val="center"/>
        <w:rPr>
          <w:sz w:val="16"/>
          <w:szCs w:val="16"/>
        </w:rPr>
      </w:pPr>
    </w:p>
    <w:p w14:paraId="3875D4AF" w14:textId="77777777" w:rsidR="000B5A40" w:rsidRDefault="000B5A40" w:rsidP="006E4B30">
      <w:pPr>
        <w:jc w:val="center"/>
        <w:rPr>
          <w:sz w:val="21"/>
          <w:szCs w:val="21"/>
        </w:rPr>
      </w:pPr>
      <w:r>
        <w:rPr>
          <w:sz w:val="21"/>
          <w:szCs w:val="21"/>
          <w:lang w:eastAsia="zh-CN"/>
        </w:rPr>
        <w:t>1020 East Kirkwood Avenue, Ballantine Hall 916, Indiana University</w:t>
      </w:r>
      <w:r w:rsidR="00F87B2B">
        <w:rPr>
          <w:rFonts w:hint="eastAsia"/>
          <w:sz w:val="21"/>
          <w:szCs w:val="21"/>
          <w:lang w:eastAsia="zh-CN"/>
        </w:rPr>
        <w:t>, Bloomington, IN 4740</w:t>
      </w:r>
      <w:r>
        <w:rPr>
          <w:sz w:val="21"/>
          <w:szCs w:val="21"/>
          <w:lang w:eastAsia="zh-CN"/>
        </w:rPr>
        <w:t>5</w:t>
      </w:r>
      <w:r w:rsidR="00015250">
        <w:rPr>
          <w:sz w:val="21"/>
          <w:szCs w:val="21"/>
        </w:rPr>
        <w:t xml:space="preserve"> </w:t>
      </w:r>
    </w:p>
    <w:p w14:paraId="3BE8C9E5" w14:textId="6BB8AB68" w:rsidR="006E4B30" w:rsidRDefault="00015250" w:rsidP="000B5A40">
      <w:pPr>
        <w:jc w:val="center"/>
        <w:rPr>
          <w:sz w:val="21"/>
          <w:szCs w:val="21"/>
          <w:lang w:eastAsia="zh-CN"/>
        </w:rPr>
      </w:pPr>
      <w:proofErr w:type="gramStart"/>
      <w:r>
        <w:rPr>
          <w:sz w:val="21"/>
          <w:szCs w:val="21"/>
        </w:rPr>
        <w:t xml:space="preserve">●  </w:t>
      </w:r>
      <w:r w:rsidR="000B5A40">
        <w:rPr>
          <w:sz w:val="21"/>
          <w:szCs w:val="21"/>
        </w:rPr>
        <w:t>Phone</w:t>
      </w:r>
      <w:proofErr w:type="gramEnd"/>
      <w:r w:rsidR="000B5A40">
        <w:rPr>
          <w:sz w:val="21"/>
          <w:szCs w:val="21"/>
        </w:rPr>
        <w:t xml:space="preserve">: </w:t>
      </w:r>
      <w:r w:rsidR="00F87B2B">
        <w:rPr>
          <w:rFonts w:hint="eastAsia"/>
          <w:sz w:val="21"/>
          <w:szCs w:val="21"/>
          <w:lang w:eastAsia="zh-CN"/>
        </w:rPr>
        <w:t>(812) 606-3983</w:t>
      </w:r>
      <w:r w:rsidR="006E4B30" w:rsidRPr="00015250">
        <w:rPr>
          <w:sz w:val="21"/>
          <w:szCs w:val="21"/>
        </w:rPr>
        <w:t xml:space="preserve"> ●  </w:t>
      </w:r>
      <w:r w:rsidR="000B5A40">
        <w:rPr>
          <w:sz w:val="21"/>
          <w:szCs w:val="21"/>
        </w:rPr>
        <w:t xml:space="preserve">Email: </w:t>
      </w:r>
      <w:r w:rsidR="00F87B2B">
        <w:rPr>
          <w:rFonts w:hint="eastAsia"/>
          <w:sz w:val="21"/>
          <w:szCs w:val="21"/>
          <w:lang w:eastAsia="zh-CN"/>
        </w:rPr>
        <w:t>siyuyao@iu.edu</w:t>
      </w:r>
    </w:p>
    <w:p w14:paraId="08CCCB06" w14:textId="77777777" w:rsidR="00924E35" w:rsidRPr="00015250" w:rsidRDefault="00924E35" w:rsidP="006E4B30">
      <w:pPr>
        <w:jc w:val="center"/>
        <w:rPr>
          <w:sz w:val="21"/>
          <w:szCs w:val="21"/>
          <w:lang w:eastAsia="zh-CN"/>
        </w:rPr>
      </w:pPr>
    </w:p>
    <w:p w14:paraId="6C96387F" w14:textId="77777777" w:rsidR="006E4B30" w:rsidRPr="00015250" w:rsidRDefault="00487354" w:rsidP="006E4B30">
      <w:pPr>
        <w:rPr>
          <w:sz w:val="21"/>
          <w:szCs w:val="21"/>
        </w:rPr>
      </w:pPr>
      <w:r w:rsidRPr="00015250">
        <w:rPr>
          <w:b/>
          <w:sz w:val="21"/>
          <w:szCs w:val="21"/>
          <w:u w:val="single"/>
        </w:rPr>
        <w:t>EDUCATION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5A0245F7" w14:textId="77777777" w:rsidR="00487354" w:rsidRPr="0069572E" w:rsidRDefault="00487354" w:rsidP="006E4B30">
      <w:pPr>
        <w:rPr>
          <w:sz w:val="21"/>
          <w:szCs w:val="21"/>
        </w:rPr>
      </w:pPr>
    </w:p>
    <w:p w14:paraId="547911EC" w14:textId="2B0AE482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INDIANA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Bloomington</w:t>
      </w:r>
      <w:r w:rsidR="00B2569E">
        <w:rPr>
          <w:sz w:val="21"/>
          <w:szCs w:val="21"/>
          <w:lang w:eastAsia="zh-CN"/>
        </w:rPr>
        <w:t>, IN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US</w:t>
      </w:r>
    </w:p>
    <w:p w14:paraId="63BEDE2A" w14:textId="2795751D" w:rsidR="00A35E0E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History and Philosophy of Science and Medicine</w:t>
      </w:r>
    </w:p>
    <w:p w14:paraId="7E5315D2" w14:textId="0724470C" w:rsidR="00965551" w:rsidRDefault="00965551" w:rsidP="00A35E0E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Ph.D</w:t>
      </w:r>
      <w:r>
        <w:rPr>
          <w:i/>
          <w:sz w:val="21"/>
          <w:szCs w:val="21"/>
          <w:lang w:eastAsia="zh-CN"/>
        </w:rPr>
        <w:t>.</w:t>
      </w:r>
      <w:r w:rsidR="00A35E0E">
        <w:rPr>
          <w:i/>
          <w:sz w:val="21"/>
          <w:szCs w:val="21"/>
          <w:lang w:eastAsia="zh-CN"/>
        </w:rPr>
        <w:t>, Philosophy of Science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2019 </w:t>
      </w:r>
      <w:r>
        <w:rPr>
          <w:sz w:val="21"/>
          <w:szCs w:val="21"/>
          <w:lang w:eastAsia="zh-CN"/>
        </w:rPr>
        <w:t>–</w:t>
      </w:r>
      <w:r>
        <w:rPr>
          <w:rFonts w:hint="eastAsia"/>
          <w:sz w:val="21"/>
          <w:szCs w:val="21"/>
          <w:lang w:eastAsia="zh-CN"/>
        </w:rPr>
        <w:t xml:space="preserve"> </w:t>
      </w:r>
      <w:r w:rsidR="00034E99">
        <w:rPr>
          <w:sz w:val="21"/>
          <w:szCs w:val="21"/>
          <w:lang w:eastAsia="zh-CN"/>
        </w:rPr>
        <w:t>now</w:t>
      </w:r>
    </w:p>
    <w:p w14:paraId="15C63DE0" w14:textId="43792E3C" w:rsidR="00AB37E8" w:rsidRDefault="00AB37E8" w:rsidP="00A35E0E">
      <w:pPr>
        <w:ind w:firstLine="720"/>
        <w:rPr>
          <w:sz w:val="21"/>
          <w:szCs w:val="21"/>
          <w:lang w:eastAsia="zh-CN"/>
        </w:rPr>
      </w:pPr>
      <w:r w:rsidRPr="00AB37E8">
        <w:rPr>
          <w:i/>
          <w:iCs/>
          <w:sz w:val="21"/>
          <w:szCs w:val="21"/>
          <w:lang w:eastAsia="zh-CN"/>
        </w:rPr>
        <w:t>Ph.D. Minor</w:t>
      </w:r>
      <w:r>
        <w:rPr>
          <w:sz w:val="21"/>
          <w:szCs w:val="21"/>
          <w:lang w:eastAsia="zh-CN"/>
        </w:rPr>
        <w:t>: Cognitive Science</w:t>
      </w:r>
    </w:p>
    <w:p w14:paraId="1AEF7EF4" w14:textId="17301400" w:rsidR="00DD0F46" w:rsidRDefault="00DD0F46" w:rsidP="00A35E0E">
      <w:pPr>
        <w:ind w:firstLine="720"/>
        <w:rPr>
          <w:sz w:val="21"/>
          <w:szCs w:val="21"/>
          <w:lang w:eastAsia="zh-CN"/>
        </w:rPr>
      </w:pPr>
      <w:r w:rsidRPr="00DD0F46">
        <w:rPr>
          <w:i/>
          <w:iCs/>
          <w:sz w:val="21"/>
          <w:szCs w:val="21"/>
          <w:lang w:eastAsia="zh-CN"/>
        </w:rPr>
        <w:t>M.A.</w:t>
      </w:r>
      <w:r>
        <w:rPr>
          <w:i/>
          <w:iCs/>
          <w:sz w:val="21"/>
          <w:szCs w:val="21"/>
          <w:lang w:eastAsia="zh-CN"/>
        </w:rPr>
        <w:t>,</w:t>
      </w:r>
      <w:r w:rsidRPr="00DD0F46">
        <w:rPr>
          <w:i/>
          <w:iCs/>
          <w:sz w:val="21"/>
          <w:szCs w:val="21"/>
          <w:lang w:eastAsia="zh-CN"/>
        </w:rPr>
        <w:t xml:space="preserve"> Philosophy of Science</w:t>
      </w:r>
      <w:r>
        <w:rPr>
          <w:sz w:val="21"/>
          <w:szCs w:val="21"/>
          <w:lang w:eastAsia="zh-CN"/>
        </w:rPr>
        <w:t>, Sep 2019 – May 2022</w:t>
      </w:r>
    </w:p>
    <w:p w14:paraId="5763ECCA" w14:textId="77777777" w:rsidR="00F87B2B" w:rsidRDefault="00F87B2B" w:rsidP="00F87B2B">
      <w:pPr>
        <w:ind w:firstLine="720"/>
        <w:rPr>
          <w:b/>
          <w:sz w:val="21"/>
          <w:szCs w:val="21"/>
          <w:lang w:eastAsia="zh-CN"/>
        </w:rPr>
      </w:pPr>
    </w:p>
    <w:p w14:paraId="6B091375" w14:textId="77777777" w:rsidR="00F87B2B" w:rsidRPr="00015250" w:rsidRDefault="00F87B2B" w:rsidP="00F87B2B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2A776D04" w14:textId="7EDFC3A7" w:rsidR="00A35E0E" w:rsidRDefault="00F87B2B" w:rsidP="00F87B2B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A35E0E">
        <w:rPr>
          <w:rFonts w:hint="eastAsia"/>
          <w:sz w:val="21"/>
          <w:szCs w:val="21"/>
          <w:lang w:eastAsia="zh-CN"/>
        </w:rPr>
        <w:t>Department of Philosophy</w:t>
      </w:r>
      <w:r w:rsidR="00A35E0E">
        <w:rPr>
          <w:sz w:val="21"/>
          <w:szCs w:val="21"/>
          <w:lang w:eastAsia="zh-CN"/>
        </w:rPr>
        <w:t xml:space="preserve"> and Religious Studies</w:t>
      </w:r>
    </w:p>
    <w:p w14:paraId="549DF570" w14:textId="4D6E2FE4" w:rsidR="00F87B2B" w:rsidRPr="000546CF" w:rsidRDefault="00DD0F46" w:rsidP="00A35E0E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M.A.</w:t>
      </w:r>
      <w:r w:rsidR="00F87B2B" w:rsidRPr="00A35E0E">
        <w:rPr>
          <w:i/>
          <w:sz w:val="21"/>
          <w:szCs w:val="21"/>
        </w:rPr>
        <w:t>,</w:t>
      </w:r>
      <w:r w:rsidR="00A35E0E" w:rsidRPr="00A35E0E">
        <w:rPr>
          <w:i/>
          <w:sz w:val="21"/>
          <w:szCs w:val="21"/>
        </w:rPr>
        <w:t xml:space="preserve"> Philosophy of Science</w:t>
      </w:r>
      <w:r w:rsidR="00A35E0E">
        <w:rPr>
          <w:sz w:val="21"/>
          <w:szCs w:val="21"/>
        </w:rPr>
        <w:t>,</w:t>
      </w:r>
      <w:r w:rsidR="00F87B2B">
        <w:rPr>
          <w:sz w:val="21"/>
          <w:szCs w:val="21"/>
        </w:rPr>
        <w:t xml:space="preserve"> </w:t>
      </w:r>
      <w:r w:rsidR="00345A21">
        <w:rPr>
          <w:sz w:val="21"/>
          <w:szCs w:val="21"/>
          <w:lang w:eastAsia="zh-CN"/>
        </w:rPr>
        <w:t>2016-</w:t>
      </w:r>
      <w:r w:rsidR="00F87B2B">
        <w:rPr>
          <w:rFonts w:hint="eastAsia"/>
          <w:sz w:val="21"/>
          <w:szCs w:val="21"/>
          <w:lang w:eastAsia="zh-CN"/>
        </w:rPr>
        <w:t>2019</w:t>
      </w:r>
    </w:p>
    <w:p w14:paraId="7865D5E0" w14:textId="77777777" w:rsidR="00965551" w:rsidRDefault="00965551" w:rsidP="00965551">
      <w:pPr>
        <w:ind w:firstLine="720"/>
        <w:rPr>
          <w:b/>
          <w:sz w:val="21"/>
          <w:szCs w:val="21"/>
          <w:lang w:eastAsia="zh-CN"/>
        </w:rPr>
      </w:pPr>
    </w:p>
    <w:p w14:paraId="2CBC4CEC" w14:textId="7A14509F" w:rsidR="00965551" w:rsidRPr="00015250" w:rsidRDefault="00965551" w:rsidP="00965551">
      <w:pPr>
        <w:ind w:firstLine="720"/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PEKING</w:t>
      </w:r>
      <w:r>
        <w:rPr>
          <w:b/>
          <w:sz w:val="21"/>
          <w:szCs w:val="21"/>
        </w:rPr>
        <w:t xml:space="preserve">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3CF368B" w14:textId="1F6C5EC5" w:rsidR="005942C6" w:rsidRDefault="00965551" w:rsidP="00965551">
      <w:pPr>
        <w:rPr>
          <w:sz w:val="21"/>
          <w:szCs w:val="21"/>
        </w:rPr>
      </w:pPr>
      <w:r w:rsidRPr="00015250">
        <w:rPr>
          <w:sz w:val="21"/>
          <w:szCs w:val="21"/>
        </w:rPr>
        <w:tab/>
      </w:r>
      <w:r w:rsidR="005942C6">
        <w:rPr>
          <w:rFonts w:hint="eastAsia"/>
          <w:sz w:val="21"/>
          <w:szCs w:val="21"/>
          <w:lang w:eastAsia="zh-CN"/>
        </w:rPr>
        <w:t>C</w:t>
      </w:r>
      <w:r w:rsidR="005942C6">
        <w:rPr>
          <w:sz w:val="21"/>
          <w:szCs w:val="21"/>
          <w:lang w:eastAsia="zh-CN"/>
        </w:rPr>
        <w:t>o</w:t>
      </w:r>
      <w:r w:rsidR="005942C6">
        <w:rPr>
          <w:rFonts w:hint="eastAsia"/>
          <w:sz w:val="21"/>
          <w:szCs w:val="21"/>
          <w:lang w:eastAsia="zh-CN"/>
        </w:rPr>
        <w:t>llege of Chemistry and Molecular Engineering</w:t>
      </w:r>
    </w:p>
    <w:p w14:paraId="4C9070B1" w14:textId="05999F66" w:rsidR="00B2569E" w:rsidRDefault="00F07633" w:rsidP="005942C6">
      <w:pPr>
        <w:ind w:firstLine="7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B.Sc.</w:t>
      </w:r>
      <w:r w:rsidR="005942C6">
        <w:rPr>
          <w:i/>
          <w:sz w:val="21"/>
          <w:szCs w:val="21"/>
          <w:lang w:eastAsia="zh-CN"/>
        </w:rPr>
        <w:t>, Chemistry</w:t>
      </w:r>
      <w:r w:rsidR="00965551">
        <w:rPr>
          <w:sz w:val="21"/>
          <w:szCs w:val="21"/>
        </w:rPr>
        <w:t xml:space="preserve">, </w:t>
      </w:r>
      <w:r w:rsidR="00345A21">
        <w:rPr>
          <w:sz w:val="21"/>
          <w:szCs w:val="21"/>
          <w:lang w:eastAsia="zh-CN"/>
        </w:rPr>
        <w:t>2012-</w:t>
      </w:r>
      <w:r w:rsidR="00965551">
        <w:rPr>
          <w:rFonts w:hint="eastAsia"/>
          <w:sz w:val="21"/>
          <w:szCs w:val="21"/>
          <w:lang w:eastAsia="zh-CN"/>
        </w:rPr>
        <w:t>2016</w:t>
      </w:r>
    </w:p>
    <w:p w14:paraId="677DC1B5" w14:textId="64768AEA" w:rsidR="00186098" w:rsidRDefault="00186098" w:rsidP="00186098">
      <w:pPr>
        <w:rPr>
          <w:sz w:val="21"/>
          <w:szCs w:val="21"/>
          <w:lang w:eastAsia="zh-CN"/>
        </w:rPr>
      </w:pPr>
    </w:p>
    <w:p w14:paraId="6FEA017F" w14:textId="67409FA3" w:rsidR="005223DC" w:rsidRPr="00015250" w:rsidRDefault="005223DC" w:rsidP="005223DC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AREAS OF INTERESTS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32BC298C" w14:textId="35391A8A" w:rsidR="005223DC" w:rsidRDefault="005223DC" w:rsidP="00186098">
      <w:pPr>
        <w:rPr>
          <w:sz w:val="21"/>
          <w:szCs w:val="21"/>
          <w:lang w:eastAsia="zh-CN"/>
        </w:rPr>
      </w:pPr>
    </w:p>
    <w:p w14:paraId="043F64CC" w14:textId="77777777" w:rsidR="00346CA5" w:rsidRDefault="0044749D" w:rsidP="00346CA5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General philosophy of science</w:t>
      </w:r>
      <w:r>
        <w:rPr>
          <w:sz w:val="21"/>
          <w:szCs w:val="21"/>
          <w:lang w:eastAsia="zh-CN"/>
        </w:rPr>
        <w:t xml:space="preserve">: </w:t>
      </w:r>
    </w:p>
    <w:p w14:paraId="578ED0E0" w14:textId="07708F8A" w:rsidR="0044749D" w:rsidRPr="00346CA5" w:rsidRDefault="0044749D" w:rsidP="00346CA5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346CA5">
        <w:rPr>
          <w:sz w:val="21"/>
          <w:szCs w:val="21"/>
          <w:lang w:eastAsia="zh-CN"/>
        </w:rPr>
        <w:t>inference, confirmation</w:t>
      </w:r>
      <w:r w:rsidR="00FB57A2" w:rsidRPr="00346CA5">
        <w:rPr>
          <w:sz w:val="21"/>
          <w:szCs w:val="21"/>
          <w:lang w:eastAsia="zh-CN"/>
        </w:rPr>
        <w:t>, evidence</w:t>
      </w:r>
      <w:r w:rsidRPr="00346CA5">
        <w:rPr>
          <w:sz w:val="21"/>
          <w:szCs w:val="21"/>
          <w:lang w:eastAsia="zh-CN"/>
        </w:rPr>
        <w:t xml:space="preserve">, </w:t>
      </w:r>
      <w:r w:rsidR="00FB57A2" w:rsidRPr="00346CA5">
        <w:rPr>
          <w:sz w:val="21"/>
          <w:szCs w:val="21"/>
          <w:lang w:eastAsia="zh-CN"/>
        </w:rPr>
        <w:t xml:space="preserve">scientific </w:t>
      </w:r>
      <w:r w:rsidRPr="00346CA5">
        <w:rPr>
          <w:sz w:val="21"/>
          <w:szCs w:val="21"/>
          <w:lang w:eastAsia="zh-CN"/>
        </w:rPr>
        <w:t>explanation, and scientific methodology.</w:t>
      </w:r>
    </w:p>
    <w:p w14:paraId="40758EAA" w14:textId="77777777" w:rsidR="0044749D" w:rsidRPr="0044749D" w:rsidRDefault="0044749D" w:rsidP="0044749D">
      <w:pPr>
        <w:pStyle w:val="ListParagraph"/>
        <w:ind w:left="720" w:firstLineChars="0" w:firstLine="0"/>
        <w:rPr>
          <w:sz w:val="21"/>
          <w:szCs w:val="21"/>
          <w:lang w:eastAsia="zh-CN"/>
        </w:rPr>
      </w:pPr>
    </w:p>
    <w:p w14:paraId="300AC545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b/>
          <w:bCs/>
          <w:sz w:val="21"/>
          <w:szCs w:val="21"/>
          <w:lang w:eastAsia="zh-CN"/>
        </w:rPr>
        <w:t>P</w:t>
      </w:r>
      <w:r w:rsidRPr="0044749D">
        <w:rPr>
          <w:b/>
          <w:bCs/>
          <w:sz w:val="21"/>
          <w:szCs w:val="21"/>
          <w:lang w:eastAsia="zh-CN"/>
        </w:rPr>
        <w:t>hilosophy of special sciences</w:t>
      </w:r>
      <w:r>
        <w:rPr>
          <w:sz w:val="21"/>
          <w:szCs w:val="21"/>
          <w:lang w:eastAsia="zh-CN"/>
        </w:rPr>
        <w:t xml:space="preserve">: </w:t>
      </w:r>
    </w:p>
    <w:p w14:paraId="4D104D97" w14:textId="283EC667" w:rsidR="0044749D" w:rsidRDefault="0044749D" w:rsidP="0044749D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sz w:val="21"/>
          <w:szCs w:val="21"/>
          <w:lang w:eastAsia="zh-CN"/>
        </w:rPr>
        <w:t>machine learning, cognitive science, astronomy, and historical science</w:t>
      </w:r>
      <w:r>
        <w:rPr>
          <w:sz w:val="21"/>
          <w:szCs w:val="21"/>
          <w:lang w:eastAsia="zh-CN"/>
        </w:rPr>
        <w:t>s.</w:t>
      </w:r>
    </w:p>
    <w:p w14:paraId="01B5168D" w14:textId="77777777" w:rsidR="0044749D" w:rsidRPr="0044749D" w:rsidRDefault="0044749D" w:rsidP="0044749D">
      <w:pPr>
        <w:rPr>
          <w:sz w:val="21"/>
          <w:szCs w:val="21"/>
          <w:lang w:eastAsia="zh-CN"/>
        </w:rPr>
      </w:pPr>
    </w:p>
    <w:p w14:paraId="50DBE578" w14:textId="77777777" w:rsidR="0044749D" w:rsidRDefault="0044749D" w:rsidP="0044749D">
      <w:pPr>
        <w:pStyle w:val="ListParagraph"/>
        <w:numPr>
          <w:ilvl w:val="0"/>
          <w:numId w:val="3"/>
        </w:numPr>
        <w:ind w:firstLineChars="0"/>
        <w:rPr>
          <w:sz w:val="21"/>
          <w:szCs w:val="21"/>
          <w:lang w:eastAsia="zh-CN"/>
        </w:rPr>
      </w:pPr>
      <w:r w:rsidRPr="0044749D">
        <w:rPr>
          <w:b/>
          <w:bCs/>
          <w:sz w:val="21"/>
          <w:szCs w:val="21"/>
          <w:lang w:eastAsia="zh-CN"/>
        </w:rPr>
        <w:t>Intellectual history of science</w:t>
      </w:r>
      <w:r>
        <w:rPr>
          <w:sz w:val="21"/>
          <w:szCs w:val="21"/>
          <w:lang w:eastAsia="zh-CN"/>
        </w:rPr>
        <w:t>:</w:t>
      </w:r>
      <w:r w:rsidRPr="0044749D">
        <w:rPr>
          <w:sz w:val="21"/>
          <w:szCs w:val="21"/>
          <w:lang w:eastAsia="zh-CN"/>
        </w:rPr>
        <w:t xml:space="preserve"> </w:t>
      </w:r>
    </w:p>
    <w:p w14:paraId="6EF4D9ED" w14:textId="6D81BF14" w:rsidR="00AA39CF" w:rsidRDefault="0044749D" w:rsidP="00AA39CF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proofErr w:type="spellStart"/>
      <w:r w:rsidRPr="0044749D">
        <w:rPr>
          <w:i/>
          <w:iCs/>
          <w:sz w:val="21"/>
          <w:szCs w:val="21"/>
          <w:lang w:eastAsia="zh-CN"/>
        </w:rPr>
        <w:t>Naturphilosophie</w:t>
      </w:r>
      <w:proofErr w:type="spellEnd"/>
      <w:r w:rsidRPr="0044749D">
        <w:rPr>
          <w:sz w:val="21"/>
          <w:szCs w:val="21"/>
          <w:lang w:eastAsia="zh-CN"/>
        </w:rPr>
        <w:t xml:space="preserve"> in German </w:t>
      </w:r>
      <w:r w:rsidR="00002998">
        <w:rPr>
          <w:sz w:val="21"/>
          <w:szCs w:val="21"/>
          <w:lang w:eastAsia="zh-CN"/>
        </w:rPr>
        <w:t>I</w:t>
      </w:r>
      <w:r w:rsidRPr="0044749D">
        <w:rPr>
          <w:sz w:val="21"/>
          <w:szCs w:val="21"/>
          <w:lang w:eastAsia="zh-CN"/>
        </w:rPr>
        <w:t xml:space="preserve">dealism and </w:t>
      </w:r>
      <w:r>
        <w:rPr>
          <w:sz w:val="21"/>
          <w:szCs w:val="21"/>
          <w:lang w:eastAsia="zh-CN"/>
        </w:rPr>
        <w:t>R</w:t>
      </w:r>
      <w:r w:rsidRPr="0044749D">
        <w:rPr>
          <w:sz w:val="21"/>
          <w:szCs w:val="21"/>
          <w:lang w:eastAsia="zh-CN"/>
        </w:rPr>
        <w:t>omanticism</w:t>
      </w:r>
      <w:r w:rsidR="00AA39CF">
        <w:rPr>
          <w:sz w:val="21"/>
          <w:szCs w:val="21"/>
          <w:lang w:eastAsia="zh-CN"/>
        </w:rPr>
        <w:t>.</w:t>
      </w:r>
    </w:p>
    <w:p w14:paraId="258C4878" w14:textId="77777777" w:rsidR="00B75D55" w:rsidRDefault="00B75D55" w:rsidP="00B75D55">
      <w:pPr>
        <w:pStyle w:val="ListParagraph"/>
        <w:ind w:left="1440" w:firstLineChars="0" w:firstLine="0"/>
        <w:rPr>
          <w:sz w:val="21"/>
          <w:szCs w:val="21"/>
          <w:lang w:eastAsia="zh-CN"/>
        </w:rPr>
      </w:pPr>
    </w:p>
    <w:p w14:paraId="59FE95EB" w14:textId="11C4F425" w:rsidR="00B75D55" w:rsidRPr="00B75D55" w:rsidRDefault="00B75D55" w:rsidP="00B75D55">
      <w:pPr>
        <w:pStyle w:val="ListParagraph"/>
        <w:numPr>
          <w:ilvl w:val="0"/>
          <w:numId w:val="3"/>
        </w:numPr>
        <w:ind w:firstLineChars="0"/>
        <w:rPr>
          <w:b/>
          <w:bCs/>
          <w:sz w:val="21"/>
          <w:szCs w:val="21"/>
          <w:lang w:eastAsia="zh-CN"/>
        </w:rPr>
      </w:pPr>
      <w:r w:rsidRPr="00B75D55">
        <w:rPr>
          <w:b/>
          <w:bCs/>
          <w:sz w:val="21"/>
          <w:szCs w:val="21"/>
          <w:lang w:eastAsia="zh-CN"/>
        </w:rPr>
        <w:t>Philosophy</w:t>
      </w:r>
    </w:p>
    <w:p w14:paraId="4BD6ED08" w14:textId="1A4C2F07" w:rsidR="00B75D55" w:rsidRPr="00AA39CF" w:rsidRDefault="00B75D55" w:rsidP="00B75D55">
      <w:pPr>
        <w:pStyle w:val="ListParagraph"/>
        <w:numPr>
          <w:ilvl w:val="1"/>
          <w:numId w:val="3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Phenomenology, Ge</w:t>
      </w:r>
      <w:r w:rsidR="008A63BB">
        <w:rPr>
          <w:sz w:val="21"/>
          <w:szCs w:val="21"/>
          <w:lang w:eastAsia="zh-CN"/>
        </w:rPr>
        <w:t>rman Idealism</w:t>
      </w:r>
      <w:r w:rsidR="0059793C">
        <w:rPr>
          <w:sz w:val="21"/>
          <w:szCs w:val="21"/>
          <w:lang w:eastAsia="zh-CN"/>
        </w:rPr>
        <w:t>.</w:t>
      </w:r>
    </w:p>
    <w:p w14:paraId="3DDD10CF" w14:textId="77777777" w:rsidR="00186098" w:rsidRPr="00015250" w:rsidRDefault="00186098" w:rsidP="006E4B30">
      <w:pPr>
        <w:rPr>
          <w:sz w:val="21"/>
          <w:szCs w:val="21"/>
          <w:lang w:eastAsia="zh-CN"/>
        </w:rPr>
      </w:pPr>
    </w:p>
    <w:p w14:paraId="333EFCFE" w14:textId="6875AF18" w:rsidR="000B2074" w:rsidRPr="00015250" w:rsidRDefault="0035153B" w:rsidP="006E4B30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PUBLICATION</w:t>
      </w:r>
      <w:r w:rsidR="00DF0EDE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6916FF"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="00984AFA" w:rsidRPr="00015250">
        <w:rPr>
          <w:b/>
          <w:sz w:val="21"/>
          <w:szCs w:val="21"/>
          <w:u w:val="single"/>
        </w:rPr>
        <w:tab/>
      </w:r>
      <w:r w:rsidR="00984AFA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DF0423" w:rsidRPr="00015250">
        <w:rPr>
          <w:b/>
          <w:sz w:val="21"/>
          <w:szCs w:val="21"/>
          <w:u w:val="single"/>
        </w:rPr>
        <w:tab/>
      </w:r>
      <w:r w:rsidR="006916FF">
        <w:rPr>
          <w:b/>
          <w:sz w:val="21"/>
          <w:szCs w:val="21"/>
          <w:u w:val="single"/>
        </w:rPr>
        <w:t xml:space="preserve">              </w:t>
      </w:r>
      <w:r w:rsidR="00DF0423" w:rsidRPr="00015250">
        <w:rPr>
          <w:b/>
          <w:sz w:val="21"/>
          <w:szCs w:val="21"/>
          <w:u w:val="single"/>
        </w:rPr>
        <w:tab/>
      </w:r>
    </w:p>
    <w:p w14:paraId="127C6628" w14:textId="457A08C1" w:rsidR="000B2074" w:rsidRDefault="000B2074" w:rsidP="006E4B30">
      <w:pPr>
        <w:rPr>
          <w:sz w:val="21"/>
          <w:szCs w:val="21"/>
        </w:rPr>
      </w:pPr>
    </w:p>
    <w:p w14:paraId="6D57C870" w14:textId="39A449ED" w:rsidR="00CF1FB4" w:rsidRPr="006916FF" w:rsidRDefault="00CF1FB4" w:rsidP="00CF1FB4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Articles</w:t>
      </w:r>
      <w:r w:rsidR="004904DD">
        <w:rPr>
          <w:sz w:val="21"/>
          <w:szCs w:val="21"/>
          <w:u w:val="single"/>
        </w:rPr>
        <w:t>:</w:t>
      </w:r>
    </w:p>
    <w:p w14:paraId="5BB168B9" w14:textId="77777777" w:rsidR="00CF1FB4" w:rsidRDefault="00CF1FB4" w:rsidP="00CF1FB4">
      <w:pPr>
        <w:rPr>
          <w:sz w:val="21"/>
          <w:szCs w:val="21"/>
        </w:rPr>
      </w:pPr>
    </w:p>
    <w:p w14:paraId="0EA52D8D" w14:textId="628E6D5B" w:rsidR="00CF1FB4" w:rsidRDefault="00113C2D" w:rsidP="00CF1FB4">
      <w:p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  <w:lang w:eastAsia="zh-CN"/>
        </w:rPr>
        <w:t>Siyu</w:t>
      </w:r>
      <w:proofErr w:type="spellEnd"/>
      <w:r>
        <w:rPr>
          <w:sz w:val="21"/>
          <w:szCs w:val="21"/>
          <w:lang w:eastAsia="zh-CN"/>
        </w:rPr>
        <w:t xml:space="preserve"> Yao.</w:t>
      </w:r>
      <w:r w:rsidR="00C22414" w:rsidRPr="00C22414">
        <w:rPr>
          <w:sz w:val="21"/>
          <w:szCs w:val="21"/>
          <w:lang w:eastAsia="zh-CN"/>
        </w:rPr>
        <w:t xml:space="preserve"> 2023. </w:t>
      </w:r>
      <w:r w:rsidR="001634FE">
        <w:rPr>
          <w:sz w:val="21"/>
          <w:szCs w:val="21"/>
          <w:lang w:eastAsia="zh-CN"/>
        </w:rPr>
        <w:t>“</w:t>
      </w:r>
      <w:r w:rsidR="00C22414" w:rsidRPr="00C22414">
        <w:rPr>
          <w:sz w:val="21"/>
          <w:szCs w:val="21"/>
          <w:lang w:eastAsia="zh-CN"/>
        </w:rPr>
        <w:t>Excavation in the Sky: Historical Inference in Astronomy.</w:t>
      </w:r>
      <w:r w:rsidR="001634FE">
        <w:rPr>
          <w:sz w:val="21"/>
          <w:szCs w:val="21"/>
          <w:lang w:eastAsia="zh-CN"/>
        </w:rPr>
        <w:t>”</w:t>
      </w:r>
      <w:r w:rsidR="00C22414" w:rsidRPr="00C22414">
        <w:rPr>
          <w:sz w:val="21"/>
          <w:szCs w:val="21"/>
          <w:lang w:eastAsia="zh-CN"/>
        </w:rPr>
        <w:t> </w:t>
      </w:r>
      <w:r w:rsidR="00C22414" w:rsidRPr="00C22414">
        <w:rPr>
          <w:i/>
          <w:iCs/>
          <w:sz w:val="21"/>
          <w:szCs w:val="21"/>
          <w:lang w:eastAsia="zh-CN"/>
        </w:rPr>
        <w:t>Philosophy of Science,</w:t>
      </w:r>
      <w:r w:rsidR="00C22414" w:rsidRPr="00C22414">
        <w:rPr>
          <w:sz w:val="21"/>
          <w:szCs w:val="21"/>
          <w:lang w:eastAsia="zh-CN"/>
        </w:rPr>
        <w:t> 1-15. doi:10.1017/psa.2023.22</w:t>
      </w:r>
    </w:p>
    <w:p w14:paraId="2BC5646A" w14:textId="77777777" w:rsidR="00C22414" w:rsidRDefault="00C22414" w:rsidP="00CF1FB4">
      <w:pPr>
        <w:rPr>
          <w:sz w:val="21"/>
          <w:szCs w:val="21"/>
          <w:lang w:eastAsia="zh-CN"/>
        </w:rPr>
      </w:pPr>
    </w:p>
    <w:p w14:paraId="71D13DBB" w14:textId="6B20F11D" w:rsidR="00CF1FB4" w:rsidRPr="000C33B9" w:rsidRDefault="00CF1FB4" w:rsidP="00CF1FB4">
      <w:pPr>
        <w:rPr>
          <w:sz w:val="21"/>
          <w:szCs w:val="21"/>
          <w:lang w:eastAsia="zh-CN"/>
        </w:rPr>
      </w:pPr>
      <w:proofErr w:type="spellStart"/>
      <w:r w:rsidRPr="0078758F">
        <w:rPr>
          <w:b/>
          <w:bCs/>
          <w:sz w:val="21"/>
          <w:szCs w:val="21"/>
          <w:lang w:eastAsia="zh-CN"/>
        </w:rPr>
        <w:t>Siyu</w:t>
      </w:r>
      <w:proofErr w:type="spellEnd"/>
      <w:r w:rsidRPr="0078758F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 xml:space="preserve">, Joshua Nunley, and Eduardo J. </w:t>
      </w:r>
      <w:proofErr w:type="spellStart"/>
      <w:r>
        <w:rPr>
          <w:sz w:val="21"/>
          <w:szCs w:val="21"/>
          <w:lang w:eastAsia="zh-CN"/>
        </w:rPr>
        <w:t>Izquierdo</w:t>
      </w:r>
      <w:proofErr w:type="spellEnd"/>
      <w:r w:rsidR="00D4756B">
        <w:rPr>
          <w:sz w:val="21"/>
          <w:szCs w:val="21"/>
          <w:lang w:eastAsia="zh-CN"/>
        </w:rPr>
        <w:t xml:space="preserve">. </w:t>
      </w:r>
      <w:r w:rsidR="00F50380">
        <w:rPr>
          <w:sz w:val="21"/>
          <w:szCs w:val="21"/>
          <w:lang w:eastAsia="zh-CN"/>
        </w:rPr>
        <w:t>Forthcoming.</w:t>
      </w:r>
      <w:r>
        <w:rPr>
          <w:sz w:val="21"/>
          <w:szCs w:val="21"/>
          <w:lang w:eastAsia="zh-CN"/>
        </w:rPr>
        <w:t xml:space="preserve"> </w:t>
      </w:r>
      <w:r w:rsidR="001634FE">
        <w:rPr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Go by Its Name: Evolution and Analysis of Conceptual Referential Communication</w:t>
      </w:r>
      <w:r w:rsidR="00F50380">
        <w:rPr>
          <w:sz w:val="21"/>
          <w:szCs w:val="21"/>
          <w:lang w:eastAsia="zh-CN"/>
        </w:rPr>
        <w:t>.</w:t>
      </w:r>
      <w:r w:rsidR="001634FE">
        <w:rPr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 xml:space="preserve"> </w:t>
      </w:r>
      <w:r w:rsidRPr="00F50380">
        <w:rPr>
          <w:i/>
          <w:iCs/>
          <w:sz w:val="21"/>
          <w:szCs w:val="21"/>
          <w:lang w:eastAsia="zh-CN"/>
        </w:rPr>
        <w:t>Proceedings of the Artificial Life Conference 2023 (ALIFE 2023)</w:t>
      </w:r>
      <w:r>
        <w:rPr>
          <w:sz w:val="21"/>
          <w:szCs w:val="21"/>
          <w:lang w:eastAsia="zh-CN"/>
        </w:rPr>
        <w:t>.</w:t>
      </w:r>
    </w:p>
    <w:p w14:paraId="033A2207" w14:textId="77777777" w:rsidR="00CF1FB4" w:rsidRDefault="00CF1FB4" w:rsidP="00CF1FB4">
      <w:pPr>
        <w:rPr>
          <w:b/>
          <w:bCs/>
          <w:sz w:val="21"/>
          <w:szCs w:val="21"/>
          <w:lang w:eastAsia="zh-CN"/>
        </w:rPr>
      </w:pPr>
    </w:p>
    <w:p w14:paraId="68381A04" w14:textId="45EABAE9" w:rsidR="00CF1FB4" w:rsidRDefault="00CF1FB4" w:rsidP="00CF1FB4">
      <w:pPr>
        <w:rPr>
          <w:sz w:val="21"/>
          <w:szCs w:val="21"/>
          <w:lang w:eastAsia="zh-CN"/>
        </w:rPr>
      </w:pPr>
      <w:proofErr w:type="spellStart"/>
      <w:r w:rsidRPr="006916FF">
        <w:rPr>
          <w:b/>
          <w:bCs/>
          <w:sz w:val="21"/>
          <w:szCs w:val="21"/>
          <w:lang w:eastAsia="zh-CN"/>
        </w:rPr>
        <w:t>Siyu</w:t>
      </w:r>
      <w:proofErr w:type="spellEnd"/>
      <w:r w:rsidRPr="006916FF">
        <w:rPr>
          <w:b/>
          <w:bCs/>
          <w:sz w:val="21"/>
          <w:szCs w:val="21"/>
          <w:lang w:eastAsia="zh-CN"/>
        </w:rPr>
        <w:t xml:space="preserve"> Yao</w:t>
      </w:r>
      <w:r>
        <w:rPr>
          <w:sz w:val="21"/>
          <w:szCs w:val="21"/>
          <w:lang w:eastAsia="zh-CN"/>
        </w:rPr>
        <w:t xml:space="preserve"> and Amit Hagar</w:t>
      </w:r>
      <w:r w:rsidR="00C15DD9">
        <w:rPr>
          <w:sz w:val="21"/>
          <w:szCs w:val="21"/>
          <w:lang w:eastAsia="zh-CN"/>
        </w:rPr>
        <w:t xml:space="preserve">. </w:t>
      </w:r>
      <w:r w:rsidR="001634FE">
        <w:rPr>
          <w:sz w:val="21"/>
          <w:szCs w:val="21"/>
          <w:lang w:eastAsia="zh-CN"/>
        </w:rPr>
        <w:t>“</w:t>
      </w:r>
      <w:r>
        <w:rPr>
          <w:sz w:val="21"/>
          <w:szCs w:val="21"/>
          <w:lang w:eastAsia="zh-CN"/>
        </w:rPr>
        <w:t>Who makes the choice? Artificial Neural Networks in Science and Non-Uniqueness</w:t>
      </w:r>
      <w:r w:rsidR="00C15DD9">
        <w:rPr>
          <w:sz w:val="21"/>
          <w:szCs w:val="21"/>
          <w:lang w:eastAsia="zh-CN"/>
        </w:rPr>
        <w:t>.</w:t>
      </w:r>
      <w:r w:rsidR="001634FE">
        <w:rPr>
          <w:sz w:val="21"/>
          <w:szCs w:val="21"/>
          <w:lang w:eastAsia="zh-CN"/>
        </w:rPr>
        <w:t>”</w:t>
      </w:r>
      <w:r>
        <w:rPr>
          <w:sz w:val="21"/>
          <w:szCs w:val="21"/>
          <w:lang w:eastAsia="zh-CN"/>
        </w:rPr>
        <w:t xml:space="preserve"> </w:t>
      </w:r>
      <w:r w:rsidR="00CA20C0">
        <w:rPr>
          <w:sz w:val="21"/>
          <w:szCs w:val="21"/>
          <w:lang w:eastAsia="zh-CN"/>
        </w:rPr>
        <w:t>Under review</w:t>
      </w:r>
      <w:r>
        <w:rPr>
          <w:sz w:val="21"/>
          <w:szCs w:val="21"/>
          <w:lang w:eastAsia="zh-CN"/>
        </w:rPr>
        <w:t>.</w:t>
      </w:r>
    </w:p>
    <w:p w14:paraId="4B4B037D" w14:textId="77777777" w:rsidR="00CF1FB4" w:rsidRPr="0069572E" w:rsidRDefault="00CF1FB4" w:rsidP="00CF1FB4">
      <w:pPr>
        <w:rPr>
          <w:sz w:val="21"/>
          <w:szCs w:val="21"/>
        </w:rPr>
      </w:pPr>
    </w:p>
    <w:p w14:paraId="17D1C2CE" w14:textId="77777777" w:rsidR="00CF1FB4" w:rsidRPr="00015250" w:rsidRDefault="00CF1FB4" w:rsidP="00CF1FB4">
      <w:pPr>
        <w:rPr>
          <w:sz w:val="21"/>
          <w:szCs w:val="21"/>
          <w:lang w:eastAsia="zh-CN"/>
        </w:rPr>
      </w:pPr>
      <w:r w:rsidRPr="00D61C7C">
        <w:rPr>
          <w:sz w:val="21"/>
          <w:szCs w:val="21"/>
          <w:lang w:eastAsia="zh-CN"/>
        </w:rPr>
        <w:t xml:space="preserve">Yuan-Bo Cai, </w:t>
      </w:r>
      <w:r w:rsidRPr="00D61C7C">
        <w:rPr>
          <w:b/>
          <w:sz w:val="21"/>
          <w:szCs w:val="21"/>
          <w:lang w:eastAsia="zh-CN"/>
        </w:rPr>
        <w:t>Si-Yu Yao</w:t>
      </w:r>
      <w:r>
        <w:rPr>
          <w:sz w:val="21"/>
          <w:szCs w:val="21"/>
          <w:lang w:eastAsia="zh-CN"/>
        </w:rPr>
        <w:t xml:space="preserve">, Mo Hu, </w:t>
      </w:r>
      <w:proofErr w:type="spellStart"/>
      <w:r>
        <w:rPr>
          <w:sz w:val="21"/>
          <w:szCs w:val="21"/>
          <w:lang w:eastAsia="zh-CN"/>
        </w:rPr>
        <w:t>Xiaoyun</w:t>
      </w:r>
      <w:proofErr w:type="spellEnd"/>
      <w:r>
        <w:rPr>
          <w:sz w:val="21"/>
          <w:szCs w:val="21"/>
          <w:lang w:eastAsia="zh-CN"/>
        </w:rPr>
        <w:t xml:space="preserve"> Liu</w:t>
      </w:r>
      <w:r w:rsidRPr="00D61C7C">
        <w:rPr>
          <w:sz w:val="21"/>
          <w:szCs w:val="21"/>
          <w:lang w:eastAsia="zh-CN"/>
        </w:rPr>
        <w:t xml:space="preserve"> and Jun-Long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Zhang</w:t>
      </w:r>
      <w:r w:rsidRPr="00D61C7C">
        <w:rPr>
          <w:sz w:val="21"/>
          <w:szCs w:val="21"/>
          <w:lang w:eastAsia="zh-CN"/>
        </w:rPr>
        <w:t>,</w:t>
      </w: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>“</w:t>
      </w:r>
      <w:r w:rsidRPr="00D61C7C">
        <w:rPr>
          <w:sz w:val="21"/>
          <w:szCs w:val="21"/>
          <w:lang w:eastAsia="zh-CN"/>
        </w:rPr>
        <w:t>Manganese protoporphyrin IX reconstituted myoglobin capable of epoxidation of the C</w:t>
      </w:r>
      <w:r>
        <w:rPr>
          <w:rFonts w:hint="eastAsia"/>
          <w:sz w:val="21"/>
          <w:szCs w:val="21"/>
          <w:lang w:eastAsia="zh-CN"/>
        </w:rPr>
        <w:t>=</w:t>
      </w:r>
      <w:r w:rsidRPr="00D61C7C">
        <w:rPr>
          <w:sz w:val="21"/>
          <w:szCs w:val="21"/>
          <w:lang w:eastAsia="zh-CN"/>
        </w:rPr>
        <w:t>C bond with Oxone®</w:t>
      </w:r>
      <w:r>
        <w:rPr>
          <w:rFonts w:hint="eastAsia"/>
          <w:sz w:val="21"/>
          <w:szCs w:val="21"/>
          <w:lang w:eastAsia="zh-CN"/>
        </w:rPr>
        <w:t>,</w:t>
      </w:r>
      <w:r>
        <w:rPr>
          <w:sz w:val="21"/>
          <w:szCs w:val="21"/>
          <w:lang w:eastAsia="zh-CN"/>
        </w:rPr>
        <w:t>”</w:t>
      </w:r>
      <w:r w:rsidRPr="00D61C7C">
        <w:rPr>
          <w:sz w:val="21"/>
          <w:szCs w:val="21"/>
          <w:lang w:eastAsia="zh-CN"/>
        </w:rPr>
        <w:t xml:space="preserve"> </w:t>
      </w:r>
      <w:proofErr w:type="spellStart"/>
      <w:r w:rsidRPr="00D61C7C">
        <w:rPr>
          <w:i/>
          <w:sz w:val="21"/>
          <w:szCs w:val="21"/>
          <w:lang w:eastAsia="zh-CN"/>
        </w:rPr>
        <w:t>Inorg</w:t>
      </w:r>
      <w:proofErr w:type="spellEnd"/>
      <w:r w:rsidRPr="00D61C7C">
        <w:rPr>
          <w:i/>
          <w:sz w:val="21"/>
          <w:szCs w:val="21"/>
          <w:lang w:eastAsia="zh-CN"/>
        </w:rPr>
        <w:t>. Chem. Front.</w:t>
      </w:r>
      <w:r w:rsidRPr="00D61C7C">
        <w:rPr>
          <w:sz w:val="21"/>
          <w:szCs w:val="21"/>
          <w:lang w:eastAsia="zh-CN"/>
        </w:rPr>
        <w:t>, 2016, 3, 1236-1244.</w:t>
      </w:r>
    </w:p>
    <w:p w14:paraId="652B1DFE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422A8C37" w14:textId="77777777" w:rsidR="00CF1FB4" w:rsidRDefault="00CF1FB4" w:rsidP="00CF1FB4">
      <w:pPr>
        <w:rPr>
          <w:sz w:val="21"/>
          <w:szCs w:val="21"/>
          <w:lang w:eastAsia="zh-CN"/>
        </w:rPr>
      </w:pPr>
      <w:r w:rsidRPr="000F42DF">
        <w:rPr>
          <w:sz w:val="21"/>
          <w:szCs w:val="21"/>
          <w:u w:val="single"/>
          <w:lang w:eastAsia="zh-CN"/>
        </w:rPr>
        <w:t>In preparation</w:t>
      </w:r>
      <w:r>
        <w:rPr>
          <w:sz w:val="21"/>
          <w:szCs w:val="21"/>
          <w:lang w:eastAsia="zh-CN"/>
        </w:rPr>
        <w:t>:</w:t>
      </w:r>
    </w:p>
    <w:p w14:paraId="7551E5E1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61ECE904" w14:textId="77777777" w:rsidR="00CF1FB4" w:rsidRDefault="00CF1FB4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/>
          <w:sz w:val="21"/>
          <w:szCs w:val="21"/>
          <w:lang w:eastAsia="zh-CN"/>
        </w:rPr>
        <w:t xml:space="preserve"> Yao, </w:t>
      </w:r>
      <w:r w:rsidRPr="00D56496"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019CFB4A" w14:textId="77777777" w:rsidR="0039124A" w:rsidRDefault="0039124A" w:rsidP="00CF1FB4">
      <w:pPr>
        <w:rPr>
          <w:rFonts w:eastAsiaTheme="minorEastAsia"/>
          <w:sz w:val="21"/>
          <w:szCs w:val="21"/>
          <w:lang w:eastAsia="zh-CN"/>
        </w:rPr>
      </w:pPr>
    </w:p>
    <w:p w14:paraId="58B41718" w14:textId="0E694F67" w:rsidR="00CF1FB4" w:rsidRPr="00D56496" w:rsidRDefault="00CF1FB4" w:rsidP="00CF1FB4">
      <w:pPr>
        <w:rPr>
          <w:rFonts w:eastAsiaTheme="minorEastAsia"/>
          <w:sz w:val="21"/>
          <w:szCs w:val="21"/>
          <w:lang w:eastAsia="zh-CN"/>
        </w:rPr>
      </w:pPr>
      <w:proofErr w:type="spellStart"/>
      <w:r>
        <w:rPr>
          <w:rFonts w:eastAsiaTheme="minorEastAsia"/>
          <w:sz w:val="21"/>
          <w:szCs w:val="21"/>
          <w:lang w:eastAsia="zh-CN"/>
        </w:rPr>
        <w:t>Siyu</w:t>
      </w:r>
      <w:proofErr w:type="spellEnd"/>
      <w:r>
        <w:rPr>
          <w:rFonts w:eastAsiaTheme="minorEastAsia"/>
          <w:sz w:val="21"/>
          <w:szCs w:val="21"/>
          <w:lang w:eastAsia="zh-CN"/>
        </w:rPr>
        <w:t xml:space="preserve"> Yao, “</w:t>
      </w:r>
      <w:r w:rsidRPr="00282078">
        <w:rPr>
          <w:rFonts w:eastAsiaTheme="minorEastAsia"/>
          <w:sz w:val="21"/>
          <w:szCs w:val="21"/>
          <w:lang w:eastAsia="zh-CN"/>
        </w:rPr>
        <w:t xml:space="preserve">The Inference of the First Three minutes: Cosmology, </w:t>
      </w:r>
      <w:r>
        <w:rPr>
          <w:rFonts w:eastAsiaTheme="minorEastAsia"/>
          <w:sz w:val="21"/>
          <w:szCs w:val="21"/>
          <w:lang w:eastAsia="zh-CN"/>
        </w:rPr>
        <w:t>P</w:t>
      </w:r>
      <w:r w:rsidRPr="00282078">
        <w:rPr>
          <w:rFonts w:eastAsiaTheme="minorEastAsia"/>
          <w:sz w:val="21"/>
          <w:szCs w:val="21"/>
          <w:lang w:eastAsia="zh-CN"/>
        </w:rPr>
        <w:t>hysics, and quantum physics</w:t>
      </w:r>
      <w:r w:rsidR="00BE4C8A">
        <w:rPr>
          <w:rFonts w:eastAsiaTheme="minorEastAsia"/>
          <w:sz w:val="21"/>
          <w:szCs w:val="21"/>
          <w:lang w:eastAsia="zh-CN"/>
        </w:rPr>
        <w:t>.</w:t>
      </w:r>
      <w:r>
        <w:rPr>
          <w:rFonts w:eastAsiaTheme="minorEastAsia"/>
          <w:sz w:val="21"/>
          <w:szCs w:val="21"/>
          <w:lang w:eastAsia="zh-CN"/>
        </w:rPr>
        <w:t xml:space="preserve">” </w:t>
      </w:r>
      <w:r w:rsidRPr="00BE4C8A">
        <w:rPr>
          <w:rFonts w:eastAsiaTheme="minorEastAsia"/>
          <w:i/>
          <w:iCs/>
          <w:sz w:val="21"/>
          <w:szCs w:val="21"/>
          <w:lang w:eastAsia="zh-CN"/>
        </w:rPr>
        <w:t>Bloomsbury Handbook for the philosophy of Big History/ The Historical Sciences</w:t>
      </w:r>
      <w:r w:rsidRPr="00780BD3">
        <w:rPr>
          <w:rFonts w:eastAsiaTheme="minorEastAsia"/>
          <w:sz w:val="21"/>
          <w:szCs w:val="21"/>
          <w:lang w:eastAsia="zh-CN"/>
        </w:rPr>
        <w:t>.</w:t>
      </w:r>
    </w:p>
    <w:p w14:paraId="0FE6C8FE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23B96083" w14:textId="77777777" w:rsidR="00CF1FB4" w:rsidRDefault="00CF1FB4" w:rsidP="00CF1FB4">
      <w:pPr>
        <w:rPr>
          <w:sz w:val="21"/>
          <w:szCs w:val="21"/>
          <w:lang w:eastAsia="zh-CN"/>
        </w:rPr>
      </w:pPr>
    </w:p>
    <w:p w14:paraId="19B849D3" w14:textId="77777777" w:rsidR="00CF1FB4" w:rsidRDefault="00CF1FB4" w:rsidP="00CF1FB4">
      <w:pPr>
        <w:rPr>
          <w:sz w:val="21"/>
          <w:szCs w:val="21"/>
          <w:u w:val="single"/>
          <w:lang w:eastAsia="zh-CN"/>
        </w:rPr>
      </w:pPr>
      <w:r w:rsidRPr="006916FF">
        <w:rPr>
          <w:sz w:val="21"/>
          <w:szCs w:val="21"/>
          <w:u w:val="single"/>
          <w:lang w:eastAsia="zh-CN"/>
        </w:rPr>
        <w:lastRenderedPageBreak/>
        <w:t>Master Thesis</w:t>
      </w:r>
    </w:p>
    <w:p w14:paraId="4DF4DB06" w14:textId="77777777" w:rsidR="00CF1FB4" w:rsidRPr="006916FF" w:rsidRDefault="00CF1FB4" w:rsidP="00CF1FB4">
      <w:pPr>
        <w:rPr>
          <w:sz w:val="21"/>
          <w:szCs w:val="21"/>
          <w:u w:val="single"/>
          <w:lang w:eastAsia="zh-CN"/>
        </w:rPr>
      </w:pPr>
    </w:p>
    <w:p w14:paraId="458357EF" w14:textId="77777777" w:rsidR="00CF1FB4" w:rsidRDefault="00CF1FB4" w:rsidP="00CF1FB4">
      <w:pPr>
        <w:rPr>
          <w:sz w:val="21"/>
          <w:szCs w:val="21"/>
          <w:lang w:eastAsia="zh-CN"/>
        </w:rPr>
      </w:pPr>
      <w:proofErr w:type="spellStart"/>
      <w:r>
        <w:rPr>
          <w:sz w:val="21"/>
          <w:szCs w:val="21"/>
        </w:rPr>
        <w:t>Siyu</w:t>
      </w:r>
      <w:proofErr w:type="spellEnd"/>
      <w:r>
        <w:rPr>
          <w:sz w:val="21"/>
          <w:szCs w:val="21"/>
        </w:rPr>
        <w:t xml:space="preserve"> Yao. </w:t>
      </w:r>
      <w:r>
        <w:rPr>
          <w:rFonts w:hint="eastAsia"/>
          <w:i/>
          <w:sz w:val="21"/>
          <w:szCs w:val="21"/>
          <w:lang w:eastAsia="zh-CN"/>
        </w:rPr>
        <w:t>Schelling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Critique and Development of Kant</w:t>
      </w:r>
      <w:r>
        <w:rPr>
          <w:i/>
          <w:sz w:val="21"/>
          <w:szCs w:val="21"/>
          <w:lang w:eastAsia="zh-CN"/>
        </w:rPr>
        <w:t>’</w:t>
      </w:r>
      <w:r>
        <w:rPr>
          <w:rFonts w:hint="eastAsia"/>
          <w:i/>
          <w:sz w:val="21"/>
          <w:szCs w:val="21"/>
          <w:lang w:eastAsia="zh-CN"/>
        </w:rPr>
        <w:t>s Theory of Dynamics</w:t>
      </w:r>
      <w:r>
        <w:rPr>
          <w:sz w:val="21"/>
          <w:szCs w:val="21"/>
        </w:rPr>
        <w:t xml:space="preserve">. Beijing: Peking University, </w:t>
      </w:r>
      <w:r>
        <w:rPr>
          <w:rFonts w:hint="eastAsia"/>
          <w:sz w:val="21"/>
          <w:szCs w:val="21"/>
          <w:lang w:eastAsia="zh-CN"/>
        </w:rPr>
        <w:t>Jun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2019</w:t>
      </w:r>
      <w:r>
        <w:rPr>
          <w:sz w:val="21"/>
          <w:szCs w:val="21"/>
          <w:lang w:eastAsia="zh-CN"/>
        </w:rPr>
        <w:t>.</w:t>
      </w:r>
    </w:p>
    <w:p w14:paraId="798B256A" w14:textId="6318C20E" w:rsidR="00E1019C" w:rsidRDefault="00E1019C" w:rsidP="0076024B">
      <w:pPr>
        <w:rPr>
          <w:sz w:val="21"/>
          <w:szCs w:val="21"/>
          <w:lang w:eastAsia="zh-CN"/>
        </w:rPr>
      </w:pPr>
    </w:p>
    <w:p w14:paraId="57CE3FEC" w14:textId="77777777" w:rsidR="00256892" w:rsidRDefault="00256892" w:rsidP="0076024B">
      <w:pPr>
        <w:rPr>
          <w:sz w:val="21"/>
          <w:szCs w:val="21"/>
          <w:lang w:eastAsia="zh-CN"/>
        </w:rPr>
      </w:pPr>
    </w:p>
    <w:p w14:paraId="2827520D" w14:textId="5E695EC7" w:rsidR="00034E99" w:rsidRPr="00015250" w:rsidRDefault="00981079" w:rsidP="00034E99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ACADEMIC ACTIVITIES</w:t>
      </w:r>
      <w:r w:rsidR="00034E99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               </w:t>
      </w:r>
      <w:r>
        <w:rPr>
          <w:b/>
          <w:sz w:val="21"/>
          <w:szCs w:val="21"/>
          <w:u w:val="single"/>
          <w:lang w:eastAsia="zh-CN"/>
        </w:rPr>
        <w:t xml:space="preserve">  </w:t>
      </w:r>
      <w:r w:rsidR="00034E99">
        <w:rPr>
          <w:b/>
          <w:sz w:val="21"/>
          <w:szCs w:val="21"/>
          <w:u w:val="single"/>
          <w:lang w:eastAsia="zh-CN"/>
        </w:rPr>
        <w:t xml:space="preserve">                </w:t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 w:rsidRPr="00015250">
        <w:rPr>
          <w:b/>
          <w:sz w:val="21"/>
          <w:szCs w:val="21"/>
          <w:u w:val="single"/>
        </w:rPr>
        <w:tab/>
      </w:r>
      <w:r w:rsidR="00034E99">
        <w:rPr>
          <w:b/>
          <w:sz w:val="21"/>
          <w:szCs w:val="21"/>
          <w:u w:val="single"/>
        </w:rPr>
        <w:t xml:space="preserve">              </w:t>
      </w:r>
    </w:p>
    <w:p w14:paraId="078375F9" w14:textId="77777777" w:rsidR="00034E99" w:rsidRDefault="00034E99" w:rsidP="00034E99">
      <w:pPr>
        <w:rPr>
          <w:sz w:val="21"/>
          <w:szCs w:val="21"/>
        </w:rPr>
      </w:pPr>
    </w:p>
    <w:p w14:paraId="74A0F114" w14:textId="77777777" w:rsidR="00256892" w:rsidRDefault="00256892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Peer-Reviewed Conference Presentations</w:t>
      </w:r>
    </w:p>
    <w:p w14:paraId="5D4D91C9" w14:textId="77777777" w:rsidR="00256892" w:rsidRDefault="00256892" w:rsidP="00256892">
      <w:pPr>
        <w:rPr>
          <w:sz w:val="21"/>
          <w:szCs w:val="21"/>
          <w:u w:val="single"/>
        </w:rPr>
      </w:pPr>
    </w:p>
    <w:p w14:paraId="6C0DCC1F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313D50">
        <w:rPr>
          <w:rFonts w:eastAsiaTheme="minorEastAsia"/>
          <w:sz w:val="21"/>
          <w:szCs w:val="21"/>
          <w:lang w:eastAsia="zh-CN"/>
        </w:rPr>
        <w:t>Canadian Society for the History and Philosophy of Science</w:t>
      </w:r>
      <w:r>
        <w:rPr>
          <w:rFonts w:eastAsiaTheme="minorEastAsia"/>
          <w:sz w:val="21"/>
          <w:szCs w:val="21"/>
          <w:lang w:eastAsia="zh-CN"/>
        </w:rPr>
        <w:t xml:space="preserve"> Annual Meeting, Toronto, Canada, May 2023 (online attendance)</w:t>
      </w:r>
    </w:p>
    <w:p w14:paraId="685CA045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“Why is it (still) Difficult to Understand Black-Box Models? Explainable Artificial Intelligence and the Experimenters’ Regress”</w:t>
      </w:r>
    </w:p>
    <w:p w14:paraId="447D5D32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Philosophy of Science Association 28</w:t>
      </w:r>
      <w:r w:rsidRPr="00A339EE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Pittsburgh, USA, November 2022</w:t>
      </w:r>
    </w:p>
    <w:p w14:paraId="186D10BF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Astronomy”</w:t>
      </w:r>
    </w:p>
    <w:p w14:paraId="2B28311A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The Future of the Past: Philosophical Issues in the “Historical Sciences”, Online, August 2022</w:t>
      </w:r>
    </w:p>
    <w:p w14:paraId="3FF07163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063AACA0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13FD1872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“Who Makes the Choice? Artificial Neural Networks in Science and the Non-Uniqueness Problem”, collaborative work with Amit Hagar</w:t>
      </w:r>
    </w:p>
    <w:p w14:paraId="6F9F883B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 w:rsidRPr="00313D50">
        <w:rPr>
          <w:rFonts w:eastAsiaTheme="minorEastAsia"/>
          <w:sz w:val="21"/>
          <w:szCs w:val="21"/>
          <w:lang w:eastAsia="zh-CN"/>
        </w:rPr>
        <w:t>Canadian Society for the History and Philosophy of Science</w:t>
      </w:r>
      <w:r>
        <w:rPr>
          <w:rFonts w:eastAsiaTheme="minorEastAsia"/>
          <w:sz w:val="21"/>
          <w:szCs w:val="21"/>
          <w:lang w:eastAsia="zh-CN"/>
        </w:rPr>
        <w:t xml:space="preserve"> Annual Meeting, Online, May 2022</w:t>
      </w:r>
    </w:p>
    <w:p w14:paraId="563A2FD3" w14:textId="77777777" w:rsidR="00256892" w:rsidRPr="0002382B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 and the Concept of Trace”</w:t>
      </w:r>
    </w:p>
    <w:p w14:paraId="11499D2D" w14:textId="77777777" w:rsidR="00256892" w:rsidRDefault="00256892" w:rsidP="00256892">
      <w:pPr>
        <w:rPr>
          <w:sz w:val="21"/>
          <w:szCs w:val="21"/>
          <w:u w:val="single"/>
          <w:lang w:val="en-CN"/>
        </w:rPr>
      </w:pPr>
    </w:p>
    <w:p w14:paraId="501F93EC" w14:textId="77777777" w:rsidR="00256892" w:rsidRDefault="00256892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Colloquium Presentations</w:t>
      </w:r>
    </w:p>
    <w:p w14:paraId="667AB6FF" w14:textId="77777777" w:rsidR="00256892" w:rsidRDefault="00256892" w:rsidP="00256892">
      <w:pPr>
        <w:rPr>
          <w:sz w:val="21"/>
          <w:szCs w:val="21"/>
          <w:u w:val="single"/>
          <w:lang w:val="en-CN"/>
        </w:rPr>
      </w:pPr>
    </w:p>
    <w:p w14:paraId="0CCB54EB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Hanson Presentation, Department of History and Philosophy of Science and Medicine, Indiana University, Bloomington, USA, October 2022</w:t>
      </w:r>
    </w:p>
    <w:p w14:paraId="6F856DA5" w14:textId="77777777" w:rsidR="00256892" w:rsidRDefault="00256892" w:rsidP="00256892">
      <w:pPr>
        <w:pStyle w:val="ListParagraph"/>
        <w:ind w:left="720" w:firstLineChars="0" w:firstLine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“Excavation in the Sky: Historical Inference in Astronomy”</w:t>
      </w:r>
    </w:p>
    <w:p w14:paraId="6CCC4E92" w14:textId="77777777" w:rsidR="00256892" w:rsidRPr="00283FA7" w:rsidRDefault="00256892" w:rsidP="00256892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u w:val="single"/>
        </w:rPr>
      </w:pPr>
      <w:r>
        <w:rPr>
          <w:sz w:val="21"/>
          <w:szCs w:val="21"/>
        </w:rPr>
        <w:t>Graduate Student Conference, Department of Philosophy and History of Ideas, Aarhus University, Aarhus, Denmark, Spring 2018</w:t>
      </w:r>
    </w:p>
    <w:p w14:paraId="74EF2C26" w14:textId="77777777" w:rsidR="00256892" w:rsidRDefault="00256892" w:rsidP="00256892">
      <w:pPr>
        <w:ind w:firstLine="720"/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“Goethe’s </w:t>
      </w:r>
      <w:r w:rsidRPr="00283FA7">
        <w:rPr>
          <w:rFonts w:eastAsiaTheme="minorEastAsia"/>
          <w:i/>
          <w:iCs/>
          <w:sz w:val="21"/>
          <w:szCs w:val="21"/>
        </w:rPr>
        <w:t>ad hominem</w:t>
      </w:r>
      <w:r>
        <w:rPr>
          <w:rFonts w:eastAsiaTheme="minorEastAsia"/>
          <w:sz w:val="21"/>
          <w:szCs w:val="21"/>
        </w:rPr>
        <w:t xml:space="preserve"> Approach in Natural Philosophy”</w:t>
      </w:r>
    </w:p>
    <w:p w14:paraId="6DFF5AAE" w14:textId="77777777" w:rsidR="00256892" w:rsidRPr="00313D50" w:rsidRDefault="00256892" w:rsidP="00256892">
      <w:pPr>
        <w:rPr>
          <w:sz w:val="21"/>
          <w:szCs w:val="21"/>
          <w:u w:val="single"/>
          <w:lang w:val="en-CN"/>
        </w:rPr>
      </w:pPr>
    </w:p>
    <w:p w14:paraId="7846AB8F" w14:textId="77777777" w:rsidR="00256892" w:rsidRDefault="00256892" w:rsidP="00256892">
      <w:pPr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Posters</w:t>
      </w:r>
    </w:p>
    <w:p w14:paraId="4A3091F2" w14:textId="77777777" w:rsidR="00256892" w:rsidRDefault="00256892" w:rsidP="00256892">
      <w:pPr>
        <w:rPr>
          <w:sz w:val="21"/>
          <w:szCs w:val="21"/>
          <w:lang w:eastAsia="zh-CN"/>
        </w:rPr>
      </w:pPr>
    </w:p>
    <w:p w14:paraId="445BDAA3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Philosophy of Science Association 28</w:t>
      </w:r>
      <w:r w:rsidRPr="00A339EE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Pittsburgh, USA, November 2022</w:t>
      </w:r>
    </w:p>
    <w:p w14:paraId="12DF845F" w14:textId="77777777" w:rsidR="00256892" w:rsidRPr="000E21F0" w:rsidRDefault="00256892" w:rsidP="00256892">
      <w:pPr>
        <w:ind w:firstLine="720"/>
        <w:rPr>
          <w:rFonts w:eastAsiaTheme="minorEastAsia"/>
          <w:sz w:val="21"/>
          <w:szCs w:val="21"/>
          <w:lang w:eastAsia="zh-CN"/>
        </w:rPr>
      </w:pPr>
      <w:r w:rsidRPr="000E21F0">
        <w:rPr>
          <w:rFonts w:eastAsiaTheme="minorEastAsia"/>
          <w:sz w:val="21"/>
          <w:szCs w:val="21"/>
          <w:lang w:eastAsia="zh-CN"/>
        </w:rPr>
        <w:t>“Explanatory Correlate vs Explanation</w:t>
      </w:r>
      <w:r>
        <w:rPr>
          <w:rFonts w:eastAsiaTheme="minorEastAsia"/>
          <w:sz w:val="21"/>
          <w:szCs w:val="21"/>
          <w:lang w:eastAsia="zh-CN"/>
        </w:rPr>
        <w:t>: T</w:t>
      </w:r>
      <w:r w:rsidRPr="000E21F0">
        <w:rPr>
          <w:rFonts w:eastAsiaTheme="minorEastAsia"/>
          <w:sz w:val="21"/>
          <w:szCs w:val="21"/>
          <w:lang w:eastAsia="zh-CN"/>
        </w:rPr>
        <w:t>heory, Practice, and Research Program for Consciousness”</w:t>
      </w:r>
    </w:p>
    <w:p w14:paraId="23E5EC3B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rFonts w:eastAsiaTheme="minorEastAsia"/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Society for Philosophy of Science in Practice 9</w:t>
      </w:r>
      <w:r w:rsidRPr="0002382B">
        <w:rPr>
          <w:rFonts w:eastAsiaTheme="minorEastAsia"/>
          <w:sz w:val="21"/>
          <w:szCs w:val="21"/>
          <w:vertAlign w:val="superscript"/>
          <w:lang w:eastAsia="zh-CN"/>
        </w:rPr>
        <w:t>th</w:t>
      </w:r>
      <w:r>
        <w:rPr>
          <w:rFonts w:eastAsiaTheme="minorEastAsia"/>
          <w:sz w:val="21"/>
          <w:szCs w:val="21"/>
          <w:lang w:eastAsia="zh-CN"/>
        </w:rPr>
        <w:t xml:space="preserve"> Biennial Meeting, Ghent, Belgium, July 2022</w:t>
      </w:r>
    </w:p>
    <w:p w14:paraId="46A4645B" w14:textId="77777777" w:rsidR="00256892" w:rsidRDefault="00256892" w:rsidP="00256892">
      <w:pPr>
        <w:pStyle w:val="ListParagraph"/>
        <w:ind w:left="720" w:firstLineChars="0" w:firstLine="0"/>
        <w:rPr>
          <w:sz w:val="21"/>
          <w:szCs w:val="21"/>
          <w:lang w:eastAsia="zh-CN"/>
        </w:rPr>
      </w:pPr>
      <w:r>
        <w:rPr>
          <w:rFonts w:eastAsiaTheme="minorEastAsia"/>
          <w:sz w:val="21"/>
          <w:szCs w:val="21"/>
          <w:lang w:eastAsia="zh-CN"/>
        </w:rPr>
        <w:t>“Dynamic or Mechanistic Explanation? Theory and Practice in the Explanation of Consciousness”</w:t>
      </w:r>
    </w:p>
    <w:p w14:paraId="2BAAD77E" w14:textId="77777777" w:rsidR="00256892" w:rsidRDefault="00256892" w:rsidP="00256892">
      <w:pPr>
        <w:pStyle w:val="ListParagraph"/>
        <w:numPr>
          <w:ilvl w:val="0"/>
          <w:numId w:val="4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Philosophy of Science Association 27</w:t>
      </w:r>
      <w:r w:rsidRPr="00283FA7"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Biennial Meeting, online, 2020/2021</w:t>
      </w:r>
    </w:p>
    <w:p w14:paraId="5419CDD8" w14:textId="77777777" w:rsidR="00256892" w:rsidRDefault="00256892" w:rsidP="00256892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“The Concept of Minimal Self-Consciousness in Psychological Disorders”</w:t>
      </w:r>
    </w:p>
    <w:p w14:paraId="7CFAC5D6" w14:textId="77777777" w:rsidR="00256892" w:rsidRPr="00283FA7" w:rsidRDefault="00256892" w:rsidP="00256892">
      <w:pPr>
        <w:ind w:left="72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Cancelled due to Covid-19. Accepted into PSA Virtual Poster Gallery.</w:t>
      </w:r>
    </w:p>
    <w:p w14:paraId="4628D95B" w14:textId="77777777" w:rsidR="00034E99" w:rsidRDefault="00034E99" w:rsidP="0076024B">
      <w:pPr>
        <w:rPr>
          <w:sz w:val="21"/>
          <w:szCs w:val="21"/>
          <w:lang w:eastAsia="zh-CN"/>
        </w:rPr>
      </w:pPr>
    </w:p>
    <w:p w14:paraId="5CE3ECFC" w14:textId="57169943" w:rsidR="00B2569E" w:rsidRPr="00B2569E" w:rsidRDefault="00B2569E" w:rsidP="0076024B">
      <w:pPr>
        <w:rPr>
          <w:b/>
          <w:bCs/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AWARDS AND FELLOWSHIPS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 </w:t>
      </w:r>
    </w:p>
    <w:p w14:paraId="665B47B2" w14:textId="3C13D3D4" w:rsidR="0035153B" w:rsidRDefault="0035153B" w:rsidP="0076024B">
      <w:pPr>
        <w:rPr>
          <w:sz w:val="21"/>
          <w:szCs w:val="21"/>
          <w:lang w:eastAsia="zh-CN"/>
        </w:rPr>
      </w:pPr>
    </w:p>
    <w:p w14:paraId="192CA5B3" w14:textId="3EE038CE" w:rsidR="001C3FAC" w:rsidRPr="001C3FAC" w:rsidRDefault="001C3FAC" w:rsidP="001C3FA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val="en-CN" w:eastAsia="zh-CN"/>
        </w:rPr>
      </w:pPr>
      <w:r w:rsidRPr="001C3FAC">
        <w:rPr>
          <w:sz w:val="21"/>
          <w:szCs w:val="21"/>
          <w:lang w:val="en-CN" w:eastAsia="zh-CN"/>
        </w:rPr>
        <w:t>NSF Travel Grant Award for Philosophy of Science Association 28</w:t>
      </w:r>
      <w:r w:rsidRPr="001C3FAC">
        <w:rPr>
          <w:sz w:val="21"/>
          <w:szCs w:val="21"/>
          <w:vertAlign w:val="superscript"/>
          <w:lang w:val="en-CN" w:eastAsia="zh-CN"/>
        </w:rPr>
        <w:t>th</w:t>
      </w:r>
      <w:r w:rsidRPr="001C3FAC">
        <w:rPr>
          <w:sz w:val="21"/>
          <w:szCs w:val="21"/>
          <w:lang w:val="en-CN" w:eastAsia="zh-CN"/>
        </w:rPr>
        <w:t> Biennial Meeting</w:t>
      </w:r>
      <w:r>
        <w:rPr>
          <w:sz w:val="21"/>
          <w:szCs w:val="21"/>
          <w:lang w:val="en-CN" w:eastAsia="zh-CN"/>
        </w:rPr>
        <w:t xml:space="preserve"> (</w:t>
      </w:r>
      <w:r w:rsidR="0077044B">
        <w:rPr>
          <w:sz w:val="21"/>
          <w:szCs w:val="21"/>
          <w:lang w:val="en-CN" w:eastAsia="zh-CN"/>
        </w:rPr>
        <w:t xml:space="preserve">Fall </w:t>
      </w:r>
      <w:r>
        <w:rPr>
          <w:sz w:val="21"/>
          <w:szCs w:val="21"/>
          <w:lang w:val="en-CN" w:eastAsia="zh-CN"/>
        </w:rPr>
        <w:t>2022)</w:t>
      </w:r>
    </w:p>
    <w:p w14:paraId="4715F2D4" w14:textId="3DCE4F72" w:rsidR="009C76E6" w:rsidRPr="009C76E6" w:rsidRDefault="009C76E6" w:rsidP="009C76E6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val="en-CN" w:eastAsia="zh-CN"/>
        </w:rPr>
      </w:pPr>
      <w:r w:rsidRPr="009C76E6">
        <w:rPr>
          <w:sz w:val="21"/>
          <w:szCs w:val="21"/>
          <w:lang w:val="en-CN" w:eastAsia="zh-CN"/>
        </w:rPr>
        <w:t>Norwood Russell Hanson Prize for Outstanding Graduate Student Papers</w:t>
      </w:r>
      <w:r>
        <w:rPr>
          <w:sz w:val="21"/>
          <w:szCs w:val="21"/>
          <w:lang w:val="en-CN" w:eastAsia="zh-CN"/>
        </w:rPr>
        <w:t>, Department of History and Philosophy of Science and Medicine, Indiana University Bloomington (202</w:t>
      </w:r>
      <w:r w:rsidR="001C3FAC">
        <w:rPr>
          <w:sz w:val="21"/>
          <w:szCs w:val="21"/>
          <w:lang w:val="en-CN" w:eastAsia="zh-CN"/>
        </w:rPr>
        <w:t>2</w:t>
      </w:r>
      <w:r>
        <w:rPr>
          <w:sz w:val="21"/>
          <w:szCs w:val="21"/>
          <w:lang w:val="en-CN" w:eastAsia="zh-CN"/>
        </w:rPr>
        <w:t>-202</w:t>
      </w:r>
      <w:r w:rsidR="001C3FAC">
        <w:rPr>
          <w:sz w:val="21"/>
          <w:szCs w:val="21"/>
          <w:lang w:val="en-CN" w:eastAsia="zh-CN"/>
        </w:rPr>
        <w:t>3</w:t>
      </w:r>
      <w:r>
        <w:rPr>
          <w:sz w:val="21"/>
          <w:szCs w:val="21"/>
          <w:lang w:val="en-CN" w:eastAsia="zh-CN"/>
        </w:rPr>
        <w:t>)</w:t>
      </w:r>
    </w:p>
    <w:p w14:paraId="353627C6" w14:textId="23B08CCA" w:rsidR="00F35D9F" w:rsidRDefault="00F35D9F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Indiana University College of Arts and Sciences Graduate </w:t>
      </w:r>
      <w:r>
        <w:rPr>
          <w:sz w:val="21"/>
          <w:szCs w:val="21"/>
          <w:lang w:eastAsia="zh-CN"/>
        </w:rPr>
        <w:t>Travel Award (Spring 2022)</w:t>
      </w:r>
    </w:p>
    <w:p w14:paraId="5FB2360B" w14:textId="599E9E92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Indiana University College of Arts and Sciences Graduate Fellowship (Fall 201</w:t>
      </w:r>
      <w:r w:rsidR="00D846FB" w:rsidRPr="005223DC">
        <w:rPr>
          <w:sz w:val="21"/>
          <w:szCs w:val="21"/>
          <w:lang w:eastAsia="zh-CN"/>
        </w:rPr>
        <w:t>9</w:t>
      </w:r>
      <w:r w:rsidR="00095039">
        <w:rPr>
          <w:sz w:val="21"/>
          <w:szCs w:val="21"/>
          <w:lang w:eastAsia="zh-CN"/>
        </w:rPr>
        <w:t xml:space="preserve"> – Spring 2020</w:t>
      </w:r>
      <w:r w:rsidRPr="005223DC">
        <w:rPr>
          <w:sz w:val="21"/>
          <w:szCs w:val="21"/>
          <w:lang w:eastAsia="zh-CN"/>
        </w:rPr>
        <w:t>)</w:t>
      </w:r>
    </w:p>
    <w:p w14:paraId="205C1B55" w14:textId="066877BC" w:rsidR="00D846FB" w:rsidRPr="005223DC" w:rsidRDefault="00D846FB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Fellowship</w:t>
      </w:r>
      <w:r w:rsidRPr="005223DC">
        <w:rPr>
          <w:rFonts w:hint="eastAsia"/>
          <w:sz w:val="21"/>
          <w:szCs w:val="21"/>
          <w:lang w:eastAsia="zh-CN"/>
        </w:rPr>
        <w:t xml:space="preserve"> of the</w:t>
      </w:r>
      <w:r w:rsidRPr="005223DC">
        <w:rPr>
          <w:sz w:val="21"/>
          <w:szCs w:val="21"/>
          <w:lang w:eastAsia="zh-CN"/>
        </w:rPr>
        <w:t xml:space="preserve"> International Centre for Philosophy in North-Rhine-Westphalia</w:t>
      </w:r>
      <w:r w:rsidRPr="005223DC">
        <w:rPr>
          <w:rFonts w:hint="eastAsia"/>
          <w:sz w:val="21"/>
          <w:szCs w:val="21"/>
          <w:lang w:eastAsia="zh-CN"/>
        </w:rPr>
        <w:t xml:space="preserve">, Germany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Summer 2018</w:t>
      </w:r>
      <w:r w:rsidRPr="005223DC">
        <w:rPr>
          <w:sz w:val="21"/>
          <w:szCs w:val="21"/>
          <w:lang w:eastAsia="zh-CN"/>
        </w:rPr>
        <w:t>)</w:t>
      </w:r>
    </w:p>
    <w:p w14:paraId="4BAA9F4C" w14:textId="0CC1ED4A" w:rsidR="00EE5205" w:rsidRPr="005223DC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>Graduate Academic Scholarship</w:t>
      </w:r>
      <w:r w:rsidRPr="005223DC">
        <w:rPr>
          <w:sz w:val="21"/>
          <w:szCs w:val="21"/>
        </w:rPr>
        <w:t xml:space="preserve"> (</w:t>
      </w:r>
      <w:r w:rsidRPr="005223DC">
        <w:rPr>
          <w:rFonts w:hint="eastAsia"/>
          <w:sz w:val="21"/>
          <w:szCs w:val="21"/>
          <w:lang w:eastAsia="zh-CN"/>
        </w:rPr>
        <w:t>Fall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2016</w:t>
      </w:r>
      <w:r w:rsidRPr="005223DC">
        <w:rPr>
          <w:sz w:val="21"/>
          <w:szCs w:val="21"/>
        </w:rPr>
        <w:t xml:space="preserve"> – </w:t>
      </w:r>
      <w:r w:rsidRPr="005223DC">
        <w:rPr>
          <w:rFonts w:hint="eastAsia"/>
          <w:sz w:val="21"/>
          <w:szCs w:val="21"/>
          <w:lang w:eastAsia="zh-CN"/>
        </w:rPr>
        <w:t>Spring</w:t>
      </w:r>
      <w:r w:rsidRPr="005223DC">
        <w:rPr>
          <w:sz w:val="21"/>
          <w:szCs w:val="21"/>
        </w:rPr>
        <w:t xml:space="preserve"> </w:t>
      </w:r>
      <w:r w:rsidRPr="005223DC">
        <w:rPr>
          <w:rFonts w:hint="eastAsia"/>
          <w:sz w:val="21"/>
          <w:szCs w:val="21"/>
          <w:lang w:eastAsia="zh-CN"/>
        </w:rPr>
        <w:t>2019</w:t>
      </w:r>
      <w:r w:rsidRPr="005223DC">
        <w:rPr>
          <w:sz w:val="21"/>
          <w:szCs w:val="21"/>
          <w:lang w:eastAsia="zh-CN"/>
        </w:rPr>
        <w:t>)</w:t>
      </w:r>
    </w:p>
    <w:p w14:paraId="7F017D9F" w14:textId="5C69598B" w:rsidR="00B1457E" w:rsidRDefault="00B1457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Graduate Special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2017</w:t>
      </w:r>
      <w:r w:rsidRPr="005223DC">
        <w:rPr>
          <w:sz w:val="21"/>
          <w:szCs w:val="21"/>
          <w:lang w:eastAsia="zh-CN"/>
        </w:rPr>
        <w:t>)</w:t>
      </w:r>
    </w:p>
    <w:p w14:paraId="509D091B" w14:textId="1AA4CF56" w:rsidR="008577A8" w:rsidRPr="005223DC" w:rsidRDefault="008577A8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Undergraduate Research Funded by Peking University Education Foundation (Summer 2014 – Fall 201</w:t>
      </w:r>
      <w:r w:rsidR="00B75D55">
        <w:rPr>
          <w:sz w:val="21"/>
          <w:szCs w:val="21"/>
          <w:lang w:eastAsia="zh-CN"/>
        </w:rPr>
        <w:t>5</w:t>
      </w:r>
      <w:r>
        <w:rPr>
          <w:sz w:val="21"/>
          <w:szCs w:val="21"/>
          <w:lang w:eastAsia="zh-CN"/>
        </w:rPr>
        <w:t>)</w:t>
      </w:r>
    </w:p>
    <w:p w14:paraId="0F5166FD" w14:textId="47D06788" w:rsidR="00B2569E" w:rsidRPr="005223DC" w:rsidRDefault="00B2569E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Peking University </w:t>
      </w:r>
      <w:r w:rsidRPr="005223DC">
        <w:rPr>
          <w:rFonts w:hint="eastAsia"/>
          <w:sz w:val="21"/>
          <w:szCs w:val="21"/>
          <w:lang w:eastAsia="zh-CN"/>
        </w:rPr>
        <w:t xml:space="preserve">New Undergraduate Student Scholarship </w:t>
      </w:r>
      <w:r w:rsidRPr="005223DC">
        <w:rPr>
          <w:sz w:val="21"/>
          <w:szCs w:val="21"/>
          <w:lang w:eastAsia="zh-CN"/>
        </w:rPr>
        <w:t>(</w:t>
      </w:r>
      <w:r w:rsidRPr="005223DC">
        <w:rPr>
          <w:rFonts w:hint="eastAsia"/>
          <w:sz w:val="21"/>
          <w:szCs w:val="21"/>
          <w:lang w:eastAsia="zh-CN"/>
        </w:rPr>
        <w:t>Fall 2012</w:t>
      </w:r>
      <w:r w:rsidRPr="005223DC">
        <w:rPr>
          <w:sz w:val="21"/>
          <w:szCs w:val="21"/>
          <w:lang w:eastAsia="zh-CN"/>
        </w:rPr>
        <w:t>)</w:t>
      </w:r>
    </w:p>
    <w:p w14:paraId="3AF23065" w14:textId="5DAB8598" w:rsidR="00B2569E" w:rsidRDefault="00B2569E" w:rsidP="0076024B">
      <w:pPr>
        <w:rPr>
          <w:sz w:val="21"/>
          <w:szCs w:val="21"/>
          <w:lang w:eastAsia="zh-CN"/>
        </w:rPr>
      </w:pPr>
    </w:p>
    <w:p w14:paraId="1830EDA4" w14:textId="77777777" w:rsidR="00E921F1" w:rsidRDefault="00E921F1" w:rsidP="0076024B">
      <w:pPr>
        <w:rPr>
          <w:sz w:val="21"/>
          <w:szCs w:val="21"/>
          <w:lang w:eastAsia="zh-CN"/>
        </w:rPr>
      </w:pPr>
    </w:p>
    <w:p w14:paraId="11087847" w14:textId="7ECB40DE" w:rsidR="00E77683" w:rsidRDefault="00E77683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>TEACHING</w:t>
      </w:r>
      <w:r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  <w:r w:rsidRPr="00015250">
        <w:rPr>
          <w:b/>
          <w:sz w:val="21"/>
          <w:szCs w:val="21"/>
          <w:u w:val="single"/>
        </w:rPr>
        <w:tab/>
      </w:r>
    </w:p>
    <w:p w14:paraId="12F97692" w14:textId="07AE0D96" w:rsidR="0035153B" w:rsidRDefault="0035153B" w:rsidP="0076024B">
      <w:pPr>
        <w:rPr>
          <w:sz w:val="21"/>
          <w:szCs w:val="21"/>
          <w:lang w:eastAsia="zh-CN"/>
        </w:rPr>
      </w:pPr>
    </w:p>
    <w:p w14:paraId="3B4BF9DA" w14:textId="791895C7" w:rsidR="00434C72" w:rsidRPr="00434C72" w:rsidRDefault="00434C72" w:rsidP="0076024B">
      <w:pPr>
        <w:rPr>
          <w:sz w:val="21"/>
          <w:szCs w:val="21"/>
          <w:u w:val="single"/>
          <w:lang w:eastAsia="zh-CN"/>
        </w:rPr>
      </w:pPr>
      <w:r w:rsidRPr="00434C72">
        <w:rPr>
          <w:sz w:val="21"/>
          <w:szCs w:val="21"/>
          <w:u w:val="single"/>
          <w:lang w:eastAsia="zh-CN"/>
        </w:rPr>
        <w:t>Indiana University</w:t>
      </w:r>
    </w:p>
    <w:p w14:paraId="1D87096F" w14:textId="60819747" w:rsidR="007F49D1" w:rsidRDefault="007F49D1" w:rsidP="0076024B">
      <w:pPr>
        <w:rPr>
          <w:sz w:val="21"/>
          <w:szCs w:val="21"/>
          <w:lang w:eastAsia="zh-CN"/>
        </w:rPr>
      </w:pPr>
    </w:p>
    <w:p w14:paraId="29C7C261" w14:textId="378D17D1" w:rsidR="00F737FD" w:rsidRDefault="00F737FD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F737FD">
        <w:rPr>
          <w:sz w:val="21"/>
          <w:szCs w:val="21"/>
          <w:lang w:eastAsia="zh-CN"/>
        </w:rPr>
        <w:lastRenderedPageBreak/>
        <w:t>HPSC-X200 Scientific Reasoning. Main instructor. (Spring 2023)</w:t>
      </w:r>
    </w:p>
    <w:p w14:paraId="3AD77D06" w14:textId="77777777" w:rsidR="00F737FD" w:rsidRPr="00F737FD" w:rsidRDefault="00F737FD" w:rsidP="00F737FD">
      <w:pPr>
        <w:rPr>
          <w:sz w:val="21"/>
          <w:szCs w:val="21"/>
          <w:lang w:eastAsia="zh-CN"/>
        </w:rPr>
      </w:pPr>
    </w:p>
    <w:p w14:paraId="66956239" w14:textId="17296300" w:rsidR="007F49D1" w:rsidRPr="005223DC" w:rsidRDefault="007F49D1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COLL-X101 Experimental Topics. “Cyberpunk History and Philosophy”. Joint instruction with Jared Neumann.</w:t>
      </w:r>
      <w:r w:rsidR="00601184" w:rsidRPr="005223DC">
        <w:rPr>
          <w:sz w:val="21"/>
          <w:szCs w:val="21"/>
          <w:lang w:eastAsia="zh-CN"/>
        </w:rPr>
        <w:t xml:space="preserve"> (Fall 2020)</w:t>
      </w:r>
    </w:p>
    <w:p w14:paraId="587C5C3A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35456CCE" w14:textId="20AF3F50" w:rsidR="00E77683" w:rsidRPr="005223DC" w:rsidRDefault="00434C72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COLL-C104 Critical Approaches: Social and Historical. “What is Science and Who Cares?” (</w:t>
      </w:r>
      <w:proofErr w:type="gramStart"/>
      <w:r w:rsidRPr="005223DC">
        <w:rPr>
          <w:sz w:val="21"/>
          <w:szCs w:val="21"/>
          <w:lang w:eastAsia="zh-CN"/>
        </w:rPr>
        <w:t>discussion</w:t>
      </w:r>
      <w:proofErr w:type="gramEnd"/>
      <w:r w:rsidRPr="005223DC">
        <w:rPr>
          <w:sz w:val="21"/>
          <w:szCs w:val="21"/>
          <w:lang w:eastAsia="zh-CN"/>
        </w:rPr>
        <w:t xml:space="preserve">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(Spring 2021, Spring 2022)</w:t>
      </w:r>
    </w:p>
    <w:p w14:paraId="13738A48" w14:textId="77777777" w:rsidR="00535D53" w:rsidRDefault="00535D53" w:rsidP="0076024B">
      <w:pPr>
        <w:rPr>
          <w:sz w:val="21"/>
          <w:szCs w:val="21"/>
          <w:lang w:eastAsia="zh-CN"/>
        </w:rPr>
      </w:pPr>
    </w:p>
    <w:p w14:paraId="13C0039D" w14:textId="4C02ADA3" w:rsidR="00BA7736" w:rsidRPr="005223DC" w:rsidRDefault="00BA7736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>HPSC-X200 Scientific Reasoning (</w:t>
      </w:r>
      <w:r w:rsidR="007F49D1" w:rsidRPr="005223DC">
        <w:rPr>
          <w:sz w:val="21"/>
          <w:szCs w:val="21"/>
          <w:lang w:eastAsia="zh-CN"/>
        </w:rPr>
        <w:t>discussion</w:t>
      </w:r>
      <w:r w:rsidRPr="005223DC">
        <w:rPr>
          <w:sz w:val="21"/>
          <w:szCs w:val="21"/>
          <w:lang w:eastAsia="zh-CN"/>
        </w:rPr>
        <w:t xml:space="preserve"> section). Main instructor: </w:t>
      </w:r>
      <w:r w:rsidR="00034E99">
        <w:rPr>
          <w:sz w:val="21"/>
          <w:szCs w:val="21"/>
          <w:lang w:eastAsia="zh-CN"/>
        </w:rPr>
        <w:t xml:space="preserve">Prof. </w:t>
      </w:r>
      <w:r w:rsidRPr="005223DC">
        <w:rPr>
          <w:sz w:val="21"/>
          <w:szCs w:val="21"/>
          <w:lang w:eastAsia="zh-CN"/>
        </w:rPr>
        <w:t>Jordi Cat.</w:t>
      </w:r>
      <w:r w:rsidR="007F49D1" w:rsidRPr="005223DC">
        <w:rPr>
          <w:sz w:val="21"/>
          <w:szCs w:val="21"/>
          <w:lang w:eastAsia="zh-CN"/>
        </w:rPr>
        <w:t xml:space="preserve"> </w:t>
      </w:r>
      <w:r w:rsidR="00977413" w:rsidRPr="005223DC">
        <w:rPr>
          <w:sz w:val="21"/>
          <w:szCs w:val="21"/>
          <w:lang w:eastAsia="zh-CN"/>
        </w:rPr>
        <w:t>(Fall 2020, Fall 2021</w:t>
      </w:r>
      <w:r w:rsidR="004B6140">
        <w:rPr>
          <w:sz w:val="21"/>
          <w:szCs w:val="21"/>
          <w:lang w:eastAsia="zh-CN"/>
        </w:rPr>
        <w:t>, Fall 2022</w:t>
      </w:r>
      <w:r w:rsidR="00977413" w:rsidRPr="005223DC">
        <w:rPr>
          <w:sz w:val="21"/>
          <w:szCs w:val="21"/>
          <w:lang w:eastAsia="zh-CN"/>
        </w:rPr>
        <w:t xml:space="preserve">) </w:t>
      </w:r>
    </w:p>
    <w:p w14:paraId="2E357A97" w14:textId="528CB942" w:rsidR="00BA7736" w:rsidRDefault="00BA7736" w:rsidP="0076024B">
      <w:pPr>
        <w:rPr>
          <w:sz w:val="21"/>
          <w:szCs w:val="21"/>
          <w:lang w:eastAsia="zh-CN"/>
        </w:rPr>
      </w:pPr>
    </w:p>
    <w:p w14:paraId="7BABEF4A" w14:textId="28F28FB1" w:rsidR="00535D53" w:rsidRPr="00535D53" w:rsidRDefault="00535D53" w:rsidP="0076024B">
      <w:pPr>
        <w:rPr>
          <w:sz w:val="21"/>
          <w:szCs w:val="21"/>
          <w:u w:val="single"/>
          <w:lang w:eastAsia="zh-CN"/>
        </w:rPr>
      </w:pPr>
      <w:r w:rsidRPr="00535D53">
        <w:rPr>
          <w:sz w:val="21"/>
          <w:szCs w:val="21"/>
          <w:u w:val="single"/>
          <w:lang w:eastAsia="zh-CN"/>
        </w:rPr>
        <w:t>Peking University</w:t>
      </w:r>
    </w:p>
    <w:p w14:paraId="7C7F413B" w14:textId="38F65CA9" w:rsidR="00535D53" w:rsidRDefault="00535D53" w:rsidP="0076024B">
      <w:pPr>
        <w:rPr>
          <w:sz w:val="21"/>
          <w:szCs w:val="21"/>
          <w:lang w:eastAsia="zh-CN"/>
        </w:rPr>
      </w:pPr>
    </w:p>
    <w:p w14:paraId="5E4D8C58" w14:textId="2AB4D295" w:rsidR="00535D53" w:rsidRPr="005223DC" w:rsidRDefault="00535D53" w:rsidP="005223DC">
      <w:pPr>
        <w:pStyle w:val="ListParagraph"/>
        <w:numPr>
          <w:ilvl w:val="0"/>
          <w:numId w:val="2"/>
        </w:numPr>
        <w:ind w:firstLineChars="0"/>
        <w:rPr>
          <w:sz w:val="21"/>
          <w:szCs w:val="21"/>
          <w:lang w:eastAsia="zh-CN"/>
        </w:rPr>
      </w:pPr>
      <w:r w:rsidRPr="005223DC">
        <w:rPr>
          <w:sz w:val="21"/>
          <w:szCs w:val="21"/>
          <w:lang w:eastAsia="zh-CN"/>
        </w:rPr>
        <w:t xml:space="preserve">“Dialectics of Nature” Teaching Assistant. Main instructor: </w:t>
      </w:r>
      <w:r w:rsidR="00034E99">
        <w:rPr>
          <w:sz w:val="21"/>
          <w:szCs w:val="21"/>
          <w:lang w:eastAsia="zh-CN"/>
        </w:rPr>
        <w:t xml:space="preserve">Prof. </w:t>
      </w:r>
      <w:proofErr w:type="spellStart"/>
      <w:r w:rsidRPr="005223DC">
        <w:rPr>
          <w:sz w:val="21"/>
          <w:szCs w:val="21"/>
          <w:lang w:eastAsia="zh-CN"/>
        </w:rPr>
        <w:t>Yuanbiao</w:t>
      </w:r>
      <w:proofErr w:type="spellEnd"/>
      <w:r w:rsidRPr="005223DC">
        <w:rPr>
          <w:sz w:val="21"/>
          <w:szCs w:val="21"/>
          <w:lang w:eastAsia="zh-CN"/>
        </w:rPr>
        <w:t xml:space="preserve"> Ren. (Fall 2017)</w:t>
      </w:r>
    </w:p>
    <w:p w14:paraId="1E0C943D" w14:textId="18A4BAB3" w:rsidR="00E77683" w:rsidRDefault="00E77683" w:rsidP="0076024B">
      <w:pPr>
        <w:rPr>
          <w:sz w:val="21"/>
          <w:szCs w:val="21"/>
          <w:lang w:eastAsia="zh-CN"/>
        </w:rPr>
      </w:pPr>
    </w:p>
    <w:p w14:paraId="029B2AF1" w14:textId="77777777" w:rsidR="0011759A" w:rsidRDefault="0011759A" w:rsidP="0076024B">
      <w:pPr>
        <w:rPr>
          <w:sz w:val="21"/>
          <w:szCs w:val="21"/>
          <w:lang w:eastAsia="zh-CN"/>
        </w:rPr>
      </w:pPr>
    </w:p>
    <w:p w14:paraId="5E32026D" w14:textId="65B4100C" w:rsidR="005223DC" w:rsidRDefault="002E2F10" w:rsidP="0076024B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u w:val="single"/>
        </w:rPr>
        <w:t xml:space="preserve">OTHER </w:t>
      </w:r>
      <w:r w:rsidR="005223DC">
        <w:rPr>
          <w:b/>
          <w:sz w:val="21"/>
          <w:szCs w:val="21"/>
          <w:u w:val="single"/>
        </w:rPr>
        <w:t>WORKING EXPERIENCES</w:t>
      </w:r>
      <w:r w:rsidR="005223DC">
        <w:rPr>
          <w:rFonts w:hint="eastAsia"/>
          <w:b/>
          <w:sz w:val="21"/>
          <w:szCs w:val="21"/>
          <w:u w:val="single"/>
          <w:lang w:eastAsia="zh-CN"/>
        </w:rPr>
        <w:t xml:space="preserve"> </w:t>
      </w:r>
      <w:r>
        <w:rPr>
          <w:b/>
          <w:sz w:val="21"/>
          <w:szCs w:val="21"/>
          <w:u w:val="single"/>
          <w:lang w:eastAsia="zh-CN"/>
        </w:rPr>
        <w:t xml:space="preserve">             </w:t>
      </w:r>
      <w:r w:rsidR="005223DC">
        <w:rPr>
          <w:b/>
          <w:sz w:val="21"/>
          <w:szCs w:val="21"/>
          <w:u w:val="single"/>
          <w:lang w:eastAsia="zh-CN"/>
        </w:rPr>
        <w:t xml:space="preserve">                                                                  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</w:t>
      </w:r>
      <w:r w:rsidR="005223DC" w:rsidRPr="00015250">
        <w:rPr>
          <w:b/>
          <w:sz w:val="21"/>
          <w:szCs w:val="21"/>
          <w:u w:val="single"/>
        </w:rPr>
        <w:tab/>
      </w:r>
      <w:r>
        <w:rPr>
          <w:b/>
          <w:sz w:val="21"/>
          <w:szCs w:val="21"/>
          <w:u w:val="single"/>
        </w:rPr>
        <w:t xml:space="preserve">             </w:t>
      </w:r>
      <w:r w:rsidR="005223DC" w:rsidRPr="00015250">
        <w:rPr>
          <w:b/>
          <w:sz w:val="21"/>
          <w:szCs w:val="21"/>
          <w:u w:val="single"/>
        </w:rPr>
        <w:tab/>
      </w:r>
    </w:p>
    <w:p w14:paraId="2CD8EC89" w14:textId="07E4375A" w:rsidR="005223DC" w:rsidRDefault="005223DC" w:rsidP="0076024B">
      <w:pPr>
        <w:rPr>
          <w:sz w:val="21"/>
          <w:szCs w:val="21"/>
          <w:lang w:eastAsia="zh-CN"/>
        </w:rPr>
      </w:pPr>
    </w:p>
    <w:p w14:paraId="39A43668" w14:textId="341B5BFD" w:rsidR="008C6C22" w:rsidRPr="00015250" w:rsidRDefault="008C6C22" w:rsidP="008C6C22">
      <w:p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Department of History and Philosophy of Science</w:t>
      </w:r>
      <w:r>
        <w:rPr>
          <w:rFonts w:hint="eastAsia"/>
          <w:b/>
          <w:sz w:val="21"/>
          <w:szCs w:val="21"/>
          <w:lang w:eastAsia="zh-CN"/>
        </w:rPr>
        <w:t xml:space="preserve">, </w:t>
      </w:r>
      <w:r>
        <w:rPr>
          <w:b/>
          <w:sz w:val="21"/>
          <w:szCs w:val="21"/>
          <w:lang w:eastAsia="zh-CN"/>
        </w:rPr>
        <w:t>Indiana</w:t>
      </w:r>
      <w:r>
        <w:rPr>
          <w:rFonts w:hint="eastAsia"/>
          <w:b/>
          <w:sz w:val="21"/>
          <w:szCs w:val="21"/>
          <w:lang w:eastAsia="zh-CN"/>
        </w:rPr>
        <w:t xml:space="preserve"> University</w:t>
      </w:r>
      <w:r w:rsidR="0011759A">
        <w:rPr>
          <w:b/>
          <w:sz w:val="21"/>
          <w:szCs w:val="21"/>
          <w:lang w:eastAsia="zh-CN"/>
        </w:rPr>
        <w:t xml:space="preserve"> Bloomington</w:t>
      </w:r>
      <w:r>
        <w:rPr>
          <w:sz w:val="21"/>
          <w:szCs w:val="21"/>
        </w:rPr>
        <w:t xml:space="preserve">, </w:t>
      </w:r>
      <w:r>
        <w:rPr>
          <w:sz w:val="21"/>
          <w:szCs w:val="21"/>
          <w:lang w:eastAsia="zh-CN"/>
        </w:rPr>
        <w:t>IN, USA</w:t>
      </w:r>
    </w:p>
    <w:p w14:paraId="5DCFDBCC" w14:textId="4063CD86" w:rsidR="002E2F10" w:rsidRDefault="008C6C22" w:rsidP="0011759A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 w:rsidR="0011759A">
        <w:rPr>
          <w:sz w:val="21"/>
          <w:szCs w:val="21"/>
          <w:lang w:eastAsia="zh-CN"/>
        </w:rPr>
        <w:t>Jun 2020 – Aug 2020</w:t>
      </w:r>
    </w:p>
    <w:p w14:paraId="23485DA4" w14:textId="24737792" w:rsidR="00832BD3" w:rsidRDefault="0011759A" w:rsidP="00832BD3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Pr="0011759A">
        <w:rPr>
          <w:sz w:val="21"/>
          <w:szCs w:val="21"/>
          <w:lang w:eastAsia="zh-CN"/>
        </w:rPr>
        <w:t>rganiz</w:t>
      </w:r>
      <w:r w:rsidR="00E158C5">
        <w:rPr>
          <w:sz w:val="21"/>
          <w:szCs w:val="21"/>
          <w:lang w:eastAsia="zh-CN"/>
        </w:rPr>
        <w:t>ing</w:t>
      </w:r>
      <w:r w:rsidR="00666CA7">
        <w:rPr>
          <w:sz w:val="21"/>
          <w:szCs w:val="21"/>
          <w:lang w:eastAsia="zh-CN"/>
        </w:rPr>
        <w:t xml:space="preserve"> </w:t>
      </w:r>
      <w:r w:rsidRPr="0011759A">
        <w:rPr>
          <w:sz w:val="21"/>
          <w:szCs w:val="21"/>
          <w:lang w:eastAsia="zh-CN"/>
        </w:rPr>
        <w:t>abstracts and paper</w:t>
      </w:r>
      <w:r w:rsidR="008243C9">
        <w:rPr>
          <w:sz w:val="21"/>
          <w:szCs w:val="21"/>
          <w:lang w:eastAsia="zh-CN"/>
        </w:rPr>
        <w:t xml:space="preserve"> submissions</w:t>
      </w:r>
      <w:r w:rsidRPr="0011759A">
        <w:rPr>
          <w:sz w:val="21"/>
          <w:szCs w:val="21"/>
          <w:lang w:eastAsia="zh-CN"/>
        </w:rPr>
        <w:t xml:space="preserve"> </w:t>
      </w:r>
      <w:r w:rsidR="008243C9">
        <w:rPr>
          <w:sz w:val="21"/>
          <w:szCs w:val="21"/>
          <w:lang w:eastAsia="zh-CN"/>
        </w:rPr>
        <w:t>to</w:t>
      </w:r>
      <w:r w:rsidRPr="0011759A">
        <w:rPr>
          <w:sz w:val="21"/>
          <w:szCs w:val="21"/>
          <w:lang w:eastAsia="zh-CN"/>
        </w:rPr>
        <w:t xml:space="preserve"> the Integrated HPS</w:t>
      </w:r>
      <w:r w:rsidR="00950264">
        <w:rPr>
          <w:sz w:val="21"/>
          <w:szCs w:val="21"/>
          <w:lang w:eastAsia="zh-CN"/>
        </w:rPr>
        <w:t xml:space="preserve"> (&amp;HPS)</w:t>
      </w:r>
      <w:r w:rsidRPr="0011759A">
        <w:rPr>
          <w:sz w:val="21"/>
          <w:szCs w:val="21"/>
          <w:lang w:eastAsia="zh-CN"/>
        </w:rPr>
        <w:t xml:space="preserve"> </w:t>
      </w:r>
      <w:r w:rsidR="00672727">
        <w:rPr>
          <w:sz w:val="21"/>
          <w:szCs w:val="21"/>
          <w:lang w:eastAsia="zh-CN"/>
        </w:rPr>
        <w:t>C</w:t>
      </w:r>
      <w:r w:rsidRPr="0011759A">
        <w:rPr>
          <w:sz w:val="21"/>
          <w:szCs w:val="21"/>
          <w:lang w:eastAsia="zh-CN"/>
        </w:rPr>
        <w:t>onferences</w:t>
      </w:r>
      <w:r w:rsidR="00950264">
        <w:rPr>
          <w:sz w:val="21"/>
          <w:szCs w:val="21"/>
          <w:lang w:eastAsia="zh-CN"/>
        </w:rPr>
        <w:t xml:space="preserve"> and </w:t>
      </w:r>
      <w:r w:rsidR="00A744C0">
        <w:rPr>
          <w:sz w:val="21"/>
          <w:szCs w:val="21"/>
          <w:lang w:eastAsia="zh-CN"/>
        </w:rPr>
        <w:t>constructi</w:t>
      </w:r>
      <w:r w:rsidR="008243C9">
        <w:rPr>
          <w:sz w:val="21"/>
          <w:szCs w:val="21"/>
          <w:lang w:eastAsia="zh-CN"/>
        </w:rPr>
        <w:t>ng</w:t>
      </w:r>
      <w:r w:rsidR="00A744C0">
        <w:rPr>
          <w:sz w:val="21"/>
          <w:szCs w:val="21"/>
          <w:lang w:eastAsia="zh-CN"/>
        </w:rPr>
        <w:t xml:space="preserve"> a</w:t>
      </w:r>
      <w:r w:rsidRPr="0011759A">
        <w:rPr>
          <w:sz w:val="21"/>
          <w:szCs w:val="21"/>
          <w:lang w:eastAsia="zh-CN"/>
        </w:rPr>
        <w:t xml:space="preserve"> database </w:t>
      </w:r>
      <w:r w:rsidR="00A744C0">
        <w:rPr>
          <w:sz w:val="21"/>
          <w:szCs w:val="21"/>
          <w:lang w:eastAsia="zh-CN"/>
        </w:rPr>
        <w:t>for</w:t>
      </w:r>
      <w:r w:rsidRPr="0011759A">
        <w:rPr>
          <w:sz w:val="21"/>
          <w:szCs w:val="21"/>
          <w:lang w:eastAsia="zh-CN"/>
        </w:rPr>
        <w:t xml:space="preserve"> past conference records.</w:t>
      </w:r>
      <w:r w:rsidR="00034E99">
        <w:rPr>
          <w:sz w:val="21"/>
          <w:szCs w:val="21"/>
          <w:lang w:eastAsia="zh-CN"/>
        </w:rPr>
        <w:t xml:space="preserve"> </w:t>
      </w:r>
      <w:r w:rsidR="00666CA7">
        <w:rPr>
          <w:sz w:val="21"/>
          <w:szCs w:val="21"/>
          <w:lang w:eastAsia="zh-CN"/>
        </w:rPr>
        <w:t>Project f</w:t>
      </w:r>
      <w:r w:rsidR="00465CB9">
        <w:rPr>
          <w:sz w:val="21"/>
          <w:szCs w:val="21"/>
          <w:lang w:eastAsia="zh-CN"/>
        </w:rPr>
        <w:t>unded by NSF</w:t>
      </w:r>
      <w:r w:rsidR="00034E99">
        <w:rPr>
          <w:sz w:val="21"/>
          <w:szCs w:val="21"/>
          <w:lang w:eastAsia="zh-CN"/>
        </w:rPr>
        <w:t>.</w:t>
      </w:r>
    </w:p>
    <w:p w14:paraId="4D465394" w14:textId="2FF27023" w:rsidR="00832BD3" w:rsidRDefault="00832BD3" w:rsidP="00832BD3">
      <w:pPr>
        <w:ind w:left="720"/>
        <w:rPr>
          <w:sz w:val="21"/>
          <w:szCs w:val="21"/>
          <w:lang w:eastAsia="zh-CN"/>
        </w:rPr>
      </w:pPr>
      <w:r w:rsidRPr="008243C9">
        <w:rPr>
          <w:i/>
          <w:iCs/>
          <w:sz w:val="21"/>
          <w:szCs w:val="21"/>
          <w:lang w:eastAsia="zh-CN"/>
        </w:rPr>
        <w:t>Graduate Student Social Coordinator</w:t>
      </w:r>
      <w:r>
        <w:rPr>
          <w:sz w:val="21"/>
          <w:szCs w:val="21"/>
          <w:lang w:eastAsia="zh-CN"/>
        </w:rPr>
        <w:t>, Jun 2021 – May 2022</w:t>
      </w:r>
    </w:p>
    <w:p w14:paraId="23DDA42E" w14:textId="73FF6B84" w:rsidR="007F250C" w:rsidRDefault="00832BD3" w:rsidP="007F250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val="en-CN" w:eastAsia="zh-CN"/>
        </w:rPr>
      </w:pPr>
      <w:r>
        <w:rPr>
          <w:sz w:val="21"/>
          <w:szCs w:val="21"/>
          <w:lang w:val="en-CN" w:eastAsia="zh-CN"/>
        </w:rPr>
        <w:t>P</w:t>
      </w:r>
      <w:r w:rsidRPr="00832BD3">
        <w:rPr>
          <w:sz w:val="21"/>
          <w:szCs w:val="21"/>
          <w:lang w:val="en-CN" w:eastAsia="zh-CN"/>
        </w:rPr>
        <w:t>lanning social events and communicating those events to the other grad students</w:t>
      </w:r>
      <w:r w:rsidR="00C6026C">
        <w:rPr>
          <w:sz w:val="21"/>
          <w:szCs w:val="21"/>
          <w:lang w:val="en-CN" w:eastAsia="zh-CN"/>
        </w:rPr>
        <w:t>.</w:t>
      </w:r>
    </w:p>
    <w:p w14:paraId="164BFCC6" w14:textId="77777777" w:rsidR="007F250C" w:rsidRPr="007F250C" w:rsidRDefault="007F250C" w:rsidP="007F250C">
      <w:pPr>
        <w:ind w:left="720"/>
        <w:rPr>
          <w:sz w:val="21"/>
          <w:szCs w:val="21"/>
          <w:lang w:eastAsia="zh-CN"/>
        </w:rPr>
      </w:pPr>
      <w:r w:rsidRPr="007F250C">
        <w:rPr>
          <w:i/>
          <w:iCs/>
          <w:sz w:val="21"/>
          <w:szCs w:val="21"/>
          <w:lang w:eastAsia="zh-CN"/>
        </w:rPr>
        <w:t>GPSG Coordinator</w:t>
      </w:r>
      <w:r w:rsidRPr="007F250C">
        <w:rPr>
          <w:sz w:val="21"/>
          <w:szCs w:val="21"/>
          <w:lang w:eastAsia="zh-CN"/>
        </w:rPr>
        <w:t>, Aug 2022 – May 2023</w:t>
      </w:r>
    </w:p>
    <w:p w14:paraId="7C2CF452" w14:textId="77777777" w:rsidR="007F250C" w:rsidRPr="007F250C" w:rsidRDefault="007F250C" w:rsidP="007F250C">
      <w:pPr>
        <w:numPr>
          <w:ilvl w:val="1"/>
          <w:numId w:val="2"/>
        </w:numPr>
        <w:rPr>
          <w:sz w:val="21"/>
          <w:szCs w:val="21"/>
          <w:lang w:eastAsia="zh-CN"/>
        </w:rPr>
      </w:pPr>
      <w:r w:rsidRPr="007F250C">
        <w:rPr>
          <w:sz w:val="21"/>
          <w:szCs w:val="21"/>
          <w:lang w:val="en-CN" w:eastAsia="zh-CN"/>
        </w:rPr>
        <w:t>Representative for the department in the Graduate and Professional Student Government.</w:t>
      </w:r>
    </w:p>
    <w:p w14:paraId="63A5D710" w14:textId="77777777" w:rsidR="007F250C" w:rsidRPr="007F250C" w:rsidRDefault="007F250C" w:rsidP="007F250C">
      <w:pPr>
        <w:ind w:left="720"/>
        <w:rPr>
          <w:b/>
          <w:sz w:val="21"/>
          <w:szCs w:val="21"/>
          <w:lang w:eastAsia="zh-CN"/>
        </w:rPr>
      </w:pPr>
    </w:p>
    <w:p w14:paraId="6C386297" w14:textId="77777777" w:rsidR="007F250C" w:rsidRPr="007F250C" w:rsidRDefault="007F250C" w:rsidP="007F250C">
      <w:pPr>
        <w:rPr>
          <w:sz w:val="21"/>
          <w:szCs w:val="21"/>
          <w:lang w:eastAsia="zh-CN"/>
        </w:rPr>
      </w:pPr>
      <w:r w:rsidRPr="007F250C">
        <w:rPr>
          <w:b/>
          <w:sz w:val="21"/>
          <w:szCs w:val="21"/>
          <w:lang w:eastAsia="zh-CN"/>
        </w:rPr>
        <w:t>Graduate and Professional Student Government</w:t>
      </w:r>
      <w:r w:rsidRPr="007F250C">
        <w:rPr>
          <w:rFonts w:hint="eastAsia"/>
          <w:b/>
          <w:sz w:val="21"/>
          <w:szCs w:val="21"/>
          <w:lang w:eastAsia="zh-CN"/>
        </w:rPr>
        <w:t xml:space="preserve">, </w:t>
      </w:r>
      <w:r w:rsidRPr="007F250C">
        <w:rPr>
          <w:b/>
          <w:sz w:val="21"/>
          <w:szCs w:val="21"/>
          <w:lang w:eastAsia="zh-CN"/>
        </w:rPr>
        <w:t>Indiana</w:t>
      </w:r>
      <w:r w:rsidRPr="007F250C">
        <w:rPr>
          <w:rFonts w:hint="eastAsia"/>
          <w:b/>
          <w:sz w:val="21"/>
          <w:szCs w:val="21"/>
          <w:lang w:eastAsia="zh-CN"/>
        </w:rPr>
        <w:t xml:space="preserve"> University</w:t>
      </w:r>
      <w:r w:rsidRPr="007F250C">
        <w:rPr>
          <w:b/>
          <w:sz w:val="21"/>
          <w:szCs w:val="21"/>
          <w:lang w:eastAsia="zh-CN"/>
        </w:rPr>
        <w:t xml:space="preserve"> Bloomington</w:t>
      </w:r>
      <w:r w:rsidRPr="007F250C">
        <w:rPr>
          <w:sz w:val="21"/>
          <w:szCs w:val="21"/>
          <w:lang w:eastAsia="zh-CN"/>
        </w:rPr>
        <w:t>, IN, USA</w:t>
      </w:r>
    </w:p>
    <w:p w14:paraId="4A2B3CA2" w14:textId="1CCBF032" w:rsidR="007F250C" w:rsidRPr="007F250C" w:rsidRDefault="007F250C" w:rsidP="007F250C">
      <w:pPr>
        <w:ind w:left="720"/>
        <w:rPr>
          <w:sz w:val="21"/>
          <w:szCs w:val="21"/>
          <w:lang w:eastAsia="zh-CN"/>
        </w:rPr>
      </w:pPr>
      <w:r w:rsidRPr="007F250C">
        <w:rPr>
          <w:i/>
          <w:sz w:val="21"/>
          <w:szCs w:val="21"/>
          <w:lang w:eastAsia="zh-CN"/>
        </w:rPr>
        <w:t>Member of the Awards Committee</w:t>
      </w:r>
      <w:r w:rsidRPr="007F250C">
        <w:rPr>
          <w:sz w:val="21"/>
          <w:szCs w:val="21"/>
          <w:lang w:eastAsia="zh-CN"/>
        </w:rPr>
        <w:t>, Oct 2022 – Jun 2023</w:t>
      </w:r>
    </w:p>
    <w:p w14:paraId="77C1DD67" w14:textId="7A02F719" w:rsidR="007F250C" w:rsidRPr="007F250C" w:rsidRDefault="007F250C" w:rsidP="007F250C">
      <w:pPr>
        <w:numPr>
          <w:ilvl w:val="1"/>
          <w:numId w:val="2"/>
        </w:numPr>
        <w:rPr>
          <w:sz w:val="21"/>
          <w:szCs w:val="21"/>
          <w:lang w:eastAsia="zh-CN"/>
        </w:rPr>
      </w:pPr>
      <w:r w:rsidRPr="007F250C">
        <w:rPr>
          <w:sz w:val="21"/>
          <w:szCs w:val="21"/>
          <w:lang w:eastAsia="zh-CN"/>
        </w:rPr>
        <w:t>Reviewing and distributing awards for graduate academic travel</w:t>
      </w:r>
      <w:r>
        <w:rPr>
          <w:sz w:val="21"/>
          <w:szCs w:val="21"/>
          <w:lang w:eastAsia="zh-CN"/>
        </w:rPr>
        <w:t xml:space="preserve"> grants and research grants</w:t>
      </w:r>
      <w:r w:rsidRPr="007F250C">
        <w:rPr>
          <w:sz w:val="21"/>
          <w:szCs w:val="21"/>
          <w:lang w:eastAsia="zh-CN"/>
        </w:rPr>
        <w:t>.</w:t>
      </w:r>
    </w:p>
    <w:p w14:paraId="70EE4619" w14:textId="23E09E3E" w:rsidR="00E921F1" w:rsidRDefault="00E921F1" w:rsidP="0076024B">
      <w:pPr>
        <w:rPr>
          <w:sz w:val="21"/>
          <w:szCs w:val="21"/>
          <w:lang w:eastAsia="zh-CN"/>
        </w:rPr>
      </w:pPr>
    </w:p>
    <w:p w14:paraId="1907D6EE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Institute of Humanities and Social Sciences,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5CCD3868" w14:textId="3637619A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Jan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</w:t>
      </w:r>
      <w:r>
        <w:rPr>
          <w:sz w:val="21"/>
          <w:szCs w:val="21"/>
          <w:lang w:eastAsia="zh-CN"/>
        </w:rPr>
        <w:t>8</w:t>
      </w:r>
    </w:p>
    <w:p w14:paraId="47F9E6B7" w14:textId="3406BA2F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Translation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scholar handbooks and websites from Mandarin to English</w:t>
      </w:r>
      <w:r w:rsidR="00C95FCE">
        <w:rPr>
          <w:sz w:val="21"/>
          <w:szCs w:val="21"/>
          <w:lang w:eastAsia="zh-CN"/>
        </w:rPr>
        <w:t>.</w:t>
      </w:r>
      <w:r w:rsidR="002E2F10" w:rsidRPr="002E2F10">
        <w:rPr>
          <w:rFonts w:hint="eastAsia"/>
          <w:sz w:val="21"/>
          <w:szCs w:val="21"/>
          <w:lang w:eastAsia="zh-CN"/>
        </w:rPr>
        <w:t xml:space="preserve"> </w:t>
      </w:r>
    </w:p>
    <w:p w14:paraId="7B236C8A" w14:textId="7D9A3E14" w:rsid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O</w:t>
      </w:r>
      <w:r w:rsidR="002E2F10" w:rsidRPr="002E2F10">
        <w:rPr>
          <w:rFonts w:hint="eastAsia"/>
          <w:sz w:val="21"/>
          <w:szCs w:val="21"/>
          <w:lang w:eastAsia="zh-CN"/>
        </w:rPr>
        <w:t>rganiz</w:t>
      </w:r>
      <w:r w:rsidR="009C4BC2">
        <w:rPr>
          <w:sz w:val="21"/>
          <w:szCs w:val="21"/>
          <w:lang w:eastAsia="zh-CN"/>
        </w:rPr>
        <w:t>ati</w:t>
      </w:r>
      <w:r w:rsidR="0091248F">
        <w:rPr>
          <w:sz w:val="21"/>
          <w:szCs w:val="21"/>
          <w:lang w:eastAsia="zh-CN"/>
        </w:rPr>
        <w:t>on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and </w:t>
      </w:r>
      <w:r w:rsidR="009C4BC2">
        <w:rPr>
          <w:sz w:val="21"/>
          <w:szCs w:val="21"/>
          <w:lang w:eastAsia="zh-CN"/>
        </w:rPr>
        <w:t>document</w:t>
      </w:r>
      <w:r w:rsidR="0091248F">
        <w:rPr>
          <w:sz w:val="21"/>
          <w:szCs w:val="21"/>
          <w:lang w:eastAsia="zh-CN"/>
        </w:rPr>
        <w:t>ation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academic lectures</w:t>
      </w:r>
      <w:r w:rsidR="00C95FCE">
        <w:rPr>
          <w:sz w:val="21"/>
          <w:szCs w:val="21"/>
          <w:lang w:eastAsia="zh-CN"/>
        </w:rPr>
        <w:t>.</w:t>
      </w:r>
    </w:p>
    <w:p w14:paraId="5A378CE5" w14:textId="77777777" w:rsidR="002E2F10" w:rsidRDefault="002E2F10" w:rsidP="002E2F10">
      <w:pPr>
        <w:rPr>
          <w:sz w:val="21"/>
          <w:szCs w:val="21"/>
          <w:lang w:eastAsia="zh-CN"/>
        </w:rPr>
      </w:pPr>
    </w:p>
    <w:p w14:paraId="1B7B7D8C" w14:textId="6D5B14BD" w:rsidR="002E2F10" w:rsidRPr="00015250" w:rsidRDefault="002E2F10" w:rsidP="002E2F10">
      <w:pPr>
        <w:rPr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Department of Philosophy, Peking University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Beijing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China</w:t>
      </w:r>
    </w:p>
    <w:p w14:paraId="6B8C1323" w14:textId="77777777" w:rsidR="002E2F10" w:rsidRPr="00015250" w:rsidRDefault="002E2F10" w:rsidP="002E2F10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</w:r>
      <w:r>
        <w:rPr>
          <w:rFonts w:hint="eastAsia"/>
          <w:i/>
          <w:sz w:val="21"/>
          <w:szCs w:val="21"/>
          <w:lang w:eastAsia="zh-CN"/>
        </w:rPr>
        <w:t>Student Assistant</w:t>
      </w:r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  <w:lang w:eastAsia="zh-CN"/>
        </w:rPr>
        <w:t>Sep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 xml:space="preserve">2017 </w:t>
      </w:r>
      <w:r>
        <w:rPr>
          <w:sz w:val="21"/>
          <w:szCs w:val="21"/>
        </w:rPr>
        <w:t xml:space="preserve">– </w:t>
      </w:r>
      <w:r>
        <w:rPr>
          <w:rFonts w:hint="eastAsia"/>
          <w:sz w:val="21"/>
          <w:szCs w:val="21"/>
          <w:lang w:eastAsia="zh-CN"/>
        </w:rPr>
        <w:t>Aug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2018</w:t>
      </w:r>
    </w:p>
    <w:p w14:paraId="2BD033AC" w14:textId="214C846C" w:rsidR="002E2F10" w:rsidRPr="002E2F10" w:rsidRDefault="00A744C0" w:rsidP="002E2F10">
      <w:pPr>
        <w:pStyle w:val="ListParagraph"/>
        <w:numPr>
          <w:ilvl w:val="1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O</w:t>
      </w:r>
      <w:r w:rsidR="005B7BC1">
        <w:rPr>
          <w:sz w:val="21"/>
          <w:szCs w:val="21"/>
          <w:lang w:eastAsia="zh-CN"/>
        </w:rPr>
        <w:t>rganization</w:t>
      </w:r>
      <w:r w:rsidR="002E2F10" w:rsidRPr="002E2F10">
        <w:rPr>
          <w:sz w:val="21"/>
          <w:szCs w:val="21"/>
        </w:rPr>
        <w:t xml:space="preserve"> of</w:t>
      </w:r>
      <w:r w:rsidR="002E2F10" w:rsidRPr="002E2F10">
        <w:rPr>
          <w:rFonts w:hint="eastAsia"/>
          <w:sz w:val="21"/>
          <w:szCs w:val="21"/>
          <w:lang w:eastAsia="zh-CN"/>
        </w:rPr>
        <w:t xml:space="preserve"> the</w:t>
      </w:r>
      <w:r w:rsidR="002E2F10" w:rsidRPr="002E2F10">
        <w:rPr>
          <w:sz w:val="21"/>
          <w:szCs w:val="21"/>
        </w:rPr>
        <w:t xml:space="preserve"> World Congress of Philosophy (WCP) 2018</w:t>
      </w:r>
      <w:r w:rsidR="00C95FCE">
        <w:rPr>
          <w:sz w:val="21"/>
          <w:szCs w:val="21"/>
        </w:rPr>
        <w:t>.</w:t>
      </w:r>
    </w:p>
    <w:p w14:paraId="3BFC5340" w14:textId="39E667D3" w:rsidR="00E921F1" w:rsidRDefault="00E921F1" w:rsidP="0076024B">
      <w:pPr>
        <w:rPr>
          <w:sz w:val="21"/>
          <w:szCs w:val="21"/>
          <w:lang w:eastAsia="zh-CN"/>
        </w:rPr>
      </w:pPr>
    </w:p>
    <w:p w14:paraId="7E175E49" w14:textId="77777777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rFonts w:hint="eastAsia"/>
          <w:b/>
          <w:sz w:val="21"/>
          <w:szCs w:val="21"/>
          <w:lang w:eastAsia="zh-CN"/>
        </w:rPr>
        <w:t>College of C</w:t>
      </w:r>
      <w:r w:rsidRPr="002E2F10">
        <w:rPr>
          <w:b/>
          <w:sz w:val="21"/>
          <w:szCs w:val="21"/>
          <w:lang w:eastAsia="zh-CN"/>
        </w:rPr>
        <w:t>h</w:t>
      </w:r>
      <w:r w:rsidRPr="002E2F10">
        <w:rPr>
          <w:rFonts w:hint="eastAsia"/>
          <w:b/>
          <w:sz w:val="21"/>
          <w:szCs w:val="21"/>
          <w:lang w:eastAsia="zh-CN"/>
        </w:rPr>
        <w:t>emistry and Molecular Engineering</w:t>
      </w:r>
      <w:r w:rsidRPr="002E2F10">
        <w:rPr>
          <w:b/>
          <w:sz w:val="21"/>
          <w:szCs w:val="21"/>
          <w:lang w:eastAsia="zh-CN"/>
        </w:rPr>
        <w:t>,</w:t>
      </w:r>
      <w:r w:rsidRPr="002E2F10">
        <w:rPr>
          <w:rFonts w:hint="eastAsia"/>
          <w:b/>
          <w:sz w:val="21"/>
          <w:szCs w:val="21"/>
          <w:lang w:eastAsia="zh-CN"/>
        </w:rPr>
        <w:t xml:space="preserve"> Peking University</w:t>
      </w:r>
      <w:r w:rsidRPr="002E2F10">
        <w:rPr>
          <w:rFonts w:hint="eastAsia"/>
          <w:sz w:val="21"/>
          <w:szCs w:val="21"/>
          <w:lang w:eastAsia="zh-CN"/>
        </w:rPr>
        <w:t>, Beijing, China</w:t>
      </w:r>
    </w:p>
    <w:p w14:paraId="61891286" w14:textId="0B29766F" w:rsidR="00A331F3" w:rsidRPr="002E2F10" w:rsidRDefault="00A331F3" w:rsidP="00A331F3">
      <w:pPr>
        <w:rPr>
          <w:sz w:val="21"/>
          <w:szCs w:val="21"/>
          <w:lang w:eastAsia="zh-CN"/>
        </w:rPr>
      </w:pPr>
      <w:r w:rsidRPr="002E2F10">
        <w:rPr>
          <w:sz w:val="21"/>
          <w:szCs w:val="21"/>
          <w:lang w:eastAsia="zh-CN"/>
        </w:rPr>
        <w:tab/>
      </w:r>
      <w:r w:rsidRPr="002E2F10">
        <w:rPr>
          <w:i/>
          <w:sz w:val="21"/>
          <w:szCs w:val="21"/>
          <w:lang w:eastAsia="zh-CN"/>
        </w:rPr>
        <w:t>Research Assistant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i/>
          <w:sz w:val="21"/>
          <w:szCs w:val="21"/>
          <w:lang w:eastAsia="zh-CN"/>
        </w:rPr>
        <w:t>Bioinorganic</w:t>
      </w:r>
      <w:r w:rsidRPr="002E2F10">
        <w:rPr>
          <w:i/>
          <w:sz w:val="21"/>
          <w:szCs w:val="21"/>
          <w:lang w:eastAsia="zh-CN"/>
        </w:rPr>
        <w:t xml:space="preserve"> Laboratory</w:t>
      </w:r>
      <w:r w:rsidRPr="002E2F10">
        <w:rPr>
          <w:sz w:val="21"/>
          <w:szCs w:val="21"/>
          <w:lang w:eastAsia="zh-CN"/>
        </w:rPr>
        <w:t xml:space="preserve">, </w:t>
      </w:r>
      <w:r w:rsidRPr="002E2F10">
        <w:rPr>
          <w:rFonts w:hint="eastAsia"/>
          <w:sz w:val="21"/>
          <w:szCs w:val="21"/>
          <w:lang w:eastAsia="zh-CN"/>
        </w:rPr>
        <w:t>Dec</w:t>
      </w:r>
      <w:r w:rsidRPr="002E2F10">
        <w:rPr>
          <w:sz w:val="21"/>
          <w:szCs w:val="21"/>
          <w:lang w:eastAsia="zh-CN"/>
        </w:rPr>
        <w:t xml:space="preserve"> 201</w:t>
      </w:r>
      <w:r w:rsidRPr="002E2F10">
        <w:rPr>
          <w:rFonts w:hint="eastAsia"/>
          <w:sz w:val="21"/>
          <w:szCs w:val="21"/>
          <w:lang w:eastAsia="zh-CN"/>
        </w:rPr>
        <w:t>3</w:t>
      </w:r>
      <w:r w:rsidRPr="002E2F10">
        <w:rPr>
          <w:sz w:val="21"/>
          <w:szCs w:val="21"/>
          <w:lang w:eastAsia="zh-CN"/>
        </w:rPr>
        <w:t xml:space="preserve"> – </w:t>
      </w:r>
      <w:r w:rsidRPr="002E2F10">
        <w:rPr>
          <w:rFonts w:hint="eastAsia"/>
          <w:sz w:val="21"/>
          <w:szCs w:val="21"/>
          <w:lang w:eastAsia="zh-CN"/>
        </w:rPr>
        <w:t>Jul</w:t>
      </w:r>
      <w:r w:rsidRPr="002E2F10">
        <w:rPr>
          <w:sz w:val="21"/>
          <w:szCs w:val="21"/>
          <w:lang w:eastAsia="zh-CN"/>
        </w:rPr>
        <w:t xml:space="preserve"> 2014</w:t>
      </w:r>
    </w:p>
    <w:p w14:paraId="03D786CC" w14:textId="50E12F3D" w:rsidR="0078378C" w:rsidRPr="00A331F3" w:rsidRDefault="0078378C" w:rsidP="0078378C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Independent research: Synthesis and</w:t>
      </w:r>
      <w:r w:rsidRPr="002E2F10">
        <w:rPr>
          <w:rFonts w:hint="eastAsia"/>
          <w:sz w:val="21"/>
          <w:szCs w:val="21"/>
          <w:lang w:eastAsia="zh-CN"/>
        </w:rPr>
        <w:t xml:space="preserve"> fluorescent properties of Platinum reconstituted </w:t>
      </w:r>
      <w:proofErr w:type="spellStart"/>
      <w:r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>
        <w:rPr>
          <w:sz w:val="21"/>
          <w:szCs w:val="21"/>
          <w:lang w:eastAsia="zh-CN"/>
        </w:rPr>
        <w:t>. Funded by Peking University Education Foundation.</w:t>
      </w:r>
    </w:p>
    <w:p w14:paraId="51AA6971" w14:textId="0E7A49FC" w:rsidR="005F2B4E" w:rsidRDefault="0078378C" w:rsidP="0076024B">
      <w:pPr>
        <w:pStyle w:val="ListParagraph"/>
        <w:numPr>
          <w:ilvl w:val="1"/>
          <w:numId w:val="2"/>
        </w:numPr>
        <w:ind w:firstLineChars="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Collaborated research: C</w:t>
      </w:r>
      <w:r w:rsidR="00A331F3" w:rsidRPr="002E2F10">
        <w:rPr>
          <w:rFonts w:hint="eastAsia"/>
          <w:sz w:val="21"/>
          <w:szCs w:val="21"/>
          <w:lang w:eastAsia="zh-CN"/>
        </w:rPr>
        <w:t xml:space="preserve">atalytic properties Manganese reconstituted </w:t>
      </w:r>
      <w:proofErr w:type="spellStart"/>
      <w:r w:rsidR="00A331F3" w:rsidRPr="002E2F10">
        <w:rPr>
          <w:rFonts w:hint="eastAsia"/>
          <w:sz w:val="21"/>
          <w:szCs w:val="21"/>
          <w:lang w:eastAsia="zh-CN"/>
        </w:rPr>
        <w:t>myoglobins</w:t>
      </w:r>
      <w:proofErr w:type="spellEnd"/>
      <w:r w:rsidR="00967B5B">
        <w:rPr>
          <w:sz w:val="21"/>
          <w:szCs w:val="21"/>
          <w:lang w:eastAsia="zh-CN"/>
        </w:rPr>
        <w:t>.</w:t>
      </w:r>
    </w:p>
    <w:p w14:paraId="13900A5A" w14:textId="2EE9795C" w:rsidR="00E921F1" w:rsidRDefault="00E921F1" w:rsidP="0076024B">
      <w:pPr>
        <w:rPr>
          <w:sz w:val="21"/>
          <w:szCs w:val="21"/>
          <w:lang w:eastAsia="zh-CN"/>
        </w:rPr>
      </w:pPr>
    </w:p>
    <w:p w14:paraId="4DE190EB" w14:textId="753150C8" w:rsidR="00B359FE" w:rsidRDefault="00B359FE" w:rsidP="00EA6737">
      <w:pPr>
        <w:rPr>
          <w:sz w:val="21"/>
          <w:szCs w:val="21"/>
          <w:lang w:eastAsia="zh-CN"/>
        </w:rPr>
      </w:pPr>
      <w:proofErr w:type="spellStart"/>
      <w:r w:rsidRPr="00EA6737">
        <w:rPr>
          <w:b/>
          <w:bCs/>
          <w:sz w:val="21"/>
          <w:szCs w:val="21"/>
          <w:lang w:eastAsia="zh-CN"/>
        </w:rPr>
        <w:t>Zhengjian</w:t>
      </w:r>
      <w:proofErr w:type="spellEnd"/>
      <w:r w:rsidRPr="00EA6737">
        <w:rPr>
          <w:b/>
          <w:bCs/>
          <w:sz w:val="21"/>
          <w:szCs w:val="21"/>
          <w:lang w:eastAsia="zh-CN"/>
        </w:rPr>
        <w:t xml:space="preserve"> Kendo Do</w:t>
      </w:r>
      <w:r w:rsidR="00E80D5B" w:rsidRPr="00EA6737">
        <w:rPr>
          <w:b/>
          <w:bCs/>
          <w:sz w:val="21"/>
          <w:szCs w:val="21"/>
          <w:lang w:eastAsia="zh-CN"/>
        </w:rPr>
        <w:t>jo</w:t>
      </w:r>
      <w:r w:rsidR="00EA6737">
        <w:rPr>
          <w:sz w:val="21"/>
          <w:szCs w:val="21"/>
          <w:lang w:eastAsia="zh-CN"/>
        </w:rPr>
        <w:t xml:space="preserve">, </w:t>
      </w:r>
      <w:proofErr w:type="spellStart"/>
      <w:r w:rsidR="00EA6737">
        <w:rPr>
          <w:sz w:val="21"/>
          <w:szCs w:val="21"/>
          <w:lang w:eastAsia="zh-CN"/>
        </w:rPr>
        <w:t>Bejing</w:t>
      </w:r>
      <w:proofErr w:type="spellEnd"/>
      <w:r w:rsidR="00EA6737">
        <w:rPr>
          <w:sz w:val="21"/>
          <w:szCs w:val="21"/>
          <w:lang w:eastAsia="zh-CN"/>
        </w:rPr>
        <w:t>, China</w:t>
      </w:r>
    </w:p>
    <w:p w14:paraId="7FF4FFCA" w14:textId="7EFE6D08" w:rsidR="00EA6737" w:rsidRDefault="00EA6737" w:rsidP="00EA6737">
      <w:p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w:r w:rsidRPr="00B72736">
        <w:rPr>
          <w:i/>
          <w:iCs/>
          <w:sz w:val="21"/>
          <w:szCs w:val="21"/>
          <w:lang w:eastAsia="zh-CN"/>
        </w:rPr>
        <w:t>Kendo Instructor</w:t>
      </w:r>
      <w:r>
        <w:rPr>
          <w:sz w:val="21"/>
          <w:szCs w:val="21"/>
          <w:lang w:eastAsia="zh-CN"/>
        </w:rPr>
        <w:t xml:space="preserve">, </w:t>
      </w:r>
      <w:r w:rsidR="00BF0CE4">
        <w:rPr>
          <w:sz w:val="21"/>
          <w:szCs w:val="21"/>
          <w:lang w:eastAsia="zh-CN"/>
        </w:rPr>
        <w:t>201</w:t>
      </w:r>
      <w:r w:rsidR="006E13FE">
        <w:rPr>
          <w:sz w:val="21"/>
          <w:szCs w:val="21"/>
          <w:lang w:eastAsia="zh-CN"/>
        </w:rPr>
        <w:t>6</w:t>
      </w:r>
      <w:r w:rsidR="00BF0CE4">
        <w:rPr>
          <w:sz w:val="21"/>
          <w:szCs w:val="21"/>
          <w:lang w:eastAsia="zh-CN"/>
        </w:rPr>
        <w:t>-2019</w:t>
      </w:r>
    </w:p>
    <w:p w14:paraId="4D8CD58E" w14:textId="4A9B416C" w:rsidR="00B359FE" w:rsidRDefault="00B359FE" w:rsidP="0076024B">
      <w:pPr>
        <w:rPr>
          <w:sz w:val="21"/>
          <w:szCs w:val="21"/>
          <w:lang w:eastAsia="zh-CN"/>
        </w:rPr>
      </w:pPr>
    </w:p>
    <w:p w14:paraId="41299EE1" w14:textId="77777777" w:rsidR="00F771A0" w:rsidRPr="0076024B" w:rsidRDefault="00F771A0" w:rsidP="0076024B">
      <w:pPr>
        <w:rPr>
          <w:sz w:val="21"/>
          <w:szCs w:val="21"/>
          <w:lang w:eastAsia="zh-CN"/>
        </w:rPr>
      </w:pPr>
    </w:p>
    <w:p w14:paraId="6069E89E" w14:textId="1FD2E4F8" w:rsidR="00E006BD" w:rsidRPr="00015250" w:rsidRDefault="00F52F18" w:rsidP="00E006BD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LANGUAGES</w:t>
      </w:r>
      <w:r w:rsidR="00E921F1">
        <w:rPr>
          <w:b/>
          <w:sz w:val="21"/>
          <w:szCs w:val="21"/>
          <w:u w:val="single"/>
        </w:rPr>
        <w:t xml:space="preserve"> AND SKILLS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35153B">
        <w:rPr>
          <w:b/>
          <w:sz w:val="21"/>
          <w:szCs w:val="21"/>
          <w:u w:val="single"/>
        </w:rPr>
        <w:t xml:space="preserve">                                                          </w:t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  <w:r w:rsidR="00E006BD" w:rsidRPr="00015250">
        <w:rPr>
          <w:b/>
          <w:sz w:val="21"/>
          <w:szCs w:val="21"/>
          <w:u w:val="single"/>
        </w:rPr>
        <w:tab/>
      </w:r>
    </w:p>
    <w:p w14:paraId="5A0DE1F8" w14:textId="77777777" w:rsidR="00E006BD" w:rsidRPr="0069572E" w:rsidRDefault="00E006BD" w:rsidP="00E006BD">
      <w:pPr>
        <w:rPr>
          <w:sz w:val="21"/>
          <w:szCs w:val="21"/>
        </w:rPr>
      </w:pPr>
    </w:p>
    <w:p w14:paraId="036E9632" w14:textId="6918CFCD" w:rsidR="003A75E4" w:rsidRPr="003A75E4" w:rsidRDefault="00D34C09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  <w:lang w:eastAsia="zh-CN"/>
        </w:rPr>
      </w:pPr>
      <w:r w:rsidRPr="003A75E4">
        <w:rPr>
          <w:sz w:val="21"/>
          <w:szCs w:val="21"/>
        </w:rPr>
        <w:t>Mandarin</w:t>
      </w:r>
      <w:r w:rsidR="00E006BD" w:rsidRPr="003A75E4">
        <w:rPr>
          <w:sz w:val="21"/>
          <w:szCs w:val="21"/>
        </w:rPr>
        <w:t xml:space="preserve"> (native)</w:t>
      </w:r>
    </w:p>
    <w:p w14:paraId="61A2C880" w14:textId="4484C00D" w:rsidR="00E006BD" w:rsidRPr="003A75E4" w:rsidRDefault="00744967" w:rsidP="003A75E4">
      <w:pPr>
        <w:pStyle w:val="ListParagraph"/>
        <w:numPr>
          <w:ilvl w:val="0"/>
          <w:numId w:val="1"/>
        </w:numPr>
        <w:ind w:firstLineChars="0"/>
        <w:rPr>
          <w:sz w:val="21"/>
          <w:szCs w:val="21"/>
        </w:rPr>
      </w:pPr>
      <w:r w:rsidRPr="003A75E4">
        <w:rPr>
          <w:sz w:val="21"/>
          <w:szCs w:val="21"/>
        </w:rPr>
        <w:t>English (fluent)</w:t>
      </w:r>
    </w:p>
    <w:p w14:paraId="3CF2B56F" w14:textId="0274F23C" w:rsidR="00E006BD" w:rsidRPr="00E361E9" w:rsidRDefault="00E006BD" w:rsidP="00601066">
      <w:pPr>
        <w:rPr>
          <w:sz w:val="21"/>
          <w:szCs w:val="21"/>
          <w:lang w:eastAsia="zh-CN"/>
        </w:rPr>
      </w:pPr>
      <w:r w:rsidRPr="00015250">
        <w:rPr>
          <w:sz w:val="21"/>
          <w:szCs w:val="21"/>
        </w:rPr>
        <w:tab/>
        <w:t>●</w:t>
      </w:r>
      <w:r w:rsidR="00D34C0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German (equivalent to B1)</w:t>
      </w:r>
    </w:p>
    <w:p w14:paraId="5D433C94" w14:textId="1C0B8EE0" w:rsidR="00057577" w:rsidRDefault="00E361E9" w:rsidP="00601066">
      <w:pPr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ab/>
        <w:t>●</w:t>
      </w:r>
      <w:r w:rsidRPr="00E361E9">
        <w:rPr>
          <w:sz w:val="21"/>
          <w:szCs w:val="21"/>
        </w:rPr>
        <w:tab/>
      </w:r>
      <w:r w:rsidR="00057577">
        <w:rPr>
          <w:rFonts w:hint="eastAsia"/>
          <w:sz w:val="21"/>
          <w:szCs w:val="21"/>
          <w:lang w:eastAsia="zh-CN"/>
        </w:rPr>
        <w:t>Japanese (JLPT N2)</w:t>
      </w:r>
    </w:p>
    <w:p w14:paraId="6CDDB00B" w14:textId="1B653C0E" w:rsidR="00E921F1" w:rsidRDefault="00057577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rFonts w:hint="eastAsia"/>
          <w:sz w:val="21"/>
          <w:szCs w:val="21"/>
          <w:lang w:eastAsia="zh-CN"/>
        </w:rPr>
        <w:t>Latin (2 years)</w:t>
      </w:r>
    </w:p>
    <w:p w14:paraId="290DCCE6" w14:textId="5050C742" w:rsidR="00E921F1" w:rsidRDefault="00E921F1" w:rsidP="00601066">
      <w:pPr>
        <w:ind w:firstLine="720"/>
        <w:rPr>
          <w:sz w:val="21"/>
          <w:szCs w:val="21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</w:rPr>
        <w:t>Programming (python</w:t>
      </w:r>
      <w:r w:rsidR="002F28CD">
        <w:rPr>
          <w:sz w:val="21"/>
          <w:szCs w:val="21"/>
        </w:rPr>
        <w:t xml:space="preserve">, </w:t>
      </w:r>
      <w:proofErr w:type="spellStart"/>
      <w:r w:rsidR="002F28CD"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>, C++)</w:t>
      </w:r>
    </w:p>
    <w:p w14:paraId="0129C531" w14:textId="60377732" w:rsidR="002F28CD" w:rsidRDefault="002F28CD" w:rsidP="00601066">
      <w:pPr>
        <w:ind w:firstLine="720"/>
        <w:rPr>
          <w:sz w:val="21"/>
          <w:szCs w:val="21"/>
          <w:lang w:eastAsia="zh-CN"/>
        </w:rPr>
      </w:pPr>
      <w:r w:rsidRPr="00E361E9">
        <w:rPr>
          <w:sz w:val="21"/>
          <w:szCs w:val="21"/>
        </w:rPr>
        <w:t>●</w:t>
      </w:r>
      <w:r w:rsidRPr="00E361E9">
        <w:rPr>
          <w:sz w:val="21"/>
          <w:szCs w:val="21"/>
        </w:rPr>
        <w:tab/>
      </w:r>
      <w:r>
        <w:rPr>
          <w:sz w:val="21"/>
          <w:szCs w:val="21"/>
          <w:lang w:eastAsia="zh-CN"/>
        </w:rPr>
        <w:t>Kendo (4</w:t>
      </w:r>
      <w:r>
        <w:rPr>
          <w:sz w:val="21"/>
          <w:szCs w:val="21"/>
          <w:vertAlign w:val="superscript"/>
          <w:lang w:eastAsia="zh-CN"/>
        </w:rPr>
        <w:t>th</w:t>
      </w:r>
      <w:r>
        <w:rPr>
          <w:sz w:val="21"/>
          <w:szCs w:val="21"/>
          <w:lang w:eastAsia="zh-CN"/>
        </w:rPr>
        <w:t xml:space="preserve"> Dan)</w:t>
      </w:r>
    </w:p>
    <w:p w14:paraId="45F91F12" w14:textId="77777777" w:rsidR="002F28CD" w:rsidRPr="002F28CD" w:rsidRDefault="002F28CD" w:rsidP="00E921F1">
      <w:pPr>
        <w:ind w:left="720" w:firstLine="720"/>
        <w:rPr>
          <w:b/>
          <w:bCs/>
          <w:sz w:val="21"/>
          <w:szCs w:val="21"/>
        </w:rPr>
      </w:pPr>
    </w:p>
    <w:p w14:paraId="56CC34FD" w14:textId="77777777" w:rsidR="002F28CD" w:rsidRDefault="002F28CD" w:rsidP="00E921F1">
      <w:pPr>
        <w:ind w:left="720" w:firstLine="720"/>
        <w:rPr>
          <w:sz w:val="21"/>
          <w:szCs w:val="21"/>
          <w:lang w:eastAsia="zh-CN"/>
        </w:rPr>
      </w:pPr>
    </w:p>
    <w:p w14:paraId="15BDAFCB" w14:textId="77777777" w:rsidR="00E921F1" w:rsidRDefault="00E921F1" w:rsidP="00E921F1">
      <w:pPr>
        <w:ind w:left="720" w:firstLine="720"/>
        <w:rPr>
          <w:sz w:val="21"/>
          <w:szCs w:val="21"/>
          <w:lang w:eastAsia="zh-CN"/>
        </w:rPr>
      </w:pPr>
    </w:p>
    <w:p w14:paraId="32F3464B" w14:textId="55463C08" w:rsidR="00E921F1" w:rsidRPr="00E361E9" w:rsidRDefault="00E921F1" w:rsidP="00E921F1">
      <w:pPr>
        <w:ind w:left="720" w:firstLine="720"/>
        <w:rPr>
          <w:sz w:val="21"/>
          <w:szCs w:val="21"/>
          <w:lang w:eastAsia="zh-CN"/>
        </w:rPr>
      </w:pPr>
    </w:p>
    <w:sectPr w:rsidR="00E921F1" w:rsidRPr="00E361E9" w:rsidSect="00E70D48">
      <w:pgSz w:w="12240" w:h="15840"/>
      <w:pgMar w:top="720" w:right="1080" w:bottom="43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5CE3"/>
    <w:multiLevelType w:val="multilevel"/>
    <w:tmpl w:val="57F48F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9736CF9"/>
    <w:multiLevelType w:val="hybridMultilevel"/>
    <w:tmpl w:val="B39CD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96C"/>
    <w:multiLevelType w:val="hybridMultilevel"/>
    <w:tmpl w:val="904A10A4"/>
    <w:lvl w:ilvl="0" w:tplc="766EEC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2601D"/>
    <w:multiLevelType w:val="hybridMultilevel"/>
    <w:tmpl w:val="4DEE059E"/>
    <w:lvl w:ilvl="0" w:tplc="5E2416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F15F4"/>
    <w:multiLevelType w:val="multilevel"/>
    <w:tmpl w:val="ED5A57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8AB0C0E"/>
    <w:multiLevelType w:val="hybridMultilevel"/>
    <w:tmpl w:val="98AA2828"/>
    <w:lvl w:ilvl="0" w:tplc="137010E6">
      <w:start w:val="775"/>
      <w:numFmt w:val="bullet"/>
      <w:lvlText w:val="●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 w16cid:durableId="968633070">
    <w:abstractNumId w:val="5"/>
  </w:num>
  <w:num w:numId="2" w16cid:durableId="1868592614">
    <w:abstractNumId w:val="3"/>
  </w:num>
  <w:num w:numId="3" w16cid:durableId="2055885460">
    <w:abstractNumId w:val="2"/>
  </w:num>
  <w:num w:numId="4" w16cid:durableId="1059328913">
    <w:abstractNumId w:val="1"/>
  </w:num>
  <w:num w:numId="5" w16cid:durableId="132910103">
    <w:abstractNumId w:val="0"/>
  </w:num>
  <w:num w:numId="6" w16cid:durableId="2043481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30"/>
    <w:rsid w:val="00002998"/>
    <w:rsid w:val="00015250"/>
    <w:rsid w:val="00017008"/>
    <w:rsid w:val="000209F6"/>
    <w:rsid w:val="00020B67"/>
    <w:rsid w:val="0002382B"/>
    <w:rsid w:val="000270FF"/>
    <w:rsid w:val="00030F6F"/>
    <w:rsid w:val="00034E99"/>
    <w:rsid w:val="00035B9A"/>
    <w:rsid w:val="0005029A"/>
    <w:rsid w:val="000546CF"/>
    <w:rsid w:val="00057577"/>
    <w:rsid w:val="00076194"/>
    <w:rsid w:val="000846EB"/>
    <w:rsid w:val="00093DD2"/>
    <w:rsid w:val="00095039"/>
    <w:rsid w:val="000A4A6F"/>
    <w:rsid w:val="000A6B70"/>
    <w:rsid w:val="000A783C"/>
    <w:rsid w:val="000B2074"/>
    <w:rsid w:val="000B30BF"/>
    <w:rsid w:val="000B5A40"/>
    <w:rsid w:val="000B5B2D"/>
    <w:rsid w:val="000C33BD"/>
    <w:rsid w:val="000D23AA"/>
    <w:rsid w:val="000D509D"/>
    <w:rsid w:val="000E0AE8"/>
    <w:rsid w:val="000F055C"/>
    <w:rsid w:val="000F6A9A"/>
    <w:rsid w:val="00113C2D"/>
    <w:rsid w:val="0011759A"/>
    <w:rsid w:val="00154A0A"/>
    <w:rsid w:val="00162012"/>
    <w:rsid w:val="001634FE"/>
    <w:rsid w:val="00186098"/>
    <w:rsid w:val="0019465C"/>
    <w:rsid w:val="001C3FAC"/>
    <w:rsid w:val="001D3F3C"/>
    <w:rsid w:val="001D53D0"/>
    <w:rsid w:val="001E1D10"/>
    <w:rsid w:val="001F5229"/>
    <w:rsid w:val="0022243E"/>
    <w:rsid w:val="00223178"/>
    <w:rsid w:val="00240CE1"/>
    <w:rsid w:val="00247223"/>
    <w:rsid w:val="00256892"/>
    <w:rsid w:val="00260F3D"/>
    <w:rsid w:val="00267452"/>
    <w:rsid w:val="00283FA7"/>
    <w:rsid w:val="002848BF"/>
    <w:rsid w:val="00285471"/>
    <w:rsid w:val="002968D8"/>
    <w:rsid w:val="002A0CA6"/>
    <w:rsid w:val="002A1CD9"/>
    <w:rsid w:val="002A74BC"/>
    <w:rsid w:val="002B6053"/>
    <w:rsid w:val="002C6049"/>
    <w:rsid w:val="002E2F10"/>
    <w:rsid w:val="002E7619"/>
    <w:rsid w:val="002E788C"/>
    <w:rsid w:val="002F28CD"/>
    <w:rsid w:val="0031052E"/>
    <w:rsid w:val="003114F4"/>
    <w:rsid w:val="00313D50"/>
    <w:rsid w:val="00345A21"/>
    <w:rsid w:val="00346CA5"/>
    <w:rsid w:val="0035153B"/>
    <w:rsid w:val="00362A47"/>
    <w:rsid w:val="0039124A"/>
    <w:rsid w:val="003A75E4"/>
    <w:rsid w:val="003B02FE"/>
    <w:rsid w:val="003D416A"/>
    <w:rsid w:val="003F1605"/>
    <w:rsid w:val="003F237F"/>
    <w:rsid w:val="003F75F5"/>
    <w:rsid w:val="00407A09"/>
    <w:rsid w:val="004147EC"/>
    <w:rsid w:val="00423B66"/>
    <w:rsid w:val="004322C6"/>
    <w:rsid w:val="00434C72"/>
    <w:rsid w:val="00444B06"/>
    <w:rsid w:val="00445FE2"/>
    <w:rsid w:val="0044749D"/>
    <w:rsid w:val="00452F8A"/>
    <w:rsid w:val="00465CB9"/>
    <w:rsid w:val="00470FFE"/>
    <w:rsid w:val="00485618"/>
    <w:rsid w:val="00487354"/>
    <w:rsid w:val="004904DD"/>
    <w:rsid w:val="004A3826"/>
    <w:rsid w:val="004B2FD2"/>
    <w:rsid w:val="004B6140"/>
    <w:rsid w:val="004E1B3F"/>
    <w:rsid w:val="005003BC"/>
    <w:rsid w:val="0050442D"/>
    <w:rsid w:val="00512E73"/>
    <w:rsid w:val="005223DC"/>
    <w:rsid w:val="0052527C"/>
    <w:rsid w:val="00531D84"/>
    <w:rsid w:val="0053556F"/>
    <w:rsid w:val="00535D53"/>
    <w:rsid w:val="00545E5E"/>
    <w:rsid w:val="0057097D"/>
    <w:rsid w:val="00584D11"/>
    <w:rsid w:val="00591A0C"/>
    <w:rsid w:val="005942C6"/>
    <w:rsid w:val="00596095"/>
    <w:rsid w:val="0059793C"/>
    <w:rsid w:val="005A1A0E"/>
    <w:rsid w:val="005B7BC1"/>
    <w:rsid w:val="005D7AD6"/>
    <w:rsid w:val="005E6A33"/>
    <w:rsid w:val="005F2661"/>
    <w:rsid w:val="005F2B4E"/>
    <w:rsid w:val="00600E95"/>
    <w:rsid w:val="00601066"/>
    <w:rsid w:val="00601184"/>
    <w:rsid w:val="00627CD5"/>
    <w:rsid w:val="00633819"/>
    <w:rsid w:val="00643E2C"/>
    <w:rsid w:val="00647F00"/>
    <w:rsid w:val="00651FE5"/>
    <w:rsid w:val="00652572"/>
    <w:rsid w:val="00666CA7"/>
    <w:rsid w:val="00672727"/>
    <w:rsid w:val="00680E0D"/>
    <w:rsid w:val="006873F5"/>
    <w:rsid w:val="006916FF"/>
    <w:rsid w:val="0069572E"/>
    <w:rsid w:val="006A65BC"/>
    <w:rsid w:val="006E13FE"/>
    <w:rsid w:val="006E4B30"/>
    <w:rsid w:val="006F1D7D"/>
    <w:rsid w:val="006F3F3B"/>
    <w:rsid w:val="006F7F3B"/>
    <w:rsid w:val="00710A70"/>
    <w:rsid w:val="00714B32"/>
    <w:rsid w:val="00744967"/>
    <w:rsid w:val="00747E9C"/>
    <w:rsid w:val="0075341C"/>
    <w:rsid w:val="0076024B"/>
    <w:rsid w:val="007618E5"/>
    <w:rsid w:val="00767015"/>
    <w:rsid w:val="0077044B"/>
    <w:rsid w:val="0078378C"/>
    <w:rsid w:val="00786585"/>
    <w:rsid w:val="007905E4"/>
    <w:rsid w:val="007916C2"/>
    <w:rsid w:val="007C1BE6"/>
    <w:rsid w:val="007C4C07"/>
    <w:rsid w:val="007C5557"/>
    <w:rsid w:val="007F1A2E"/>
    <w:rsid w:val="007F250C"/>
    <w:rsid w:val="007F49D1"/>
    <w:rsid w:val="007F4CE3"/>
    <w:rsid w:val="007F5287"/>
    <w:rsid w:val="0080448A"/>
    <w:rsid w:val="00805A51"/>
    <w:rsid w:val="00815E05"/>
    <w:rsid w:val="008243C9"/>
    <w:rsid w:val="00827BDE"/>
    <w:rsid w:val="00832BD3"/>
    <w:rsid w:val="008577A8"/>
    <w:rsid w:val="0086014C"/>
    <w:rsid w:val="00865786"/>
    <w:rsid w:val="0088034E"/>
    <w:rsid w:val="00894D68"/>
    <w:rsid w:val="008963D8"/>
    <w:rsid w:val="008966E7"/>
    <w:rsid w:val="008A0D89"/>
    <w:rsid w:val="008A63BB"/>
    <w:rsid w:val="008B07C8"/>
    <w:rsid w:val="008B3424"/>
    <w:rsid w:val="008B6122"/>
    <w:rsid w:val="008C5978"/>
    <w:rsid w:val="008C6C22"/>
    <w:rsid w:val="008C79BE"/>
    <w:rsid w:val="008D1625"/>
    <w:rsid w:val="00902ECE"/>
    <w:rsid w:val="0091248F"/>
    <w:rsid w:val="00913A51"/>
    <w:rsid w:val="00924E35"/>
    <w:rsid w:val="00930286"/>
    <w:rsid w:val="00947731"/>
    <w:rsid w:val="00950264"/>
    <w:rsid w:val="00965551"/>
    <w:rsid w:val="00967B5B"/>
    <w:rsid w:val="009748E5"/>
    <w:rsid w:val="00977413"/>
    <w:rsid w:val="00981079"/>
    <w:rsid w:val="00984AFA"/>
    <w:rsid w:val="009A1B79"/>
    <w:rsid w:val="009A332A"/>
    <w:rsid w:val="009A3E51"/>
    <w:rsid w:val="009B7F44"/>
    <w:rsid w:val="009C19E3"/>
    <w:rsid w:val="009C4BC2"/>
    <w:rsid w:val="009C76E6"/>
    <w:rsid w:val="009E3B9D"/>
    <w:rsid w:val="009F3140"/>
    <w:rsid w:val="009F4AB6"/>
    <w:rsid w:val="00A03F26"/>
    <w:rsid w:val="00A13D28"/>
    <w:rsid w:val="00A1544D"/>
    <w:rsid w:val="00A331F3"/>
    <w:rsid w:val="00A35C35"/>
    <w:rsid w:val="00A35E0E"/>
    <w:rsid w:val="00A42D73"/>
    <w:rsid w:val="00A43F5C"/>
    <w:rsid w:val="00A6706F"/>
    <w:rsid w:val="00A744C0"/>
    <w:rsid w:val="00A749E6"/>
    <w:rsid w:val="00A83AF7"/>
    <w:rsid w:val="00A90558"/>
    <w:rsid w:val="00A94C14"/>
    <w:rsid w:val="00AA39CF"/>
    <w:rsid w:val="00AA4DE5"/>
    <w:rsid w:val="00AB37E8"/>
    <w:rsid w:val="00AB5EC3"/>
    <w:rsid w:val="00AD0E6A"/>
    <w:rsid w:val="00AD3175"/>
    <w:rsid w:val="00AD3BC7"/>
    <w:rsid w:val="00AE03AC"/>
    <w:rsid w:val="00AE49F6"/>
    <w:rsid w:val="00AE6276"/>
    <w:rsid w:val="00B04D1D"/>
    <w:rsid w:val="00B1457E"/>
    <w:rsid w:val="00B2569E"/>
    <w:rsid w:val="00B33A55"/>
    <w:rsid w:val="00B359FE"/>
    <w:rsid w:val="00B46141"/>
    <w:rsid w:val="00B56FFD"/>
    <w:rsid w:val="00B621DC"/>
    <w:rsid w:val="00B72736"/>
    <w:rsid w:val="00B75D55"/>
    <w:rsid w:val="00B81A12"/>
    <w:rsid w:val="00B85C73"/>
    <w:rsid w:val="00B96668"/>
    <w:rsid w:val="00B976BA"/>
    <w:rsid w:val="00BA7736"/>
    <w:rsid w:val="00BE4C8A"/>
    <w:rsid w:val="00BF0CE4"/>
    <w:rsid w:val="00C06149"/>
    <w:rsid w:val="00C15DD9"/>
    <w:rsid w:val="00C22414"/>
    <w:rsid w:val="00C44F2D"/>
    <w:rsid w:val="00C6026C"/>
    <w:rsid w:val="00C626E5"/>
    <w:rsid w:val="00C62CB8"/>
    <w:rsid w:val="00C85284"/>
    <w:rsid w:val="00C86772"/>
    <w:rsid w:val="00C915CE"/>
    <w:rsid w:val="00C95FCE"/>
    <w:rsid w:val="00CA20C0"/>
    <w:rsid w:val="00CD2C5C"/>
    <w:rsid w:val="00CD3D50"/>
    <w:rsid w:val="00CD47EE"/>
    <w:rsid w:val="00CF1FB4"/>
    <w:rsid w:val="00D14967"/>
    <w:rsid w:val="00D32A87"/>
    <w:rsid w:val="00D34C09"/>
    <w:rsid w:val="00D40984"/>
    <w:rsid w:val="00D43C17"/>
    <w:rsid w:val="00D46356"/>
    <w:rsid w:val="00D4756B"/>
    <w:rsid w:val="00D55A69"/>
    <w:rsid w:val="00D60C1E"/>
    <w:rsid w:val="00D617BA"/>
    <w:rsid w:val="00D61C7C"/>
    <w:rsid w:val="00D7573D"/>
    <w:rsid w:val="00D778BD"/>
    <w:rsid w:val="00D82BED"/>
    <w:rsid w:val="00D835C2"/>
    <w:rsid w:val="00D846FB"/>
    <w:rsid w:val="00D86AB3"/>
    <w:rsid w:val="00D93192"/>
    <w:rsid w:val="00DA433A"/>
    <w:rsid w:val="00DB5E13"/>
    <w:rsid w:val="00DB5ED2"/>
    <w:rsid w:val="00DC47B0"/>
    <w:rsid w:val="00DD0F46"/>
    <w:rsid w:val="00DD4077"/>
    <w:rsid w:val="00DF0423"/>
    <w:rsid w:val="00DF0EDE"/>
    <w:rsid w:val="00DF30CF"/>
    <w:rsid w:val="00E006BD"/>
    <w:rsid w:val="00E1019C"/>
    <w:rsid w:val="00E158C5"/>
    <w:rsid w:val="00E17FFB"/>
    <w:rsid w:val="00E30B4F"/>
    <w:rsid w:val="00E34163"/>
    <w:rsid w:val="00E354E8"/>
    <w:rsid w:val="00E361E9"/>
    <w:rsid w:val="00E44D97"/>
    <w:rsid w:val="00E45D06"/>
    <w:rsid w:val="00E61BF2"/>
    <w:rsid w:val="00E64A89"/>
    <w:rsid w:val="00E709AF"/>
    <w:rsid w:val="00E70D48"/>
    <w:rsid w:val="00E7421A"/>
    <w:rsid w:val="00E746BD"/>
    <w:rsid w:val="00E750B2"/>
    <w:rsid w:val="00E77683"/>
    <w:rsid w:val="00E80D5B"/>
    <w:rsid w:val="00E921F1"/>
    <w:rsid w:val="00EA6737"/>
    <w:rsid w:val="00EB4DA3"/>
    <w:rsid w:val="00EC3E2E"/>
    <w:rsid w:val="00EC40E6"/>
    <w:rsid w:val="00ED0507"/>
    <w:rsid w:val="00ED7EE5"/>
    <w:rsid w:val="00EE3392"/>
    <w:rsid w:val="00EE5205"/>
    <w:rsid w:val="00F01422"/>
    <w:rsid w:val="00F07633"/>
    <w:rsid w:val="00F21F57"/>
    <w:rsid w:val="00F25AEA"/>
    <w:rsid w:val="00F33DC4"/>
    <w:rsid w:val="00F35AD7"/>
    <w:rsid w:val="00F35D9F"/>
    <w:rsid w:val="00F500E0"/>
    <w:rsid w:val="00F50380"/>
    <w:rsid w:val="00F50BD8"/>
    <w:rsid w:val="00F52F18"/>
    <w:rsid w:val="00F56473"/>
    <w:rsid w:val="00F61930"/>
    <w:rsid w:val="00F71A71"/>
    <w:rsid w:val="00F737FD"/>
    <w:rsid w:val="00F771A0"/>
    <w:rsid w:val="00F775AB"/>
    <w:rsid w:val="00F87B2B"/>
    <w:rsid w:val="00F92903"/>
    <w:rsid w:val="00F92FF7"/>
    <w:rsid w:val="00FA7C0C"/>
    <w:rsid w:val="00FB57A2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6A72"/>
  <w15:docId w15:val="{BA9879AE-D444-944F-87CB-0D94721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4B3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39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39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3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392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602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D368B-45F4-B043-8E1B-175CB2C19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Yao, Siyu</cp:lastModifiedBy>
  <cp:revision>150</cp:revision>
  <dcterms:created xsi:type="dcterms:W3CDTF">2021-08-13T17:39:00Z</dcterms:created>
  <dcterms:modified xsi:type="dcterms:W3CDTF">2023-06-05T15:41:00Z</dcterms:modified>
</cp:coreProperties>
</file>