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FCEBA" w14:textId="77777777" w:rsidR="00676312" w:rsidRDefault="00676312" w:rsidP="00676312">
      <w:pPr>
        <w:widowControl/>
        <w:shd w:val="clear" w:color="auto" w:fill="FFFFFF"/>
        <w:spacing w:line="600" w:lineRule="exact"/>
        <w:jc w:val="center"/>
        <w:rPr>
          <w:rFonts w:ascii="Times New Roman" w:eastAsia="方正大标宋简体" w:hAnsi="Times New Roman" w:cs="Times New Roman"/>
          <w:color w:val="000000"/>
          <w:sz w:val="44"/>
          <w:szCs w:val="42"/>
        </w:rPr>
      </w:pPr>
    </w:p>
    <w:p w14:paraId="3675BE2C" w14:textId="77777777" w:rsidR="00805037" w:rsidRPr="00510C6E" w:rsidRDefault="00514854" w:rsidP="00805037">
      <w:pPr>
        <w:widowControl/>
        <w:shd w:val="clear" w:color="auto" w:fill="FFFFFF"/>
        <w:spacing w:line="600" w:lineRule="exact"/>
        <w:jc w:val="center"/>
        <w:rPr>
          <w:rFonts w:ascii="Times New Roman" w:eastAsia="方正大标宋简体" w:hAnsi="Times New Roman" w:cs="Times New Roman"/>
          <w:color w:val="000000"/>
          <w:sz w:val="44"/>
          <w:szCs w:val="42"/>
        </w:rPr>
      </w:pPr>
      <w:r w:rsidRPr="00510C6E">
        <w:rPr>
          <w:rFonts w:ascii="Times New Roman" w:eastAsia="方正大标宋简体" w:hAnsi="Times New Roman" w:cs="Times New Roman" w:hint="eastAsia"/>
          <w:color w:val="000000"/>
          <w:sz w:val="44"/>
          <w:szCs w:val="42"/>
        </w:rPr>
        <w:t>北京证券交易所上市公司持续监管指引</w:t>
      </w:r>
    </w:p>
    <w:p w14:paraId="4EE02C63" w14:textId="61E09A8F" w:rsidR="00620FFA" w:rsidRPr="00510C6E" w:rsidRDefault="004F6F41" w:rsidP="00805037">
      <w:pPr>
        <w:widowControl/>
        <w:shd w:val="clear" w:color="auto" w:fill="FFFFFF"/>
        <w:spacing w:line="600" w:lineRule="exact"/>
        <w:jc w:val="center"/>
        <w:rPr>
          <w:rFonts w:ascii="Times New Roman" w:eastAsia="方正大标宋简体" w:hAnsi="Times New Roman" w:cs="Times New Roman"/>
          <w:color w:val="000000"/>
          <w:sz w:val="44"/>
          <w:szCs w:val="42"/>
        </w:rPr>
      </w:pPr>
      <w:r w:rsidRPr="00510C6E">
        <w:rPr>
          <w:rFonts w:ascii="Times New Roman" w:eastAsia="方正大标宋简体" w:hAnsi="Times New Roman" w:cs="Times New Roman" w:hint="eastAsia"/>
          <w:color w:val="000000"/>
          <w:sz w:val="44"/>
          <w:szCs w:val="42"/>
        </w:rPr>
        <w:t>第</w:t>
      </w:r>
      <w:r>
        <w:rPr>
          <w:rFonts w:ascii="Times New Roman" w:eastAsia="方正大标宋简体" w:hAnsi="Times New Roman" w:cs="Times New Roman"/>
          <w:color w:val="000000"/>
          <w:sz w:val="44"/>
          <w:szCs w:val="42"/>
        </w:rPr>
        <w:t>5</w:t>
      </w:r>
      <w:r w:rsidR="00514854" w:rsidRPr="00510C6E">
        <w:rPr>
          <w:rFonts w:ascii="Times New Roman" w:eastAsia="方正大标宋简体" w:hAnsi="Times New Roman" w:cs="Times New Roman" w:hint="eastAsia"/>
          <w:color w:val="000000"/>
          <w:sz w:val="44"/>
          <w:szCs w:val="42"/>
        </w:rPr>
        <w:t>号——要约收购</w:t>
      </w:r>
    </w:p>
    <w:p w14:paraId="54223EDC" w14:textId="77777777" w:rsidR="0072343D" w:rsidRPr="00510C6E" w:rsidRDefault="0072343D" w:rsidP="0077092D">
      <w:pPr>
        <w:spacing w:line="600" w:lineRule="exact"/>
        <w:jc w:val="center"/>
        <w:rPr>
          <w:rFonts w:ascii="Times New Roman" w:eastAsia="方正大标宋简体" w:hAnsi="Times New Roman" w:cs="Times New Roman"/>
          <w:color w:val="000000" w:themeColor="text1"/>
          <w:sz w:val="44"/>
          <w:szCs w:val="44"/>
        </w:rPr>
      </w:pPr>
    </w:p>
    <w:p w14:paraId="282F0BA0" w14:textId="2EED8E30" w:rsidR="001C0828" w:rsidRPr="00510C6E" w:rsidRDefault="00F03B9C" w:rsidP="00945071">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第一条</w:t>
      </w:r>
      <w:r w:rsidR="00374B73">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77092D" w:rsidRPr="00510C6E">
        <w:rPr>
          <w:rFonts w:ascii="仿宋" w:eastAsia="仿宋" w:hAnsi="仿宋" w:cs="Times New Roman" w:hint="eastAsia"/>
          <w:color w:val="000000" w:themeColor="text1"/>
          <w:sz w:val="32"/>
          <w:szCs w:val="32"/>
        </w:rPr>
        <w:t>为</w:t>
      </w:r>
      <w:r w:rsidR="00DD7884">
        <w:rPr>
          <w:rFonts w:ascii="仿宋" w:eastAsia="仿宋" w:hAnsi="仿宋" w:cs="Times New Roman" w:hint="eastAsia"/>
          <w:color w:val="000000" w:themeColor="text1"/>
          <w:sz w:val="32"/>
          <w:szCs w:val="32"/>
        </w:rPr>
        <w:t>了</w:t>
      </w:r>
      <w:r w:rsidR="0077092D" w:rsidRPr="00510C6E">
        <w:rPr>
          <w:rFonts w:ascii="仿宋" w:eastAsia="仿宋" w:hAnsi="仿宋" w:cs="Times New Roman" w:hint="eastAsia"/>
          <w:color w:val="000000" w:themeColor="text1"/>
          <w:sz w:val="32"/>
          <w:szCs w:val="32"/>
        </w:rPr>
        <w:t>规范</w:t>
      </w:r>
      <w:r w:rsidR="000E7893" w:rsidRPr="00510C6E">
        <w:rPr>
          <w:rFonts w:ascii="仿宋" w:eastAsia="仿宋" w:hAnsi="仿宋" w:cs="Times New Roman" w:hint="eastAsia"/>
          <w:color w:val="000000" w:themeColor="text1"/>
          <w:sz w:val="32"/>
          <w:szCs w:val="32"/>
        </w:rPr>
        <w:t>以</w:t>
      </w:r>
      <w:r w:rsidR="000E7893" w:rsidRPr="00510C6E">
        <w:rPr>
          <w:rFonts w:ascii="仿宋" w:eastAsia="仿宋" w:hAnsi="仿宋" w:cs="Times New Roman"/>
          <w:color w:val="000000" w:themeColor="text1"/>
          <w:sz w:val="32"/>
          <w:szCs w:val="32"/>
        </w:rPr>
        <w:t>要约方式收购</w:t>
      </w:r>
      <w:r w:rsidR="001A08FD" w:rsidRPr="00510C6E">
        <w:rPr>
          <w:rFonts w:ascii="仿宋" w:eastAsia="仿宋" w:hAnsi="仿宋" w:cs="Times New Roman" w:hint="eastAsia"/>
          <w:color w:val="000000" w:themeColor="text1"/>
          <w:sz w:val="32"/>
          <w:szCs w:val="32"/>
        </w:rPr>
        <w:t>北京</w:t>
      </w:r>
      <w:r w:rsidR="001A08FD" w:rsidRPr="00510C6E">
        <w:rPr>
          <w:rFonts w:ascii="仿宋" w:eastAsia="仿宋" w:hAnsi="仿宋" w:cs="Times New Roman"/>
          <w:color w:val="000000" w:themeColor="text1"/>
          <w:sz w:val="32"/>
          <w:szCs w:val="32"/>
        </w:rPr>
        <w:t>证券交易所</w:t>
      </w:r>
      <w:r w:rsidR="005F5808" w:rsidRPr="00510C6E">
        <w:rPr>
          <w:rFonts w:ascii="仿宋" w:eastAsia="仿宋" w:hAnsi="仿宋" w:cs="Times New Roman"/>
          <w:color w:val="000000" w:themeColor="text1"/>
          <w:sz w:val="32"/>
          <w:szCs w:val="32"/>
        </w:rPr>
        <w:t>（</w:t>
      </w:r>
      <w:r w:rsidR="005F5808" w:rsidRPr="00510C6E">
        <w:rPr>
          <w:rFonts w:ascii="仿宋" w:eastAsia="仿宋" w:hAnsi="仿宋" w:cs="Times New Roman" w:hint="eastAsia"/>
          <w:color w:val="000000" w:themeColor="text1"/>
          <w:sz w:val="32"/>
          <w:szCs w:val="32"/>
        </w:rPr>
        <w:t>以下简称本</w:t>
      </w:r>
      <w:r w:rsidR="005F5808" w:rsidRPr="00510C6E">
        <w:rPr>
          <w:rFonts w:ascii="仿宋" w:eastAsia="仿宋" w:hAnsi="仿宋" w:cs="Times New Roman"/>
          <w:color w:val="000000" w:themeColor="text1"/>
          <w:sz w:val="32"/>
          <w:szCs w:val="32"/>
        </w:rPr>
        <w:t>所）</w:t>
      </w:r>
      <w:r w:rsidR="00D32A1E" w:rsidRPr="00510C6E">
        <w:rPr>
          <w:rFonts w:ascii="仿宋" w:eastAsia="仿宋" w:hAnsi="仿宋" w:cs="Times New Roman" w:hint="eastAsia"/>
          <w:color w:val="000000" w:themeColor="text1"/>
          <w:sz w:val="32"/>
          <w:szCs w:val="32"/>
        </w:rPr>
        <w:t>上市公司</w:t>
      </w:r>
      <w:r w:rsidR="000E7893" w:rsidRPr="00510C6E">
        <w:rPr>
          <w:rFonts w:ascii="仿宋" w:eastAsia="仿宋" w:hAnsi="仿宋" w:cs="Times New Roman" w:hint="eastAsia"/>
          <w:color w:val="000000" w:themeColor="text1"/>
          <w:sz w:val="32"/>
          <w:szCs w:val="32"/>
        </w:rPr>
        <w:t>股份的</w:t>
      </w:r>
      <w:r w:rsidR="0077092D" w:rsidRPr="00510C6E">
        <w:rPr>
          <w:rFonts w:ascii="仿宋" w:eastAsia="仿宋" w:hAnsi="仿宋" w:cs="Times New Roman" w:hint="eastAsia"/>
          <w:color w:val="000000" w:themeColor="text1"/>
          <w:sz w:val="32"/>
          <w:szCs w:val="32"/>
        </w:rPr>
        <w:t>行为，明确要约收购业务办理</w:t>
      </w:r>
      <w:r w:rsidR="00C84844" w:rsidRPr="00510C6E">
        <w:rPr>
          <w:rFonts w:ascii="仿宋" w:eastAsia="仿宋" w:hAnsi="仿宋" w:cs="Times New Roman" w:hint="eastAsia"/>
          <w:color w:val="000000" w:themeColor="text1"/>
          <w:sz w:val="32"/>
          <w:szCs w:val="32"/>
        </w:rPr>
        <w:t>要求</w:t>
      </w:r>
      <w:r w:rsidR="00C84844" w:rsidRPr="00510C6E">
        <w:rPr>
          <w:rFonts w:ascii="仿宋" w:eastAsia="仿宋" w:hAnsi="仿宋" w:cs="Times New Roman"/>
          <w:color w:val="000000" w:themeColor="text1"/>
          <w:sz w:val="32"/>
          <w:szCs w:val="32"/>
        </w:rPr>
        <w:t>和操作</w:t>
      </w:r>
      <w:r w:rsidR="0077092D" w:rsidRPr="00510C6E">
        <w:rPr>
          <w:rFonts w:ascii="仿宋" w:eastAsia="仿宋" w:hAnsi="仿宋" w:cs="Times New Roman" w:hint="eastAsia"/>
          <w:color w:val="000000" w:themeColor="text1"/>
          <w:sz w:val="32"/>
          <w:szCs w:val="32"/>
        </w:rPr>
        <w:t>流程，根据</w:t>
      </w:r>
      <w:r w:rsidR="00C12CA4" w:rsidRPr="00C12CA4">
        <w:rPr>
          <w:rFonts w:ascii="仿宋" w:eastAsia="仿宋" w:hAnsi="仿宋" w:cs="Times New Roman" w:hint="eastAsia"/>
          <w:color w:val="000000" w:themeColor="text1"/>
          <w:sz w:val="32"/>
          <w:szCs w:val="32"/>
        </w:rPr>
        <w:t>《中华人民共和国证券法》</w:t>
      </w:r>
      <w:r w:rsidR="001909E7" w:rsidRPr="001909E7">
        <w:rPr>
          <w:rFonts w:ascii="仿宋" w:eastAsia="仿宋" w:hAnsi="仿宋" w:cs="Times New Roman" w:hint="eastAsia"/>
          <w:color w:val="000000" w:themeColor="text1"/>
          <w:sz w:val="32"/>
          <w:szCs w:val="32"/>
        </w:rPr>
        <w:t>（以下简称《</w:t>
      </w:r>
      <w:r w:rsidR="001909E7">
        <w:rPr>
          <w:rFonts w:ascii="仿宋" w:eastAsia="仿宋" w:hAnsi="仿宋" w:cs="Times New Roman" w:hint="eastAsia"/>
          <w:color w:val="000000" w:themeColor="text1"/>
          <w:sz w:val="32"/>
          <w:szCs w:val="32"/>
        </w:rPr>
        <w:t>证券</w:t>
      </w:r>
      <w:r w:rsidR="001909E7" w:rsidRPr="001909E7">
        <w:rPr>
          <w:rFonts w:ascii="仿宋" w:eastAsia="仿宋" w:hAnsi="仿宋" w:cs="Times New Roman" w:hint="eastAsia"/>
          <w:color w:val="000000" w:themeColor="text1"/>
          <w:sz w:val="32"/>
          <w:szCs w:val="32"/>
        </w:rPr>
        <w:t>法》）</w:t>
      </w:r>
      <w:r w:rsidR="001909E7">
        <w:rPr>
          <w:rFonts w:ascii="仿宋" w:eastAsia="仿宋" w:hAnsi="仿宋" w:cs="Times New Roman" w:hint="eastAsia"/>
          <w:color w:val="000000" w:themeColor="text1"/>
          <w:sz w:val="32"/>
          <w:szCs w:val="32"/>
        </w:rPr>
        <w:t>、</w:t>
      </w:r>
      <w:r w:rsidR="0077092D" w:rsidRPr="00510C6E">
        <w:rPr>
          <w:rFonts w:ascii="仿宋" w:eastAsia="仿宋" w:hAnsi="仿宋" w:cs="Times New Roman" w:hint="eastAsia"/>
          <w:color w:val="000000" w:themeColor="text1"/>
          <w:sz w:val="32"/>
          <w:szCs w:val="32"/>
        </w:rPr>
        <w:t>《上市公司收购管理办法》</w:t>
      </w:r>
      <w:r w:rsidR="00945071" w:rsidRPr="00510C6E">
        <w:rPr>
          <w:rFonts w:ascii="仿宋" w:eastAsia="仿宋" w:hAnsi="仿宋" w:cs="Times New Roman" w:hint="eastAsia"/>
          <w:color w:val="000000" w:themeColor="text1"/>
          <w:sz w:val="32"/>
          <w:szCs w:val="32"/>
        </w:rPr>
        <w:t>（以下简称《收购</w:t>
      </w:r>
      <w:r w:rsidR="0060345B" w:rsidRPr="00510C6E">
        <w:rPr>
          <w:rFonts w:ascii="仿宋" w:eastAsia="仿宋" w:hAnsi="仿宋" w:cs="Times New Roman" w:hint="eastAsia"/>
          <w:color w:val="000000" w:themeColor="text1"/>
          <w:sz w:val="32"/>
          <w:szCs w:val="32"/>
        </w:rPr>
        <w:t>管理</w:t>
      </w:r>
      <w:r w:rsidR="00945071" w:rsidRPr="00510C6E">
        <w:rPr>
          <w:rFonts w:ascii="仿宋" w:eastAsia="仿宋" w:hAnsi="仿宋" w:cs="Times New Roman" w:hint="eastAsia"/>
          <w:color w:val="000000" w:themeColor="text1"/>
          <w:sz w:val="32"/>
          <w:szCs w:val="32"/>
        </w:rPr>
        <w:t>办法》）</w:t>
      </w:r>
      <w:r w:rsidR="00473283">
        <w:rPr>
          <w:rFonts w:ascii="仿宋" w:eastAsia="仿宋" w:hAnsi="仿宋" w:cs="Times New Roman" w:hint="eastAsia"/>
          <w:color w:val="000000" w:themeColor="text1"/>
          <w:sz w:val="32"/>
          <w:szCs w:val="32"/>
        </w:rPr>
        <w:t>、</w:t>
      </w:r>
      <w:r w:rsidR="00D32A1E" w:rsidRPr="00510C6E">
        <w:rPr>
          <w:rFonts w:ascii="仿宋" w:eastAsia="仿宋" w:hAnsi="仿宋" w:cs="Times New Roman" w:hint="eastAsia"/>
          <w:color w:val="000000" w:themeColor="text1"/>
          <w:sz w:val="32"/>
          <w:szCs w:val="32"/>
        </w:rPr>
        <w:t>《</w:t>
      </w:r>
      <w:r w:rsidR="00286CD2">
        <w:rPr>
          <w:rFonts w:ascii="仿宋" w:eastAsia="仿宋" w:hAnsi="仿宋" w:cs="Times New Roman" w:hint="eastAsia"/>
          <w:color w:val="000000" w:themeColor="text1"/>
          <w:sz w:val="32"/>
          <w:szCs w:val="32"/>
        </w:rPr>
        <w:t>公开发行证券</w:t>
      </w:r>
      <w:r w:rsidR="00286CD2">
        <w:rPr>
          <w:rFonts w:ascii="仿宋" w:eastAsia="仿宋" w:hAnsi="仿宋" w:cs="Times New Roman"/>
          <w:color w:val="000000" w:themeColor="text1"/>
          <w:sz w:val="32"/>
          <w:szCs w:val="32"/>
        </w:rPr>
        <w:t>的公司信息披露内容与格</w:t>
      </w:r>
      <w:r w:rsidR="00286CD2" w:rsidRPr="009F4C07">
        <w:rPr>
          <w:rFonts w:ascii="Times New Roman" w:eastAsia="仿宋" w:hAnsi="Times New Roman" w:cs="Times New Roman"/>
          <w:color w:val="000000" w:themeColor="text1"/>
          <w:sz w:val="32"/>
          <w:szCs w:val="32"/>
        </w:rPr>
        <w:t>式准则</w:t>
      </w:r>
      <w:r w:rsidR="00D32A1E" w:rsidRPr="009F4C07">
        <w:rPr>
          <w:rFonts w:ascii="Times New Roman" w:eastAsia="仿宋" w:hAnsi="Times New Roman" w:cs="Times New Roman"/>
          <w:color w:val="000000" w:themeColor="text1"/>
          <w:sz w:val="32"/>
          <w:szCs w:val="32"/>
        </w:rPr>
        <w:t>第</w:t>
      </w:r>
      <w:r w:rsidR="00072923">
        <w:rPr>
          <w:rFonts w:ascii="Times New Roman" w:eastAsia="仿宋" w:hAnsi="Times New Roman" w:cs="Times New Roman" w:hint="eastAsia"/>
          <w:color w:val="000000" w:themeColor="text1"/>
          <w:sz w:val="32"/>
          <w:szCs w:val="32"/>
        </w:rPr>
        <w:t>55</w:t>
      </w:r>
      <w:r w:rsidR="00D32A1E" w:rsidRPr="009F4C07">
        <w:rPr>
          <w:rFonts w:ascii="Times New Roman" w:eastAsia="仿宋" w:hAnsi="Times New Roman" w:cs="Times New Roman"/>
          <w:color w:val="000000" w:themeColor="text1"/>
          <w:sz w:val="32"/>
          <w:szCs w:val="32"/>
        </w:rPr>
        <w:t>号</w:t>
      </w:r>
      <w:r w:rsidR="00D32A1E" w:rsidRPr="009F4C07">
        <w:rPr>
          <w:rFonts w:ascii="Times New Roman" w:eastAsia="仿宋" w:hAnsi="Times New Roman" w:cs="Times New Roman"/>
          <w:color w:val="000000" w:themeColor="text1"/>
          <w:sz w:val="32"/>
          <w:szCs w:val="32"/>
        </w:rPr>
        <w:t>—</w:t>
      </w:r>
      <w:r w:rsidR="00CC3DB9" w:rsidRPr="009F4C07">
        <w:rPr>
          <w:rFonts w:ascii="Times New Roman" w:eastAsia="仿宋" w:hAnsi="Times New Roman" w:cs="Times New Roman"/>
          <w:color w:val="000000" w:themeColor="text1"/>
          <w:sz w:val="32"/>
          <w:szCs w:val="32"/>
        </w:rPr>
        <w:t>—</w:t>
      </w:r>
      <w:r w:rsidR="00286CD2" w:rsidRPr="009F4C07">
        <w:rPr>
          <w:rFonts w:ascii="Times New Roman" w:eastAsia="仿宋" w:hAnsi="Times New Roman" w:cs="Times New Roman"/>
          <w:color w:val="000000" w:themeColor="text1"/>
          <w:sz w:val="32"/>
          <w:szCs w:val="32"/>
        </w:rPr>
        <w:t>北京证券交易所上市公司</w:t>
      </w:r>
      <w:r w:rsidR="00D32A1E" w:rsidRPr="009F4C07">
        <w:rPr>
          <w:rFonts w:ascii="Times New Roman" w:eastAsia="仿宋" w:hAnsi="Times New Roman" w:cs="Times New Roman"/>
          <w:color w:val="000000" w:themeColor="text1"/>
          <w:sz w:val="32"/>
          <w:szCs w:val="32"/>
        </w:rPr>
        <w:t>权益变动报告书、</w:t>
      </w:r>
      <w:r w:rsidR="00EF3E60" w:rsidRPr="009F4C07">
        <w:rPr>
          <w:rFonts w:ascii="Times New Roman" w:eastAsia="仿宋" w:hAnsi="Times New Roman" w:cs="Times New Roman"/>
          <w:color w:val="000000" w:themeColor="text1"/>
          <w:sz w:val="32"/>
          <w:szCs w:val="32"/>
        </w:rPr>
        <w:t>上市公司</w:t>
      </w:r>
      <w:r w:rsidR="00D32A1E" w:rsidRPr="009F4C07">
        <w:rPr>
          <w:rFonts w:ascii="Times New Roman" w:eastAsia="仿宋" w:hAnsi="Times New Roman" w:cs="Times New Roman"/>
          <w:color w:val="000000" w:themeColor="text1"/>
          <w:sz w:val="32"/>
          <w:szCs w:val="32"/>
        </w:rPr>
        <w:t>收购报告书、要约收购报告书、被收购公司董事会报告书》（以下简称《</w:t>
      </w:r>
      <w:r w:rsidR="00072923">
        <w:rPr>
          <w:rFonts w:ascii="Times New Roman" w:eastAsia="仿宋" w:hAnsi="Times New Roman" w:cs="Times New Roman" w:hint="eastAsia"/>
          <w:color w:val="000000" w:themeColor="text1"/>
          <w:sz w:val="32"/>
          <w:szCs w:val="32"/>
        </w:rPr>
        <w:t>55</w:t>
      </w:r>
      <w:r w:rsidR="00D32A1E" w:rsidRPr="009F4C07">
        <w:rPr>
          <w:rFonts w:ascii="Times New Roman" w:eastAsia="仿宋" w:hAnsi="Times New Roman" w:cs="Times New Roman"/>
          <w:color w:val="000000" w:themeColor="text1"/>
          <w:sz w:val="32"/>
          <w:szCs w:val="32"/>
        </w:rPr>
        <w:t>号准则》）</w:t>
      </w:r>
      <w:r w:rsidR="00473283" w:rsidRPr="009F4C07">
        <w:rPr>
          <w:rFonts w:ascii="Times New Roman" w:eastAsia="仿宋" w:hAnsi="Times New Roman" w:cs="Times New Roman"/>
          <w:color w:val="000000" w:themeColor="text1"/>
          <w:sz w:val="32"/>
          <w:szCs w:val="32"/>
        </w:rPr>
        <w:t>、</w:t>
      </w:r>
      <w:r w:rsidR="00333C52" w:rsidRPr="009F4C07">
        <w:rPr>
          <w:rFonts w:ascii="Times New Roman" w:eastAsia="仿宋" w:hAnsi="Times New Roman" w:cs="Times New Roman"/>
          <w:color w:val="000000" w:themeColor="text1"/>
          <w:sz w:val="32"/>
          <w:szCs w:val="32"/>
        </w:rPr>
        <w:t>《北京证券交易所股票上市规则</w:t>
      </w:r>
      <w:r w:rsidR="004A2968" w:rsidRPr="009F4C07">
        <w:rPr>
          <w:rFonts w:ascii="Times New Roman" w:eastAsia="仿宋" w:hAnsi="Times New Roman" w:cs="Times New Roman"/>
          <w:color w:val="000000" w:themeColor="text1"/>
          <w:sz w:val="32"/>
          <w:szCs w:val="32"/>
        </w:rPr>
        <w:t>（试行）</w:t>
      </w:r>
      <w:r w:rsidR="00333C52" w:rsidRPr="009F4C07">
        <w:rPr>
          <w:rFonts w:ascii="Times New Roman" w:eastAsia="仿宋" w:hAnsi="Times New Roman" w:cs="Times New Roman"/>
          <w:color w:val="000000" w:themeColor="text1"/>
          <w:sz w:val="32"/>
          <w:szCs w:val="32"/>
        </w:rPr>
        <w:t>》</w:t>
      </w:r>
      <w:r w:rsidR="0077092D" w:rsidRPr="00510C6E">
        <w:rPr>
          <w:rFonts w:ascii="仿宋" w:eastAsia="仿宋" w:hAnsi="仿宋" w:cs="Times New Roman" w:hint="eastAsia"/>
          <w:color w:val="000000" w:themeColor="text1"/>
          <w:sz w:val="32"/>
          <w:szCs w:val="32"/>
        </w:rPr>
        <w:t>等有关规定，制定本</w:t>
      </w:r>
      <w:r w:rsidR="00E6348C" w:rsidRPr="00510C6E">
        <w:rPr>
          <w:rFonts w:ascii="仿宋" w:eastAsia="仿宋" w:hAnsi="仿宋" w:cs="Times New Roman" w:hint="eastAsia"/>
          <w:color w:val="000000" w:themeColor="text1"/>
          <w:sz w:val="32"/>
          <w:szCs w:val="32"/>
        </w:rPr>
        <w:t>指引</w:t>
      </w:r>
      <w:r w:rsidR="0077092D" w:rsidRPr="00510C6E">
        <w:rPr>
          <w:rFonts w:ascii="仿宋" w:eastAsia="仿宋" w:hAnsi="仿宋" w:cs="Times New Roman" w:hint="eastAsia"/>
          <w:color w:val="000000" w:themeColor="text1"/>
          <w:sz w:val="32"/>
          <w:szCs w:val="32"/>
        </w:rPr>
        <w:t>。</w:t>
      </w:r>
    </w:p>
    <w:p w14:paraId="573378E9" w14:textId="384F1389" w:rsidR="00E42282" w:rsidRPr="00510C6E" w:rsidRDefault="00E9286C" w:rsidP="003E2726">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第二条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6A784E" w:rsidRPr="00510C6E">
        <w:rPr>
          <w:rFonts w:ascii="仿宋" w:eastAsia="仿宋" w:hAnsi="仿宋" w:cs="Times New Roman" w:hint="eastAsia"/>
          <w:color w:val="000000" w:themeColor="text1"/>
          <w:sz w:val="32"/>
          <w:szCs w:val="32"/>
        </w:rPr>
        <w:t>投资者</w:t>
      </w:r>
      <w:r w:rsidR="00E42282" w:rsidRPr="00510C6E">
        <w:rPr>
          <w:rFonts w:ascii="仿宋" w:eastAsia="仿宋" w:hAnsi="仿宋" w:cs="Times New Roman" w:hint="eastAsia"/>
          <w:color w:val="000000" w:themeColor="text1"/>
          <w:sz w:val="32"/>
          <w:szCs w:val="32"/>
        </w:rPr>
        <w:t>根据</w:t>
      </w:r>
      <w:r w:rsidR="001909E7" w:rsidRPr="001909E7">
        <w:rPr>
          <w:rFonts w:ascii="仿宋" w:eastAsia="仿宋" w:hAnsi="仿宋" w:cs="Times New Roman" w:hint="eastAsia"/>
          <w:color w:val="000000" w:themeColor="text1"/>
          <w:sz w:val="32"/>
          <w:szCs w:val="32"/>
        </w:rPr>
        <w:t>《</w:t>
      </w:r>
      <w:r w:rsidR="001909E7">
        <w:rPr>
          <w:rFonts w:ascii="仿宋" w:eastAsia="仿宋" w:hAnsi="仿宋" w:cs="Times New Roman" w:hint="eastAsia"/>
          <w:color w:val="000000" w:themeColor="text1"/>
          <w:sz w:val="32"/>
          <w:szCs w:val="32"/>
        </w:rPr>
        <w:t>证券</w:t>
      </w:r>
      <w:r w:rsidR="001909E7" w:rsidRPr="001909E7">
        <w:rPr>
          <w:rFonts w:ascii="仿宋" w:eastAsia="仿宋" w:hAnsi="仿宋" w:cs="Times New Roman" w:hint="eastAsia"/>
          <w:color w:val="000000" w:themeColor="text1"/>
          <w:sz w:val="32"/>
          <w:szCs w:val="32"/>
        </w:rPr>
        <w:t>法》</w:t>
      </w:r>
      <w:r w:rsidR="00E42282" w:rsidRPr="00510C6E">
        <w:rPr>
          <w:rFonts w:ascii="仿宋" w:eastAsia="仿宋" w:hAnsi="仿宋" w:cs="Times New Roman" w:hint="eastAsia"/>
          <w:color w:val="000000" w:themeColor="text1"/>
          <w:sz w:val="32"/>
          <w:szCs w:val="32"/>
        </w:rPr>
        <w:t>《</w:t>
      </w:r>
      <w:r w:rsidR="00E26BDA" w:rsidRPr="00510C6E">
        <w:rPr>
          <w:rFonts w:ascii="仿宋" w:eastAsia="仿宋" w:hAnsi="仿宋" w:cs="Times New Roman" w:hint="eastAsia"/>
          <w:color w:val="000000" w:themeColor="text1"/>
          <w:sz w:val="32"/>
          <w:szCs w:val="32"/>
        </w:rPr>
        <w:t>收购管理办法</w:t>
      </w:r>
      <w:r w:rsidR="00E42282" w:rsidRPr="00510C6E">
        <w:rPr>
          <w:rFonts w:ascii="仿宋" w:eastAsia="仿宋" w:hAnsi="仿宋" w:cs="Times New Roman" w:hint="eastAsia"/>
          <w:color w:val="000000" w:themeColor="text1"/>
          <w:sz w:val="32"/>
          <w:szCs w:val="32"/>
        </w:rPr>
        <w:t>》的规定以</w:t>
      </w:r>
      <w:r w:rsidR="00E54A89" w:rsidRPr="00510C6E">
        <w:rPr>
          <w:rFonts w:ascii="仿宋" w:eastAsia="仿宋" w:hAnsi="仿宋" w:cs="Times New Roman" w:hint="eastAsia"/>
          <w:color w:val="000000" w:themeColor="text1"/>
          <w:sz w:val="32"/>
          <w:szCs w:val="32"/>
        </w:rPr>
        <w:t>全面</w:t>
      </w:r>
      <w:r w:rsidR="00E42282" w:rsidRPr="00510C6E">
        <w:rPr>
          <w:rFonts w:ascii="仿宋" w:eastAsia="仿宋" w:hAnsi="仿宋" w:cs="Times New Roman" w:hint="eastAsia"/>
          <w:color w:val="000000" w:themeColor="text1"/>
          <w:sz w:val="32"/>
          <w:szCs w:val="32"/>
        </w:rPr>
        <w:t>要约</w:t>
      </w:r>
      <w:r w:rsidR="00E54A89" w:rsidRPr="00510C6E">
        <w:rPr>
          <w:rFonts w:ascii="仿宋" w:eastAsia="仿宋" w:hAnsi="仿宋" w:cs="Times New Roman" w:hint="eastAsia"/>
          <w:color w:val="000000" w:themeColor="text1"/>
          <w:sz w:val="32"/>
          <w:szCs w:val="32"/>
        </w:rPr>
        <w:t>或</w:t>
      </w:r>
      <w:r w:rsidR="00E54A89" w:rsidRPr="00510C6E">
        <w:rPr>
          <w:rFonts w:ascii="仿宋" w:eastAsia="仿宋" w:hAnsi="仿宋" w:cs="Times New Roman"/>
          <w:color w:val="000000" w:themeColor="text1"/>
          <w:sz w:val="32"/>
          <w:szCs w:val="32"/>
        </w:rPr>
        <w:t>部分要约</w:t>
      </w:r>
      <w:r w:rsidR="00E42282" w:rsidRPr="00510C6E">
        <w:rPr>
          <w:rFonts w:ascii="仿宋" w:eastAsia="仿宋" w:hAnsi="仿宋" w:cs="Times New Roman" w:hint="eastAsia"/>
          <w:color w:val="000000" w:themeColor="text1"/>
          <w:sz w:val="32"/>
          <w:szCs w:val="32"/>
        </w:rPr>
        <w:t>方式收购</w:t>
      </w:r>
      <w:r w:rsidR="00D32A1E" w:rsidRPr="00510C6E">
        <w:rPr>
          <w:rFonts w:ascii="仿宋" w:eastAsia="仿宋" w:hAnsi="仿宋" w:cs="Times New Roman" w:hint="eastAsia"/>
          <w:color w:val="000000" w:themeColor="text1"/>
          <w:sz w:val="32"/>
          <w:szCs w:val="32"/>
        </w:rPr>
        <w:t>上市公司</w:t>
      </w:r>
      <w:r w:rsidR="00E42282" w:rsidRPr="00510C6E">
        <w:rPr>
          <w:rFonts w:ascii="仿宋" w:eastAsia="仿宋" w:hAnsi="仿宋" w:cs="Times New Roman" w:hint="eastAsia"/>
          <w:color w:val="000000" w:themeColor="text1"/>
          <w:sz w:val="32"/>
          <w:szCs w:val="32"/>
        </w:rPr>
        <w:t>股份的，适用本</w:t>
      </w:r>
      <w:r w:rsidR="00E6348C" w:rsidRPr="00510C6E">
        <w:rPr>
          <w:rFonts w:ascii="仿宋" w:eastAsia="仿宋" w:hAnsi="仿宋" w:cs="Times New Roman" w:hint="eastAsia"/>
          <w:color w:val="000000" w:themeColor="text1"/>
          <w:sz w:val="32"/>
          <w:szCs w:val="32"/>
        </w:rPr>
        <w:t>指引</w:t>
      </w:r>
      <w:r w:rsidR="00E42282" w:rsidRPr="00510C6E">
        <w:rPr>
          <w:rFonts w:ascii="仿宋" w:eastAsia="仿宋" w:hAnsi="仿宋" w:cs="Times New Roman" w:hint="eastAsia"/>
          <w:color w:val="000000" w:themeColor="text1"/>
          <w:sz w:val="32"/>
          <w:szCs w:val="32"/>
        </w:rPr>
        <w:t>。</w:t>
      </w:r>
    </w:p>
    <w:p w14:paraId="1BE88917" w14:textId="4CAD4E74" w:rsidR="003E2726" w:rsidRPr="00510C6E" w:rsidRDefault="003E2726" w:rsidP="007B4244">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第三条</w:t>
      </w:r>
      <w:r w:rsidR="00496100">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824781" w:rsidRPr="00510C6E">
        <w:rPr>
          <w:rFonts w:ascii="仿宋" w:eastAsia="仿宋" w:hAnsi="仿宋" w:cs="Times New Roman" w:hint="eastAsia"/>
          <w:color w:val="000000" w:themeColor="text1"/>
          <w:sz w:val="32"/>
          <w:szCs w:val="32"/>
        </w:rPr>
        <w:t>本</w:t>
      </w:r>
      <w:r w:rsidR="005F5808">
        <w:rPr>
          <w:rFonts w:ascii="仿宋" w:eastAsia="仿宋" w:hAnsi="仿宋" w:cs="Times New Roman"/>
          <w:color w:val="000000" w:themeColor="text1"/>
          <w:sz w:val="32"/>
          <w:szCs w:val="32"/>
        </w:rPr>
        <w:t>所</w:t>
      </w:r>
      <w:r w:rsidR="005A5BD0" w:rsidRPr="00510C6E">
        <w:rPr>
          <w:rFonts w:ascii="仿宋" w:eastAsia="仿宋" w:hAnsi="仿宋" w:cs="Times New Roman" w:hint="eastAsia"/>
          <w:color w:val="000000" w:themeColor="text1"/>
          <w:sz w:val="32"/>
          <w:szCs w:val="32"/>
        </w:rPr>
        <w:t>对</w:t>
      </w:r>
      <w:r w:rsidR="00676312" w:rsidRPr="00510C6E">
        <w:rPr>
          <w:rFonts w:ascii="仿宋" w:eastAsia="仿宋" w:hAnsi="仿宋" w:cs="Times New Roman" w:hint="eastAsia"/>
          <w:color w:val="000000" w:themeColor="text1"/>
          <w:sz w:val="32"/>
          <w:szCs w:val="32"/>
        </w:rPr>
        <w:t>要约收购</w:t>
      </w:r>
      <w:r w:rsidR="007B4244" w:rsidRPr="00510C6E">
        <w:rPr>
          <w:rFonts w:ascii="仿宋" w:eastAsia="仿宋" w:hAnsi="仿宋" w:cs="Times New Roman" w:hint="eastAsia"/>
          <w:color w:val="000000" w:themeColor="text1"/>
          <w:sz w:val="32"/>
          <w:szCs w:val="32"/>
        </w:rPr>
        <w:t>相关</w:t>
      </w:r>
      <w:r w:rsidR="007B4244" w:rsidRPr="00510C6E">
        <w:rPr>
          <w:rFonts w:ascii="仿宋" w:eastAsia="仿宋" w:hAnsi="仿宋" w:cs="Times New Roman"/>
          <w:color w:val="000000" w:themeColor="text1"/>
          <w:sz w:val="32"/>
          <w:szCs w:val="32"/>
        </w:rPr>
        <w:t>信息披露文件</w:t>
      </w:r>
      <w:r w:rsidR="007B4244" w:rsidRPr="00510C6E">
        <w:rPr>
          <w:rFonts w:ascii="仿宋" w:eastAsia="仿宋" w:hAnsi="仿宋" w:cs="Times New Roman" w:hint="eastAsia"/>
          <w:color w:val="000000" w:themeColor="text1"/>
          <w:sz w:val="32"/>
          <w:szCs w:val="32"/>
        </w:rPr>
        <w:t>进行审查，对</w:t>
      </w:r>
      <w:r w:rsidR="005A5BD0" w:rsidRPr="00510C6E">
        <w:rPr>
          <w:rFonts w:ascii="仿宋" w:eastAsia="仿宋" w:hAnsi="仿宋" w:cs="Times New Roman" w:hint="eastAsia"/>
          <w:color w:val="000000" w:themeColor="text1"/>
          <w:sz w:val="32"/>
          <w:szCs w:val="32"/>
        </w:rPr>
        <w:t>收购人及相关中介机构</w:t>
      </w:r>
      <w:r w:rsidR="00763D79" w:rsidRPr="00510C6E">
        <w:rPr>
          <w:rFonts w:ascii="仿宋" w:eastAsia="仿宋" w:hAnsi="仿宋" w:cs="Times New Roman" w:hint="eastAsia"/>
          <w:color w:val="000000" w:themeColor="text1"/>
          <w:sz w:val="32"/>
          <w:szCs w:val="32"/>
        </w:rPr>
        <w:t>报送、</w:t>
      </w:r>
      <w:r w:rsidR="00763D79" w:rsidRPr="00510C6E">
        <w:rPr>
          <w:rFonts w:ascii="仿宋" w:eastAsia="仿宋" w:hAnsi="仿宋" w:cs="Times New Roman"/>
          <w:color w:val="000000" w:themeColor="text1"/>
          <w:sz w:val="32"/>
          <w:szCs w:val="32"/>
        </w:rPr>
        <w:t>提交</w:t>
      </w:r>
      <w:r w:rsidR="005A5BD0" w:rsidRPr="00510C6E">
        <w:rPr>
          <w:rFonts w:ascii="仿宋" w:eastAsia="仿宋" w:hAnsi="仿宋" w:cs="Times New Roman" w:hint="eastAsia"/>
          <w:color w:val="000000" w:themeColor="text1"/>
          <w:sz w:val="32"/>
          <w:szCs w:val="32"/>
        </w:rPr>
        <w:t>的材料进行完备性核对</w:t>
      </w:r>
      <w:r w:rsidRPr="00510C6E">
        <w:rPr>
          <w:rFonts w:ascii="仿宋" w:eastAsia="仿宋" w:hAnsi="仿宋" w:cs="Times New Roman" w:hint="eastAsia"/>
          <w:color w:val="000000" w:themeColor="text1"/>
          <w:sz w:val="32"/>
          <w:szCs w:val="32"/>
        </w:rPr>
        <w:t>。</w:t>
      </w:r>
    </w:p>
    <w:p w14:paraId="01DFA12D" w14:textId="6A74A4CC" w:rsidR="00930906" w:rsidRPr="00510C6E" w:rsidRDefault="003E2726" w:rsidP="00112AFF">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885CB7" w:rsidRPr="007A70D6">
        <w:rPr>
          <w:rFonts w:ascii="黑体" w:eastAsia="黑体" w:hAnsi="黑体" w:cs="Times New Roman" w:hint="eastAsia"/>
          <w:color w:val="000000" w:themeColor="text1"/>
          <w:sz w:val="32"/>
          <w:szCs w:val="32"/>
        </w:rPr>
        <w:t>四</w:t>
      </w:r>
      <w:r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885CB7" w:rsidRPr="00510C6E">
        <w:rPr>
          <w:rFonts w:ascii="仿宋" w:eastAsia="仿宋" w:hAnsi="仿宋" w:cs="Times New Roman" w:hint="eastAsia"/>
          <w:color w:val="000000" w:themeColor="text1"/>
          <w:sz w:val="32"/>
          <w:szCs w:val="32"/>
        </w:rPr>
        <w:t>收购人</w:t>
      </w:r>
      <w:r w:rsidR="00C704DB" w:rsidRPr="00510C6E">
        <w:rPr>
          <w:rFonts w:ascii="仿宋" w:eastAsia="仿宋" w:hAnsi="仿宋" w:cs="Times New Roman" w:hint="eastAsia"/>
          <w:color w:val="000000" w:themeColor="text1"/>
          <w:sz w:val="32"/>
          <w:szCs w:val="32"/>
        </w:rPr>
        <w:t>以要约方式收购</w:t>
      </w:r>
      <w:r w:rsidR="00D32A1E" w:rsidRPr="00510C6E">
        <w:rPr>
          <w:rFonts w:ascii="仿宋" w:eastAsia="仿宋" w:hAnsi="仿宋" w:cs="Times New Roman" w:hint="eastAsia"/>
          <w:color w:val="000000" w:themeColor="text1"/>
          <w:sz w:val="32"/>
          <w:szCs w:val="32"/>
        </w:rPr>
        <w:t>上市公司</w:t>
      </w:r>
      <w:r w:rsidR="00C704DB" w:rsidRPr="00510C6E">
        <w:rPr>
          <w:rFonts w:ascii="仿宋" w:eastAsia="仿宋" w:hAnsi="仿宋" w:cs="Times New Roman" w:hint="eastAsia"/>
          <w:color w:val="000000" w:themeColor="text1"/>
          <w:sz w:val="32"/>
          <w:szCs w:val="32"/>
        </w:rPr>
        <w:t>股份的，应当</w:t>
      </w:r>
      <w:r w:rsidRPr="00510C6E">
        <w:rPr>
          <w:rFonts w:ascii="仿宋" w:eastAsia="仿宋" w:hAnsi="仿宋" w:cs="Times New Roman" w:hint="eastAsia"/>
          <w:color w:val="000000" w:themeColor="text1"/>
          <w:sz w:val="32"/>
          <w:szCs w:val="32"/>
        </w:rPr>
        <w:t>按照</w:t>
      </w:r>
      <w:r w:rsidR="007900FF" w:rsidRPr="00510C6E">
        <w:rPr>
          <w:rFonts w:ascii="仿宋" w:eastAsia="仿宋" w:hAnsi="仿宋" w:cs="Times New Roman" w:hint="eastAsia"/>
          <w:color w:val="000000" w:themeColor="text1"/>
          <w:sz w:val="32"/>
          <w:szCs w:val="32"/>
        </w:rPr>
        <w:t>《</w:t>
      </w:r>
      <w:r w:rsidR="00E26BDA" w:rsidRPr="00510C6E">
        <w:rPr>
          <w:rFonts w:ascii="仿宋" w:eastAsia="仿宋" w:hAnsi="仿宋" w:cs="Times New Roman" w:hint="eastAsia"/>
          <w:color w:val="000000" w:themeColor="text1"/>
          <w:sz w:val="32"/>
          <w:szCs w:val="32"/>
        </w:rPr>
        <w:t>收购管理办</w:t>
      </w:r>
      <w:r w:rsidR="00E26BDA" w:rsidRPr="009F4C07">
        <w:rPr>
          <w:rFonts w:ascii="Times New Roman" w:eastAsia="仿宋" w:hAnsi="Times New Roman" w:cs="Times New Roman"/>
          <w:color w:val="000000" w:themeColor="text1"/>
          <w:sz w:val="32"/>
          <w:szCs w:val="32"/>
        </w:rPr>
        <w:t>法</w:t>
      </w:r>
      <w:r w:rsidR="007900FF" w:rsidRPr="009F4C07">
        <w:rPr>
          <w:rFonts w:ascii="Times New Roman" w:eastAsia="仿宋" w:hAnsi="Times New Roman" w:cs="Times New Roman"/>
          <w:color w:val="000000" w:themeColor="text1"/>
          <w:sz w:val="32"/>
          <w:szCs w:val="32"/>
        </w:rPr>
        <w:t>》</w:t>
      </w:r>
      <w:r w:rsidR="00D32A1E" w:rsidRPr="009F4C07">
        <w:rPr>
          <w:rFonts w:ascii="Times New Roman" w:eastAsia="仿宋" w:hAnsi="Times New Roman" w:cs="Times New Roman"/>
          <w:color w:val="000000" w:themeColor="text1"/>
          <w:sz w:val="32"/>
          <w:szCs w:val="32"/>
        </w:rPr>
        <w:t>《</w:t>
      </w:r>
      <w:r w:rsidR="00072923">
        <w:rPr>
          <w:rFonts w:ascii="Times New Roman" w:eastAsia="仿宋" w:hAnsi="Times New Roman" w:cs="Times New Roman" w:hint="eastAsia"/>
          <w:color w:val="000000" w:themeColor="text1"/>
          <w:sz w:val="32"/>
          <w:szCs w:val="32"/>
        </w:rPr>
        <w:t>55</w:t>
      </w:r>
      <w:r w:rsidR="00307AE5" w:rsidRPr="009F4C07">
        <w:rPr>
          <w:rFonts w:ascii="Times New Roman" w:eastAsia="仿宋" w:hAnsi="Times New Roman" w:cs="Times New Roman"/>
          <w:color w:val="000000" w:themeColor="text1"/>
          <w:sz w:val="32"/>
          <w:szCs w:val="32"/>
        </w:rPr>
        <w:t>号</w:t>
      </w:r>
      <w:r w:rsidR="00D32A1E" w:rsidRPr="009F4C07">
        <w:rPr>
          <w:rFonts w:ascii="Times New Roman" w:eastAsia="仿宋" w:hAnsi="Times New Roman" w:cs="Times New Roman"/>
          <w:color w:val="000000" w:themeColor="text1"/>
          <w:sz w:val="32"/>
          <w:szCs w:val="32"/>
        </w:rPr>
        <w:t>准则》</w:t>
      </w:r>
      <w:r w:rsidRPr="009F4C07">
        <w:rPr>
          <w:rFonts w:ascii="Times New Roman" w:eastAsia="仿宋" w:hAnsi="Times New Roman" w:cs="Times New Roman"/>
          <w:color w:val="000000" w:themeColor="text1"/>
          <w:sz w:val="32"/>
          <w:szCs w:val="32"/>
        </w:rPr>
        <w:t>的</w:t>
      </w:r>
      <w:r w:rsidR="00453E86" w:rsidRPr="009F4C07">
        <w:rPr>
          <w:rFonts w:ascii="Times New Roman" w:eastAsia="仿宋" w:hAnsi="Times New Roman" w:cs="Times New Roman"/>
          <w:color w:val="000000" w:themeColor="text1"/>
          <w:sz w:val="32"/>
          <w:szCs w:val="32"/>
        </w:rPr>
        <w:t>规定</w:t>
      </w:r>
      <w:r w:rsidRPr="009F4C07">
        <w:rPr>
          <w:rFonts w:ascii="Times New Roman" w:eastAsia="仿宋" w:hAnsi="Times New Roman" w:cs="Times New Roman"/>
          <w:color w:val="000000" w:themeColor="text1"/>
          <w:sz w:val="32"/>
          <w:szCs w:val="32"/>
        </w:rPr>
        <w:t>编制</w:t>
      </w:r>
      <w:r w:rsidR="00453E86" w:rsidRPr="009F4C07">
        <w:rPr>
          <w:rFonts w:ascii="Times New Roman" w:eastAsia="仿宋" w:hAnsi="Times New Roman" w:cs="Times New Roman"/>
          <w:color w:val="000000" w:themeColor="text1"/>
          <w:sz w:val="32"/>
          <w:szCs w:val="32"/>
        </w:rPr>
        <w:t>并披露</w:t>
      </w:r>
      <w:r w:rsidR="00E96EA1" w:rsidRPr="009F4C07">
        <w:rPr>
          <w:rFonts w:ascii="Times New Roman" w:eastAsia="仿宋" w:hAnsi="Times New Roman" w:cs="Times New Roman"/>
          <w:color w:val="000000" w:themeColor="text1"/>
          <w:sz w:val="32"/>
          <w:szCs w:val="32"/>
        </w:rPr>
        <w:t>要约收购报告书摘要、</w:t>
      </w:r>
      <w:r w:rsidR="00047A22" w:rsidRPr="009F4C07">
        <w:rPr>
          <w:rFonts w:ascii="Times New Roman" w:eastAsia="仿宋" w:hAnsi="Times New Roman" w:cs="Times New Roman"/>
          <w:color w:val="000000" w:themeColor="text1"/>
          <w:sz w:val="32"/>
          <w:szCs w:val="32"/>
        </w:rPr>
        <w:t>要约收购报告书</w:t>
      </w:r>
      <w:r w:rsidR="00453E86" w:rsidRPr="009F4C07">
        <w:rPr>
          <w:rFonts w:ascii="Times New Roman" w:eastAsia="仿宋" w:hAnsi="Times New Roman" w:cs="Times New Roman"/>
          <w:color w:val="000000" w:themeColor="text1"/>
          <w:sz w:val="32"/>
          <w:szCs w:val="32"/>
        </w:rPr>
        <w:t>等文件，</w:t>
      </w:r>
      <w:r w:rsidR="00130532" w:rsidRPr="009F4C07">
        <w:rPr>
          <w:rFonts w:ascii="Times New Roman" w:eastAsia="仿宋" w:hAnsi="Times New Roman" w:cs="Times New Roman"/>
          <w:color w:val="000000" w:themeColor="text1"/>
          <w:sz w:val="32"/>
          <w:szCs w:val="32"/>
        </w:rPr>
        <w:t>聘请财务顾问和律师事务所</w:t>
      </w:r>
      <w:r w:rsidR="00E64720" w:rsidRPr="009F4C07">
        <w:rPr>
          <w:rFonts w:ascii="Times New Roman" w:eastAsia="仿宋" w:hAnsi="Times New Roman" w:cs="Times New Roman"/>
          <w:color w:val="000000" w:themeColor="text1"/>
          <w:sz w:val="32"/>
          <w:szCs w:val="32"/>
        </w:rPr>
        <w:t>分别</w:t>
      </w:r>
      <w:r w:rsidR="00130532" w:rsidRPr="009F4C07">
        <w:rPr>
          <w:rFonts w:ascii="Times New Roman" w:eastAsia="仿宋" w:hAnsi="Times New Roman" w:cs="Times New Roman"/>
          <w:color w:val="000000" w:themeColor="text1"/>
          <w:sz w:val="32"/>
          <w:szCs w:val="32"/>
        </w:rPr>
        <w:t>出具专业意见和法律意见书</w:t>
      </w:r>
      <w:r w:rsidR="00453E86" w:rsidRPr="009F4C07">
        <w:rPr>
          <w:rFonts w:ascii="Times New Roman" w:eastAsia="仿宋" w:hAnsi="Times New Roman" w:cs="Times New Roman"/>
          <w:color w:val="000000" w:themeColor="text1"/>
          <w:sz w:val="32"/>
          <w:szCs w:val="32"/>
        </w:rPr>
        <w:t>并</w:t>
      </w:r>
      <w:r w:rsidR="00453E86">
        <w:rPr>
          <w:rFonts w:ascii="仿宋" w:eastAsia="仿宋" w:hAnsi="仿宋" w:cs="Times New Roman" w:hint="eastAsia"/>
          <w:color w:val="000000" w:themeColor="text1"/>
          <w:sz w:val="32"/>
          <w:szCs w:val="32"/>
        </w:rPr>
        <w:t>披露</w:t>
      </w:r>
      <w:r w:rsidR="00130532" w:rsidRPr="00510C6E">
        <w:rPr>
          <w:rFonts w:ascii="仿宋" w:eastAsia="仿宋" w:hAnsi="仿宋" w:cs="Times New Roman" w:hint="eastAsia"/>
          <w:color w:val="000000" w:themeColor="text1"/>
          <w:sz w:val="32"/>
          <w:szCs w:val="32"/>
        </w:rPr>
        <w:t>。</w:t>
      </w:r>
    </w:p>
    <w:p w14:paraId="0532FD35" w14:textId="6A2D3948" w:rsidR="00CA73A1" w:rsidRPr="00510C6E" w:rsidRDefault="00130532" w:rsidP="007E336D">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收购人应当</w:t>
      </w:r>
      <w:r w:rsidR="005E5901" w:rsidRPr="00510C6E">
        <w:rPr>
          <w:rFonts w:ascii="仿宋" w:eastAsia="仿宋" w:hAnsi="仿宋" w:cs="Times New Roman" w:hint="eastAsia"/>
          <w:color w:val="000000" w:themeColor="text1"/>
          <w:sz w:val="32"/>
          <w:szCs w:val="32"/>
        </w:rPr>
        <w:t>通知</w:t>
      </w:r>
      <w:r w:rsidR="00E04473" w:rsidRPr="00510C6E">
        <w:rPr>
          <w:rFonts w:ascii="仿宋" w:eastAsia="仿宋" w:hAnsi="仿宋" w:cs="Times New Roman" w:hint="eastAsia"/>
          <w:color w:val="000000" w:themeColor="text1"/>
          <w:sz w:val="32"/>
          <w:szCs w:val="32"/>
        </w:rPr>
        <w:t>被收购</w:t>
      </w:r>
      <w:r w:rsidR="00B83BF8" w:rsidRPr="00510C6E">
        <w:rPr>
          <w:rFonts w:ascii="仿宋" w:eastAsia="仿宋" w:hAnsi="仿宋" w:cs="Times New Roman"/>
          <w:color w:val="000000" w:themeColor="text1"/>
          <w:sz w:val="32"/>
          <w:szCs w:val="32"/>
        </w:rPr>
        <w:t>公司</w:t>
      </w:r>
      <w:r w:rsidR="005E5901" w:rsidRPr="00510C6E">
        <w:rPr>
          <w:rFonts w:ascii="仿宋" w:eastAsia="仿宋" w:hAnsi="仿宋" w:cs="Times New Roman" w:hint="eastAsia"/>
          <w:color w:val="000000" w:themeColor="text1"/>
          <w:sz w:val="32"/>
          <w:szCs w:val="32"/>
        </w:rPr>
        <w:t>，</w:t>
      </w:r>
      <w:r w:rsidR="00B92C8D">
        <w:rPr>
          <w:rFonts w:ascii="仿宋" w:eastAsia="仿宋" w:hAnsi="仿宋" w:cs="Times New Roman" w:hint="eastAsia"/>
          <w:color w:val="000000" w:themeColor="text1"/>
          <w:sz w:val="32"/>
          <w:szCs w:val="32"/>
        </w:rPr>
        <w:t>通过</w:t>
      </w:r>
      <w:r w:rsidR="00B92C8D">
        <w:rPr>
          <w:rFonts w:ascii="仿宋" w:eastAsia="仿宋" w:hAnsi="仿宋" w:cs="Times New Roman"/>
          <w:color w:val="000000" w:themeColor="text1"/>
          <w:sz w:val="32"/>
          <w:szCs w:val="32"/>
        </w:rPr>
        <w:t>被收购公司</w:t>
      </w:r>
      <w:r w:rsidR="0098194D">
        <w:rPr>
          <w:rFonts w:ascii="仿宋" w:eastAsia="仿宋" w:hAnsi="仿宋" w:cs="Times New Roman" w:hint="eastAsia"/>
          <w:color w:val="000000" w:themeColor="text1"/>
          <w:sz w:val="32"/>
          <w:szCs w:val="32"/>
        </w:rPr>
        <w:t>报送</w:t>
      </w:r>
      <w:r w:rsidR="00CA0A37">
        <w:rPr>
          <w:rFonts w:ascii="仿宋" w:eastAsia="仿宋" w:hAnsi="仿宋" w:cs="Times New Roman" w:hint="eastAsia"/>
          <w:color w:val="000000" w:themeColor="text1"/>
          <w:sz w:val="32"/>
          <w:szCs w:val="32"/>
        </w:rPr>
        <w:t>及</w:t>
      </w:r>
      <w:r w:rsidR="00D32A1E" w:rsidRPr="00510C6E">
        <w:rPr>
          <w:rFonts w:ascii="仿宋" w:eastAsia="仿宋" w:hAnsi="仿宋" w:cs="Times New Roman" w:hint="eastAsia"/>
          <w:color w:val="000000" w:themeColor="text1"/>
          <w:sz w:val="32"/>
          <w:szCs w:val="32"/>
        </w:rPr>
        <w:t>披露</w:t>
      </w:r>
      <w:r w:rsidR="00361EF6" w:rsidRPr="00510C6E">
        <w:rPr>
          <w:rFonts w:ascii="仿宋" w:eastAsia="仿宋" w:hAnsi="仿宋" w:cs="Times New Roman"/>
          <w:color w:val="000000" w:themeColor="text1"/>
          <w:sz w:val="32"/>
          <w:szCs w:val="32"/>
        </w:rPr>
        <w:lastRenderedPageBreak/>
        <w:t>要约收购报告书</w:t>
      </w:r>
      <w:r w:rsidR="00D32A1E" w:rsidRPr="00510C6E">
        <w:rPr>
          <w:rFonts w:ascii="仿宋" w:eastAsia="仿宋" w:hAnsi="仿宋" w:cs="Times New Roman" w:hint="eastAsia"/>
          <w:color w:val="000000" w:themeColor="text1"/>
          <w:sz w:val="32"/>
          <w:szCs w:val="32"/>
        </w:rPr>
        <w:t>摘要</w:t>
      </w:r>
      <w:r w:rsidR="00230D0F" w:rsidRPr="00510C6E">
        <w:rPr>
          <w:rFonts w:ascii="仿宋" w:eastAsia="仿宋" w:hAnsi="仿宋" w:cs="Times New Roman" w:hint="eastAsia"/>
          <w:color w:val="000000" w:themeColor="text1"/>
          <w:sz w:val="32"/>
          <w:szCs w:val="32"/>
        </w:rPr>
        <w:t>、</w:t>
      </w:r>
      <w:r w:rsidR="007E336D" w:rsidRPr="00510C6E">
        <w:rPr>
          <w:rFonts w:ascii="仿宋" w:eastAsia="仿宋" w:hAnsi="仿宋" w:cs="Times New Roman" w:hint="eastAsia"/>
          <w:color w:val="000000" w:themeColor="text1"/>
          <w:sz w:val="32"/>
          <w:szCs w:val="32"/>
        </w:rPr>
        <w:t>要约收购报告书</w:t>
      </w:r>
      <w:r w:rsidR="00BC6BCC">
        <w:rPr>
          <w:rFonts w:ascii="仿宋" w:eastAsia="仿宋" w:hAnsi="仿宋" w:cs="Times New Roman" w:hint="eastAsia"/>
          <w:color w:val="000000" w:themeColor="text1"/>
          <w:sz w:val="32"/>
          <w:szCs w:val="32"/>
        </w:rPr>
        <w:t>等</w:t>
      </w:r>
      <w:r w:rsidR="0034772B">
        <w:rPr>
          <w:rFonts w:ascii="仿宋" w:eastAsia="仿宋" w:hAnsi="仿宋" w:cs="Times New Roman" w:hint="eastAsia"/>
          <w:color w:val="000000" w:themeColor="text1"/>
          <w:sz w:val="32"/>
          <w:szCs w:val="32"/>
        </w:rPr>
        <w:t>相关</w:t>
      </w:r>
      <w:r w:rsidR="00BC6BCC">
        <w:rPr>
          <w:rFonts w:ascii="仿宋" w:eastAsia="仿宋" w:hAnsi="仿宋" w:cs="Times New Roman"/>
          <w:color w:val="000000" w:themeColor="text1"/>
          <w:sz w:val="32"/>
          <w:szCs w:val="32"/>
        </w:rPr>
        <w:t>文件</w:t>
      </w:r>
      <w:r w:rsidR="00CA73A1" w:rsidRPr="00510C6E">
        <w:rPr>
          <w:rFonts w:ascii="仿宋" w:eastAsia="仿宋" w:hAnsi="仿宋" w:cs="Times New Roman" w:hint="eastAsia"/>
          <w:color w:val="000000" w:themeColor="text1"/>
          <w:sz w:val="32"/>
          <w:szCs w:val="32"/>
        </w:rPr>
        <w:t>。</w:t>
      </w:r>
    </w:p>
    <w:p w14:paraId="286957D8" w14:textId="184F2B56" w:rsidR="0098194D" w:rsidRDefault="001807C5" w:rsidP="00D03713">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第五条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CC62DC" w:rsidRPr="00510C6E">
        <w:rPr>
          <w:rFonts w:ascii="仿宋" w:eastAsia="仿宋" w:hAnsi="仿宋" w:cs="Times New Roman" w:hint="eastAsia"/>
          <w:color w:val="000000" w:themeColor="text1"/>
          <w:sz w:val="32"/>
          <w:szCs w:val="32"/>
        </w:rPr>
        <w:t>被收购</w:t>
      </w:r>
      <w:r w:rsidR="00CC62DC" w:rsidRPr="00510C6E">
        <w:rPr>
          <w:rFonts w:ascii="仿宋" w:eastAsia="仿宋" w:hAnsi="仿宋" w:cs="Times New Roman"/>
          <w:color w:val="000000" w:themeColor="text1"/>
          <w:sz w:val="32"/>
          <w:szCs w:val="32"/>
        </w:rPr>
        <w:t>公司</w:t>
      </w:r>
      <w:r w:rsidR="009A30A1" w:rsidRPr="00510C6E">
        <w:rPr>
          <w:rFonts w:ascii="仿宋" w:eastAsia="仿宋" w:hAnsi="仿宋" w:cs="Times New Roman"/>
          <w:color w:val="000000" w:themeColor="text1"/>
          <w:sz w:val="32"/>
          <w:szCs w:val="32"/>
        </w:rPr>
        <w:t>收到</w:t>
      </w:r>
      <w:r w:rsidR="009A30A1" w:rsidRPr="00510C6E">
        <w:rPr>
          <w:rFonts w:ascii="仿宋" w:eastAsia="仿宋" w:hAnsi="仿宋" w:cs="Times New Roman" w:hint="eastAsia"/>
          <w:color w:val="000000" w:themeColor="text1"/>
          <w:sz w:val="32"/>
          <w:szCs w:val="32"/>
        </w:rPr>
        <w:t>要约收购</w:t>
      </w:r>
      <w:r w:rsidR="009A30A1" w:rsidRPr="00510C6E">
        <w:rPr>
          <w:rFonts w:ascii="仿宋" w:eastAsia="仿宋" w:hAnsi="仿宋" w:cs="Times New Roman"/>
          <w:color w:val="000000" w:themeColor="text1"/>
          <w:sz w:val="32"/>
          <w:szCs w:val="32"/>
        </w:rPr>
        <w:t>报告书</w:t>
      </w:r>
      <w:r w:rsidR="00A924FD" w:rsidRPr="00510C6E">
        <w:rPr>
          <w:rFonts w:ascii="仿宋" w:eastAsia="仿宋" w:hAnsi="仿宋" w:cs="Times New Roman" w:hint="eastAsia"/>
          <w:color w:val="000000" w:themeColor="text1"/>
          <w:sz w:val="32"/>
          <w:szCs w:val="32"/>
        </w:rPr>
        <w:t>摘要、要约</w:t>
      </w:r>
      <w:r w:rsidR="00A924FD" w:rsidRPr="00510C6E">
        <w:rPr>
          <w:rFonts w:ascii="仿宋" w:eastAsia="仿宋" w:hAnsi="仿宋" w:cs="Times New Roman"/>
          <w:color w:val="000000" w:themeColor="text1"/>
          <w:sz w:val="32"/>
          <w:szCs w:val="32"/>
        </w:rPr>
        <w:t>收购报告书</w:t>
      </w:r>
      <w:r w:rsidR="009A30A1" w:rsidRPr="00510C6E">
        <w:rPr>
          <w:rFonts w:ascii="仿宋" w:eastAsia="仿宋" w:hAnsi="仿宋" w:cs="Times New Roman"/>
          <w:color w:val="000000" w:themeColor="text1"/>
          <w:sz w:val="32"/>
          <w:szCs w:val="32"/>
        </w:rPr>
        <w:t>等</w:t>
      </w:r>
      <w:r w:rsidR="00A924FD" w:rsidRPr="00510C6E">
        <w:rPr>
          <w:rFonts w:ascii="仿宋" w:eastAsia="仿宋" w:hAnsi="仿宋" w:cs="Times New Roman" w:hint="eastAsia"/>
          <w:color w:val="000000" w:themeColor="text1"/>
          <w:sz w:val="32"/>
          <w:szCs w:val="32"/>
        </w:rPr>
        <w:t>相关</w:t>
      </w:r>
      <w:r w:rsidR="009A30A1" w:rsidRPr="00510C6E">
        <w:rPr>
          <w:rFonts w:ascii="仿宋" w:eastAsia="仿宋" w:hAnsi="仿宋" w:cs="Times New Roman"/>
          <w:color w:val="000000" w:themeColor="text1"/>
          <w:sz w:val="32"/>
          <w:szCs w:val="32"/>
        </w:rPr>
        <w:t>文件</w:t>
      </w:r>
      <w:r w:rsidR="00791997">
        <w:rPr>
          <w:rFonts w:ascii="仿宋" w:eastAsia="仿宋" w:hAnsi="仿宋" w:cs="Times New Roman" w:hint="eastAsia"/>
          <w:color w:val="000000" w:themeColor="text1"/>
          <w:sz w:val="32"/>
          <w:szCs w:val="32"/>
        </w:rPr>
        <w:t>后</w:t>
      </w:r>
      <w:r w:rsidR="00CC62DC" w:rsidRPr="00510C6E">
        <w:rPr>
          <w:rFonts w:ascii="仿宋" w:eastAsia="仿宋" w:hAnsi="仿宋" w:cs="Times New Roman" w:hint="eastAsia"/>
          <w:color w:val="000000" w:themeColor="text1"/>
          <w:sz w:val="32"/>
          <w:szCs w:val="32"/>
        </w:rPr>
        <w:t>，</w:t>
      </w:r>
      <w:r w:rsidR="00BD7FF0" w:rsidRPr="00510C6E">
        <w:rPr>
          <w:rFonts w:ascii="仿宋" w:eastAsia="仿宋" w:hAnsi="仿宋" w:cs="Times New Roman" w:hint="eastAsia"/>
          <w:color w:val="000000" w:themeColor="text1"/>
          <w:sz w:val="32"/>
          <w:szCs w:val="32"/>
        </w:rPr>
        <w:t>应</w:t>
      </w:r>
      <w:r w:rsidR="0098194D">
        <w:rPr>
          <w:rFonts w:ascii="仿宋" w:eastAsia="仿宋" w:hAnsi="仿宋" w:cs="Times New Roman" w:hint="eastAsia"/>
          <w:color w:val="000000" w:themeColor="text1"/>
          <w:sz w:val="32"/>
          <w:szCs w:val="32"/>
        </w:rPr>
        <w:t>当按照本指引</w:t>
      </w:r>
      <w:r w:rsidR="0098194D">
        <w:rPr>
          <w:rFonts w:ascii="仿宋" w:eastAsia="仿宋" w:hAnsi="仿宋" w:cs="Times New Roman"/>
          <w:color w:val="000000" w:themeColor="text1"/>
          <w:sz w:val="32"/>
          <w:szCs w:val="32"/>
        </w:rPr>
        <w:t>的</w:t>
      </w:r>
      <w:r w:rsidR="0098194D">
        <w:rPr>
          <w:rFonts w:ascii="仿宋" w:eastAsia="仿宋" w:hAnsi="仿宋" w:cs="Times New Roman" w:hint="eastAsia"/>
          <w:color w:val="000000" w:themeColor="text1"/>
          <w:sz w:val="32"/>
          <w:szCs w:val="32"/>
        </w:rPr>
        <w:t>规定及时</w:t>
      </w:r>
      <w:r w:rsidR="00BD7FF0" w:rsidRPr="00510C6E">
        <w:rPr>
          <w:rFonts w:ascii="仿宋" w:eastAsia="仿宋" w:hAnsi="仿宋" w:cs="Times New Roman" w:hint="eastAsia"/>
          <w:color w:val="000000" w:themeColor="text1"/>
          <w:sz w:val="32"/>
          <w:szCs w:val="32"/>
        </w:rPr>
        <w:t>披露</w:t>
      </w:r>
      <w:r w:rsidR="00791997">
        <w:rPr>
          <w:rFonts w:ascii="仿宋" w:eastAsia="仿宋" w:hAnsi="仿宋" w:cs="Times New Roman" w:hint="eastAsia"/>
          <w:color w:val="000000" w:themeColor="text1"/>
          <w:sz w:val="32"/>
          <w:szCs w:val="32"/>
        </w:rPr>
        <w:t>。</w:t>
      </w:r>
    </w:p>
    <w:p w14:paraId="7DC547FC" w14:textId="303E4A1A" w:rsidR="009527AF" w:rsidRPr="00C235C7" w:rsidRDefault="001A02AE" w:rsidP="00D03713">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9C7639" w:rsidRPr="007A70D6">
        <w:rPr>
          <w:rFonts w:ascii="黑体" w:eastAsia="黑体" w:hAnsi="黑体" w:cs="Times New Roman" w:hint="eastAsia"/>
          <w:color w:val="000000" w:themeColor="text1"/>
          <w:sz w:val="32"/>
          <w:szCs w:val="32"/>
        </w:rPr>
        <w:t>六</w:t>
      </w:r>
      <w:r w:rsidRPr="007A70D6">
        <w:rPr>
          <w:rFonts w:ascii="黑体" w:eastAsia="黑体" w:hAnsi="黑体" w:cs="Times New Roman" w:hint="eastAsia"/>
          <w:color w:val="000000" w:themeColor="text1"/>
          <w:sz w:val="32"/>
          <w:szCs w:val="32"/>
        </w:rPr>
        <w:t>条</w:t>
      </w:r>
      <w:r w:rsidR="00CC2D4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98194D" w:rsidRPr="00C235C7">
        <w:rPr>
          <w:rFonts w:ascii="仿宋" w:eastAsia="仿宋" w:hAnsi="仿宋" w:cs="Times New Roman"/>
          <w:color w:val="000000" w:themeColor="text1"/>
          <w:sz w:val="32"/>
          <w:szCs w:val="32"/>
        </w:rPr>
        <w:t>被收购公司</w:t>
      </w:r>
      <w:r w:rsidR="00791997" w:rsidRPr="00C235C7">
        <w:rPr>
          <w:rFonts w:ascii="仿宋" w:eastAsia="仿宋" w:hAnsi="仿宋" w:cs="Times New Roman"/>
          <w:color w:val="000000" w:themeColor="text1"/>
          <w:sz w:val="32"/>
          <w:szCs w:val="32"/>
        </w:rPr>
        <w:t>收到要约收购报告</w:t>
      </w:r>
      <w:r w:rsidR="00791997" w:rsidRPr="00C235C7">
        <w:rPr>
          <w:rFonts w:ascii="仿宋" w:eastAsia="仿宋" w:hAnsi="仿宋" w:cs="Times New Roman" w:hint="eastAsia"/>
          <w:color w:val="000000" w:themeColor="text1"/>
          <w:sz w:val="32"/>
          <w:szCs w:val="32"/>
        </w:rPr>
        <w:t>书</w:t>
      </w:r>
      <w:r w:rsidR="00791997" w:rsidRPr="00C235C7">
        <w:rPr>
          <w:rFonts w:ascii="仿宋" w:eastAsia="仿宋" w:hAnsi="仿宋" w:cs="Times New Roman"/>
          <w:color w:val="000000" w:themeColor="text1"/>
          <w:sz w:val="32"/>
          <w:szCs w:val="32"/>
        </w:rPr>
        <w:t>摘要</w:t>
      </w:r>
      <w:r w:rsidR="00791997" w:rsidRPr="00C235C7">
        <w:rPr>
          <w:rFonts w:ascii="仿宋" w:eastAsia="仿宋" w:hAnsi="仿宋" w:cs="Times New Roman" w:hint="eastAsia"/>
          <w:color w:val="000000" w:themeColor="text1"/>
          <w:sz w:val="32"/>
          <w:szCs w:val="32"/>
        </w:rPr>
        <w:t>后</w:t>
      </w:r>
      <w:r w:rsidR="00791997" w:rsidRPr="00C235C7">
        <w:rPr>
          <w:rFonts w:ascii="仿宋" w:eastAsia="仿宋" w:hAnsi="仿宋" w:cs="Times New Roman"/>
          <w:color w:val="000000" w:themeColor="text1"/>
          <w:sz w:val="32"/>
          <w:szCs w:val="32"/>
        </w:rPr>
        <w:t>，应当在</w:t>
      </w:r>
      <w:r w:rsidR="00791997" w:rsidRPr="009F4C07">
        <w:rPr>
          <w:rFonts w:ascii="Times New Roman" w:eastAsia="仿宋" w:hAnsi="Times New Roman" w:cs="Times New Roman"/>
          <w:color w:val="000000" w:themeColor="text1"/>
          <w:sz w:val="32"/>
          <w:szCs w:val="32"/>
        </w:rPr>
        <w:t>2</w:t>
      </w:r>
      <w:r w:rsidR="0098194D" w:rsidRPr="009F4C07">
        <w:rPr>
          <w:rFonts w:ascii="Times New Roman" w:eastAsia="仿宋" w:hAnsi="Times New Roman" w:cs="Times New Roman"/>
          <w:color w:val="000000" w:themeColor="text1"/>
          <w:sz w:val="32"/>
          <w:szCs w:val="32"/>
        </w:rPr>
        <w:t>个交易日内</w:t>
      </w:r>
      <w:r w:rsidR="00791997" w:rsidRPr="009F4C07">
        <w:rPr>
          <w:rFonts w:ascii="Times New Roman" w:eastAsia="仿宋" w:hAnsi="Times New Roman" w:cs="Times New Roman"/>
          <w:color w:val="000000" w:themeColor="text1"/>
          <w:sz w:val="32"/>
          <w:szCs w:val="32"/>
        </w:rPr>
        <w:t>予以</w:t>
      </w:r>
      <w:r w:rsidR="0098194D" w:rsidRPr="009F4C07">
        <w:rPr>
          <w:rFonts w:ascii="Times New Roman" w:eastAsia="仿宋" w:hAnsi="Times New Roman" w:cs="Times New Roman"/>
          <w:color w:val="000000" w:themeColor="text1"/>
          <w:sz w:val="32"/>
          <w:szCs w:val="32"/>
        </w:rPr>
        <w:t>披露。</w:t>
      </w:r>
      <w:r w:rsidR="00791997" w:rsidRPr="009F4C07">
        <w:rPr>
          <w:rFonts w:ascii="Times New Roman" w:eastAsia="仿宋" w:hAnsi="Times New Roman" w:cs="Times New Roman"/>
          <w:color w:val="000000" w:themeColor="text1"/>
          <w:sz w:val="32"/>
          <w:szCs w:val="32"/>
        </w:rPr>
        <w:t>收购人</w:t>
      </w:r>
      <w:r w:rsidR="00A010B2" w:rsidRPr="009F4C07">
        <w:rPr>
          <w:rFonts w:ascii="Times New Roman" w:eastAsia="仿宋" w:hAnsi="Times New Roman" w:cs="Times New Roman"/>
          <w:color w:val="000000" w:themeColor="text1"/>
          <w:sz w:val="32"/>
          <w:szCs w:val="32"/>
        </w:rPr>
        <w:t>在披露要约收购报告书摘要的同时，</w:t>
      </w:r>
      <w:r w:rsidR="0098194D" w:rsidRPr="009F4C07">
        <w:rPr>
          <w:rFonts w:ascii="Times New Roman" w:eastAsia="仿宋" w:hAnsi="Times New Roman" w:cs="Times New Roman"/>
          <w:color w:val="000000" w:themeColor="text1"/>
          <w:sz w:val="32"/>
          <w:szCs w:val="32"/>
        </w:rPr>
        <w:t>应</w:t>
      </w:r>
      <w:r w:rsidR="00791997" w:rsidRPr="009F4C07">
        <w:rPr>
          <w:rFonts w:ascii="Times New Roman" w:eastAsia="仿宋" w:hAnsi="Times New Roman" w:cs="Times New Roman"/>
          <w:color w:val="000000" w:themeColor="text1"/>
          <w:sz w:val="32"/>
          <w:szCs w:val="32"/>
        </w:rPr>
        <w:t>当</w:t>
      </w:r>
      <w:r w:rsidR="00A010B2" w:rsidRPr="009F4C07">
        <w:rPr>
          <w:rFonts w:ascii="Times New Roman" w:eastAsia="仿宋" w:hAnsi="Times New Roman" w:cs="Times New Roman"/>
          <w:color w:val="000000" w:themeColor="text1"/>
          <w:sz w:val="32"/>
          <w:szCs w:val="32"/>
        </w:rPr>
        <w:t>向</w:t>
      </w:r>
      <w:r w:rsidR="001132F9" w:rsidRPr="009F4C07">
        <w:rPr>
          <w:rFonts w:ascii="Times New Roman" w:eastAsia="仿宋" w:hAnsi="Times New Roman" w:cs="Times New Roman"/>
          <w:color w:val="000000" w:themeColor="text1"/>
          <w:sz w:val="32"/>
          <w:szCs w:val="32"/>
        </w:rPr>
        <w:t>本所</w:t>
      </w:r>
      <w:r w:rsidR="00A010B2" w:rsidRPr="009F4C07">
        <w:rPr>
          <w:rFonts w:ascii="Times New Roman" w:eastAsia="仿宋" w:hAnsi="Times New Roman" w:cs="Times New Roman"/>
          <w:color w:val="000000" w:themeColor="text1"/>
          <w:sz w:val="32"/>
          <w:szCs w:val="32"/>
        </w:rPr>
        <w:t>报送</w:t>
      </w:r>
      <w:r w:rsidR="009527AF" w:rsidRPr="00C235C7">
        <w:rPr>
          <w:rFonts w:ascii="仿宋" w:eastAsia="仿宋" w:hAnsi="仿宋" w:cs="Times New Roman" w:hint="eastAsia"/>
          <w:color w:val="000000" w:themeColor="text1"/>
          <w:sz w:val="32"/>
          <w:szCs w:val="32"/>
        </w:rPr>
        <w:t>以下</w:t>
      </w:r>
      <w:r w:rsidR="009527AF" w:rsidRPr="00C235C7">
        <w:rPr>
          <w:rFonts w:ascii="仿宋" w:eastAsia="仿宋" w:hAnsi="仿宋" w:cs="Times New Roman"/>
          <w:color w:val="000000" w:themeColor="text1"/>
          <w:sz w:val="32"/>
          <w:szCs w:val="32"/>
        </w:rPr>
        <w:t>文件：</w:t>
      </w:r>
    </w:p>
    <w:p w14:paraId="38EE6387" w14:textId="4274E6A6" w:rsidR="009527AF" w:rsidRPr="00C235C7" w:rsidRDefault="009527AF" w:rsidP="00053F5E">
      <w:pPr>
        <w:spacing w:line="600" w:lineRule="exact"/>
        <w:ind w:firstLineChars="200" w:firstLine="640"/>
        <w:rPr>
          <w:rFonts w:ascii="仿宋" w:eastAsia="仿宋" w:hAnsi="仿宋" w:cs="Times New Roman"/>
          <w:color w:val="000000" w:themeColor="text1"/>
          <w:sz w:val="32"/>
          <w:szCs w:val="32"/>
        </w:rPr>
      </w:pPr>
      <w:r w:rsidRPr="00C235C7">
        <w:rPr>
          <w:rFonts w:ascii="仿宋" w:eastAsia="仿宋" w:hAnsi="仿宋" w:cs="Times New Roman" w:hint="eastAsia"/>
          <w:color w:val="000000" w:themeColor="text1"/>
          <w:sz w:val="32"/>
          <w:szCs w:val="32"/>
        </w:rPr>
        <w:t>（一</w:t>
      </w:r>
      <w:r w:rsidRPr="00C235C7">
        <w:rPr>
          <w:rFonts w:ascii="仿宋" w:eastAsia="仿宋" w:hAnsi="仿宋" w:cs="Times New Roman"/>
          <w:color w:val="000000" w:themeColor="text1"/>
          <w:sz w:val="32"/>
          <w:szCs w:val="32"/>
        </w:rPr>
        <w:t>）</w:t>
      </w:r>
      <w:r w:rsidR="00B97DEE" w:rsidRPr="00C235C7">
        <w:rPr>
          <w:rFonts w:ascii="仿宋" w:eastAsia="仿宋" w:hAnsi="仿宋" w:cs="Times New Roman"/>
          <w:color w:val="000000" w:themeColor="text1"/>
          <w:sz w:val="32"/>
          <w:szCs w:val="32"/>
        </w:rPr>
        <w:t>要约收购报告书</w:t>
      </w:r>
      <w:r w:rsidR="00B97DEE" w:rsidRPr="00C235C7">
        <w:rPr>
          <w:rFonts w:ascii="仿宋" w:eastAsia="仿宋" w:hAnsi="仿宋" w:cs="Times New Roman" w:hint="eastAsia"/>
          <w:color w:val="000000" w:themeColor="text1"/>
          <w:sz w:val="32"/>
          <w:szCs w:val="32"/>
        </w:rPr>
        <w:t>；</w:t>
      </w:r>
    </w:p>
    <w:p w14:paraId="507CAE30" w14:textId="323DD08B" w:rsidR="009527AF" w:rsidRPr="00C235C7" w:rsidRDefault="009527AF">
      <w:pPr>
        <w:spacing w:line="600" w:lineRule="exact"/>
        <w:ind w:firstLineChars="200" w:firstLine="640"/>
        <w:rPr>
          <w:rFonts w:ascii="仿宋" w:eastAsia="仿宋" w:hAnsi="仿宋" w:cs="Times New Roman"/>
          <w:color w:val="000000" w:themeColor="text1"/>
          <w:sz w:val="32"/>
          <w:szCs w:val="32"/>
        </w:rPr>
      </w:pPr>
      <w:r w:rsidRPr="00C235C7">
        <w:rPr>
          <w:rFonts w:ascii="仿宋" w:eastAsia="仿宋" w:hAnsi="仿宋" w:cs="Times New Roman" w:hint="eastAsia"/>
          <w:color w:val="000000" w:themeColor="text1"/>
          <w:sz w:val="32"/>
          <w:szCs w:val="32"/>
        </w:rPr>
        <w:t>（二</w:t>
      </w:r>
      <w:r w:rsidRPr="00C235C7">
        <w:rPr>
          <w:rFonts w:ascii="仿宋" w:eastAsia="仿宋" w:hAnsi="仿宋" w:cs="Times New Roman"/>
          <w:color w:val="000000" w:themeColor="text1"/>
          <w:sz w:val="32"/>
          <w:szCs w:val="32"/>
        </w:rPr>
        <w:t>）</w:t>
      </w:r>
      <w:r w:rsidR="00B97DEE" w:rsidRPr="00C235C7">
        <w:rPr>
          <w:rFonts w:ascii="仿宋" w:eastAsia="仿宋" w:hAnsi="仿宋" w:cs="Times New Roman" w:hint="eastAsia"/>
          <w:color w:val="000000" w:themeColor="text1"/>
          <w:sz w:val="32"/>
          <w:szCs w:val="32"/>
        </w:rPr>
        <w:t>财务</w:t>
      </w:r>
      <w:r w:rsidR="00B97DEE" w:rsidRPr="00C235C7">
        <w:rPr>
          <w:rFonts w:ascii="仿宋" w:eastAsia="仿宋" w:hAnsi="仿宋" w:cs="Times New Roman"/>
          <w:color w:val="000000" w:themeColor="text1"/>
          <w:sz w:val="32"/>
          <w:szCs w:val="32"/>
        </w:rPr>
        <w:t>顾问</w:t>
      </w:r>
      <w:r w:rsidR="00B97DEE" w:rsidRPr="00C235C7">
        <w:rPr>
          <w:rFonts w:ascii="仿宋" w:eastAsia="仿宋" w:hAnsi="仿宋" w:cs="Times New Roman" w:hint="eastAsia"/>
          <w:color w:val="000000" w:themeColor="text1"/>
          <w:sz w:val="32"/>
          <w:szCs w:val="32"/>
        </w:rPr>
        <w:t>专业</w:t>
      </w:r>
      <w:r w:rsidR="00B97DEE" w:rsidRPr="00C235C7">
        <w:rPr>
          <w:rFonts w:ascii="仿宋" w:eastAsia="仿宋" w:hAnsi="仿宋" w:cs="Times New Roman"/>
          <w:color w:val="000000" w:themeColor="text1"/>
          <w:sz w:val="32"/>
          <w:szCs w:val="32"/>
        </w:rPr>
        <w:t>意见</w:t>
      </w:r>
      <w:r w:rsidR="00B97DEE" w:rsidRPr="00C235C7">
        <w:rPr>
          <w:rFonts w:ascii="仿宋" w:eastAsia="仿宋" w:hAnsi="仿宋" w:cs="Times New Roman" w:hint="eastAsia"/>
          <w:color w:val="000000" w:themeColor="text1"/>
          <w:sz w:val="32"/>
          <w:szCs w:val="32"/>
        </w:rPr>
        <w:t>和</w:t>
      </w:r>
      <w:r w:rsidR="00B97DEE" w:rsidRPr="00C235C7">
        <w:rPr>
          <w:rFonts w:ascii="仿宋" w:eastAsia="仿宋" w:hAnsi="仿宋" w:cs="Times New Roman"/>
          <w:color w:val="000000" w:themeColor="text1"/>
          <w:sz w:val="32"/>
          <w:szCs w:val="32"/>
        </w:rPr>
        <w:t>法律意见书</w:t>
      </w:r>
      <w:r w:rsidR="00B97DEE" w:rsidRPr="00C235C7">
        <w:rPr>
          <w:rFonts w:ascii="仿宋" w:eastAsia="仿宋" w:hAnsi="仿宋" w:cs="Times New Roman" w:hint="eastAsia"/>
          <w:color w:val="000000" w:themeColor="text1"/>
          <w:sz w:val="32"/>
          <w:szCs w:val="32"/>
        </w:rPr>
        <w:t>；</w:t>
      </w:r>
    </w:p>
    <w:p w14:paraId="01DB0E36" w14:textId="67C90FB2" w:rsidR="009527AF" w:rsidRPr="00C235C7" w:rsidRDefault="009527AF">
      <w:pPr>
        <w:spacing w:line="600" w:lineRule="exact"/>
        <w:ind w:firstLineChars="200" w:firstLine="640"/>
        <w:rPr>
          <w:rFonts w:ascii="仿宋" w:eastAsia="仿宋" w:hAnsi="仿宋" w:cs="Times New Roman"/>
          <w:color w:val="000000" w:themeColor="text1"/>
          <w:sz w:val="32"/>
          <w:szCs w:val="32"/>
        </w:rPr>
      </w:pPr>
      <w:r w:rsidRPr="00C235C7">
        <w:rPr>
          <w:rFonts w:ascii="仿宋" w:eastAsia="仿宋" w:hAnsi="仿宋" w:cs="Times New Roman" w:hint="eastAsia"/>
          <w:color w:val="000000" w:themeColor="text1"/>
          <w:sz w:val="32"/>
          <w:szCs w:val="32"/>
        </w:rPr>
        <w:t>（三</w:t>
      </w:r>
      <w:r w:rsidRPr="00C235C7">
        <w:rPr>
          <w:rFonts w:ascii="仿宋" w:eastAsia="仿宋" w:hAnsi="仿宋" w:cs="Times New Roman"/>
          <w:color w:val="000000" w:themeColor="text1"/>
          <w:sz w:val="32"/>
          <w:szCs w:val="32"/>
        </w:rPr>
        <w:t>）</w:t>
      </w:r>
      <w:r w:rsidR="00B97DEE" w:rsidRPr="00C235C7">
        <w:rPr>
          <w:rFonts w:ascii="仿宋" w:eastAsia="仿宋" w:hAnsi="仿宋" w:cs="Times New Roman" w:hint="eastAsia"/>
          <w:color w:val="000000" w:themeColor="text1"/>
          <w:sz w:val="32"/>
          <w:szCs w:val="32"/>
        </w:rPr>
        <w:t>本所</w:t>
      </w:r>
      <w:r w:rsidR="00B97DEE" w:rsidRPr="00C235C7">
        <w:rPr>
          <w:rFonts w:ascii="仿宋" w:eastAsia="仿宋" w:hAnsi="仿宋" w:cs="Times New Roman"/>
          <w:color w:val="000000" w:themeColor="text1"/>
          <w:sz w:val="32"/>
          <w:szCs w:val="32"/>
        </w:rPr>
        <w:t>要求</w:t>
      </w:r>
      <w:r w:rsidR="00B97DEE" w:rsidRPr="00C235C7">
        <w:rPr>
          <w:rFonts w:ascii="仿宋" w:eastAsia="仿宋" w:hAnsi="仿宋" w:cs="Times New Roman" w:hint="eastAsia"/>
          <w:color w:val="000000" w:themeColor="text1"/>
          <w:sz w:val="32"/>
          <w:szCs w:val="32"/>
        </w:rPr>
        <w:t>报送</w:t>
      </w:r>
      <w:r w:rsidR="00B97DEE" w:rsidRPr="00C235C7">
        <w:rPr>
          <w:rFonts w:ascii="仿宋" w:eastAsia="仿宋" w:hAnsi="仿宋" w:cs="Times New Roman"/>
          <w:color w:val="000000" w:themeColor="text1"/>
          <w:sz w:val="32"/>
          <w:szCs w:val="32"/>
        </w:rPr>
        <w:t>的其他文件。</w:t>
      </w:r>
    </w:p>
    <w:p w14:paraId="7D04708C" w14:textId="6FFB5740" w:rsidR="005F390C" w:rsidRPr="005F390C" w:rsidRDefault="00C82826" w:rsidP="005F390C">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第七条</w:t>
      </w:r>
      <w:r w:rsidR="00C23E35">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5F390C" w:rsidRPr="005F390C">
        <w:rPr>
          <w:rFonts w:ascii="仿宋" w:eastAsia="仿宋" w:hAnsi="仿宋" w:cs="Times New Roman" w:hint="eastAsia"/>
          <w:color w:val="000000" w:themeColor="text1"/>
          <w:sz w:val="32"/>
          <w:szCs w:val="32"/>
        </w:rPr>
        <w:t>收购人应当按照规定填写内幕信息知情人报备文件，保证内幕信息知情人报备文件的真实、准确和完整，并及时送达</w:t>
      </w:r>
      <w:r w:rsidR="00616253" w:rsidRPr="00C235C7">
        <w:rPr>
          <w:rFonts w:ascii="仿宋" w:eastAsia="仿宋" w:hAnsi="仿宋" w:cs="Times New Roman"/>
          <w:color w:val="000000" w:themeColor="text1"/>
          <w:sz w:val="32"/>
          <w:szCs w:val="32"/>
        </w:rPr>
        <w:t>被收购公司</w:t>
      </w:r>
      <w:r w:rsidR="005F390C" w:rsidRPr="005F390C">
        <w:rPr>
          <w:rFonts w:ascii="仿宋" w:eastAsia="仿宋" w:hAnsi="仿宋" w:cs="Times New Roman" w:hint="eastAsia"/>
          <w:color w:val="000000" w:themeColor="text1"/>
          <w:sz w:val="32"/>
          <w:szCs w:val="32"/>
        </w:rPr>
        <w:t>。</w:t>
      </w:r>
    </w:p>
    <w:p w14:paraId="285A1AAD" w14:textId="31579114" w:rsidR="001C0F0D" w:rsidRPr="009F4C07" w:rsidRDefault="00616253" w:rsidP="005F390C">
      <w:pPr>
        <w:spacing w:line="600" w:lineRule="exact"/>
        <w:ind w:firstLineChars="200" w:firstLine="640"/>
        <w:rPr>
          <w:rFonts w:ascii="Times New Roman" w:eastAsia="仿宋" w:hAnsi="Times New Roman" w:cs="Times New Roman"/>
          <w:color w:val="000000" w:themeColor="text1"/>
          <w:sz w:val="32"/>
          <w:szCs w:val="32"/>
        </w:rPr>
      </w:pPr>
      <w:r w:rsidRPr="00C235C7">
        <w:rPr>
          <w:rFonts w:ascii="仿宋" w:eastAsia="仿宋" w:hAnsi="仿宋" w:cs="Times New Roman"/>
          <w:color w:val="000000" w:themeColor="text1"/>
          <w:sz w:val="32"/>
          <w:szCs w:val="32"/>
        </w:rPr>
        <w:t>被</w:t>
      </w:r>
      <w:r w:rsidRPr="009F4C07">
        <w:rPr>
          <w:rFonts w:ascii="Times New Roman" w:eastAsia="仿宋" w:hAnsi="Times New Roman" w:cs="Times New Roman"/>
          <w:color w:val="000000" w:themeColor="text1"/>
          <w:sz w:val="32"/>
          <w:szCs w:val="32"/>
        </w:rPr>
        <w:t>收购公司</w:t>
      </w:r>
      <w:r w:rsidR="005F390C" w:rsidRPr="009F4C07">
        <w:rPr>
          <w:rFonts w:ascii="Times New Roman" w:eastAsia="仿宋" w:hAnsi="Times New Roman" w:cs="Times New Roman"/>
          <w:color w:val="000000" w:themeColor="text1"/>
          <w:sz w:val="32"/>
          <w:szCs w:val="32"/>
        </w:rPr>
        <w:t>应当按照规定填写上市公司内幕信息知情人报备文件，做好各方报备文件的汇总，并在要约收购报告书摘要披露后的</w:t>
      </w:r>
      <w:r w:rsidR="005F390C" w:rsidRPr="009F4C07">
        <w:rPr>
          <w:rFonts w:ascii="Times New Roman" w:eastAsia="仿宋" w:hAnsi="Times New Roman" w:cs="Times New Roman"/>
          <w:color w:val="000000" w:themeColor="text1"/>
          <w:sz w:val="32"/>
          <w:szCs w:val="32"/>
        </w:rPr>
        <w:t>10</w:t>
      </w:r>
      <w:r w:rsidR="005F390C" w:rsidRPr="009F4C07">
        <w:rPr>
          <w:rFonts w:ascii="Times New Roman" w:eastAsia="仿宋" w:hAnsi="Times New Roman" w:cs="Times New Roman"/>
          <w:color w:val="000000" w:themeColor="text1"/>
          <w:sz w:val="32"/>
          <w:szCs w:val="32"/>
        </w:rPr>
        <w:t>个交易日内，通过内幕信息知情人报备系统或本所规定的其他方式，提交下列内幕信息知情人报备文件</w:t>
      </w:r>
      <w:r w:rsidR="00D80531" w:rsidRPr="009F4C07">
        <w:rPr>
          <w:rFonts w:ascii="Times New Roman" w:eastAsia="仿宋" w:hAnsi="Times New Roman" w:cs="Times New Roman"/>
          <w:color w:val="000000" w:themeColor="text1"/>
          <w:sz w:val="32"/>
          <w:szCs w:val="32"/>
        </w:rPr>
        <w:t>（见附件</w:t>
      </w:r>
      <w:r w:rsidR="00D80531" w:rsidRPr="009F4C07">
        <w:rPr>
          <w:rFonts w:ascii="Times New Roman" w:eastAsia="仿宋" w:hAnsi="Times New Roman" w:cs="Times New Roman"/>
          <w:color w:val="000000" w:themeColor="text1"/>
          <w:sz w:val="32"/>
          <w:szCs w:val="32"/>
        </w:rPr>
        <w:t>1</w:t>
      </w:r>
      <w:r w:rsidR="00D80531" w:rsidRPr="009F4C07">
        <w:rPr>
          <w:rFonts w:ascii="Times New Roman" w:eastAsia="仿宋" w:hAnsi="Times New Roman" w:cs="Times New Roman"/>
          <w:color w:val="000000" w:themeColor="text1"/>
          <w:sz w:val="32"/>
          <w:szCs w:val="32"/>
        </w:rPr>
        <w:t>）</w:t>
      </w:r>
      <w:r w:rsidR="005F390C" w:rsidRPr="009F4C07">
        <w:rPr>
          <w:rFonts w:ascii="Times New Roman" w:eastAsia="仿宋" w:hAnsi="Times New Roman" w:cs="Times New Roman"/>
          <w:color w:val="000000" w:themeColor="text1"/>
          <w:sz w:val="32"/>
          <w:szCs w:val="32"/>
        </w:rPr>
        <w:t>：</w:t>
      </w:r>
    </w:p>
    <w:p w14:paraId="68930F36" w14:textId="23BE2608" w:rsidR="00C82826" w:rsidRPr="009F4C07" w:rsidRDefault="00C82826" w:rsidP="005F390C">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（一）内幕信息知情人登记表；</w:t>
      </w:r>
    </w:p>
    <w:p w14:paraId="6BAA37D6" w14:textId="60272FE1" w:rsidR="00796471" w:rsidRPr="009F4C07" w:rsidRDefault="00C82826" w:rsidP="0048386C">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（二）相关人员买卖</w:t>
      </w:r>
      <w:r w:rsidR="00551A2B" w:rsidRPr="009F4C07">
        <w:rPr>
          <w:rFonts w:ascii="Times New Roman" w:eastAsia="仿宋" w:hAnsi="Times New Roman" w:cs="Times New Roman"/>
          <w:color w:val="000000" w:themeColor="text1"/>
          <w:sz w:val="32"/>
          <w:szCs w:val="32"/>
        </w:rPr>
        <w:t>被收购</w:t>
      </w:r>
      <w:r w:rsidRPr="009F4C07">
        <w:rPr>
          <w:rFonts w:ascii="Times New Roman" w:eastAsia="仿宋" w:hAnsi="Times New Roman" w:cs="Times New Roman"/>
          <w:color w:val="000000" w:themeColor="text1"/>
          <w:sz w:val="32"/>
          <w:szCs w:val="32"/>
        </w:rPr>
        <w:t>公司股票的自查报告</w:t>
      </w:r>
      <w:r w:rsidR="00796471" w:rsidRPr="009F4C07">
        <w:rPr>
          <w:rFonts w:ascii="Times New Roman" w:eastAsia="仿宋" w:hAnsi="Times New Roman" w:cs="Times New Roman"/>
          <w:color w:val="000000" w:themeColor="text1"/>
          <w:sz w:val="32"/>
          <w:szCs w:val="32"/>
        </w:rPr>
        <w:t>，自查期间为披露要约收购报告书摘要的前</w:t>
      </w:r>
      <w:r w:rsidR="00FC1D17" w:rsidRPr="009F4C07">
        <w:rPr>
          <w:rFonts w:ascii="Times New Roman" w:eastAsia="仿宋" w:hAnsi="Times New Roman" w:cs="Times New Roman"/>
          <w:color w:val="000000" w:themeColor="text1"/>
          <w:sz w:val="32"/>
          <w:szCs w:val="32"/>
        </w:rPr>
        <w:t>6</w:t>
      </w:r>
      <w:r w:rsidR="00796471" w:rsidRPr="009F4C07">
        <w:rPr>
          <w:rFonts w:ascii="Times New Roman" w:eastAsia="仿宋" w:hAnsi="Times New Roman" w:cs="Times New Roman"/>
          <w:color w:val="000000" w:themeColor="text1"/>
          <w:sz w:val="32"/>
          <w:szCs w:val="32"/>
        </w:rPr>
        <w:t>个月；</w:t>
      </w:r>
    </w:p>
    <w:p w14:paraId="7161F09D" w14:textId="77777777" w:rsidR="00C82826" w:rsidRPr="009F4C07" w:rsidRDefault="00C82826" w:rsidP="00C82826">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（三）进程备忘录；</w:t>
      </w:r>
    </w:p>
    <w:p w14:paraId="5558B1D7" w14:textId="282E3B35" w:rsidR="00C82826" w:rsidRPr="009F4C07" w:rsidRDefault="00C82826" w:rsidP="00C82826">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（四）</w:t>
      </w:r>
      <w:r w:rsidR="00551A2B" w:rsidRPr="009F4C07">
        <w:rPr>
          <w:rFonts w:ascii="Times New Roman" w:eastAsia="仿宋" w:hAnsi="Times New Roman" w:cs="Times New Roman"/>
          <w:color w:val="000000" w:themeColor="text1"/>
          <w:sz w:val="32"/>
          <w:szCs w:val="32"/>
        </w:rPr>
        <w:t>收购人</w:t>
      </w:r>
      <w:r w:rsidR="00382351" w:rsidRPr="009F4C07">
        <w:rPr>
          <w:rFonts w:ascii="Times New Roman" w:eastAsia="仿宋" w:hAnsi="Times New Roman" w:cs="Times New Roman"/>
          <w:color w:val="000000" w:themeColor="text1"/>
          <w:sz w:val="32"/>
          <w:szCs w:val="32"/>
        </w:rPr>
        <w:t>及被收购公司全体董事</w:t>
      </w:r>
      <w:r w:rsidRPr="009F4C07">
        <w:rPr>
          <w:rFonts w:ascii="Times New Roman" w:eastAsia="仿宋" w:hAnsi="Times New Roman" w:cs="Times New Roman"/>
          <w:color w:val="000000" w:themeColor="text1"/>
          <w:sz w:val="32"/>
          <w:szCs w:val="32"/>
        </w:rPr>
        <w:t>对内幕信息知情人报</w:t>
      </w:r>
      <w:r w:rsidRPr="009F4C07">
        <w:rPr>
          <w:rFonts w:ascii="Times New Roman" w:eastAsia="仿宋" w:hAnsi="Times New Roman" w:cs="Times New Roman"/>
          <w:color w:val="000000" w:themeColor="text1"/>
          <w:sz w:val="32"/>
          <w:szCs w:val="32"/>
        </w:rPr>
        <w:lastRenderedPageBreak/>
        <w:t>备文件真实性、准确性和完整性的承诺书；</w:t>
      </w:r>
    </w:p>
    <w:p w14:paraId="46AB7A38" w14:textId="7F5749D2" w:rsidR="00C82826" w:rsidRPr="009F4C07" w:rsidRDefault="00C82826" w:rsidP="00C82826">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（五）</w:t>
      </w:r>
      <w:r w:rsidR="00551A2B" w:rsidRPr="009F4C07">
        <w:rPr>
          <w:rFonts w:ascii="Times New Roman" w:eastAsia="仿宋" w:hAnsi="Times New Roman" w:cs="Times New Roman"/>
          <w:color w:val="000000" w:themeColor="text1"/>
          <w:sz w:val="32"/>
          <w:szCs w:val="32"/>
        </w:rPr>
        <w:t>本所</w:t>
      </w:r>
      <w:r w:rsidRPr="009F4C07">
        <w:rPr>
          <w:rFonts w:ascii="Times New Roman" w:eastAsia="仿宋" w:hAnsi="Times New Roman" w:cs="Times New Roman"/>
          <w:color w:val="000000" w:themeColor="text1"/>
          <w:sz w:val="32"/>
          <w:szCs w:val="32"/>
        </w:rPr>
        <w:t>要求的其他文件。</w:t>
      </w:r>
    </w:p>
    <w:p w14:paraId="3405B1A8" w14:textId="2EF7B584" w:rsidR="00C261F9" w:rsidRPr="009F4C07" w:rsidRDefault="00C82826">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第</w:t>
      </w:r>
      <w:r w:rsidR="00551A2B" w:rsidRPr="009F4C07">
        <w:rPr>
          <w:rFonts w:ascii="Times New Roman" w:eastAsia="黑体" w:hAnsi="Times New Roman" w:cs="Times New Roman"/>
          <w:color w:val="000000" w:themeColor="text1"/>
          <w:sz w:val="32"/>
          <w:szCs w:val="32"/>
        </w:rPr>
        <w:t>八</w:t>
      </w:r>
      <w:r w:rsidRPr="009F4C07">
        <w:rPr>
          <w:rFonts w:ascii="Times New Roman" w:eastAsia="黑体" w:hAnsi="Times New Roman" w:cs="Times New Roman"/>
          <w:color w:val="000000" w:themeColor="text1"/>
          <w:sz w:val="32"/>
          <w:szCs w:val="32"/>
        </w:rPr>
        <w:t>条</w:t>
      </w:r>
      <w:r w:rsidR="00CC2D4E" w:rsidRPr="009F4C07">
        <w:rPr>
          <w:rFonts w:ascii="Times New Roman" w:eastAsia="仿宋" w:hAnsi="Times New Roman" w:cs="Times New Roman"/>
          <w:b/>
          <w:color w:val="000000" w:themeColor="text1"/>
          <w:sz w:val="32"/>
          <w:szCs w:val="32"/>
        </w:rPr>
        <w:t xml:space="preserve"> </w:t>
      </w:r>
      <w:r w:rsidR="009F4C07">
        <w:rPr>
          <w:rFonts w:ascii="Times New Roman" w:eastAsia="仿宋" w:hAnsi="Times New Roman" w:cs="Times New Roman"/>
          <w:b/>
          <w:color w:val="000000" w:themeColor="text1"/>
          <w:sz w:val="32"/>
          <w:szCs w:val="32"/>
        </w:rPr>
        <w:t xml:space="preserve"> </w:t>
      </w:r>
      <w:r w:rsidR="00C261F9" w:rsidRPr="009F4C07">
        <w:rPr>
          <w:rFonts w:ascii="Times New Roman" w:eastAsia="仿宋" w:hAnsi="Times New Roman" w:cs="Times New Roman"/>
          <w:color w:val="000000" w:themeColor="text1"/>
          <w:sz w:val="32"/>
          <w:szCs w:val="32"/>
        </w:rPr>
        <w:t>本所对自查期间上市公司股票交易情况进行核查，发现明显异常的，可以要求上市公司提交股票交易情况说明。</w:t>
      </w:r>
    </w:p>
    <w:p w14:paraId="6347D56B" w14:textId="52AC11E7" w:rsidR="00C82826" w:rsidRPr="00D03713" w:rsidRDefault="00C261F9" w:rsidP="00C261F9">
      <w:pPr>
        <w:spacing w:line="600" w:lineRule="exact"/>
        <w:ind w:firstLineChars="200" w:firstLine="640"/>
        <w:rPr>
          <w:rFonts w:ascii="仿宋" w:eastAsia="仿宋" w:hAnsi="仿宋" w:cs="Times New Roman"/>
          <w:color w:val="000000" w:themeColor="text1"/>
          <w:sz w:val="32"/>
          <w:szCs w:val="32"/>
        </w:rPr>
      </w:pPr>
      <w:r>
        <w:rPr>
          <w:rFonts w:ascii="仿宋" w:eastAsia="仿宋" w:hAnsi="仿宋" w:cs="Times New Roman" w:hint="eastAsia"/>
          <w:color w:val="000000" w:themeColor="text1"/>
          <w:sz w:val="32"/>
          <w:szCs w:val="32"/>
        </w:rPr>
        <w:t>收购人</w:t>
      </w:r>
      <w:r w:rsidRPr="00C261F9">
        <w:rPr>
          <w:rFonts w:ascii="仿宋" w:eastAsia="仿宋" w:hAnsi="仿宋" w:cs="Times New Roman" w:hint="eastAsia"/>
          <w:color w:val="000000" w:themeColor="text1"/>
          <w:sz w:val="32"/>
          <w:szCs w:val="32"/>
        </w:rPr>
        <w:t>决定继续推进收购事项的，应采取措施消除相关事项对上市公司的影响；无法完全消除的，上市公司应就股票交易存在明显异常，可能被</w:t>
      </w:r>
      <w:r w:rsidR="00242B56">
        <w:rPr>
          <w:rFonts w:ascii="仿宋" w:eastAsia="仿宋" w:hAnsi="仿宋" w:cs="Times New Roman"/>
          <w:color w:val="000000" w:themeColor="text1"/>
          <w:sz w:val="32"/>
          <w:szCs w:val="32"/>
        </w:rPr>
        <w:t>中国证监会</w:t>
      </w:r>
      <w:r w:rsidRPr="00C261F9">
        <w:rPr>
          <w:rFonts w:ascii="仿宋" w:eastAsia="仿宋" w:hAnsi="仿宋" w:cs="Times New Roman" w:hint="eastAsia"/>
          <w:color w:val="000000" w:themeColor="text1"/>
          <w:sz w:val="32"/>
          <w:szCs w:val="32"/>
        </w:rPr>
        <w:t>立案调查或司法机关立案侦查，而导致收购被中止或者终止的情况披露特别风险提示公告。上市公司聘请的律师应对公司股票交</w:t>
      </w:r>
      <w:r>
        <w:rPr>
          <w:rFonts w:ascii="仿宋" w:eastAsia="仿宋" w:hAnsi="仿宋" w:cs="Times New Roman" w:hint="eastAsia"/>
          <w:color w:val="000000" w:themeColor="text1"/>
          <w:sz w:val="32"/>
          <w:szCs w:val="32"/>
        </w:rPr>
        <w:t>易情况是否涉嫌内幕交易、是否会影响本次收购发表明确意见。收购人</w:t>
      </w:r>
      <w:r w:rsidRPr="00C261F9">
        <w:rPr>
          <w:rFonts w:ascii="仿宋" w:eastAsia="仿宋" w:hAnsi="仿宋" w:cs="Times New Roman" w:hint="eastAsia"/>
          <w:color w:val="000000" w:themeColor="text1"/>
          <w:sz w:val="32"/>
          <w:szCs w:val="32"/>
        </w:rPr>
        <w:t>自主决定终止本次收购事项的，应当履行相应决策程序，并及时发布终止公告披露终止原因</w:t>
      </w:r>
      <w:r w:rsidR="00C82826" w:rsidRPr="00C82826">
        <w:rPr>
          <w:rFonts w:ascii="仿宋" w:eastAsia="仿宋" w:hAnsi="仿宋" w:cs="Times New Roman" w:hint="eastAsia"/>
          <w:color w:val="000000" w:themeColor="text1"/>
          <w:sz w:val="32"/>
          <w:szCs w:val="32"/>
        </w:rPr>
        <w:t>。</w:t>
      </w:r>
    </w:p>
    <w:p w14:paraId="3B25F83C" w14:textId="60AD8256" w:rsidR="00B97DEE" w:rsidRPr="00510C6E" w:rsidRDefault="007A70D6" w:rsidP="000413F1">
      <w:pPr>
        <w:spacing w:line="600" w:lineRule="exact"/>
        <w:ind w:firstLineChars="200" w:firstLine="640"/>
        <w:rPr>
          <w:rFonts w:ascii="仿宋" w:eastAsia="仿宋" w:hAnsi="仿宋" w:cs="Times New Roman"/>
          <w:color w:val="000000" w:themeColor="text1"/>
          <w:sz w:val="32"/>
          <w:szCs w:val="32"/>
        </w:rPr>
      </w:pPr>
      <w:r>
        <w:rPr>
          <w:rFonts w:ascii="黑体" w:eastAsia="黑体" w:hAnsi="黑体" w:cs="Times New Roman" w:hint="eastAsia"/>
          <w:color w:val="000000" w:themeColor="text1"/>
          <w:sz w:val="32"/>
          <w:szCs w:val="32"/>
        </w:rPr>
        <w:t>第九</w:t>
      </w:r>
      <w:r w:rsidR="001C40A8"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823D82" w:rsidRPr="00510C6E">
        <w:rPr>
          <w:rFonts w:ascii="仿宋" w:eastAsia="仿宋" w:hAnsi="仿宋" w:cs="Times New Roman" w:hint="eastAsia"/>
          <w:color w:val="000000" w:themeColor="text1"/>
          <w:sz w:val="32"/>
          <w:szCs w:val="32"/>
        </w:rPr>
        <w:t>收购人应当在</w:t>
      </w:r>
      <w:r w:rsidR="00B97DEE" w:rsidRPr="00510C6E">
        <w:rPr>
          <w:rFonts w:ascii="仿宋" w:eastAsia="仿宋" w:hAnsi="仿宋" w:cs="Times New Roman" w:hint="eastAsia"/>
          <w:color w:val="000000" w:themeColor="text1"/>
          <w:sz w:val="32"/>
          <w:szCs w:val="32"/>
        </w:rPr>
        <w:t>披露要约</w:t>
      </w:r>
      <w:r w:rsidR="00B97DEE" w:rsidRPr="00510C6E">
        <w:rPr>
          <w:rFonts w:ascii="仿宋" w:eastAsia="仿宋" w:hAnsi="仿宋" w:cs="Times New Roman"/>
          <w:color w:val="000000" w:themeColor="text1"/>
          <w:sz w:val="32"/>
          <w:szCs w:val="32"/>
        </w:rPr>
        <w:t>收购报告书摘要后</w:t>
      </w:r>
      <w:r w:rsidR="00B97DEE" w:rsidRPr="00510C6E">
        <w:rPr>
          <w:rFonts w:ascii="仿宋" w:eastAsia="仿宋" w:hAnsi="仿宋" w:cs="Times New Roman" w:hint="eastAsia"/>
          <w:color w:val="000000" w:themeColor="text1"/>
          <w:sz w:val="32"/>
          <w:szCs w:val="32"/>
        </w:rPr>
        <w:t>的</w:t>
      </w:r>
      <w:r w:rsidR="00D16C16">
        <w:rPr>
          <w:rFonts w:ascii="仿宋" w:eastAsia="仿宋" w:hAnsi="仿宋" w:cs="Times New Roman" w:hint="eastAsia"/>
          <w:color w:val="000000" w:themeColor="text1"/>
          <w:sz w:val="32"/>
          <w:szCs w:val="32"/>
        </w:rPr>
        <w:t>2</w:t>
      </w:r>
      <w:r w:rsidR="00B97DEE" w:rsidRPr="00510C6E">
        <w:rPr>
          <w:rFonts w:ascii="仿宋" w:eastAsia="仿宋" w:hAnsi="仿宋" w:cs="Times New Roman" w:hint="eastAsia"/>
          <w:color w:val="000000" w:themeColor="text1"/>
          <w:sz w:val="32"/>
          <w:szCs w:val="32"/>
        </w:rPr>
        <w:t>个交易日</w:t>
      </w:r>
      <w:r w:rsidR="00B97DEE" w:rsidRPr="00510C6E">
        <w:rPr>
          <w:rFonts w:ascii="仿宋" w:eastAsia="仿宋" w:hAnsi="仿宋" w:cs="Times New Roman"/>
          <w:color w:val="000000" w:themeColor="text1"/>
          <w:sz w:val="32"/>
          <w:szCs w:val="32"/>
        </w:rPr>
        <w:t>内</w:t>
      </w:r>
      <w:r w:rsidR="00B97DEE" w:rsidRPr="00510C6E">
        <w:rPr>
          <w:rFonts w:ascii="仿宋" w:eastAsia="仿宋" w:hAnsi="仿宋" w:cs="Times New Roman" w:hint="eastAsia"/>
          <w:color w:val="000000" w:themeColor="text1"/>
          <w:sz w:val="32"/>
          <w:szCs w:val="32"/>
        </w:rPr>
        <w:t>，按照中国证券登记结算有限责任公司（以下简称中国</w:t>
      </w:r>
      <w:r w:rsidR="00B97DEE" w:rsidRPr="00510C6E">
        <w:rPr>
          <w:rFonts w:ascii="仿宋" w:eastAsia="仿宋" w:hAnsi="仿宋" w:cs="Times New Roman"/>
          <w:color w:val="000000" w:themeColor="text1"/>
          <w:sz w:val="32"/>
          <w:szCs w:val="32"/>
        </w:rPr>
        <w:t>结算</w:t>
      </w:r>
      <w:r w:rsidR="00B97DEE" w:rsidRPr="00510C6E">
        <w:rPr>
          <w:rFonts w:ascii="仿宋" w:eastAsia="仿宋" w:hAnsi="仿宋" w:cs="Times New Roman" w:hint="eastAsia"/>
          <w:color w:val="000000" w:themeColor="text1"/>
          <w:sz w:val="32"/>
          <w:szCs w:val="32"/>
        </w:rPr>
        <w:t>）相关规定及时办理履约保证手续，取得履约保证证明文件。</w:t>
      </w:r>
    </w:p>
    <w:p w14:paraId="01C48C3E" w14:textId="7B6E149A" w:rsidR="000413F1" w:rsidRPr="00510C6E" w:rsidRDefault="006629B7" w:rsidP="00053F5E">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7A70D6" w:rsidRPr="007A70D6">
        <w:rPr>
          <w:rFonts w:ascii="黑体" w:eastAsia="黑体" w:hAnsi="黑体" w:cs="Times New Roman" w:hint="eastAsia"/>
          <w:color w:val="000000" w:themeColor="text1"/>
          <w:sz w:val="32"/>
          <w:szCs w:val="32"/>
        </w:rPr>
        <w:t>十</w:t>
      </w:r>
      <w:r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0413F1" w:rsidRPr="00510C6E">
        <w:rPr>
          <w:rFonts w:ascii="仿宋" w:eastAsia="仿宋" w:hAnsi="仿宋" w:cs="Times New Roman" w:hint="eastAsia"/>
          <w:color w:val="000000" w:themeColor="text1"/>
          <w:sz w:val="32"/>
          <w:szCs w:val="32"/>
        </w:rPr>
        <w:t>收购人应当在取得履约</w:t>
      </w:r>
      <w:r w:rsidR="000413F1" w:rsidRPr="00510C6E">
        <w:rPr>
          <w:rFonts w:ascii="仿宋" w:eastAsia="仿宋" w:hAnsi="仿宋" w:cs="Times New Roman"/>
          <w:color w:val="000000" w:themeColor="text1"/>
          <w:sz w:val="32"/>
          <w:szCs w:val="32"/>
        </w:rPr>
        <w:t>保证</w:t>
      </w:r>
      <w:r w:rsidR="000413F1" w:rsidRPr="00510C6E">
        <w:rPr>
          <w:rFonts w:ascii="仿宋" w:eastAsia="仿宋" w:hAnsi="仿宋" w:cs="Times New Roman" w:hint="eastAsia"/>
          <w:color w:val="000000" w:themeColor="text1"/>
          <w:sz w:val="32"/>
          <w:szCs w:val="32"/>
        </w:rPr>
        <w:t>证明文件后，向</w:t>
      </w:r>
      <w:r w:rsidR="001132F9" w:rsidRPr="00510C6E">
        <w:rPr>
          <w:rFonts w:ascii="仿宋" w:eastAsia="仿宋" w:hAnsi="仿宋" w:cs="Times New Roman" w:hint="eastAsia"/>
          <w:color w:val="000000" w:themeColor="text1"/>
          <w:sz w:val="32"/>
          <w:szCs w:val="32"/>
        </w:rPr>
        <w:t>本所</w:t>
      </w:r>
      <w:r w:rsidR="000413F1" w:rsidRPr="00510C6E">
        <w:rPr>
          <w:rFonts w:ascii="仿宋" w:eastAsia="仿宋" w:hAnsi="仿宋" w:cs="Times New Roman" w:hint="eastAsia"/>
          <w:color w:val="000000" w:themeColor="text1"/>
          <w:sz w:val="32"/>
          <w:szCs w:val="32"/>
        </w:rPr>
        <w:t>申请要约收购证券代码，并提交以下文件：</w:t>
      </w:r>
    </w:p>
    <w:p w14:paraId="6C44D32E" w14:textId="5A5B480F" w:rsidR="000413F1" w:rsidRPr="009F4C07" w:rsidRDefault="000413F1" w:rsidP="000413F1">
      <w:pPr>
        <w:tabs>
          <w:tab w:val="right" w:pos="8306"/>
        </w:tabs>
        <w:spacing w:line="600" w:lineRule="exact"/>
        <w:ind w:firstLineChars="200" w:firstLine="640"/>
        <w:rPr>
          <w:rFonts w:ascii="Times New Roman" w:eastAsia="仿宋" w:hAnsi="Times New Roman" w:cs="Times New Roman"/>
          <w:color w:val="000000" w:themeColor="text1"/>
          <w:sz w:val="32"/>
          <w:szCs w:val="32"/>
        </w:rPr>
      </w:pPr>
      <w:r w:rsidRPr="00510C6E">
        <w:rPr>
          <w:rFonts w:ascii="仿宋" w:eastAsia="仿宋" w:hAnsi="仿宋" w:cs="Times New Roman" w:hint="eastAsia"/>
          <w:color w:val="000000" w:themeColor="text1"/>
          <w:sz w:val="32"/>
          <w:szCs w:val="32"/>
        </w:rPr>
        <w:t>（一）要约收购证券代</w:t>
      </w:r>
      <w:r w:rsidRPr="009F4C07">
        <w:rPr>
          <w:rFonts w:ascii="Times New Roman" w:eastAsia="仿宋" w:hAnsi="Times New Roman" w:cs="Times New Roman"/>
          <w:color w:val="000000" w:themeColor="text1"/>
          <w:sz w:val="32"/>
          <w:szCs w:val="32"/>
        </w:rPr>
        <w:t>码申请表（</w:t>
      </w:r>
      <w:r w:rsidR="008D15DD" w:rsidRPr="009F4C07">
        <w:rPr>
          <w:rFonts w:ascii="Times New Roman" w:eastAsia="仿宋" w:hAnsi="Times New Roman" w:cs="Times New Roman"/>
          <w:color w:val="000000" w:themeColor="text1"/>
          <w:sz w:val="32"/>
          <w:szCs w:val="32"/>
        </w:rPr>
        <w:t>见</w:t>
      </w:r>
      <w:r w:rsidRPr="009F4C07">
        <w:rPr>
          <w:rFonts w:ascii="Times New Roman" w:eastAsia="仿宋" w:hAnsi="Times New Roman" w:cs="Times New Roman"/>
          <w:color w:val="000000" w:themeColor="text1"/>
          <w:sz w:val="32"/>
          <w:szCs w:val="32"/>
        </w:rPr>
        <w:t>附件</w:t>
      </w:r>
      <w:r w:rsidR="00D80531" w:rsidRPr="009F4C07">
        <w:rPr>
          <w:rFonts w:ascii="Times New Roman" w:eastAsia="仿宋" w:hAnsi="Times New Roman" w:cs="Times New Roman"/>
          <w:color w:val="000000" w:themeColor="text1"/>
          <w:sz w:val="32"/>
          <w:szCs w:val="32"/>
        </w:rPr>
        <w:t>2</w:t>
      </w:r>
      <w:r w:rsidRPr="009F4C07">
        <w:rPr>
          <w:rFonts w:ascii="Times New Roman" w:eastAsia="仿宋" w:hAnsi="Times New Roman" w:cs="Times New Roman"/>
          <w:color w:val="000000" w:themeColor="text1"/>
          <w:sz w:val="32"/>
          <w:szCs w:val="32"/>
        </w:rPr>
        <w:t>）；</w:t>
      </w:r>
    </w:p>
    <w:p w14:paraId="27666F72" w14:textId="77777777" w:rsidR="000413F1" w:rsidRPr="009F4C07" w:rsidRDefault="000413F1" w:rsidP="000413F1">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（二）履约保证证明文件；</w:t>
      </w:r>
    </w:p>
    <w:p w14:paraId="1FCE29D4" w14:textId="416F1D81" w:rsidR="000413F1" w:rsidRPr="009F4C07" w:rsidRDefault="00DD246B" w:rsidP="000B0D59">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（三）</w:t>
      </w:r>
      <w:r w:rsidR="000413F1" w:rsidRPr="009F4C07">
        <w:rPr>
          <w:rFonts w:ascii="Times New Roman" w:eastAsia="仿宋" w:hAnsi="Times New Roman" w:cs="Times New Roman"/>
          <w:color w:val="000000" w:themeColor="text1"/>
          <w:sz w:val="32"/>
          <w:szCs w:val="32"/>
        </w:rPr>
        <w:t>对要约收购报告书、财务顾问专业意见和法律意见书等文件的反馈回复及修订稿（如有）；</w:t>
      </w:r>
    </w:p>
    <w:p w14:paraId="43277372" w14:textId="492DBC3C" w:rsidR="000413F1" w:rsidRPr="00510C6E" w:rsidRDefault="000413F1" w:rsidP="000413F1">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lastRenderedPageBreak/>
        <w:t>（</w:t>
      </w:r>
      <w:r w:rsidR="000B0D59">
        <w:rPr>
          <w:rFonts w:ascii="仿宋" w:eastAsia="仿宋" w:hAnsi="仿宋" w:cs="Times New Roman" w:hint="eastAsia"/>
          <w:color w:val="000000" w:themeColor="text1"/>
          <w:sz w:val="32"/>
          <w:szCs w:val="32"/>
        </w:rPr>
        <w:t>四</w:t>
      </w:r>
      <w:r w:rsidRPr="00510C6E">
        <w:rPr>
          <w:rFonts w:ascii="仿宋" w:eastAsia="仿宋" w:hAnsi="仿宋" w:cs="Times New Roman" w:hint="eastAsia"/>
          <w:color w:val="000000" w:themeColor="text1"/>
          <w:sz w:val="32"/>
          <w:szCs w:val="32"/>
        </w:rPr>
        <w:t>）国家</w:t>
      </w:r>
      <w:r w:rsidRPr="00510C6E">
        <w:rPr>
          <w:rFonts w:ascii="仿宋" w:eastAsia="仿宋" w:hAnsi="仿宋" w:cs="Times New Roman"/>
          <w:color w:val="000000" w:themeColor="text1"/>
          <w:sz w:val="32"/>
          <w:szCs w:val="32"/>
        </w:rPr>
        <w:t>相关部门的批准文件及</w:t>
      </w:r>
      <w:r w:rsidRPr="00510C6E">
        <w:rPr>
          <w:rFonts w:ascii="仿宋" w:eastAsia="仿宋" w:hAnsi="仿宋" w:cs="Times New Roman" w:hint="eastAsia"/>
          <w:color w:val="000000" w:themeColor="text1"/>
          <w:sz w:val="32"/>
          <w:szCs w:val="32"/>
        </w:rPr>
        <w:t>律师出具的专项核查</w:t>
      </w:r>
      <w:r w:rsidRPr="00510C6E">
        <w:rPr>
          <w:rFonts w:ascii="仿宋" w:eastAsia="仿宋" w:hAnsi="仿宋" w:cs="Times New Roman"/>
          <w:color w:val="000000" w:themeColor="text1"/>
          <w:sz w:val="32"/>
          <w:szCs w:val="32"/>
        </w:rPr>
        <w:t>意见</w:t>
      </w:r>
      <w:r w:rsidRPr="00510C6E">
        <w:rPr>
          <w:rFonts w:ascii="仿宋" w:eastAsia="仿宋" w:hAnsi="仿宋" w:cs="Times New Roman" w:hint="eastAsia"/>
          <w:color w:val="000000" w:themeColor="text1"/>
          <w:sz w:val="32"/>
          <w:szCs w:val="32"/>
        </w:rPr>
        <w:t>（如有）</w:t>
      </w:r>
      <w:r w:rsidRPr="00510C6E">
        <w:rPr>
          <w:rFonts w:ascii="仿宋" w:eastAsia="仿宋" w:hAnsi="仿宋" w:cs="Times New Roman"/>
          <w:color w:val="000000" w:themeColor="text1"/>
          <w:sz w:val="32"/>
          <w:szCs w:val="32"/>
        </w:rPr>
        <w:t>；</w:t>
      </w:r>
    </w:p>
    <w:p w14:paraId="5B84B68D" w14:textId="2BB04187" w:rsidR="000413F1" w:rsidRPr="00510C6E" w:rsidRDefault="000413F1" w:rsidP="000413F1">
      <w:pPr>
        <w:tabs>
          <w:tab w:val="left" w:pos="7132"/>
        </w:tabs>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w:t>
      </w:r>
      <w:r w:rsidR="000B0D59">
        <w:rPr>
          <w:rFonts w:ascii="仿宋" w:eastAsia="仿宋" w:hAnsi="仿宋" w:cs="Times New Roman" w:hint="eastAsia"/>
          <w:color w:val="000000" w:themeColor="text1"/>
          <w:sz w:val="32"/>
          <w:szCs w:val="32"/>
        </w:rPr>
        <w:t>五</w:t>
      </w:r>
      <w:r w:rsidRPr="00510C6E">
        <w:rPr>
          <w:rFonts w:ascii="仿宋" w:eastAsia="仿宋" w:hAnsi="仿宋" w:cs="Times New Roman" w:hint="eastAsia"/>
          <w:color w:val="000000" w:themeColor="text1"/>
          <w:sz w:val="32"/>
          <w:szCs w:val="32"/>
        </w:rPr>
        <w:t>）</w:t>
      </w:r>
      <w:r w:rsidR="00E96BF5" w:rsidRPr="00510C6E">
        <w:rPr>
          <w:rFonts w:ascii="仿宋" w:eastAsia="仿宋" w:hAnsi="仿宋" w:cs="Times New Roman" w:hint="eastAsia"/>
          <w:color w:val="000000" w:themeColor="text1"/>
          <w:sz w:val="32"/>
          <w:szCs w:val="32"/>
        </w:rPr>
        <w:t>本所</w:t>
      </w:r>
      <w:r w:rsidRPr="00510C6E">
        <w:rPr>
          <w:rFonts w:ascii="仿宋" w:eastAsia="仿宋" w:hAnsi="仿宋" w:cs="Times New Roman" w:hint="eastAsia"/>
          <w:color w:val="000000" w:themeColor="text1"/>
          <w:sz w:val="32"/>
          <w:szCs w:val="32"/>
        </w:rPr>
        <w:t>要求提交的其他文件。</w:t>
      </w:r>
    </w:p>
    <w:p w14:paraId="7B1AC49F" w14:textId="64B636AC" w:rsidR="00757941" w:rsidRPr="009F4C07" w:rsidRDefault="002B0D42" w:rsidP="00757941">
      <w:pPr>
        <w:spacing w:line="600" w:lineRule="exact"/>
        <w:ind w:firstLineChars="200" w:firstLine="640"/>
        <w:rPr>
          <w:rFonts w:ascii="Times New Roman" w:eastAsia="仿宋" w:hAnsi="Times New Roman"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7A70D6" w:rsidRPr="007A70D6">
        <w:rPr>
          <w:rFonts w:ascii="黑体" w:eastAsia="黑体" w:hAnsi="黑体" w:cs="Times New Roman" w:hint="eastAsia"/>
          <w:color w:val="000000" w:themeColor="text1"/>
          <w:sz w:val="32"/>
          <w:szCs w:val="32"/>
        </w:rPr>
        <w:t>十一</w:t>
      </w:r>
      <w:r w:rsidR="00711F0D"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1132F9" w:rsidRPr="00510C6E">
        <w:rPr>
          <w:rFonts w:ascii="仿宋" w:eastAsia="仿宋" w:hAnsi="仿宋" w:cs="Times New Roman" w:hint="eastAsia"/>
          <w:color w:val="000000" w:themeColor="text1"/>
          <w:sz w:val="32"/>
          <w:szCs w:val="32"/>
        </w:rPr>
        <w:t>本所</w:t>
      </w:r>
      <w:r w:rsidR="001671C9" w:rsidRPr="00510C6E">
        <w:rPr>
          <w:rFonts w:ascii="仿宋" w:eastAsia="仿宋" w:hAnsi="仿宋" w:cs="Times New Roman" w:hint="eastAsia"/>
          <w:color w:val="000000" w:themeColor="text1"/>
          <w:sz w:val="32"/>
          <w:szCs w:val="32"/>
        </w:rPr>
        <w:t>对要约收购证券代码申请文件进行确认后，向收购人发放要约收购证券代码，并通知</w:t>
      </w:r>
      <w:r w:rsidR="00E07154" w:rsidRPr="00510C6E">
        <w:rPr>
          <w:rFonts w:ascii="仿宋" w:eastAsia="仿宋" w:hAnsi="仿宋" w:cs="Times New Roman" w:hint="eastAsia"/>
          <w:color w:val="000000" w:themeColor="text1"/>
          <w:sz w:val="32"/>
          <w:szCs w:val="32"/>
        </w:rPr>
        <w:t>收购人披露要约</w:t>
      </w:r>
      <w:r w:rsidR="00E07154" w:rsidRPr="00510C6E">
        <w:rPr>
          <w:rFonts w:ascii="仿宋" w:eastAsia="仿宋" w:hAnsi="仿宋" w:cs="Times New Roman"/>
          <w:color w:val="000000" w:themeColor="text1"/>
          <w:sz w:val="32"/>
          <w:szCs w:val="32"/>
        </w:rPr>
        <w:t>收</w:t>
      </w:r>
      <w:r w:rsidR="00E07154" w:rsidRPr="009F4C07">
        <w:rPr>
          <w:rFonts w:ascii="Times New Roman" w:eastAsia="仿宋" w:hAnsi="Times New Roman" w:cs="Times New Roman"/>
          <w:color w:val="000000" w:themeColor="text1"/>
          <w:sz w:val="32"/>
          <w:szCs w:val="32"/>
        </w:rPr>
        <w:t>购报告书</w:t>
      </w:r>
      <w:r w:rsidR="001671C9" w:rsidRPr="009F4C07">
        <w:rPr>
          <w:rFonts w:ascii="Times New Roman" w:eastAsia="仿宋" w:hAnsi="Times New Roman" w:cs="Times New Roman"/>
          <w:color w:val="000000" w:themeColor="text1"/>
          <w:sz w:val="32"/>
          <w:szCs w:val="32"/>
        </w:rPr>
        <w:t>。</w:t>
      </w:r>
    </w:p>
    <w:p w14:paraId="7BFD9B30" w14:textId="04F626FB" w:rsidR="00DD1F92" w:rsidRPr="009F4C07" w:rsidRDefault="00610AD9" w:rsidP="00610AD9">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要约</w:t>
      </w:r>
      <w:r w:rsidR="00085D8A" w:rsidRPr="009F4C07">
        <w:rPr>
          <w:rFonts w:ascii="Times New Roman" w:eastAsia="仿宋" w:hAnsi="Times New Roman" w:cs="Times New Roman"/>
          <w:color w:val="000000" w:themeColor="text1"/>
          <w:sz w:val="32"/>
          <w:szCs w:val="32"/>
        </w:rPr>
        <w:t>收购</w:t>
      </w:r>
      <w:r w:rsidRPr="009F4C07">
        <w:rPr>
          <w:rFonts w:ascii="Times New Roman" w:eastAsia="仿宋" w:hAnsi="Times New Roman" w:cs="Times New Roman"/>
          <w:color w:val="000000" w:themeColor="text1"/>
          <w:sz w:val="32"/>
          <w:szCs w:val="32"/>
        </w:rPr>
        <w:t>证券代码首三位代码</w:t>
      </w:r>
      <w:bookmarkStart w:id="0" w:name="_GoBack"/>
      <w:bookmarkEnd w:id="0"/>
      <w:r w:rsidRPr="009F4C07">
        <w:rPr>
          <w:rFonts w:ascii="Times New Roman" w:eastAsia="仿宋" w:hAnsi="Times New Roman" w:cs="Times New Roman"/>
          <w:color w:val="000000" w:themeColor="text1"/>
          <w:sz w:val="32"/>
          <w:szCs w:val="32"/>
        </w:rPr>
        <w:t>为</w:t>
      </w:r>
      <w:r w:rsidRPr="009F4C07">
        <w:rPr>
          <w:rFonts w:ascii="Times New Roman" w:eastAsia="仿宋" w:hAnsi="Times New Roman" w:cs="Times New Roman"/>
          <w:color w:val="000000" w:themeColor="text1"/>
          <w:sz w:val="32"/>
          <w:szCs w:val="32"/>
        </w:rPr>
        <w:t>84</w:t>
      </w:r>
      <w:r w:rsidR="00975BE0" w:rsidRPr="009F4C07">
        <w:rPr>
          <w:rFonts w:ascii="Times New Roman" w:eastAsia="仿宋" w:hAnsi="Times New Roman" w:cs="Times New Roman"/>
          <w:color w:val="000000" w:themeColor="text1"/>
          <w:sz w:val="32"/>
          <w:szCs w:val="32"/>
        </w:rPr>
        <w:t>0</w:t>
      </w:r>
      <w:r w:rsidRPr="009F4C07">
        <w:rPr>
          <w:rFonts w:ascii="Times New Roman" w:eastAsia="仿宋" w:hAnsi="Times New Roman" w:cs="Times New Roman"/>
          <w:color w:val="000000" w:themeColor="text1"/>
          <w:sz w:val="32"/>
          <w:szCs w:val="32"/>
        </w:rPr>
        <w:t>。</w:t>
      </w:r>
      <w:r w:rsidR="001701FD" w:rsidRPr="009F4C07">
        <w:rPr>
          <w:rFonts w:ascii="Times New Roman" w:eastAsia="仿宋" w:hAnsi="Times New Roman" w:cs="Times New Roman"/>
          <w:color w:val="000000" w:themeColor="text1"/>
          <w:sz w:val="32"/>
          <w:szCs w:val="32"/>
        </w:rPr>
        <w:t>要约收购证券简称首四位字符从上市公司股票证券简称中选取，后四位字符为</w:t>
      </w:r>
      <w:r w:rsidR="001701FD" w:rsidRPr="009F4C07">
        <w:rPr>
          <w:rFonts w:ascii="Times New Roman" w:eastAsia="仿宋" w:hAnsi="Times New Roman" w:cs="Times New Roman"/>
          <w:color w:val="000000" w:themeColor="text1"/>
          <w:sz w:val="32"/>
          <w:szCs w:val="32"/>
        </w:rPr>
        <w:t>“</w:t>
      </w:r>
      <w:r w:rsidR="001701FD" w:rsidRPr="009F4C07">
        <w:rPr>
          <w:rFonts w:ascii="Times New Roman" w:eastAsia="仿宋" w:hAnsi="Times New Roman" w:cs="Times New Roman"/>
          <w:color w:val="000000" w:themeColor="text1"/>
          <w:sz w:val="32"/>
          <w:szCs w:val="32"/>
        </w:rPr>
        <w:t>收购</w:t>
      </w:r>
      <w:r w:rsidR="001701FD" w:rsidRPr="009F4C07">
        <w:rPr>
          <w:rFonts w:ascii="Times New Roman" w:eastAsia="仿宋" w:hAnsi="Times New Roman" w:cs="Times New Roman"/>
          <w:color w:val="000000" w:themeColor="text1"/>
          <w:sz w:val="32"/>
          <w:szCs w:val="32"/>
        </w:rPr>
        <w:t>”</w:t>
      </w:r>
      <w:r w:rsidR="001701FD" w:rsidRPr="009F4C07">
        <w:rPr>
          <w:rFonts w:ascii="Times New Roman" w:eastAsia="仿宋" w:hAnsi="Times New Roman" w:cs="Times New Roman"/>
          <w:color w:val="000000" w:themeColor="text1"/>
          <w:sz w:val="32"/>
          <w:szCs w:val="32"/>
        </w:rPr>
        <w:t>。</w:t>
      </w:r>
    </w:p>
    <w:p w14:paraId="53530E83" w14:textId="371611D0" w:rsidR="00A27391" w:rsidRPr="009F4C07" w:rsidRDefault="00CF14F6" w:rsidP="00572D40">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第十</w:t>
      </w:r>
      <w:r w:rsidR="007A70D6" w:rsidRPr="009F4C07">
        <w:rPr>
          <w:rFonts w:ascii="Times New Roman" w:eastAsia="黑体" w:hAnsi="Times New Roman" w:cs="Times New Roman"/>
          <w:color w:val="000000" w:themeColor="text1"/>
          <w:sz w:val="32"/>
          <w:szCs w:val="32"/>
        </w:rPr>
        <w:t>二</w:t>
      </w:r>
      <w:r w:rsidR="003F2A29" w:rsidRPr="009F4C07">
        <w:rPr>
          <w:rFonts w:ascii="Times New Roman" w:eastAsia="黑体" w:hAnsi="Times New Roman" w:cs="Times New Roman"/>
          <w:color w:val="000000" w:themeColor="text1"/>
          <w:sz w:val="32"/>
          <w:szCs w:val="32"/>
        </w:rPr>
        <w:t>条</w:t>
      </w:r>
      <w:r w:rsidR="0065558C" w:rsidRPr="009F4C07">
        <w:rPr>
          <w:rFonts w:ascii="Times New Roman" w:eastAsia="仿宋" w:hAnsi="Times New Roman" w:cs="Times New Roman"/>
          <w:b/>
          <w:color w:val="000000" w:themeColor="text1"/>
          <w:sz w:val="32"/>
          <w:szCs w:val="32"/>
        </w:rPr>
        <w:t xml:space="preserve"> </w:t>
      </w:r>
      <w:r w:rsidR="009F4C07" w:rsidRPr="009F4C07">
        <w:rPr>
          <w:rFonts w:ascii="Times New Roman" w:eastAsia="仿宋" w:hAnsi="Times New Roman" w:cs="Times New Roman"/>
          <w:b/>
          <w:color w:val="000000" w:themeColor="text1"/>
          <w:sz w:val="32"/>
          <w:szCs w:val="32"/>
        </w:rPr>
        <w:t xml:space="preserve"> </w:t>
      </w:r>
      <w:r w:rsidR="00EE50C2" w:rsidRPr="009F4C07">
        <w:rPr>
          <w:rFonts w:ascii="Times New Roman" w:eastAsia="仿宋" w:hAnsi="Times New Roman" w:cs="Times New Roman"/>
          <w:color w:val="000000" w:themeColor="text1"/>
          <w:sz w:val="32"/>
          <w:szCs w:val="32"/>
        </w:rPr>
        <w:t>收购人应当</w:t>
      </w:r>
      <w:r w:rsidR="001671C9" w:rsidRPr="009F4C07">
        <w:rPr>
          <w:rFonts w:ascii="Times New Roman" w:eastAsia="仿宋" w:hAnsi="Times New Roman" w:cs="Times New Roman"/>
          <w:color w:val="000000" w:themeColor="text1"/>
          <w:sz w:val="32"/>
          <w:szCs w:val="32"/>
        </w:rPr>
        <w:t>于收到</w:t>
      </w:r>
      <w:r w:rsidR="001132F9" w:rsidRPr="009F4C07">
        <w:rPr>
          <w:rFonts w:ascii="Times New Roman" w:eastAsia="仿宋" w:hAnsi="Times New Roman" w:cs="Times New Roman"/>
          <w:color w:val="000000" w:themeColor="text1"/>
          <w:sz w:val="32"/>
          <w:szCs w:val="32"/>
        </w:rPr>
        <w:t>本所</w:t>
      </w:r>
      <w:r w:rsidR="00B4103D" w:rsidRPr="009F4C07">
        <w:rPr>
          <w:rFonts w:ascii="Times New Roman" w:eastAsia="仿宋" w:hAnsi="Times New Roman" w:cs="Times New Roman"/>
          <w:color w:val="000000" w:themeColor="text1"/>
          <w:sz w:val="32"/>
          <w:szCs w:val="32"/>
        </w:rPr>
        <w:t>通知后的次一交易日</w:t>
      </w:r>
      <w:r w:rsidR="00E024B2" w:rsidRPr="009F4C07">
        <w:rPr>
          <w:rFonts w:ascii="Times New Roman" w:eastAsia="仿宋" w:hAnsi="Times New Roman" w:cs="Times New Roman"/>
          <w:color w:val="000000" w:themeColor="text1"/>
          <w:sz w:val="32"/>
          <w:szCs w:val="32"/>
        </w:rPr>
        <w:t>将要约收购证券代码补充至</w:t>
      </w:r>
      <w:r w:rsidR="00B4103D" w:rsidRPr="009F4C07">
        <w:rPr>
          <w:rFonts w:ascii="Times New Roman" w:eastAsia="仿宋" w:hAnsi="Times New Roman" w:cs="Times New Roman"/>
          <w:color w:val="000000" w:themeColor="text1"/>
          <w:sz w:val="32"/>
          <w:szCs w:val="32"/>
        </w:rPr>
        <w:t>要约收购报告书</w:t>
      </w:r>
      <w:r w:rsidR="00E024B2" w:rsidRPr="009F4C07">
        <w:rPr>
          <w:rFonts w:ascii="Times New Roman" w:eastAsia="仿宋" w:hAnsi="Times New Roman" w:cs="Times New Roman"/>
          <w:color w:val="000000" w:themeColor="text1"/>
          <w:sz w:val="32"/>
          <w:szCs w:val="32"/>
        </w:rPr>
        <w:t>中</w:t>
      </w:r>
      <w:r w:rsidR="00212F0C" w:rsidRPr="009F4C07">
        <w:rPr>
          <w:rFonts w:ascii="Times New Roman" w:eastAsia="仿宋" w:hAnsi="Times New Roman" w:cs="Times New Roman"/>
          <w:color w:val="000000" w:themeColor="text1"/>
          <w:sz w:val="32"/>
          <w:szCs w:val="32"/>
        </w:rPr>
        <w:t>并</w:t>
      </w:r>
      <w:r w:rsidR="00E024B2" w:rsidRPr="009F4C07">
        <w:rPr>
          <w:rFonts w:ascii="Times New Roman" w:eastAsia="仿宋" w:hAnsi="Times New Roman" w:cs="Times New Roman"/>
          <w:color w:val="000000" w:themeColor="text1"/>
          <w:sz w:val="32"/>
          <w:szCs w:val="32"/>
        </w:rPr>
        <w:t>予以披露，</w:t>
      </w:r>
      <w:r w:rsidR="001671C9" w:rsidRPr="009F4C07">
        <w:rPr>
          <w:rFonts w:ascii="Times New Roman" w:eastAsia="仿宋" w:hAnsi="Times New Roman" w:cs="Times New Roman"/>
          <w:color w:val="000000" w:themeColor="text1"/>
          <w:sz w:val="32"/>
          <w:szCs w:val="32"/>
        </w:rPr>
        <w:t>同时</w:t>
      </w:r>
      <w:r w:rsidR="00636816" w:rsidRPr="009F4C07">
        <w:rPr>
          <w:rFonts w:ascii="Times New Roman" w:eastAsia="仿宋" w:hAnsi="Times New Roman" w:cs="Times New Roman"/>
          <w:color w:val="000000" w:themeColor="text1"/>
          <w:sz w:val="32"/>
          <w:szCs w:val="32"/>
        </w:rPr>
        <w:t>应当</w:t>
      </w:r>
      <w:r w:rsidR="001671C9" w:rsidRPr="009F4C07">
        <w:rPr>
          <w:rFonts w:ascii="Times New Roman" w:eastAsia="仿宋" w:hAnsi="Times New Roman" w:cs="Times New Roman"/>
          <w:color w:val="000000" w:themeColor="text1"/>
          <w:sz w:val="32"/>
          <w:szCs w:val="32"/>
        </w:rPr>
        <w:t>披露要约收购开始接受申报的提示性公告</w:t>
      </w:r>
      <w:r w:rsidR="008423A8" w:rsidRPr="009F4C07">
        <w:rPr>
          <w:rFonts w:ascii="Times New Roman" w:eastAsia="仿宋" w:hAnsi="Times New Roman" w:cs="Times New Roman"/>
          <w:color w:val="000000" w:themeColor="text1"/>
          <w:sz w:val="32"/>
          <w:szCs w:val="32"/>
        </w:rPr>
        <w:t>及</w:t>
      </w:r>
      <w:r w:rsidR="00187514" w:rsidRPr="009F4C07">
        <w:rPr>
          <w:rFonts w:ascii="Times New Roman" w:eastAsia="仿宋" w:hAnsi="Times New Roman" w:cs="Times New Roman"/>
          <w:color w:val="000000" w:themeColor="text1"/>
          <w:sz w:val="32"/>
          <w:szCs w:val="32"/>
        </w:rPr>
        <w:t>财务顾问专业意见、法律意见书等文件</w:t>
      </w:r>
      <w:r w:rsidR="005E6A65" w:rsidRPr="009F4C07">
        <w:rPr>
          <w:rFonts w:ascii="Times New Roman" w:eastAsia="仿宋" w:hAnsi="Times New Roman" w:cs="Times New Roman"/>
          <w:color w:val="000000" w:themeColor="text1"/>
          <w:sz w:val="32"/>
          <w:szCs w:val="32"/>
        </w:rPr>
        <w:t>。</w:t>
      </w:r>
    </w:p>
    <w:p w14:paraId="7D25D098" w14:textId="042FC144" w:rsidR="004452DD" w:rsidRPr="009F4C07" w:rsidRDefault="004452DD" w:rsidP="004452DD">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第十</w:t>
      </w:r>
      <w:r w:rsidR="007A70D6" w:rsidRPr="009F4C07">
        <w:rPr>
          <w:rFonts w:ascii="Times New Roman" w:eastAsia="黑体" w:hAnsi="Times New Roman" w:cs="Times New Roman"/>
          <w:color w:val="000000" w:themeColor="text1"/>
          <w:sz w:val="32"/>
          <w:szCs w:val="32"/>
        </w:rPr>
        <w:t>三</w:t>
      </w:r>
      <w:r w:rsidRPr="009F4C07">
        <w:rPr>
          <w:rFonts w:ascii="Times New Roman" w:eastAsia="黑体" w:hAnsi="Times New Roman" w:cs="Times New Roman"/>
          <w:color w:val="000000" w:themeColor="text1"/>
          <w:sz w:val="32"/>
          <w:szCs w:val="32"/>
        </w:rPr>
        <w:t>条</w:t>
      </w:r>
      <w:r w:rsidRPr="009F4C07">
        <w:rPr>
          <w:rFonts w:ascii="Times New Roman" w:eastAsia="仿宋" w:hAnsi="Times New Roman" w:cs="Times New Roman"/>
          <w:b/>
          <w:color w:val="000000" w:themeColor="text1"/>
          <w:sz w:val="32"/>
          <w:szCs w:val="32"/>
        </w:rPr>
        <w:t xml:space="preserve"> </w:t>
      </w:r>
      <w:r w:rsidR="009F4C07" w:rsidRPr="009F4C07">
        <w:rPr>
          <w:rFonts w:ascii="Times New Roman" w:eastAsia="仿宋" w:hAnsi="Times New Roman" w:cs="Times New Roman"/>
          <w:b/>
          <w:color w:val="000000" w:themeColor="text1"/>
          <w:sz w:val="32"/>
          <w:szCs w:val="32"/>
        </w:rPr>
        <w:t xml:space="preserve"> </w:t>
      </w:r>
      <w:r w:rsidRPr="009F4C07">
        <w:rPr>
          <w:rFonts w:ascii="Times New Roman" w:eastAsia="仿宋" w:hAnsi="Times New Roman" w:cs="Times New Roman"/>
          <w:color w:val="000000" w:themeColor="text1"/>
          <w:sz w:val="32"/>
          <w:szCs w:val="32"/>
        </w:rPr>
        <w:t>收购人应当在披露要约收购报告书摘要后，积极推进要约收购进程。收购人自报送要约收购报告书等文件起</w:t>
      </w:r>
      <w:r w:rsidR="00FC1D17" w:rsidRPr="009F4C07">
        <w:rPr>
          <w:rFonts w:ascii="Times New Roman" w:eastAsia="仿宋" w:hAnsi="Times New Roman" w:cs="Times New Roman"/>
          <w:color w:val="000000" w:themeColor="text1"/>
          <w:sz w:val="32"/>
          <w:szCs w:val="32"/>
        </w:rPr>
        <w:t>60</w:t>
      </w:r>
      <w:r w:rsidRPr="009F4C07">
        <w:rPr>
          <w:rFonts w:ascii="Times New Roman" w:eastAsia="仿宋" w:hAnsi="Times New Roman" w:cs="Times New Roman"/>
          <w:color w:val="000000" w:themeColor="text1"/>
          <w:sz w:val="32"/>
          <w:szCs w:val="32"/>
        </w:rPr>
        <w:t>个自然日内，未披露要约收购报告书等文件的，收购人应当在期满后的次一交易日通知被收购公司，并予以公告。其后每</w:t>
      </w:r>
      <w:r w:rsidR="00FC1D17" w:rsidRPr="009F4C07">
        <w:rPr>
          <w:rFonts w:ascii="Times New Roman" w:eastAsia="仿宋" w:hAnsi="Times New Roman" w:cs="Times New Roman"/>
          <w:color w:val="000000" w:themeColor="text1"/>
          <w:sz w:val="32"/>
          <w:szCs w:val="32"/>
        </w:rPr>
        <w:t>30</w:t>
      </w:r>
      <w:r w:rsidRPr="009F4C07">
        <w:rPr>
          <w:rFonts w:ascii="Times New Roman" w:eastAsia="仿宋" w:hAnsi="Times New Roman" w:cs="Times New Roman"/>
          <w:color w:val="000000" w:themeColor="text1"/>
          <w:sz w:val="32"/>
          <w:szCs w:val="32"/>
        </w:rPr>
        <w:t>个自然</w:t>
      </w:r>
      <w:proofErr w:type="gramStart"/>
      <w:r w:rsidRPr="009F4C07">
        <w:rPr>
          <w:rFonts w:ascii="Times New Roman" w:eastAsia="仿宋" w:hAnsi="Times New Roman" w:cs="Times New Roman"/>
          <w:color w:val="000000" w:themeColor="text1"/>
          <w:sz w:val="32"/>
          <w:szCs w:val="32"/>
        </w:rPr>
        <w:t>日应当</w:t>
      </w:r>
      <w:proofErr w:type="gramEnd"/>
      <w:r w:rsidRPr="009F4C07">
        <w:rPr>
          <w:rFonts w:ascii="Times New Roman" w:eastAsia="仿宋" w:hAnsi="Times New Roman" w:cs="Times New Roman"/>
          <w:color w:val="000000" w:themeColor="text1"/>
          <w:sz w:val="32"/>
          <w:szCs w:val="32"/>
        </w:rPr>
        <w:t>披露一次进展情况，直至披露要约收购报告书等文件。</w:t>
      </w:r>
    </w:p>
    <w:p w14:paraId="2EC058B2" w14:textId="7E2C4A6A" w:rsidR="004452DD" w:rsidRPr="009F4C07" w:rsidRDefault="004452DD" w:rsidP="004452DD">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第十</w:t>
      </w:r>
      <w:r w:rsidR="007A70D6" w:rsidRPr="009F4C07">
        <w:rPr>
          <w:rFonts w:ascii="Times New Roman" w:eastAsia="黑体" w:hAnsi="Times New Roman" w:cs="Times New Roman"/>
          <w:color w:val="000000" w:themeColor="text1"/>
          <w:sz w:val="32"/>
          <w:szCs w:val="32"/>
        </w:rPr>
        <w:t>四</w:t>
      </w:r>
      <w:r w:rsidRPr="009F4C07">
        <w:rPr>
          <w:rFonts w:ascii="Times New Roman" w:eastAsia="黑体" w:hAnsi="Times New Roman" w:cs="Times New Roman"/>
          <w:color w:val="000000" w:themeColor="text1"/>
          <w:sz w:val="32"/>
          <w:szCs w:val="32"/>
        </w:rPr>
        <w:t>条</w:t>
      </w:r>
      <w:r w:rsidRPr="009F4C07">
        <w:rPr>
          <w:rFonts w:ascii="Times New Roman" w:eastAsia="仿宋" w:hAnsi="Times New Roman" w:cs="Times New Roman"/>
          <w:b/>
          <w:color w:val="000000" w:themeColor="text1"/>
          <w:sz w:val="32"/>
          <w:szCs w:val="32"/>
        </w:rPr>
        <w:t xml:space="preserve"> </w:t>
      </w:r>
      <w:r w:rsidR="009F4C07" w:rsidRPr="009F4C07">
        <w:rPr>
          <w:rFonts w:ascii="Times New Roman" w:eastAsia="仿宋" w:hAnsi="Times New Roman" w:cs="Times New Roman"/>
          <w:b/>
          <w:color w:val="000000" w:themeColor="text1"/>
          <w:sz w:val="32"/>
          <w:szCs w:val="32"/>
        </w:rPr>
        <w:t xml:space="preserve"> </w:t>
      </w:r>
      <w:r w:rsidRPr="009F4C07">
        <w:rPr>
          <w:rFonts w:ascii="Times New Roman" w:eastAsia="仿宋" w:hAnsi="Times New Roman" w:cs="Times New Roman"/>
          <w:color w:val="000000" w:themeColor="text1"/>
          <w:sz w:val="32"/>
          <w:szCs w:val="32"/>
        </w:rPr>
        <w:t>收购人披露要约收购报告书摘要后</w:t>
      </w:r>
      <w:r w:rsidR="007E035D" w:rsidRPr="009F4C07">
        <w:rPr>
          <w:rFonts w:ascii="Times New Roman" w:eastAsia="仿宋" w:hAnsi="Times New Roman" w:cs="Times New Roman"/>
          <w:color w:val="000000" w:themeColor="text1"/>
          <w:sz w:val="32"/>
          <w:szCs w:val="32"/>
        </w:rPr>
        <w:t>，</w:t>
      </w:r>
      <w:r w:rsidRPr="009F4C07">
        <w:rPr>
          <w:rFonts w:ascii="Times New Roman" w:eastAsia="仿宋" w:hAnsi="Times New Roman" w:cs="Times New Roman"/>
          <w:color w:val="000000" w:themeColor="text1"/>
          <w:sz w:val="32"/>
          <w:szCs w:val="32"/>
        </w:rPr>
        <w:t>在披露要约收购报告书之前，拟自行取消要约收购计划或未取得国家相关部门批准的，应当在</w:t>
      </w:r>
      <w:proofErr w:type="gramStart"/>
      <w:r w:rsidRPr="009F4C07">
        <w:rPr>
          <w:rFonts w:ascii="Times New Roman" w:eastAsia="仿宋" w:hAnsi="Times New Roman" w:cs="Times New Roman"/>
          <w:color w:val="000000" w:themeColor="text1"/>
          <w:sz w:val="32"/>
          <w:szCs w:val="32"/>
        </w:rPr>
        <w:t>作出</w:t>
      </w:r>
      <w:proofErr w:type="gramEnd"/>
      <w:r w:rsidRPr="009F4C07">
        <w:rPr>
          <w:rFonts w:ascii="Times New Roman" w:eastAsia="仿宋" w:hAnsi="Times New Roman" w:cs="Times New Roman"/>
          <w:color w:val="000000" w:themeColor="text1"/>
          <w:sz w:val="32"/>
          <w:szCs w:val="32"/>
        </w:rPr>
        <w:t>取消收购计划的决定或收到不予批</w:t>
      </w:r>
      <w:r w:rsidRPr="009F4C07">
        <w:rPr>
          <w:rFonts w:ascii="Times New Roman" w:eastAsia="仿宋" w:hAnsi="Times New Roman" w:cs="Times New Roman"/>
          <w:color w:val="000000" w:themeColor="text1"/>
          <w:sz w:val="32"/>
          <w:szCs w:val="32"/>
        </w:rPr>
        <w:lastRenderedPageBreak/>
        <w:t>准决定后，及时通知被收购公司，并公告收购计划取消的具体原因。自公告之日起</w:t>
      </w:r>
      <w:r w:rsidRPr="009F4C07">
        <w:rPr>
          <w:rFonts w:ascii="Times New Roman" w:eastAsia="仿宋" w:hAnsi="Times New Roman" w:cs="Times New Roman"/>
          <w:color w:val="000000" w:themeColor="text1"/>
          <w:sz w:val="32"/>
          <w:szCs w:val="32"/>
        </w:rPr>
        <w:t>12</w:t>
      </w:r>
      <w:r w:rsidRPr="009F4C07">
        <w:rPr>
          <w:rFonts w:ascii="Times New Roman" w:eastAsia="仿宋" w:hAnsi="Times New Roman" w:cs="Times New Roman"/>
          <w:color w:val="000000" w:themeColor="text1"/>
          <w:sz w:val="32"/>
          <w:szCs w:val="32"/>
        </w:rPr>
        <w:t>个月</w:t>
      </w:r>
      <w:r w:rsidR="007E054F" w:rsidRPr="009F4C07">
        <w:rPr>
          <w:rFonts w:ascii="Times New Roman" w:eastAsia="仿宋" w:hAnsi="Times New Roman" w:cs="Times New Roman"/>
          <w:color w:val="000000" w:themeColor="text1"/>
          <w:sz w:val="32"/>
          <w:szCs w:val="32"/>
        </w:rPr>
        <w:t>内，</w:t>
      </w:r>
      <w:r w:rsidRPr="009F4C07">
        <w:rPr>
          <w:rFonts w:ascii="Times New Roman" w:eastAsia="仿宋" w:hAnsi="Times New Roman" w:cs="Times New Roman"/>
          <w:color w:val="000000" w:themeColor="text1"/>
          <w:sz w:val="32"/>
          <w:szCs w:val="32"/>
        </w:rPr>
        <w:t>收购人不得再次对同一上市公司进行收购。</w:t>
      </w:r>
    </w:p>
    <w:p w14:paraId="3C3FF0BB" w14:textId="16ACCC74" w:rsidR="009F0FB4" w:rsidRPr="009F4C07" w:rsidRDefault="005B36C4">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第</w:t>
      </w:r>
      <w:r w:rsidR="00F00E26" w:rsidRPr="009F4C07">
        <w:rPr>
          <w:rFonts w:ascii="Times New Roman" w:eastAsia="黑体" w:hAnsi="Times New Roman" w:cs="Times New Roman"/>
          <w:color w:val="000000" w:themeColor="text1"/>
          <w:sz w:val="32"/>
          <w:szCs w:val="32"/>
        </w:rPr>
        <w:t>十</w:t>
      </w:r>
      <w:r w:rsidR="007A70D6" w:rsidRPr="009F4C07">
        <w:rPr>
          <w:rFonts w:ascii="Times New Roman" w:eastAsia="黑体" w:hAnsi="Times New Roman" w:cs="Times New Roman"/>
          <w:color w:val="000000" w:themeColor="text1"/>
          <w:sz w:val="32"/>
          <w:szCs w:val="32"/>
        </w:rPr>
        <w:t>五</w:t>
      </w:r>
      <w:r w:rsidRPr="009F4C07">
        <w:rPr>
          <w:rFonts w:ascii="Times New Roman" w:eastAsia="黑体" w:hAnsi="Times New Roman" w:cs="Times New Roman"/>
          <w:color w:val="000000" w:themeColor="text1"/>
          <w:sz w:val="32"/>
          <w:szCs w:val="32"/>
        </w:rPr>
        <w:t>条</w:t>
      </w:r>
      <w:r w:rsidR="0065558C" w:rsidRPr="009F4C07">
        <w:rPr>
          <w:rFonts w:ascii="Times New Roman" w:eastAsia="仿宋" w:hAnsi="Times New Roman" w:cs="Times New Roman"/>
          <w:b/>
          <w:color w:val="000000" w:themeColor="text1"/>
          <w:sz w:val="32"/>
          <w:szCs w:val="32"/>
        </w:rPr>
        <w:t xml:space="preserve"> </w:t>
      </w:r>
      <w:r w:rsidR="009F4C07" w:rsidRPr="009F4C07">
        <w:rPr>
          <w:rFonts w:ascii="Times New Roman" w:eastAsia="仿宋" w:hAnsi="Times New Roman" w:cs="Times New Roman"/>
          <w:b/>
          <w:color w:val="000000" w:themeColor="text1"/>
          <w:sz w:val="32"/>
          <w:szCs w:val="32"/>
        </w:rPr>
        <w:t xml:space="preserve"> </w:t>
      </w:r>
      <w:r w:rsidR="007E02FB" w:rsidRPr="009F4C07">
        <w:rPr>
          <w:rFonts w:ascii="Times New Roman" w:eastAsia="仿宋" w:hAnsi="Times New Roman" w:cs="Times New Roman"/>
          <w:color w:val="000000" w:themeColor="text1"/>
          <w:sz w:val="32"/>
          <w:szCs w:val="32"/>
        </w:rPr>
        <w:t>要约收购期限自</w:t>
      </w:r>
      <w:r w:rsidR="00616CF6" w:rsidRPr="009F4C07">
        <w:rPr>
          <w:rFonts w:ascii="Times New Roman" w:eastAsia="仿宋" w:hAnsi="Times New Roman" w:cs="Times New Roman"/>
          <w:color w:val="000000" w:themeColor="text1"/>
          <w:sz w:val="32"/>
          <w:szCs w:val="32"/>
        </w:rPr>
        <w:t>收购人披露要约收购报告书</w:t>
      </w:r>
      <w:r w:rsidR="00BE667C" w:rsidRPr="009F4C07">
        <w:rPr>
          <w:rFonts w:ascii="Times New Roman" w:eastAsia="仿宋" w:hAnsi="Times New Roman" w:cs="Times New Roman"/>
          <w:color w:val="000000" w:themeColor="text1"/>
          <w:sz w:val="32"/>
          <w:szCs w:val="32"/>
        </w:rPr>
        <w:t>后的</w:t>
      </w:r>
      <w:r w:rsidR="004D29CF" w:rsidRPr="009F4C07">
        <w:rPr>
          <w:rFonts w:ascii="Times New Roman" w:eastAsia="仿宋" w:hAnsi="Times New Roman" w:cs="Times New Roman"/>
          <w:color w:val="000000" w:themeColor="text1"/>
          <w:sz w:val="32"/>
          <w:szCs w:val="32"/>
        </w:rPr>
        <w:t>次一</w:t>
      </w:r>
      <w:r w:rsidR="00997789" w:rsidRPr="009F4C07">
        <w:rPr>
          <w:rFonts w:ascii="Times New Roman" w:eastAsia="仿宋" w:hAnsi="Times New Roman" w:cs="Times New Roman"/>
          <w:color w:val="000000" w:themeColor="text1"/>
          <w:sz w:val="32"/>
          <w:szCs w:val="32"/>
        </w:rPr>
        <w:t>交易日</w:t>
      </w:r>
      <w:r w:rsidR="007E02FB" w:rsidRPr="009F4C07">
        <w:rPr>
          <w:rFonts w:ascii="Times New Roman" w:eastAsia="仿宋" w:hAnsi="Times New Roman" w:cs="Times New Roman"/>
          <w:color w:val="000000" w:themeColor="text1"/>
          <w:sz w:val="32"/>
          <w:szCs w:val="32"/>
        </w:rPr>
        <w:t>开始计算</w:t>
      </w:r>
      <w:r w:rsidR="00156A8C" w:rsidRPr="009F4C07">
        <w:rPr>
          <w:rFonts w:ascii="Times New Roman" w:eastAsia="仿宋" w:hAnsi="Times New Roman" w:cs="Times New Roman"/>
          <w:color w:val="000000" w:themeColor="text1"/>
          <w:sz w:val="32"/>
          <w:szCs w:val="32"/>
        </w:rPr>
        <w:t>。</w:t>
      </w:r>
      <w:r w:rsidR="0015461E" w:rsidRPr="009F4C07">
        <w:rPr>
          <w:rFonts w:ascii="Times New Roman" w:eastAsia="仿宋" w:hAnsi="Times New Roman" w:cs="Times New Roman"/>
          <w:color w:val="000000" w:themeColor="text1"/>
          <w:sz w:val="32"/>
          <w:szCs w:val="32"/>
        </w:rPr>
        <w:t>收购期限不得少于</w:t>
      </w:r>
      <w:r w:rsidR="0015461E" w:rsidRPr="009F4C07">
        <w:rPr>
          <w:rFonts w:ascii="Times New Roman" w:eastAsia="仿宋" w:hAnsi="Times New Roman" w:cs="Times New Roman"/>
          <w:color w:val="000000" w:themeColor="text1"/>
          <w:sz w:val="32"/>
          <w:szCs w:val="32"/>
        </w:rPr>
        <w:t>30</w:t>
      </w:r>
      <w:r w:rsidR="00C37A40" w:rsidRPr="009F4C07">
        <w:rPr>
          <w:rFonts w:ascii="Times New Roman" w:eastAsia="仿宋" w:hAnsi="Times New Roman" w:cs="Times New Roman"/>
          <w:color w:val="000000" w:themeColor="text1"/>
          <w:sz w:val="32"/>
          <w:szCs w:val="32"/>
        </w:rPr>
        <w:t>个</w:t>
      </w:r>
      <w:r w:rsidR="00C16289" w:rsidRPr="009F4C07">
        <w:rPr>
          <w:rFonts w:ascii="Times New Roman" w:eastAsia="仿宋" w:hAnsi="Times New Roman" w:cs="Times New Roman"/>
          <w:color w:val="000000" w:themeColor="text1"/>
          <w:sz w:val="32"/>
          <w:szCs w:val="32"/>
        </w:rPr>
        <w:t>自然</w:t>
      </w:r>
      <w:r w:rsidR="0015461E" w:rsidRPr="009F4C07">
        <w:rPr>
          <w:rFonts w:ascii="Times New Roman" w:eastAsia="仿宋" w:hAnsi="Times New Roman" w:cs="Times New Roman"/>
          <w:color w:val="000000" w:themeColor="text1"/>
          <w:sz w:val="32"/>
          <w:szCs w:val="32"/>
        </w:rPr>
        <w:t>日，</w:t>
      </w:r>
      <w:r w:rsidR="00197248" w:rsidRPr="009F4C07">
        <w:rPr>
          <w:rFonts w:ascii="Times New Roman" w:eastAsia="仿宋" w:hAnsi="Times New Roman" w:cs="Times New Roman"/>
          <w:color w:val="000000" w:themeColor="text1"/>
          <w:sz w:val="32"/>
          <w:szCs w:val="32"/>
        </w:rPr>
        <w:t>且</w:t>
      </w:r>
      <w:r w:rsidR="0015461E" w:rsidRPr="009F4C07">
        <w:rPr>
          <w:rFonts w:ascii="Times New Roman" w:eastAsia="仿宋" w:hAnsi="Times New Roman" w:cs="Times New Roman"/>
          <w:color w:val="000000" w:themeColor="text1"/>
          <w:sz w:val="32"/>
          <w:szCs w:val="32"/>
        </w:rPr>
        <w:t>不得超过</w:t>
      </w:r>
      <w:r w:rsidR="0015461E" w:rsidRPr="009F4C07">
        <w:rPr>
          <w:rFonts w:ascii="Times New Roman" w:eastAsia="仿宋" w:hAnsi="Times New Roman" w:cs="Times New Roman"/>
          <w:color w:val="000000" w:themeColor="text1"/>
          <w:sz w:val="32"/>
          <w:szCs w:val="32"/>
        </w:rPr>
        <w:t>60</w:t>
      </w:r>
      <w:r w:rsidR="00C37A40" w:rsidRPr="009F4C07">
        <w:rPr>
          <w:rFonts w:ascii="Times New Roman" w:eastAsia="仿宋" w:hAnsi="Times New Roman" w:cs="Times New Roman"/>
          <w:color w:val="000000" w:themeColor="text1"/>
          <w:sz w:val="32"/>
          <w:szCs w:val="32"/>
        </w:rPr>
        <w:t>个</w:t>
      </w:r>
      <w:r w:rsidR="00C16289" w:rsidRPr="009F4C07">
        <w:rPr>
          <w:rFonts w:ascii="Times New Roman" w:eastAsia="仿宋" w:hAnsi="Times New Roman" w:cs="Times New Roman"/>
          <w:color w:val="000000" w:themeColor="text1"/>
          <w:sz w:val="32"/>
          <w:szCs w:val="32"/>
        </w:rPr>
        <w:t>自然</w:t>
      </w:r>
      <w:r w:rsidR="0015461E" w:rsidRPr="009F4C07">
        <w:rPr>
          <w:rFonts w:ascii="Times New Roman" w:eastAsia="仿宋" w:hAnsi="Times New Roman" w:cs="Times New Roman"/>
          <w:color w:val="000000" w:themeColor="text1"/>
          <w:sz w:val="32"/>
          <w:szCs w:val="32"/>
        </w:rPr>
        <w:t>日，但出现竞争要约的除外。</w:t>
      </w:r>
    </w:p>
    <w:p w14:paraId="15A32F27" w14:textId="7FFE454E" w:rsidR="00DD1CF8" w:rsidRPr="009F4C07" w:rsidRDefault="00EC4446" w:rsidP="00EC4446">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收购人应当安排在</w:t>
      </w:r>
      <w:r w:rsidR="00AF1224" w:rsidRPr="009F4C07">
        <w:rPr>
          <w:rFonts w:ascii="Times New Roman" w:eastAsia="仿宋" w:hAnsi="Times New Roman" w:cs="Times New Roman"/>
          <w:color w:val="000000" w:themeColor="text1"/>
          <w:sz w:val="32"/>
          <w:szCs w:val="32"/>
        </w:rPr>
        <w:t>要约收购期限起算日</w:t>
      </w:r>
      <w:r w:rsidRPr="009F4C07">
        <w:rPr>
          <w:rFonts w:ascii="Times New Roman" w:eastAsia="仿宋" w:hAnsi="Times New Roman" w:cs="Times New Roman"/>
          <w:color w:val="000000" w:themeColor="text1"/>
          <w:sz w:val="32"/>
          <w:szCs w:val="32"/>
        </w:rPr>
        <w:t>开始预受要约或撤回预受要约的申报。</w:t>
      </w:r>
    </w:p>
    <w:p w14:paraId="5FFE2A13" w14:textId="23B5F60B" w:rsidR="00A8634E" w:rsidRPr="009F4C07" w:rsidRDefault="000C0341" w:rsidP="00676312">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第</w:t>
      </w:r>
      <w:r w:rsidR="00186B48" w:rsidRPr="009F4C07">
        <w:rPr>
          <w:rFonts w:ascii="Times New Roman" w:eastAsia="黑体" w:hAnsi="Times New Roman" w:cs="Times New Roman"/>
          <w:color w:val="000000" w:themeColor="text1"/>
          <w:sz w:val="32"/>
          <w:szCs w:val="32"/>
        </w:rPr>
        <w:t>十</w:t>
      </w:r>
      <w:r w:rsidR="007A70D6" w:rsidRPr="009F4C07">
        <w:rPr>
          <w:rFonts w:ascii="Times New Roman" w:eastAsia="黑体" w:hAnsi="Times New Roman" w:cs="Times New Roman"/>
          <w:color w:val="000000" w:themeColor="text1"/>
          <w:sz w:val="32"/>
          <w:szCs w:val="32"/>
        </w:rPr>
        <w:t>六</w:t>
      </w:r>
      <w:r w:rsidRPr="009F4C07">
        <w:rPr>
          <w:rFonts w:ascii="Times New Roman" w:eastAsia="黑体" w:hAnsi="Times New Roman" w:cs="Times New Roman"/>
          <w:color w:val="000000" w:themeColor="text1"/>
          <w:sz w:val="32"/>
          <w:szCs w:val="32"/>
        </w:rPr>
        <w:t>条</w:t>
      </w:r>
      <w:r w:rsidR="0065558C" w:rsidRPr="009F4C07">
        <w:rPr>
          <w:rFonts w:ascii="Times New Roman" w:eastAsia="仿宋" w:hAnsi="Times New Roman" w:cs="Times New Roman"/>
          <w:b/>
          <w:color w:val="000000" w:themeColor="text1"/>
          <w:sz w:val="32"/>
          <w:szCs w:val="32"/>
        </w:rPr>
        <w:t xml:space="preserve"> </w:t>
      </w:r>
      <w:r w:rsidR="009F4C07" w:rsidRPr="009F4C07">
        <w:rPr>
          <w:rFonts w:ascii="Times New Roman" w:eastAsia="仿宋" w:hAnsi="Times New Roman" w:cs="Times New Roman"/>
          <w:b/>
          <w:color w:val="000000" w:themeColor="text1"/>
          <w:sz w:val="32"/>
          <w:szCs w:val="32"/>
        </w:rPr>
        <w:t xml:space="preserve"> </w:t>
      </w:r>
      <w:r w:rsidR="00F349D9" w:rsidRPr="009F4C07">
        <w:rPr>
          <w:rFonts w:ascii="Times New Roman" w:eastAsia="仿宋" w:hAnsi="Times New Roman" w:cs="Times New Roman"/>
          <w:color w:val="000000" w:themeColor="text1"/>
          <w:sz w:val="32"/>
          <w:szCs w:val="32"/>
        </w:rPr>
        <w:t>同意接受收购要约的股东（以下简称预受股东</w:t>
      </w:r>
      <w:r w:rsidR="00F451A4" w:rsidRPr="009F4C07">
        <w:rPr>
          <w:rFonts w:ascii="Times New Roman" w:eastAsia="仿宋" w:hAnsi="Times New Roman" w:cs="Times New Roman"/>
          <w:color w:val="000000" w:themeColor="text1"/>
          <w:sz w:val="32"/>
          <w:szCs w:val="32"/>
        </w:rPr>
        <w:t>）应当在要约收购期限内每个</w:t>
      </w:r>
      <w:r w:rsidR="00997789" w:rsidRPr="009F4C07">
        <w:rPr>
          <w:rFonts w:ascii="Times New Roman" w:eastAsia="仿宋" w:hAnsi="Times New Roman" w:cs="Times New Roman"/>
          <w:color w:val="000000" w:themeColor="text1"/>
          <w:sz w:val="32"/>
          <w:szCs w:val="32"/>
        </w:rPr>
        <w:t>交易日</w:t>
      </w:r>
      <w:r w:rsidR="00F451A4" w:rsidRPr="009F4C07">
        <w:rPr>
          <w:rFonts w:ascii="Times New Roman" w:eastAsia="仿宋" w:hAnsi="Times New Roman" w:cs="Times New Roman"/>
          <w:color w:val="000000" w:themeColor="text1"/>
          <w:sz w:val="32"/>
          <w:szCs w:val="32"/>
        </w:rPr>
        <w:t>的</w:t>
      </w:r>
      <w:r w:rsidR="00F451A4" w:rsidRPr="009F4C07">
        <w:rPr>
          <w:rFonts w:ascii="Times New Roman" w:eastAsia="仿宋" w:hAnsi="Times New Roman" w:cs="Times New Roman"/>
          <w:color w:val="000000" w:themeColor="text1"/>
          <w:sz w:val="32"/>
          <w:szCs w:val="32"/>
        </w:rPr>
        <w:t>9:15</w:t>
      </w:r>
      <w:r w:rsidR="00F451A4" w:rsidRPr="009F4C07">
        <w:rPr>
          <w:rFonts w:ascii="Times New Roman" w:eastAsia="仿宋" w:hAnsi="Times New Roman" w:cs="Times New Roman"/>
          <w:color w:val="000000" w:themeColor="text1"/>
          <w:sz w:val="32"/>
          <w:szCs w:val="32"/>
        </w:rPr>
        <w:t>至</w:t>
      </w:r>
      <w:r w:rsidR="00F451A4" w:rsidRPr="009F4C07">
        <w:rPr>
          <w:rFonts w:ascii="Times New Roman" w:eastAsia="仿宋" w:hAnsi="Times New Roman" w:cs="Times New Roman"/>
          <w:color w:val="000000" w:themeColor="text1"/>
          <w:sz w:val="32"/>
          <w:szCs w:val="32"/>
        </w:rPr>
        <w:t>11:30</w:t>
      </w:r>
      <w:r w:rsidR="00F451A4" w:rsidRPr="009F4C07">
        <w:rPr>
          <w:rFonts w:ascii="Times New Roman" w:eastAsia="仿宋" w:hAnsi="Times New Roman" w:cs="Times New Roman"/>
          <w:color w:val="000000" w:themeColor="text1"/>
          <w:sz w:val="32"/>
          <w:szCs w:val="32"/>
        </w:rPr>
        <w:t>、</w:t>
      </w:r>
      <w:r w:rsidR="00F451A4" w:rsidRPr="009F4C07">
        <w:rPr>
          <w:rFonts w:ascii="Times New Roman" w:eastAsia="仿宋" w:hAnsi="Times New Roman" w:cs="Times New Roman"/>
          <w:color w:val="000000" w:themeColor="text1"/>
          <w:sz w:val="32"/>
          <w:szCs w:val="32"/>
        </w:rPr>
        <w:t>13:00</w:t>
      </w:r>
      <w:r w:rsidR="00F451A4" w:rsidRPr="009F4C07">
        <w:rPr>
          <w:rFonts w:ascii="Times New Roman" w:eastAsia="仿宋" w:hAnsi="Times New Roman" w:cs="Times New Roman"/>
          <w:color w:val="000000" w:themeColor="text1"/>
          <w:sz w:val="32"/>
          <w:szCs w:val="32"/>
        </w:rPr>
        <w:t>至</w:t>
      </w:r>
      <w:r w:rsidR="00F451A4" w:rsidRPr="009F4C07">
        <w:rPr>
          <w:rFonts w:ascii="Times New Roman" w:eastAsia="仿宋" w:hAnsi="Times New Roman" w:cs="Times New Roman"/>
          <w:color w:val="000000" w:themeColor="text1"/>
          <w:sz w:val="32"/>
          <w:szCs w:val="32"/>
        </w:rPr>
        <w:t>15:00</w:t>
      </w:r>
      <w:r w:rsidR="00F451A4" w:rsidRPr="009F4C07">
        <w:rPr>
          <w:rFonts w:ascii="Times New Roman" w:eastAsia="仿宋" w:hAnsi="Times New Roman" w:cs="Times New Roman"/>
          <w:color w:val="000000" w:themeColor="text1"/>
          <w:sz w:val="32"/>
          <w:szCs w:val="32"/>
        </w:rPr>
        <w:t>通过交易系统办理预受要约的申报或撤回。</w:t>
      </w:r>
    </w:p>
    <w:p w14:paraId="0CDF30B6" w14:textId="1658DCB1" w:rsidR="00167C5C" w:rsidRPr="009F4C07" w:rsidRDefault="00167C5C">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预受要约的申报要素包括：</w:t>
      </w:r>
      <w:r w:rsidR="00C23953" w:rsidRPr="009F4C07">
        <w:rPr>
          <w:rFonts w:ascii="Times New Roman" w:eastAsia="仿宋" w:hAnsi="Times New Roman" w:cs="Times New Roman"/>
          <w:color w:val="000000" w:themeColor="text1"/>
          <w:sz w:val="32"/>
          <w:szCs w:val="32"/>
        </w:rPr>
        <w:t>要约</w:t>
      </w:r>
      <w:r w:rsidR="00781ABA" w:rsidRPr="009F4C07">
        <w:rPr>
          <w:rFonts w:ascii="Times New Roman" w:eastAsia="仿宋" w:hAnsi="Times New Roman" w:cs="Times New Roman"/>
          <w:color w:val="000000" w:themeColor="text1"/>
          <w:sz w:val="32"/>
          <w:szCs w:val="32"/>
        </w:rPr>
        <w:t>收购</w:t>
      </w:r>
      <w:r w:rsidR="00235580" w:rsidRPr="009F4C07">
        <w:rPr>
          <w:rFonts w:ascii="Times New Roman" w:eastAsia="仿宋" w:hAnsi="Times New Roman" w:cs="Times New Roman"/>
          <w:color w:val="000000" w:themeColor="text1"/>
          <w:sz w:val="32"/>
          <w:szCs w:val="32"/>
        </w:rPr>
        <w:t>证券</w:t>
      </w:r>
      <w:r w:rsidR="00781ABA" w:rsidRPr="009F4C07">
        <w:rPr>
          <w:rFonts w:ascii="Times New Roman" w:eastAsia="仿宋" w:hAnsi="Times New Roman" w:cs="Times New Roman"/>
          <w:color w:val="000000" w:themeColor="text1"/>
          <w:sz w:val="32"/>
          <w:szCs w:val="32"/>
        </w:rPr>
        <w:t>代码、</w:t>
      </w:r>
      <w:r w:rsidR="00C23953" w:rsidRPr="009F4C07">
        <w:rPr>
          <w:rFonts w:ascii="Times New Roman" w:eastAsia="仿宋" w:hAnsi="Times New Roman" w:cs="Times New Roman"/>
          <w:color w:val="000000" w:themeColor="text1"/>
          <w:sz w:val="32"/>
          <w:szCs w:val="32"/>
        </w:rPr>
        <w:t>被收购公司</w:t>
      </w:r>
      <w:r w:rsidR="007D7662" w:rsidRPr="009F4C07">
        <w:rPr>
          <w:rFonts w:ascii="Times New Roman" w:eastAsia="仿宋" w:hAnsi="Times New Roman" w:cs="Times New Roman"/>
          <w:color w:val="000000" w:themeColor="text1"/>
          <w:sz w:val="32"/>
          <w:szCs w:val="32"/>
        </w:rPr>
        <w:t>证券代码、</w:t>
      </w:r>
      <w:r w:rsidR="00781ABA" w:rsidRPr="009F4C07">
        <w:rPr>
          <w:rFonts w:ascii="Times New Roman" w:eastAsia="仿宋" w:hAnsi="Times New Roman" w:cs="Times New Roman"/>
          <w:color w:val="000000" w:themeColor="text1"/>
          <w:sz w:val="32"/>
          <w:szCs w:val="32"/>
        </w:rPr>
        <w:t>证券账户、申报数量、</w:t>
      </w:r>
      <w:r w:rsidR="00B84B58" w:rsidRPr="009F4C07">
        <w:rPr>
          <w:rFonts w:ascii="Times New Roman" w:eastAsia="仿宋" w:hAnsi="Times New Roman" w:cs="Times New Roman"/>
          <w:color w:val="000000" w:themeColor="text1"/>
          <w:sz w:val="32"/>
          <w:szCs w:val="32"/>
        </w:rPr>
        <w:t>股份性质、</w:t>
      </w:r>
      <w:r w:rsidR="00781ABA" w:rsidRPr="009F4C07">
        <w:rPr>
          <w:rFonts w:ascii="Times New Roman" w:eastAsia="仿宋" w:hAnsi="Times New Roman" w:cs="Times New Roman"/>
          <w:color w:val="000000" w:themeColor="text1"/>
          <w:sz w:val="32"/>
          <w:szCs w:val="32"/>
        </w:rPr>
        <w:t>业务类别等（预受要约申报或撤回预受要约申报）</w:t>
      </w:r>
      <w:r w:rsidR="00D06BCD" w:rsidRPr="009F4C07">
        <w:rPr>
          <w:rFonts w:ascii="Times New Roman" w:eastAsia="仿宋" w:hAnsi="Times New Roman" w:cs="Times New Roman"/>
          <w:color w:val="000000" w:themeColor="text1"/>
          <w:sz w:val="32"/>
          <w:szCs w:val="32"/>
        </w:rPr>
        <w:t>。</w:t>
      </w:r>
    </w:p>
    <w:p w14:paraId="3D388210" w14:textId="1F42760E" w:rsidR="007D332B" w:rsidRPr="009F4C07" w:rsidRDefault="00F451A4" w:rsidP="00616B32">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在要约收购期限届满</w:t>
      </w:r>
      <w:r w:rsidR="00FC1D17" w:rsidRPr="009F4C07">
        <w:rPr>
          <w:rFonts w:ascii="Times New Roman" w:eastAsia="仿宋" w:hAnsi="Times New Roman" w:cs="Times New Roman"/>
          <w:color w:val="000000" w:themeColor="text1"/>
          <w:sz w:val="32"/>
          <w:szCs w:val="32"/>
        </w:rPr>
        <w:t>3</w:t>
      </w:r>
      <w:r w:rsidRPr="009F4C07">
        <w:rPr>
          <w:rFonts w:ascii="Times New Roman" w:eastAsia="仿宋" w:hAnsi="Times New Roman" w:cs="Times New Roman"/>
          <w:color w:val="000000" w:themeColor="text1"/>
          <w:sz w:val="32"/>
          <w:szCs w:val="32"/>
        </w:rPr>
        <w:t>个</w:t>
      </w:r>
      <w:r w:rsidR="00997789" w:rsidRPr="009F4C07">
        <w:rPr>
          <w:rFonts w:ascii="Times New Roman" w:eastAsia="仿宋" w:hAnsi="Times New Roman" w:cs="Times New Roman"/>
          <w:color w:val="000000" w:themeColor="text1"/>
          <w:sz w:val="32"/>
          <w:szCs w:val="32"/>
        </w:rPr>
        <w:t>交易日</w:t>
      </w:r>
      <w:r w:rsidRPr="009F4C07">
        <w:rPr>
          <w:rFonts w:ascii="Times New Roman" w:eastAsia="仿宋" w:hAnsi="Times New Roman" w:cs="Times New Roman"/>
          <w:color w:val="000000" w:themeColor="text1"/>
          <w:sz w:val="32"/>
          <w:szCs w:val="32"/>
        </w:rPr>
        <w:t>前，预受股东可撤回已申报的预受要约</w:t>
      </w:r>
      <w:r w:rsidR="00632F18" w:rsidRPr="009F4C07">
        <w:rPr>
          <w:rFonts w:ascii="Times New Roman" w:eastAsia="仿宋" w:hAnsi="Times New Roman" w:cs="Times New Roman"/>
          <w:color w:val="000000" w:themeColor="text1"/>
          <w:sz w:val="32"/>
          <w:szCs w:val="32"/>
        </w:rPr>
        <w:t>；</w:t>
      </w:r>
      <w:r w:rsidRPr="009F4C07">
        <w:rPr>
          <w:rFonts w:ascii="Times New Roman" w:eastAsia="仿宋" w:hAnsi="Times New Roman" w:cs="Times New Roman"/>
          <w:color w:val="000000" w:themeColor="text1"/>
          <w:sz w:val="32"/>
          <w:szCs w:val="32"/>
        </w:rPr>
        <w:t>在要约收购期限届满前</w:t>
      </w:r>
      <w:r w:rsidR="00FC1D17" w:rsidRPr="009F4C07">
        <w:rPr>
          <w:rFonts w:ascii="Times New Roman" w:eastAsia="仿宋" w:hAnsi="Times New Roman" w:cs="Times New Roman"/>
          <w:color w:val="000000" w:themeColor="text1"/>
          <w:sz w:val="32"/>
          <w:szCs w:val="32"/>
        </w:rPr>
        <w:t>3</w:t>
      </w:r>
      <w:r w:rsidRPr="009F4C07">
        <w:rPr>
          <w:rFonts w:ascii="Times New Roman" w:eastAsia="仿宋" w:hAnsi="Times New Roman" w:cs="Times New Roman"/>
          <w:color w:val="000000" w:themeColor="text1"/>
          <w:sz w:val="32"/>
          <w:szCs w:val="32"/>
        </w:rPr>
        <w:t>个</w:t>
      </w:r>
      <w:r w:rsidR="00997789" w:rsidRPr="009F4C07">
        <w:rPr>
          <w:rFonts w:ascii="Times New Roman" w:eastAsia="仿宋" w:hAnsi="Times New Roman" w:cs="Times New Roman"/>
          <w:color w:val="000000" w:themeColor="text1"/>
          <w:sz w:val="32"/>
          <w:szCs w:val="32"/>
        </w:rPr>
        <w:t>交易日</w:t>
      </w:r>
      <w:r w:rsidRPr="009F4C07">
        <w:rPr>
          <w:rFonts w:ascii="Times New Roman" w:eastAsia="仿宋" w:hAnsi="Times New Roman" w:cs="Times New Roman"/>
          <w:color w:val="000000" w:themeColor="text1"/>
          <w:sz w:val="32"/>
          <w:szCs w:val="32"/>
        </w:rPr>
        <w:t>内，预受股东仅可撤回当日申报的预受要约。</w:t>
      </w:r>
    </w:p>
    <w:p w14:paraId="53B7AE9C" w14:textId="17E30C64" w:rsidR="00616B32" w:rsidRPr="009F4C07" w:rsidRDefault="00616B32" w:rsidP="00616B32">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股东用于申报预受要约的股份应当无限售条件，但本次要约收购以终止被收购公司股票上市为目的以及中国证监会、本所认可的其他情形除外。</w:t>
      </w:r>
    </w:p>
    <w:p w14:paraId="694EFC69" w14:textId="6AAB496B" w:rsidR="00C80E9A" w:rsidRPr="009F4C07" w:rsidRDefault="00DB747C" w:rsidP="00C80E9A">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第十</w:t>
      </w:r>
      <w:r w:rsidR="007A70D6" w:rsidRPr="009F4C07">
        <w:rPr>
          <w:rFonts w:ascii="Times New Roman" w:eastAsia="黑体" w:hAnsi="Times New Roman" w:cs="Times New Roman"/>
          <w:color w:val="000000" w:themeColor="text1"/>
          <w:sz w:val="32"/>
          <w:szCs w:val="32"/>
        </w:rPr>
        <w:t>七</w:t>
      </w:r>
      <w:r w:rsidRPr="009F4C07">
        <w:rPr>
          <w:rFonts w:ascii="Times New Roman" w:eastAsia="黑体" w:hAnsi="Times New Roman" w:cs="Times New Roman"/>
          <w:color w:val="000000" w:themeColor="text1"/>
          <w:sz w:val="32"/>
          <w:szCs w:val="32"/>
        </w:rPr>
        <w:t>条</w:t>
      </w:r>
      <w:r w:rsidR="0065558C" w:rsidRPr="009F4C07">
        <w:rPr>
          <w:rFonts w:ascii="Times New Roman" w:eastAsia="仿宋" w:hAnsi="Times New Roman" w:cs="Times New Roman"/>
          <w:b/>
          <w:color w:val="000000" w:themeColor="text1"/>
          <w:sz w:val="32"/>
          <w:szCs w:val="32"/>
        </w:rPr>
        <w:t xml:space="preserve"> </w:t>
      </w:r>
      <w:r w:rsidR="009F4C07">
        <w:rPr>
          <w:rFonts w:ascii="Times New Roman" w:eastAsia="仿宋" w:hAnsi="Times New Roman" w:cs="Times New Roman"/>
          <w:b/>
          <w:color w:val="000000" w:themeColor="text1"/>
          <w:sz w:val="32"/>
          <w:szCs w:val="32"/>
        </w:rPr>
        <w:t xml:space="preserve"> </w:t>
      </w:r>
      <w:r w:rsidR="00C80E9A" w:rsidRPr="009F4C07">
        <w:rPr>
          <w:rFonts w:ascii="Times New Roman" w:eastAsia="仿宋" w:hAnsi="Times New Roman" w:cs="Times New Roman"/>
          <w:color w:val="000000" w:themeColor="text1"/>
          <w:sz w:val="32"/>
          <w:szCs w:val="32"/>
        </w:rPr>
        <w:t>要约收购期限内的每个</w:t>
      </w:r>
      <w:r w:rsidR="00997789" w:rsidRPr="009F4C07">
        <w:rPr>
          <w:rFonts w:ascii="Times New Roman" w:eastAsia="仿宋" w:hAnsi="Times New Roman" w:cs="Times New Roman"/>
          <w:color w:val="000000" w:themeColor="text1"/>
          <w:sz w:val="32"/>
          <w:szCs w:val="32"/>
        </w:rPr>
        <w:t>交易日</w:t>
      </w:r>
      <w:r w:rsidR="00C80E9A" w:rsidRPr="009F4C07">
        <w:rPr>
          <w:rFonts w:ascii="Times New Roman" w:eastAsia="仿宋" w:hAnsi="Times New Roman" w:cs="Times New Roman"/>
          <w:color w:val="000000" w:themeColor="text1"/>
          <w:sz w:val="32"/>
          <w:szCs w:val="32"/>
        </w:rPr>
        <w:t>开市前，收购人应将中国结算北京分公司确认有效的已预受要约的股份数量等</w:t>
      </w:r>
      <w:r w:rsidR="00C80E9A" w:rsidRPr="009F4C07">
        <w:rPr>
          <w:rFonts w:ascii="Times New Roman" w:eastAsia="仿宋" w:hAnsi="Times New Roman" w:cs="Times New Roman"/>
          <w:color w:val="000000" w:themeColor="text1"/>
          <w:sz w:val="32"/>
          <w:szCs w:val="32"/>
        </w:rPr>
        <w:lastRenderedPageBreak/>
        <w:t>情况在</w:t>
      </w:r>
      <w:r w:rsidR="001132F9" w:rsidRPr="009F4C07">
        <w:rPr>
          <w:rFonts w:ascii="Times New Roman" w:eastAsia="仿宋" w:hAnsi="Times New Roman" w:cs="Times New Roman"/>
          <w:color w:val="000000" w:themeColor="text1"/>
          <w:sz w:val="32"/>
          <w:szCs w:val="32"/>
        </w:rPr>
        <w:t>本所</w:t>
      </w:r>
      <w:r w:rsidR="00C80E9A" w:rsidRPr="009F4C07">
        <w:rPr>
          <w:rFonts w:ascii="Times New Roman" w:eastAsia="仿宋" w:hAnsi="Times New Roman" w:cs="Times New Roman"/>
          <w:color w:val="000000" w:themeColor="text1"/>
          <w:sz w:val="32"/>
          <w:szCs w:val="32"/>
        </w:rPr>
        <w:t>网站披露（</w:t>
      </w:r>
      <w:r w:rsidR="00834236" w:rsidRPr="009F4C07">
        <w:rPr>
          <w:rFonts w:ascii="Times New Roman" w:eastAsia="仿宋" w:hAnsi="Times New Roman" w:cs="Times New Roman"/>
          <w:color w:val="000000" w:themeColor="text1"/>
          <w:sz w:val="32"/>
          <w:szCs w:val="32"/>
        </w:rPr>
        <w:t>见</w:t>
      </w:r>
      <w:r w:rsidR="00C80E9A" w:rsidRPr="009F4C07">
        <w:rPr>
          <w:rFonts w:ascii="Times New Roman" w:eastAsia="仿宋" w:hAnsi="Times New Roman" w:cs="Times New Roman"/>
          <w:color w:val="000000" w:themeColor="text1"/>
          <w:sz w:val="32"/>
          <w:szCs w:val="32"/>
        </w:rPr>
        <w:t>附件</w:t>
      </w:r>
      <w:r w:rsidR="00D80531" w:rsidRPr="009F4C07">
        <w:rPr>
          <w:rFonts w:ascii="Times New Roman" w:eastAsia="仿宋" w:hAnsi="Times New Roman" w:cs="Times New Roman"/>
          <w:color w:val="000000" w:themeColor="text1"/>
          <w:sz w:val="32"/>
          <w:szCs w:val="32"/>
        </w:rPr>
        <w:t>3</w:t>
      </w:r>
      <w:r w:rsidR="001F6F92" w:rsidRPr="009F4C07">
        <w:rPr>
          <w:rFonts w:ascii="Times New Roman" w:eastAsia="仿宋" w:hAnsi="Times New Roman" w:cs="Times New Roman"/>
          <w:color w:val="000000" w:themeColor="text1"/>
          <w:sz w:val="32"/>
          <w:szCs w:val="32"/>
        </w:rPr>
        <w:t>和附件</w:t>
      </w:r>
      <w:r w:rsidR="00D80531" w:rsidRPr="009F4C07">
        <w:rPr>
          <w:rFonts w:ascii="Times New Roman" w:eastAsia="仿宋" w:hAnsi="Times New Roman" w:cs="Times New Roman"/>
          <w:color w:val="000000" w:themeColor="text1"/>
          <w:sz w:val="32"/>
          <w:szCs w:val="32"/>
        </w:rPr>
        <w:t>4</w:t>
      </w:r>
      <w:r w:rsidR="00C80E9A" w:rsidRPr="009F4C07">
        <w:rPr>
          <w:rFonts w:ascii="Times New Roman" w:eastAsia="仿宋" w:hAnsi="Times New Roman" w:cs="Times New Roman"/>
          <w:color w:val="000000" w:themeColor="text1"/>
          <w:sz w:val="32"/>
          <w:szCs w:val="32"/>
        </w:rPr>
        <w:t>）。</w:t>
      </w:r>
    </w:p>
    <w:p w14:paraId="6B8E7290" w14:textId="0C7CF47C" w:rsidR="00C80E9A" w:rsidRPr="00510C6E" w:rsidRDefault="006918F2">
      <w:pPr>
        <w:spacing w:line="600" w:lineRule="exact"/>
        <w:ind w:firstLineChars="200" w:firstLine="640"/>
        <w:rPr>
          <w:rFonts w:ascii="仿宋" w:eastAsia="仿宋" w:hAnsi="仿宋" w:cs="Times New Roman"/>
          <w:color w:val="000000" w:themeColor="text1"/>
          <w:sz w:val="32"/>
          <w:szCs w:val="32"/>
        </w:rPr>
      </w:pPr>
      <w:r w:rsidRPr="009F4C07">
        <w:rPr>
          <w:rFonts w:ascii="Times New Roman" w:eastAsia="黑体" w:hAnsi="Times New Roman" w:cs="Times New Roman"/>
          <w:color w:val="000000" w:themeColor="text1"/>
          <w:sz w:val="32"/>
          <w:szCs w:val="32"/>
        </w:rPr>
        <w:t>第</w:t>
      </w:r>
      <w:r w:rsidR="00643185" w:rsidRPr="009F4C07">
        <w:rPr>
          <w:rFonts w:ascii="Times New Roman" w:eastAsia="黑体" w:hAnsi="Times New Roman" w:cs="Times New Roman"/>
          <w:color w:val="000000" w:themeColor="text1"/>
          <w:sz w:val="32"/>
          <w:szCs w:val="32"/>
        </w:rPr>
        <w:t>十</w:t>
      </w:r>
      <w:r w:rsidR="007A70D6" w:rsidRPr="009F4C07">
        <w:rPr>
          <w:rFonts w:ascii="Times New Roman" w:eastAsia="黑体" w:hAnsi="Times New Roman" w:cs="Times New Roman"/>
          <w:color w:val="000000" w:themeColor="text1"/>
          <w:sz w:val="32"/>
          <w:szCs w:val="32"/>
        </w:rPr>
        <w:t>八</w:t>
      </w:r>
      <w:r w:rsidRPr="009F4C07">
        <w:rPr>
          <w:rFonts w:ascii="Times New Roman" w:eastAsia="黑体" w:hAnsi="Times New Roman" w:cs="Times New Roman"/>
          <w:color w:val="000000" w:themeColor="text1"/>
          <w:sz w:val="32"/>
          <w:szCs w:val="32"/>
        </w:rPr>
        <w:t>条</w:t>
      </w:r>
      <w:r w:rsidR="0065558C" w:rsidRPr="009F4C07">
        <w:rPr>
          <w:rFonts w:ascii="Times New Roman" w:eastAsia="仿宋" w:hAnsi="Times New Roman" w:cs="Times New Roman"/>
          <w:b/>
          <w:color w:val="000000" w:themeColor="text1"/>
          <w:sz w:val="32"/>
          <w:szCs w:val="32"/>
        </w:rPr>
        <w:t xml:space="preserve"> </w:t>
      </w:r>
      <w:r w:rsidR="00F1755A">
        <w:rPr>
          <w:rFonts w:ascii="Times New Roman" w:eastAsia="仿宋" w:hAnsi="Times New Roman" w:cs="Times New Roman"/>
          <w:b/>
          <w:color w:val="000000" w:themeColor="text1"/>
          <w:sz w:val="32"/>
          <w:szCs w:val="32"/>
        </w:rPr>
        <w:t xml:space="preserve"> </w:t>
      </w:r>
      <w:r w:rsidR="00C80E9A" w:rsidRPr="009F4C07">
        <w:rPr>
          <w:rFonts w:ascii="Times New Roman" w:eastAsia="仿宋" w:hAnsi="Times New Roman" w:cs="Times New Roman"/>
          <w:color w:val="000000" w:themeColor="text1"/>
          <w:sz w:val="32"/>
          <w:szCs w:val="32"/>
        </w:rPr>
        <w:t>要约收购期限内，收购人应当至少发布</w:t>
      </w:r>
      <w:r w:rsidR="0049448C" w:rsidRPr="009F4C07">
        <w:rPr>
          <w:rFonts w:ascii="Times New Roman" w:eastAsia="仿宋" w:hAnsi="Times New Roman" w:cs="Times New Roman"/>
          <w:color w:val="000000" w:themeColor="text1"/>
          <w:sz w:val="32"/>
          <w:szCs w:val="32"/>
        </w:rPr>
        <w:t>3</w:t>
      </w:r>
      <w:r w:rsidR="00C80E9A" w:rsidRPr="009F4C07">
        <w:rPr>
          <w:rFonts w:ascii="Times New Roman" w:eastAsia="仿宋" w:hAnsi="Times New Roman" w:cs="Times New Roman"/>
          <w:color w:val="000000" w:themeColor="text1"/>
          <w:sz w:val="32"/>
          <w:szCs w:val="32"/>
        </w:rPr>
        <w:t>次提示股东进行申报预受的公告，包括：要约收购的股份</w:t>
      </w:r>
      <w:r w:rsidR="0048599F" w:rsidRPr="009F4C07">
        <w:rPr>
          <w:rFonts w:ascii="Times New Roman" w:eastAsia="仿宋" w:hAnsi="Times New Roman" w:cs="Times New Roman"/>
          <w:color w:val="000000" w:themeColor="text1"/>
          <w:sz w:val="32"/>
          <w:szCs w:val="32"/>
        </w:rPr>
        <w:t>性质</w:t>
      </w:r>
      <w:r w:rsidR="00C80E9A" w:rsidRPr="00510C6E">
        <w:rPr>
          <w:rFonts w:ascii="仿宋" w:eastAsia="仿宋" w:hAnsi="仿宋" w:cs="Times New Roman" w:hint="eastAsia"/>
          <w:color w:val="000000" w:themeColor="text1"/>
          <w:sz w:val="32"/>
          <w:szCs w:val="32"/>
        </w:rPr>
        <w:t>、预定收购股份数量及比例、要约</w:t>
      </w:r>
      <w:r w:rsidR="00C80E9A" w:rsidRPr="00510C6E">
        <w:rPr>
          <w:rFonts w:ascii="仿宋" w:eastAsia="仿宋" w:hAnsi="仿宋" w:cs="Times New Roman"/>
          <w:color w:val="000000" w:themeColor="text1"/>
          <w:sz w:val="32"/>
          <w:szCs w:val="32"/>
        </w:rPr>
        <w:t>类型</w:t>
      </w:r>
      <w:r w:rsidR="00C80E9A" w:rsidRPr="00510C6E">
        <w:rPr>
          <w:rFonts w:ascii="仿宋" w:eastAsia="仿宋" w:hAnsi="仿宋" w:cs="Times New Roman" w:hint="eastAsia"/>
          <w:color w:val="000000" w:themeColor="text1"/>
          <w:sz w:val="32"/>
          <w:szCs w:val="32"/>
        </w:rPr>
        <w:t>、收购价格、收购期限等。</w:t>
      </w:r>
    </w:p>
    <w:p w14:paraId="2107AC28" w14:textId="52202196" w:rsidR="00C1778D" w:rsidRPr="00510C6E" w:rsidRDefault="00C80E9A">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收购人应当根据</w:t>
      </w:r>
      <w:r w:rsidR="0048599F" w:rsidRPr="00510C6E">
        <w:rPr>
          <w:rFonts w:ascii="仿宋" w:eastAsia="仿宋" w:hAnsi="仿宋" w:cs="Times New Roman" w:hint="eastAsia"/>
          <w:color w:val="000000" w:themeColor="text1"/>
          <w:sz w:val="32"/>
          <w:szCs w:val="32"/>
        </w:rPr>
        <w:t>要约</w:t>
      </w:r>
      <w:r w:rsidRPr="00510C6E">
        <w:rPr>
          <w:rFonts w:ascii="仿宋" w:eastAsia="仿宋" w:hAnsi="仿宋" w:cs="Times New Roman" w:hint="eastAsia"/>
          <w:color w:val="000000" w:themeColor="text1"/>
          <w:sz w:val="32"/>
          <w:szCs w:val="32"/>
        </w:rPr>
        <w:t>收购期限合理安排提示性公告的披露时点。</w:t>
      </w:r>
    </w:p>
    <w:p w14:paraId="40AE05E1" w14:textId="009C5B10" w:rsidR="00D200E7" w:rsidRPr="00510C6E" w:rsidRDefault="00F66CE3" w:rsidP="000B006F">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第十</w:t>
      </w:r>
      <w:r w:rsidR="007A70D6" w:rsidRPr="007A70D6">
        <w:rPr>
          <w:rFonts w:ascii="黑体" w:eastAsia="黑体" w:hAnsi="黑体" w:cs="Times New Roman" w:hint="eastAsia"/>
          <w:color w:val="000000" w:themeColor="text1"/>
          <w:sz w:val="32"/>
          <w:szCs w:val="32"/>
        </w:rPr>
        <w:t>九</w:t>
      </w:r>
      <w:r w:rsidR="00682678"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B36007" w:rsidRPr="00510C6E">
        <w:rPr>
          <w:rFonts w:ascii="仿宋" w:eastAsia="仿宋" w:hAnsi="仿宋" w:cs="Times New Roman"/>
          <w:color w:val="000000" w:themeColor="text1"/>
          <w:sz w:val="32"/>
          <w:szCs w:val="32"/>
        </w:rPr>
        <w:t>要约收购报告书</w:t>
      </w:r>
      <w:r w:rsidR="008537F7" w:rsidRPr="00510C6E">
        <w:rPr>
          <w:rFonts w:ascii="仿宋" w:eastAsia="仿宋" w:hAnsi="仿宋" w:cs="Times New Roman" w:hint="eastAsia"/>
          <w:color w:val="000000" w:themeColor="text1"/>
          <w:sz w:val="32"/>
          <w:szCs w:val="32"/>
        </w:rPr>
        <w:t>所</w:t>
      </w:r>
      <w:r w:rsidR="0015461E" w:rsidRPr="00510C6E">
        <w:rPr>
          <w:rFonts w:ascii="仿宋" w:eastAsia="仿宋" w:hAnsi="仿宋" w:cs="Times New Roman" w:hint="eastAsia"/>
          <w:color w:val="000000" w:themeColor="text1"/>
          <w:sz w:val="32"/>
          <w:szCs w:val="32"/>
        </w:rPr>
        <w:t>披露</w:t>
      </w:r>
      <w:r w:rsidR="00B36007" w:rsidRPr="00510C6E">
        <w:rPr>
          <w:rFonts w:ascii="仿宋" w:eastAsia="仿宋" w:hAnsi="仿宋" w:cs="Times New Roman" w:hint="eastAsia"/>
          <w:color w:val="000000" w:themeColor="text1"/>
          <w:sz w:val="32"/>
          <w:szCs w:val="32"/>
        </w:rPr>
        <w:t>的基本事实发生</w:t>
      </w:r>
      <w:r w:rsidR="0015461E" w:rsidRPr="00510C6E">
        <w:rPr>
          <w:rFonts w:ascii="仿宋" w:eastAsia="仿宋" w:hAnsi="仿宋" w:cs="Times New Roman" w:hint="eastAsia"/>
          <w:color w:val="000000" w:themeColor="text1"/>
          <w:sz w:val="32"/>
          <w:szCs w:val="32"/>
        </w:rPr>
        <w:t>重大</w:t>
      </w:r>
      <w:r w:rsidR="00B36007" w:rsidRPr="00510C6E">
        <w:rPr>
          <w:rFonts w:ascii="仿宋" w:eastAsia="仿宋" w:hAnsi="仿宋" w:cs="Times New Roman" w:hint="eastAsia"/>
          <w:color w:val="000000" w:themeColor="text1"/>
          <w:sz w:val="32"/>
          <w:szCs w:val="32"/>
        </w:rPr>
        <w:t>变化的，</w:t>
      </w:r>
      <w:r w:rsidR="00D200E7" w:rsidRPr="00510C6E">
        <w:rPr>
          <w:rFonts w:ascii="仿宋" w:eastAsia="仿宋" w:hAnsi="仿宋" w:cs="Times New Roman" w:hint="eastAsia"/>
          <w:color w:val="000000" w:themeColor="text1"/>
          <w:sz w:val="32"/>
          <w:szCs w:val="32"/>
        </w:rPr>
        <w:t>收购人</w:t>
      </w:r>
      <w:r w:rsidR="00D200E7" w:rsidRPr="00510C6E">
        <w:rPr>
          <w:rFonts w:ascii="仿宋" w:eastAsia="仿宋" w:hAnsi="仿宋" w:cs="Times New Roman"/>
          <w:color w:val="000000" w:themeColor="text1"/>
          <w:sz w:val="32"/>
          <w:szCs w:val="32"/>
        </w:rPr>
        <w:t>应当</w:t>
      </w:r>
      <w:r w:rsidR="00ED4B17" w:rsidRPr="00510C6E">
        <w:rPr>
          <w:rFonts w:ascii="仿宋" w:eastAsia="仿宋" w:hAnsi="仿宋" w:cs="Times New Roman" w:hint="eastAsia"/>
          <w:color w:val="000000" w:themeColor="text1"/>
          <w:sz w:val="32"/>
          <w:szCs w:val="32"/>
        </w:rPr>
        <w:t>通知</w:t>
      </w:r>
      <w:r w:rsidR="0015461E" w:rsidRPr="00510C6E">
        <w:rPr>
          <w:rFonts w:ascii="仿宋" w:eastAsia="仿宋" w:hAnsi="仿宋" w:cs="Times New Roman"/>
          <w:color w:val="000000" w:themeColor="text1"/>
          <w:sz w:val="32"/>
          <w:szCs w:val="32"/>
        </w:rPr>
        <w:t>被收购公司并</w:t>
      </w:r>
      <w:r w:rsidR="00D200E7" w:rsidRPr="00510C6E">
        <w:rPr>
          <w:rFonts w:ascii="仿宋" w:eastAsia="仿宋" w:hAnsi="仿宋" w:cs="Times New Roman" w:hint="eastAsia"/>
          <w:color w:val="000000" w:themeColor="text1"/>
          <w:sz w:val="32"/>
          <w:szCs w:val="32"/>
        </w:rPr>
        <w:t>及时</w:t>
      </w:r>
      <w:r w:rsidR="00D200E7" w:rsidRPr="00510C6E">
        <w:rPr>
          <w:rFonts w:ascii="仿宋" w:eastAsia="仿宋" w:hAnsi="仿宋" w:cs="Times New Roman"/>
          <w:color w:val="000000" w:themeColor="text1"/>
          <w:sz w:val="32"/>
          <w:szCs w:val="32"/>
        </w:rPr>
        <w:t>披露公告，说明变化情况、原因及</w:t>
      </w:r>
      <w:r w:rsidR="00D200E7" w:rsidRPr="00510C6E">
        <w:rPr>
          <w:rFonts w:ascii="仿宋" w:eastAsia="仿宋" w:hAnsi="仿宋" w:cs="Times New Roman" w:hint="eastAsia"/>
          <w:color w:val="000000" w:themeColor="text1"/>
          <w:sz w:val="32"/>
          <w:szCs w:val="32"/>
        </w:rPr>
        <w:t>对</w:t>
      </w:r>
      <w:r w:rsidR="00D200E7" w:rsidRPr="00510C6E">
        <w:rPr>
          <w:rFonts w:ascii="仿宋" w:eastAsia="仿宋" w:hAnsi="仿宋" w:cs="Times New Roman"/>
          <w:color w:val="000000" w:themeColor="text1"/>
          <w:sz w:val="32"/>
          <w:szCs w:val="32"/>
        </w:rPr>
        <w:t>本次要约收购的影响等</w:t>
      </w:r>
      <w:r w:rsidR="00B6568E" w:rsidRPr="00510C6E">
        <w:rPr>
          <w:rFonts w:ascii="仿宋" w:eastAsia="仿宋" w:hAnsi="仿宋" w:cs="Times New Roman" w:hint="eastAsia"/>
          <w:color w:val="000000" w:themeColor="text1"/>
          <w:sz w:val="32"/>
          <w:szCs w:val="32"/>
        </w:rPr>
        <w:t>。</w:t>
      </w:r>
    </w:p>
    <w:p w14:paraId="14F3FE2B" w14:textId="0354FC2B" w:rsidR="00B6568E" w:rsidRPr="00510C6E" w:rsidRDefault="00D200E7">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要约</w:t>
      </w:r>
      <w:r w:rsidRPr="00510C6E">
        <w:rPr>
          <w:rFonts w:ascii="仿宋" w:eastAsia="仿宋" w:hAnsi="仿宋" w:cs="Times New Roman"/>
          <w:color w:val="000000" w:themeColor="text1"/>
          <w:sz w:val="32"/>
          <w:szCs w:val="32"/>
        </w:rPr>
        <w:t>收购</w:t>
      </w:r>
      <w:r w:rsidR="00276FE3" w:rsidRPr="00510C6E">
        <w:rPr>
          <w:rFonts w:ascii="仿宋" w:eastAsia="仿宋" w:hAnsi="仿宋" w:cs="Times New Roman" w:hint="eastAsia"/>
          <w:color w:val="000000" w:themeColor="text1"/>
          <w:sz w:val="32"/>
          <w:szCs w:val="32"/>
        </w:rPr>
        <w:t>报告书披露</w:t>
      </w:r>
      <w:r w:rsidRPr="00510C6E">
        <w:rPr>
          <w:rFonts w:ascii="仿宋" w:eastAsia="仿宋" w:hAnsi="仿宋" w:cs="Times New Roman"/>
          <w:color w:val="000000" w:themeColor="text1"/>
          <w:sz w:val="32"/>
          <w:szCs w:val="32"/>
        </w:rPr>
        <w:t>前，要约收购报告书</w:t>
      </w:r>
      <w:r w:rsidR="0047517F" w:rsidRPr="00510C6E">
        <w:rPr>
          <w:rFonts w:ascii="仿宋" w:eastAsia="仿宋" w:hAnsi="仿宋" w:cs="Times New Roman" w:hint="eastAsia"/>
          <w:color w:val="000000" w:themeColor="text1"/>
          <w:sz w:val="32"/>
          <w:szCs w:val="32"/>
        </w:rPr>
        <w:t>摘要</w:t>
      </w:r>
      <w:r w:rsidR="008537F7" w:rsidRPr="00510C6E">
        <w:rPr>
          <w:rFonts w:ascii="仿宋" w:eastAsia="仿宋" w:hAnsi="仿宋" w:cs="Times New Roman" w:hint="eastAsia"/>
          <w:color w:val="000000" w:themeColor="text1"/>
          <w:sz w:val="32"/>
          <w:szCs w:val="32"/>
        </w:rPr>
        <w:t>所</w:t>
      </w:r>
      <w:r w:rsidR="00276FE3" w:rsidRPr="00510C6E">
        <w:rPr>
          <w:rFonts w:ascii="仿宋" w:eastAsia="仿宋" w:hAnsi="仿宋" w:cs="Times New Roman" w:hint="eastAsia"/>
          <w:color w:val="000000" w:themeColor="text1"/>
          <w:sz w:val="32"/>
          <w:szCs w:val="32"/>
        </w:rPr>
        <w:t>披露</w:t>
      </w:r>
      <w:r w:rsidRPr="00510C6E">
        <w:rPr>
          <w:rFonts w:ascii="仿宋" w:eastAsia="仿宋" w:hAnsi="仿宋" w:cs="Times New Roman" w:hint="eastAsia"/>
          <w:color w:val="000000" w:themeColor="text1"/>
          <w:sz w:val="32"/>
          <w:szCs w:val="32"/>
        </w:rPr>
        <w:t>的基本事实发生</w:t>
      </w:r>
      <w:r w:rsidR="00457524" w:rsidRPr="00510C6E">
        <w:rPr>
          <w:rFonts w:ascii="仿宋" w:eastAsia="仿宋" w:hAnsi="仿宋" w:cs="Times New Roman" w:hint="eastAsia"/>
          <w:color w:val="000000" w:themeColor="text1"/>
          <w:sz w:val="32"/>
          <w:szCs w:val="32"/>
        </w:rPr>
        <w:t>重大</w:t>
      </w:r>
      <w:r w:rsidRPr="00510C6E">
        <w:rPr>
          <w:rFonts w:ascii="仿宋" w:eastAsia="仿宋" w:hAnsi="仿宋" w:cs="Times New Roman" w:hint="eastAsia"/>
          <w:color w:val="000000" w:themeColor="text1"/>
          <w:sz w:val="32"/>
          <w:szCs w:val="32"/>
        </w:rPr>
        <w:t>变化的，</w:t>
      </w:r>
      <w:r w:rsidRPr="00510C6E">
        <w:rPr>
          <w:rFonts w:ascii="仿宋" w:eastAsia="仿宋" w:hAnsi="仿宋" w:cs="Times New Roman"/>
          <w:color w:val="000000" w:themeColor="text1"/>
          <w:sz w:val="32"/>
          <w:szCs w:val="32"/>
        </w:rPr>
        <w:t>收购人应当</w:t>
      </w:r>
      <w:r w:rsidRPr="00510C6E">
        <w:rPr>
          <w:rFonts w:ascii="仿宋" w:eastAsia="仿宋" w:hAnsi="仿宋" w:cs="Times New Roman" w:hint="eastAsia"/>
          <w:color w:val="000000" w:themeColor="text1"/>
          <w:sz w:val="32"/>
          <w:szCs w:val="32"/>
        </w:rPr>
        <w:t>在</w:t>
      </w:r>
      <w:r w:rsidRPr="00510C6E">
        <w:rPr>
          <w:rFonts w:ascii="仿宋" w:eastAsia="仿宋" w:hAnsi="仿宋" w:cs="Times New Roman"/>
          <w:color w:val="000000" w:themeColor="text1"/>
          <w:sz w:val="32"/>
          <w:szCs w:val="32"/>
        </w:rPr>
        <w:t>要约收购报告书中进行说明</w:t>
      </w:r>
      <w:r w:rsidR="00B6568E" w:rsidRPr="00510C6E">
        <w:rPr>
          <w:rFonts w:ascii="仿宋" w:eastAsia="仿宋" w:hAnsi="仿宋" w:cs="Times New Roman"/>
          <w:color w:val="000000" w:themeColor="text1"/>
          <w:sz w:val="32"/>
          <w:szCs w:val="32"/>
        </w:rPr>
        <w:t>。</w:t>
      </w:r>
    </w:p>
    <w:p w14:paraId="41DF5757" w14:textId="1811D12C" w:rsidR="00B36007" w:rsidRPr="00510C6E" w:rsidRDefault="00B36007">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前款</w:t>
      </w:r>
      <w:r w:rsidRPr="00510C6E">
        <w:rPr>
          <w:rFonts w:ascii="仿宋" w:eastAsia="仿宋" w:hAnsi="仿宋" w:cs="Times New Roman"/>
          <w:color w:val="000000" w:themeColor="text1"/>
          <w:sz w:val="32"/>
          <w:szCs w:val="32"/>
        </w:rPr>
        <w:t>所述基本事实，</w:t>
      </w:r>
      <w:r w:rsidRPr="00510C6E">
        <w:rPr>
          <w:rFonts w:ascii="仿宋" w:eastAsia="仿宋" w:hAnsi="仿宋" w:cs="Times New Roman" w:hint="eastAsia"/>
          <w:color w:val="000000" w:themeColor="text1"/>
          <w:sz w:val="32"/>
          <w:szCs w:val="32"/>
        </w:rPr>
        <w:t>是指除本指引</w:t>
      </w:r>
      <w:r w:rsidRPr="00510C6E">
        <w:rPr>
          <w:rFonts w:ascii="仿宋" w:eastAsia="仿宋" w:hAnsi="仿宋" w:cs="Times New Roman"/>
          <w:color w:val="000000" w:themeColor="text1"/>
          <w:sz w:val="32"/>
          <w:szCs w:val="32"/>
        </w:rPr>
        <w:t>第</w:t>
      </w:r>
      <w:r w:rsidR="00201B31" w:rsidRPr="0048386C">
        <w:rPr>
          <w:rFonts w:ascii="仿宋" w:eastAsia="仿宋" w:hAnsi="仿宋" w:cs="Times New Roman" w:hint="eastAsia"/>
          <w:color w:val="000000" w:themeColor="text1"/>
          <w:sz w:val="32"/>
          <w:szCs w:val="32"/>
        </w:rPr>
        <w:t>二十一</w:t>
      </w:r>
      <w:r w:rsidRPr="00510C6E">
        <w:rPr>
          <w:rFonts w:ascii="仿宋" w:eastAsia="仿宋" w:hAnsi="仿宋" w:cs="Times New Roman"/>
          <w:color w:val="000000" w:themeColor="text1"/>
          <w:sz w:val="32"/>
          <w:szCs w:val="32"/>
        </w:rPr>
        <w:t>条</w:t>
      </w:r>
      <w:r w:rsidRPr="00510C6E">
        <w:rPr>
          <w:rFonts w:ascii="仿宋" w:eastAsia="仿宋" w:hAnsi="仿宋" w:cs="Times New Roman" w:hint="eastAsia"/>
          <w:color w:val="000000" w:themeColor="text1"/>
          <w:sz w:val="32"/>
          <w:szCs w:val="32"/>
        </w:rPr>
        <w:t>第三款规定</w:t>
      </w:r>
      <w:r w:rsidRPr="00510C6E">
        <w:rPr>
          <w:rFonts w:ascii="仿宋" w:eastAsia="仿宋" w:hAnsi="仿宋" w:cs="Times New Roman"/>
          <w:color w:val="000000" w:themeColor="text1"/>
          <w:sz w:val="32"/>
          <w:szCs w:val="32"/>
        </w:rPr>
        <w:t>情形</w:t>
      </w:r>
      <w:r w:rsidRPr="00510C6E">
        <w:rPr>
          <w:rFonts w:ascii="仿宋" w:eastAsia="仿宋" w:hAnsi="仿宋" w:cs="Times New Roman" w:hint="eastAsia"/>
          <w:color w:val="000000" w:themeColor="text1"/>
          <w:sz w:val="32"/>
          <w:szCs w:val="32"/>
        </w:rPr>
        <w:t>外</w:t>
      </w:r>
      <w:r w:rsidRPr="00510C6E">
        <w:rPr>
          <w:rFonts w:ascii="仿宋" w:eastAsia="仿宋" w:hAnsi="仿宋" w:cs="Times New Roman"/>
          <w:color w:val="000000" w:themeColor="text1"/>
          <w:sz w:val="32"/>
          <w:szCs w:val="32"/>
        </w:rPr>
        <w:t>的其他基本情况</w:t>
      </w:r>
      <w:r w:rsidRPr="00510C6E">
        <w:rPr>
          <w:rFonts w:ascii="仿宋" w:eastAsia="仿宋" w:hAnsi="仿宋" w:cs="Times New Roman" w:hint="eastAsia"/>
          <w:color w:val="000000" w:themeColor="text1"/>
          <w:sz w:val="32"/>
          <w:szCs w:val="32"/>
        </w:rPr>
        <w:t>。</w:t>
      </w:r>
    </w:p>
    <w:p w14:paraId="1514516B" w14:textId="7C5F097A" w:rsidR="001D4E1B" w:rsidRPr="009F4C07" w:rsidRDefault="00F66CE3" w:rsidP="00053F5E">
      <w:pPr>
        <w:spacing w:line="600" w:lineRule="exact"/>
        <w:ind w:firstLineChars="200" w:firstLine="640"/>
        <w:rPr>
          <w:rFonts w:ascii="Times New Roman" w:eastAsia="仿宋" w:hAnsi="Times New Roman"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7A70D6" w:rsidRPr="007A70D6">
        <w:rPr>
          <w:rFonts w:ascii="黑体" w:eastAsia="黑体" w:hAnsi="黑体" w:cs="Times New Roman" w:hint="eastAsia"/>
          <w:color w:val="000000" w:themeColor="text1"/>
          <w:sz w:val="32"/>
          <w:szCs w:val="32"/>
        </w:rPr>
        <w:t>二十</w:t>
      </w:r>
      <w:r w:rsidR="0087332E"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4D7511" w:rsidRPr="00510C6E">
        <w:rPr>
          <w:rFonts w:ascii="仿宋" w:eastAsia="仿宋" w:hAnsi="仿宋" w:cs="Times New Roman" w:hint="eastAsia"/>
          <w:color w:val="000000" w:themeColor="text1"/>
          <w:sz w:val="32"/>
          <w:szCs w:val="32"/>
        </w:rPr>
        <w:t>被收购公司董事会应当在要约收购报告书</w:t>
      </w:r>
      <w:r w:rsidR="00C740EF" w:rsidRPr="00510C6E">
        <w:rPr>
          <w:rFonts w:ascii="仿宋" w:eastAsia="仿宋" w:hAnsi="仿宋" w:cs="Times New Roman" w:hint="eastAsia"/>
          <w:color w:val="000000" w:themeColor="text1"/>
          <w:sz w:val="32"/>
          <w:szCs w:val="32"/>
        </w:rPr>
        <w:t>等文件</w:t>
      </w:r>
      <w:r w:rsidR="004D7511" w:rsidRPr="00510C6E">
        <w:rPr>
          <w:rFonts w:ascii="仿宋" w:eastAsia="仿宋" w:hAnsi="仿宋" w:cs="Times New Roman" w:hint="eastAsia"/>
          <w:color w:val="000000" w:themeColor="text1"/>
          <w:sz w:val="32"/>
          <w:szCs w:val="32"/>
        </w:rPr>
        <w:t>披露后的</w:t>
      </w:r>
      <w:r w:rsidR="00D16C16" w:rsidRPr="009F4C07">
        <w:rPr>
          <w:rFonts w:ascii="Times New Roman" w:eastAsia="仿宋" w:hAnsi="Times New Roman" w:cs="Times New Roman"/>
          <w:color w:val="000000" w:themeColor="text1"/>
          <w:sz w:val="32"/>
          <w:szCs w:val="32"/>
        </w:rPr>
        <w:t>20</w:t>
      </w:r>
      <w:r w:rsidR="00444988" w:rsidRPr="009F4C07">
        <w:rPr>
          <w:rFonts w:ascii="Times New Roman" w:eastAsia="仿宋" w:hAnsi="Times New Roman" w:cs="Times New Roman"/>
          <w:color w:val="000000" w:themeColor="text1"/>
          <w:sz w:val="32"/>
          <w:szCs w:val="32"/>
        </w:rPr>
        <w:t>个自然</w:t>
      </w:r>
      <w:r w:rsidR="004D7511" w:rsidRPr="009F4C07">
        <w:rPr>
          <w:rFonts w:ascii="Times New Roman" w:eastAsia="仿宋" w:hAnsi="Times New Roman" w:cs="Times New Roman"/>
          <w:color w:val="000000" w:themeColor="text1"/>
          <w:sz w:val="32"/>
          <w:szCs w:val="32"/>
        </w:rPr>
        <w:t>日内，</w:t>
      </w:r>
      <w:r w:rsidR="00CE4AE4" w:rsidRPr="009F4C07">
        <w:rPr>
          <w:rFonts w:ascii="Times New Roman" w:eastAsia="仿宋" w:hAnsi="Times New Roman" w:cs="Times New Roman"/>
          <w:color w:val="000000" w:themeColor="text1"/>
          <w:sz w:val="32"/>
          <w:szCs w:val="32"/>
        </w:rPr>
        <w:t>根据《</w:t>
      </w:r>
      <w:r w:rsidR="00072923">
        <w:rPr>
          <w:rFonts w:ascii="Times New Roman" w:eastAsia="仿宋" w:hAnsi="Times New Roman" w:cs="Times New Roman" w:hint="eastAsia"/>
          <w:color w:val="000000" w:themeColor="text1"/>
          <w:sz w:val="32"/>
          <w:szCs w:val="32"/>
        </w:rPr>
        <w:t>55</w:t>
      </w:r>
      <w:r w:rsidR="0046032F" w:rsidRPr="009F4C07">
        <w:rPr>
          <w:rFonts w:ascii="Times New Roman" w:eastAsia="仿宋" w:hAnsi="Times New Roman" w:cs="Times New Roman"/>
          <w:color w:val="000000" w:themeColor="text1"/>
          <w:sz w:val="32"/>
          <w:szCs w:val="32"/>
        </w:rPr>
        <w:t>号</w:t>
      </w:r>
      <w:r w:rsidR="00CE4AE4" w:rsidRPr="009F4C07">
        <w:rPr>
          <w:rFonts w:ascii="Times New Roman" w:eastAsia="仿宋" w:hAnsi="Times New Roman" w:cs="Times New Roman"/>
          <w:color w:val="000000" w:themeColor="text1"/>
          <w:sz w:val="32"/>
          <w:szCs w:val="32"/>
        </w:rPr>
        <w:t>准则》编制并</w:t>
      </w:r>
      <w:r w:rsidR="004D7511" w:rsidRPr="009F4C07">
        <w:rPr>
          <w:rFonts w:ascii="Times New Roman" w:eastAsia="仿宋" w:hAnsi="Times New Roman" w:cs="Times New Roman"/>
          <w:color w:val="000000" w:themeColor="text1"/>
          <w:sz w:val="32"/>
          <w:szCs w:val="32"/>
        </w:rPr>
        <w:t>披露董事会报告书，</w:t>
      </w:r>
      <w:r w:rsidR="005D1D98" w:rsidRPr="009F4C07">
        <w:rPr>
          <w:rFonts w:ascii="Times New Roman" w:eastAsia="仿宋" w:hAnsi="Times New Roman" w:cs="Times New Roman"/>
          <w:color w:val="000000" w:themeColor="text1"/>
          <w:sz w:val="32"/>
          <w:szCs w:val="32"/>
        </w:rPr>
        <w:t>同时</w:t>
      </w:r>
      <w:r w:rsidR="00CF11CB" w:rsidRPr="009F4C07">
        <w:rPr>
          <w:rFonts w:ascii="Times New Roman" w:eastAsia="仿宋" w:hAnsi="Times New Roman" w:cs="Times New Roman"/>
          <w:color w:val="000000" w:themeColor="text1"/>
          <w:sz w:val="32"/>
          <w:szCs w:val="32"/>
        </w:rPr>
        <w:t>披露</w:t>
      </w:r>
      <w:r w:rsidR="004D7511" w:rsidRPr="009F4C07">
        <w:rPr>
          <w:rFonts w:ascii="Times New Roman" w:eastAsia="仿宋" w:hAnsi="Times New Roman" w:cs="Times New Roman"/>
          <w:color w:val="000000" w:themeColor="text1"/>
          <w:sz w:val="32"/>
          <w:szCs w:val="32"/>
        </w:rPr>
        <w:t>独立财务顾问</w:t>
      </w:r>
      <w:r w:rsidR="00CF11CB" w:rsidRPr="009F4C07">
        <w:rPr>
          <w:rFonts w:ascii="Times New Roman" w:eastAsia="仿宋" w:hAnsi="Times New Roman" w:cs="Times New Roman"/>
          <w:color w:val="000000" w:themeColor="text1"/>
          <w:sz w:val="32"/>
          <w:szCs w:val="32"/>
        </w:rPr>
        <w:t>的</w:t>
      </w:r>
      <w:r w:rsidR="004D7511" w:rsidRPr="009F4C07">
        <w:rPr>
          <w:rFonts w:ascii="Times New Roman" w:eastAsia="仿宋" w:hAnsi="Times New Roman" w:cs="Times New Roman"/>
          <w:color w:val="000000" w:themeColor="text1"/>
          <w:sz w:val="32"/>
          <w:szCs w:val="32"/>
        </w:rPr>
        <w:t>专业意见。</w:t>
      </w:r>
    </w:p>
    <w:p w14:paraId="4B3AE7CF" w14:textId="6C652DD6" w:rsidR="00E54EAC" w:rsidRPr="009F4C07" w:rsidRDefault="00E712C3" w:rsidP="00E54EAC">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第</w:t>
      </w:r>
      <w:r w:rsidR="007A70D6" w:rsidRPr="009F4C07">
        <w:rPr>
          <w:rFonts w:ascii="Times New Roman" w:eastAsia="黑体" w:hAnsi="Times New Roman" w:cs="Times New Roman"/>
          <w:color w:val="000000" w:themeColor="text1"/>
          <w:sz w:val="32"/>
          <w:szCs w:val="32"/>
        </w:rPr>
        <w:t>二十一</w:t>
      </w:r>
      <w:r w:rsidR="00355E0A" w:rsidRPr="009F4C07">
        <w:rPr>
          <w:rFonts w:ascii="Times New Roman" w:eastAsia="黑体" w:hAnsi="Times New Roman" w:cs="Times New Roman"/>
          <w:color w:val="000000" w:themeColor="text1"/>
          <w:sz w:val="32"/>
          <w:szCs w:val="32"/>
        </w:rPr>
        <w:t>条</w:t>
      </w:r>
      <w:r w:rsidR="0065558C" w:rsidRPr="009F4C07">
        <w:rPr>
          <w:rFonts w:ascii="Times New Roman" w:eastAsia="仿宋" w:hAnsi="Times New Roman" w:cs="Times New Roman"/>
          <w:b/>
          <w:color w:val="000000" w:themeColor="text1"/>
          <w:sz w:val="32"/>
          <w:szCs w:val="32"/>
        </w:rPr>
        <w:t xml:space="preserve"> </w:t>
      </w:r>
      <w:r w:rsidR="009F4C07" w:rsidRPr="009F4C07">
        <w:rPr>
          <w:rFonts w:ascii="Times New Roman" w:eastAsia="仿宋" w:hAnsi="Times New Roman" w:cs="Times New Roman"/>
          <w:b/>
          <w:color w:val="000000" w:themeColor="text1"/>
          <w:sz w:val="32"/>
          <w:szCs w:val="32"/>
        </w:rPr>
        <w:t xml:space="preserve"> </w:t>
      </w:r>
      <w:r w:rsidR="000A3D69" w:rsidRPr="009F4C07">
        <w:rPr>
          <w:rFonts w:ascii="Times New Roman" w:eastAsia="仿宋" w:hAnsi="Times New Roman" w:cs="Times New Roman"/>
          <w:color w:val="000000" w:themeColor="text1"/>
          <w:sz w:val="32"/>
          <w:szCs w:val="32"/>
        </w:rPr>
        <w:t>收购人在要约收购期限开始</w:t>
      </w:r>
      <w:r w:rsidR="004269DF" w:rsidRPr="009F4C07">
        <w:rPr>
          <w:rFonts w:ascii="Times New Roman" w:eastAsia="仿宋" w:hAnsi="Times New Roman" w:cs="Times New Roman"/>
          <w:color w:val="000000" w:themeColor="text1"/>
          <w:sz w:val="32"/>
          <w:szCs w:val="32"/>
        </w:rPr>
        <w:t>计算</w:t>
      </w:r>
      <w:r w:rsidR="000A3D69" w:rsidRPr="009F4C07">
        <w:rPr>
          <w:rFonts w:ascii="Times New Roman" w:eastAsia="仿宋" w:hAnsi="Times New Roman" w:cs="Times New Roman"/>
          <w:color w:val="000000" w:themeColor="text1"/>
          <w:sz w:val="32"/>
          <w:szCs w:val="32"/>
        </w:rPr>
        <w:t>前变更收购要约的，</w:t>
      </w:r>
      <w:r w:rsidR="00A81E10" w:rsidRPr="009F4C07">
        <w:rPr>
          <w:rFonts w:ascii="Times New Roman" w:eastAsia="仿宋" w:hAnsi="Times New Roman" w:cs="Times New Roman"/>
          <w:color w:val="000000" w:themeColor="text1"/>
          <w:sz w:val="32"/>
          <w:szCs w:val="32"/>
        </w:rPr>
        <w:t>应当</w:t>
      </w:r>
      <w:r w:rsidR="00E54EAC" w:rsidRPr="009F4C07">
        <w:rPr>
          <w:rFonts w:ascii="Times New Roman" w:eastAsia="仿宋" w:hAnsi="Times New Roman" w:cs="Times New Roman"/>
          <w:color w:val="000000" w:themeColor="text1"/>
          <w:sz w:val="32"/>
          <w:szCs w:val="32"/>
        </w:rPr>
        <w:t>披露拟变更收购要约的提示性公告，说明拟变更内容、原因及对本次要约收购的影响。</w:t>
      </w:r>
      <w:r w:rsidR="00A81E10" w:rsidRPr="009F4C07">
        <w:rPr>
          <w:rFonts w:ascii="Times New Roman" w:eastAsia="仿宋" w:hAnsi="Times New Roman" w:cs="Times New Roman"/>
          <w:color w:val="000000" w:themeColor="text1"/>
          <w:sz w:val="32"/>
          <w:szCs w:val="32"/>
        </w:rPr>
        <w:t>财务顾问、律师事务所就变更原因及事项是否影响本次要约收购发表的专门意见也应一并披露。</w:t>
      </w:r>
    </w:p>
    <w:p w14:paraId="373C42F7" w14:textId="4214A00D" w:rsidR="000A3D69" w:rsidRPr="00510C6E" w:rsidRDefault="00721DDA" w:rsidP="00DE07B4">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lastRenderedPageBreak/>
        <w:t>收购人应当</w:t>
      </w:r>
      <w:r w:rsidRPr="00510C6E">
        <w:rPr>
          <w:rFonts w:ascii="仿宋" w:eastAsia="仿宋" w:hAnsi="仿宋" w:cs="Times New Roman"/>
          <w:color w:val="000000" w:themeColor="text1"/>
          <w:sz w:val="32"/>
          <w:szCs w:val="32"/>
        </w:rPr>
        <w:t>重新</w:t>
      </w:r>
      <w:r w:rsidR="000A3D69" w:rsidRPr="00510C6E">
        <w:rPr>
          <w:rFonts w:ascii="仿宋" w:eastAsia="仿宋" w:hAnsi="仿宋" w:cs="Times New Roman" w:hint="eastAsia"/>
          <w:color w:val="000000" w:themeColor="text1"/>
          <w:sz w:val="32"/>
          <w:szCs w:val="32"/>
        </w:rPr>
        <w:t>编制要约收购报告书，连同</w:t>
      </w:r>
      <w:r w:rsidR="000A3D69" w:rsidRPr="00510C6E">
        <w:rPr>
          <w:rFonts w:ascii="仿宋" w:eastAsia="仿宋" w:hAnsi="仿宋" w:cs="Times New Roman"/>
          <w:color w:val="000000" w:themeColor="text1"/>
          <w:sz w:val="32"/>
          <w:szCs w:val="32"/>
        </w:rPr>
        <w:t>财务顾问专业意见和</w:t>
      </w:r>
      <w:r w:rsidR="000A3D69" w:rsidRPr="00510C6E">
        <w:rPr>
          <w:rFonts w:ascii="仿宋" w:eastAsia="仿宋" w:hAnsi="仿宋" w:cs="Times New Roman" w:hint="eastAsia"/>
          <w:color w:val="000000" w:themeColor="text1"/>
          <w:sz w:val="32"/>
          <w:szCs w:val="32"/>
        </w:rPr>
        <w:t>律师</w:t>
      </w:r>
      <w:r w:rsidR="000A3D69" w:rsidRPr="00510C6E">
        <w:rPr>
          <w:rFonts w:ascii="仿宋" w:eastAsia="仿宋" w:hAnsi="仿宋" w:cs="Times New Roman"/>
          <w:color w:val="000000" w:themeColor="text1"/>
          <w:sz w:val="32"/>
          <w:szCs w:val="32"/>
        </w:rPr>
        <w:t>事务所</w:t>
      </w:r>
      <w:r w:rsidR="000A3D69" w:rsidRPr="00510C6E">
        <w:rPr>
          <w:rFonts w:ascii="仿宋" w:eastAsia="仿宋" w:hAnsi="仿宋" w:cs="Times New Roman" w:hint="eastAsia"/>
          <w:color w:val="000000" w:themeColor="text1"/>
          <w:sz w:val="32"/>
          <w:szCs w:val="32"/>
        </w:rPr>
        <w:t>出具的</w:t>
      </w:r>
      <w:r w:rsidR="000A3D69" w:rsidRPr="00510C6E">
        <w:rPr>
          <w:rFonts w:ascii="仿宋" w:eastAsia="仿宋" w:hAnsi="仿宋" w:cs="Times New Roman"/>
          <w:color w:val="000000" w:themeColor="text1"/>
          <w:sz w:val="32"/>
          <w:szCs w:val="32"/>
        </w:rPr>
        <w:t>法律意见书</w:t>
      </w:r>
      <w:r w:rsidRPr="00510C6E">
        <w:rPr>
          <w:rFonts w:ascii="仿宋" w:eastAsia="仿宋" w:hAnsi="仿宋" w:cs="Times New Roman" w:hint="eastAsia"/>
          <w:color w:val="000000" w:themeColor="text1"/>
          <w:sz w:val="32"/>
          <w:szCs w:val="32"/>
        </w:rPr>
        <w:t>在提示性</w:t>
      </w:r>
      <w:r w:rsidRPr="00510C6E">
        <w:rPr>
          <w:rFonts w:ascii="仿宋" w:eastAsia="仿宋" w:hAnsi="仿宋" w:cs="Times New Roman"/>
          <w:color w:val="000000" w:themeColor="text1"/>
          <w:sz w:val="32"/>
          <w:szCs w:val="32"/>
        </w:rPr>
        <w:t>公告披露</w:t>
      </w:r>
      <w:r w:rsidRPr="00510C6E">
        <w:rPr>
          <w:rFonts w:ascii="仿宋" w:eastAsia="仿宋" w:hAnsi="仿宋" w:cs="Times New Roman" w:hint="eastAsia"/>
          <w:color w:val="000000" w:themeColor="text1"/>
          <w:sz w:val="32"/>
          <w:szCs w:val="32"/>
        </w:rPr>
        <w:t>当日一并</w:t>
      </w:r>
      <w:r w:rsidR="000A3D69" w:rsidRPr="00510C6E">
        <w:rPr>
          <w:rFonts w:ascii="仿宋" w:eastAsia="仿宋" w:hAnsi="仿宋" w:cs="Times New Roman" w:hint="eastAsia"/>
          <w:color w:val="000000" w:themeColor="text1"/>
          <w:sz w:val="32"/>
          <w:szCs w:val="32"/>
        </w:rPr>
        <w:t>报送</w:t>
      </w:r>
      <w:r w:rsidR="001132F9" w:rsidRPr="00510C6E">
        <w:rPr>
          <w:rFonts w:ascii="仿宋" w:eastAsia="仿宋" w:hAnsi="仿宋" w:cs="Times New Roman"/>
          <w:color w:val="000000" w:themeColor="text1"/>
          <w:sz w:val="32"/>
          <w:szCs w:val="32"/>
        </w:rPr>
        <w:t>本所</w:t>
      </w:r>
      <w:r w:rsidR="000A3D69" w:rsidRPr="00510C6E">
        <w:rPr>
          <w:rFonts w:ascii="仿宋" w:eastAsia="仿宋" w:hAnsi="仿宋" w:cs="Times New Roman" w:hint="eastAsia"/>
          <w:color w:val="000000" w:themeColor="text1"/>
          <w:sz w:val="32"/>
          <w:szCs w:val="32"/>
        </w:rPr>
        <w:t>。</w:t>
      </w:r>
    </w:p>
    <w:p w14:paraId="3DBF1085" w14:textId="1BA69E4F" w:rsidR="00DB2B6A" w:rsidRPr="00510C6E" w:rsidRDefault="000A3D69">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本指引所称的收购</w:t>
      </w:r>
      <w:r w:rsidRPr="00510C6E">
        <w:rPr>
          <w:rFonts w:ascii="仿宋" w:eastAsia="仿宋" w:hAnsi="仿宋" w:cs="Times New Roman"/>
          <w:color w:val="000000" w:themeColor="text1"/>
          <w:sz w:val="32"/>
          <w:szCs w:val="32"/>
        </w:rPr>
        <w:t>要约</w:t>
      </w:r>
      <w:r w:rsidRPr="00510C6E">
        <w:rPr>
          <w:rFonts w:ascii="仿宋" w:eastAsia="仿宋" w:hAnsi="仿宋" w:cs="Times New Roman" w:hint="eastAsia"/>
          <w:color w:val="000000" w:themeColor="text1"/>
          <w:sz w:val="32"/>
          <w:szCs w:val="32"/>
        </w:rPr>
        <w:t>变更，是指本</w:t>
      </w:r>
      <w:r w:rsidR="0014145D" w:rsidRPr="00510C6E">
        <w:rPr>
          <w:rFonts w:ascii="仿宋" w:eastAsia="仿宋" w:hAnsi="仿宋" w:cs="Times New Roman" w:hint="eastAsia"/>
          <w:color w:val="000000" w:themeColor="text1"/>
          <w:sz w:val="32"/>
          <w:szCs w:val="32"/>
        </w:rPr>
        <w:t>次要约收购类型、预定收购股份数量、</w:t>
      </w:r>
      <w:r w:rsidR="0014145D" w:rsidRPr="00510C6E">
        <w:rPr>
          <w:rFonts w:ascii="仿宋" w:eastAsia="仿宋" w:hAnsi="仿宋" w:cs="Times New Roman"/>
          <w:color w:val="000000" w:themeColor="text1"/>
          <w:sz w:val="32"/>
          <w:szCs w:val="32"/>
        </w:rPr>
        <w:t>性质</w:t>
      </w:r>
      <w:r w:rsidRPr="00510C6E">
        <w:rPr>
          <w:rFonts w:ascii="仿宋" w:eastAsia="仿宋" w:hAnsi="仿宋" w:cs="Times New Roman" w:hint="eastAsia"/>
          <w:color w:val="000000" w:themeColor="text1"/>
          <w:sz w:val="32"/>
          <w:szCs w:val="32"/>
        </w:rPr>
        <w:t>、价格、期限、</w:t>
      </w:r>
      <w:r w:rsidRPr="00510C6E">
        <w:rPr>
          <w:rFonts w:ascii="仿宋" w:eastAsia="仿宋" w:hAnsi="仿宋" w:cs="Times New Roman"/>
          <w:color w:val="000000" w:themeColor="text1"/>
          <w:sz w:val="32"/>
          <w:szCs w:val="32"/>
        </w:rPr>
        <w:t>生效条件</w:t>
      </w:r>
      <w:r w:rsidR="00CE10C5" w:rsidRPr="00510C6E">
        <w:rPr>
          <w:rFonts w:ascii="仿宋" w:eastAsia="仿宋" w:hAnsi="仿宋" w:cs="Times New Roman" w:hint="eastAsia"/>
          <w:color w:val="000000" w:themeColor="text1"/>
          <w:sz w:val="32"/>
          <w:szCs w:val="32"/>
        </w:rPr>
        <w:t>及</w:t>
      </w:r>
      <w:r w:rsidR="001132F9" w:rsidRPr="00510C6E">
        <w:rPr>
          <w:rFonts w:ascii="仿宋" w:eastAsia="仿宋" w:hAnsi="仿宋" w:cs="Times New Roman"/>
          <w:color w:val="000000" w:themeColor="text1"/>
          <w:sz w:val="32"/>
          <w:szCs w:val="32"/>
        </w:rPr>
        <w:t>本所</w:t>
      </w:r>
      <w:r w:rsidRPr="00510C6E">
        <w:rPr>
          <w:rFonts w:ascii="仿宋" w:eastAsia="仿宋" w:hAnsi="仿宋" w:cs="Times New Roman" w:hint="eastAsia"/>
          <w:color w:val="000000" w:themeColor="text1"/>
          <w:sz w:val="32"/>
          <w:szCs w:val="32"/>
        </w:rPr>
        <w:t>规定</w:t>
      </w:r>
      <w:r w:rsidRPr="00510C6E">
        <w:rPr>
          <w:rFonts w:ascii="仿宋" w:eastAsia="仿宋" w:hAnsi="仿宋" w:cs="Times New Roman"/>
          <w:color w:val="000000" w:themeColor="text1"/>
          <w:sz w:val="32"/>
          <w:szCs w:val="32"/>
        </w:rPr>
        <w:t>的</w:t>
      </w:r>
      <w:r w:rsidRPr="00510C6E">
        <w:rPr>
          <w:rFonts w:ascii="仿宋" w:eastAsia="仿宋" w:hAnsi="仿宋" w:cs="Times New Roman" w:hint="eastAsia"/>
          <w:color w:val="000000" w:themeColor="text1"/>
          <w:sz w:val="32"/>
          <w:szCs w:val="32"/>
        </w:rPr>
        <w:t>其他内容</w:t>
      </w:r>
      <w:r w:rsidR="00E52110" w:rsidRPr="00510C6E">
        <w:rPr>
          <w:rFonts w:ascii="仿宋" w:eastAsia="仿宋" w:hAnsi="仿宋" w:cs="Times New Roman" w:hint="eastAsia"/>
          <w:color w:val="000000" w:themeColor="text1"/>
          <w:sz w:val="32"/>
          <w:szCs w:val="32"/>
        </w:rPr>
        <w:t>发生</w:t>
      </w:r>
      <w:r w:rsidRPr="00510C6E">
        <w:rPr>
          <w:rFonts w:ascii="仿宋" w:eastAsia="仿宋" w:hAnsi="仿宋" w:cs="Times New Roman" w:hint="eastAsia"/>
          <w:color w:val="000000" w:themeColor="text1"/>
          <w:sz w:val="32"/>
          <w:szCs w:val="32"/>
        </w:rPr>
        <w:t>变更。</w:t>
      </w:r>
    </w:p>
    <w:p w14:paraId="28BC9947" w14:textId="205EEC46" w:rsidR="00D342C1" w:rsidRPr="00510C6E" w:rsidRDefault="00E712C3" w:rsidP="00D342C1">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F614D8" w:rsidRPr="007A70D6">
        <w:rPr>
          <w:rFonts w:ascii="黑体" w:eastAsia="黑体" w:hAnsi="黑体" w:cs="Times New Roman" w:hint="eastAsia"/>
          <w:color w:val="000000" w:themeColor="text1"/>
          <w:sz w:val="32"/>
          <w:szCs w:val="32"/>
        </w:rPr>
        <w:t>二十</w:t>
      </w:r>
      <w:r w:rsidR="007A70D6" w:rsidRPr="007A70D6">
        <w:rPr>
          <w:rFonts w:ascii="黑体" w:eastAsia="黑体" w:hAnsi="黑体" w:cs="Times New Roman" w:hint="eastAsia"/>
          <w:color w:val="000000" w:themeColor="text1"/>
          <w:sz w:val="32"/>
          <w:szCs w:val="32"/>
        </w:rPr>
        <w:t>二</w:t>
      </w:r>
      <w:r w:rsidR="00D61622"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D342C1" w:rsidRPr="00510C6E">
        <w:rPr>
          <w:rFonts w:ascii="仿宋" w:eastAsia="仿宋" w:hAnsi="仿宋" w:cs="Times New Roman" w:hint="eastAsia"/>
          <w:color w:val="000000" w:themeColor="text1"/>
          <w:sz w:val="32"/>
          <w:szCs w:val="32"/>
        </w:rPr>
        <w:t>收购人在要约</w:t>
      </w:r>
      <w:r w:rsidR="00D342C1" w:rsidRPr="00510C6E">
        <w:rPr>
          <w:rFonts w:ascii="仿宋" w:eastAsia="仿宋" w:hAnsi="仿宋" w:cs="Times New Roman"/>
          <w:color w:val="000000" w:themeColor="text1"/>
          <w:sz w:val="32"/>
          <w:szCs w:val="32"/>
        </w:rPr>
        <w:t>收购</w:t>
      </w:r>
      <w:r w:rsidR="00D342C1" w:rsidRPr="00510C6E">
        <w:rPr>
          <w:rFonts w:ascii="仿宋" w:eastAsia="仿宋" w:hAnsi="仿宋" w:cs="Times New Roman" w:hint="eastAsia"/>
          <w:color w:val="000000" w:themeColor="text1"/>
          <w:sz w:val="32"/>
          <w:szCs w:val="32"/>
        </w:rPr>
        <w:t>期限内</w:t>
      </w:r>
      <w:r w:rsidR="00D342C1" w:rsidRPr="00510C6E">
        <w:rPr>
          <w:rFonts w:ascii="仿宋" w:eastAsia="仿宋" w:hAnsi="仿宋" w:cs="Times New Roman"/>
          <w:color w:val="000000" w:themeColor="text1"/>
          <w:sz w:val="32"/>
          <w:szCs w:val="32"/>
        </w:rPr>
        <w:t>变更收购要约的，</w:t>
      </w:r>
      <w:r w:rsidR="009A42A8" w:rsidRPr="00510C6E">
        <w:rPr>
          <w:rFonts w:ascii="仿宋" w:eastAsia="仿宋" w:hAnsi="仿宋" w:cs="Times New Roman" w:hint="eastAsia"/>
          <w:color w:val="000000" w:themeColor="text1"/>
          <w:sz w:val="32"/>
          <w:szCs w:val="32"/>
        </w:rPr>
        <w:t>应</w:t>
      </w:r>
      <w:r w:rsidR="009A42A8" w:rsidRPr="00510C6E">
        <w:rPr>
          <w:rFonts w:ascii="仿宋" w:eastAsia="仿宋" w:hAnsi="仿宋" w:cs="Times New Roman"/>
          <w:color w:val="000000" w:themeColor="text1"/>
          <w:sz w:val="32"/>
          <w:szCs w:val="32"/>
        </w:rPr>
        <w:t>及时</w:t>
      </w:r>
      <w:r w:rsidR="00D342C1" w:rsidRPr="00510C6E">
        <w:rPr>
          <w:rFonts w:ascii="仿宋" w:eastAsia="仿宋" w:hAnsi="仿宋" w:cs="Times New Roman"/>
          <w:color w:val="000000" w:themeColor="text1"/>
          <w:sz w:val="32"/>
          <w:szCs w:val="32"/>
        </w:rPr>
        <w:t>披露</w:t>
      </w:r>
      <w:r w:rsidR="00D342C1" w:rsidRPr="00510C6E">
        <w:rPr>
          <w:rFonts w:ascii="仿宋" w:eastAsia="仿宋" w:hAnsi="仿宋" w:cs="Times New Roman" w:hint="eastAsia"/>
          <w:color w:val="000000" w:themeColor="text1"/>
          <w:sz w:val="32"/>
          <w:szCs w:val="32"/>
        </w:rPr>
        <w:t>拟</w:t>
      </w:r>
      <w:r w:rsidR="00D342C1" w:rsidRPr="00510C6E">
        <w:rPr>
          <w:rFonts w:ascii="仿宋" w:eastAsia="仿宋" w:hAnsi="仿宋" w:cs="Times New Roman"/>
          <w:color w:val="000000" w:themeColor="text1"/>
          <w:sz w:val="32"/>
          <w:szCs w:val="32"/>
        </w:rPr>
        <w:t>变更</w:t>
      </w:r>
      <w:r w:rsidR="00D342C1" w:rsidRPr="00510C6E">
        <w:rPr>
          <w:rFonts w:ascii="仿宋" w:eastAsia="仿宋" w:hAnsi="仿宋" w:cs="Times New Roman" w:hint="eastAsia"/>
          <w:color w:val="000000" w:themeColor="text1"/>
          <w:sz w:val="32"/>
          <w:szCs w:val="32"/>
        </w:rPr>
        <w:t>收购</w:t>
      </w:r>
      <w:r w:rsidR="00D342C1" w:rsidRPr="00510C6E">
        <w:rPr>
          <w:rFonts w:ascii="仿宋" w:eastAsia="仿宋" w:hAnsi="仿宋" w:cs="Times New Roman"/>
          <w:color w:val="000000" w:themeColor="text1"/>
          <w:sz w:val="32"/>
          <w:szCs w:val="32"/>
        </w:rPr>
        <w:t>要约</w:t>
      </w:r>
      <w:r w:rsidR="00D342C1" w:rsidRPr="00510C6E">
        <w:rPr>
          <w:rFonts w:ascii="仿宋" w:eastAsia="仿宋" w:hAnsi="仿宋" w:cs="Times New Roman" w:hint="eastAsia"/>
          <w:color w:val="000000" w:themeColor="text1"/>
          <w:sz w:val="32"/>
          <w:szCs w:val="32"/>
        </w:rPr>
        <w:t>的</w:t>
      </w:r>
      <w:r w:rsidR="00D342C1" w:rsidRPr="00510C6E">
        <w:rPr>
          <w:rFonts w:ascii="仿宋" w:eastAsia="仿宋" w:hAnsi="仿宋" w:cs="Times New Roman"/>
          <w:color w:val="000000" w:themeColor="text1"/>
          <w:sz w:val="32"/>
          <w:szCs w:val="32"/>
        </w:rPr>
        <w:t>提示性公告，</w:t>
      </w:r>
      <w:r w:rsidR="00D342C1" w:rsidRPr="00510C6E">
        <w:rPr>
          <w:rFonts w:ascii="仿宋" w:eastAsia="仿宋" w:hAnsi="仿宋" w:cs="Times New Roman" w:hint="eastAsia"/>
          <w:color w:val="000000" w:themeColor="text1"/>
          <w:sz w:val="32"/>
          <w:szCs w:val="32"/>
        </w:rPr>
        <w:t>内容</w:t>
      </w:r>
      <w:r w:rsidR="00D342C1" w:rsidRPr="00510C6E">
        <w:rPr>
          <w:rFonts w:ascii="仿宋" w:eastAsia="仿宋" w:hAnsi="仿宋" w:cs="Times New Roman"/>
          <w:color w:val="000000" w:themeColor="text1"/>
          <w:sz w:val="32"/>
          <w:szCs w:val="32"/>
        </w:rPr>
        <w:t>包括：</w:t>
      </w:r>
    </w:p>
    <w:p w14:paraId="665101D9" w14:textId="77777777" w:rsidR="00D342C1" w:rsidRPr="00510C6E" w:rsidRDefault="00D342C1" w:rsidP="00D342C1">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color w:val="000000" w:themeColor="text1"/>
          <w:sz w:val="32"/>
          <w:szCs w:val="32"/>
        </w:rPr>
        <w:t>（</w:t>
      </w:r>
      <w:r w:rsidRPr="00510C6E">
        <w:rPr>
          <w:rFonts w:ascii="仿宋" w:eastAsia="仿宋" w:hAnsi="仿宋" w:cs="Times New Roman" w:hint="eastAsia"/>
          <w:color w:val="000000" w:themeColor="text1"/>
          <w:sz w:val="32"/>
          <w:szCs w:val="32"/>
        </w:rPr>
        <w:t>一</w:t>
      </w:r>
      <w:r w:rsidRPr="00510C6E">
        <w:rPr>
          <w:rFonts w:ascii="仿宋" w:eastAsia="仿宋" w:hAnsi="仿宋" w:cs="Times New Roman"/>
          <w:color w:val="000000" w:themeColor="text1"/>
          <w:sz w:val="32"/>
          <w:szCs w:val="32"/>
        </w:rPr>
        <w:t>）</w:t>
      </w:r>
      <w:r w:rsidRPr="00510C6E">
        <w:rPr>
          <w:rFonts w:ascii="仿宋" w:eastAsia="仿宋" w:hAnsi="仿宋" w:cs="Times New Roman" w:hint="eastAsia"/>
          <w:color w:val="000000" w:themeColor="text1"/>
          <w:sz w:val="32"/>
          <w:szCs w:val="32"/>
        </w:rPr>
        <w:t>变更前的要约</w:t>
      </w:r>
      <w:r w:rsidRPr="00510C6E">
        <w:rPr>
          <w:rFonts w:ascii="仿宋" w:eastAsia="仿宋" w:hAnsi="仿宋" w:cs="Times New Roman"/>
          <w:color w:val="000000" w:themeColor="text1"/>
          <w:sz w:val="32"/>
          <w:szCs w:val="32"/>
        </w:rPr>
        <w:t>收购及</w:t>
      </w:r>
      <w:r w:rsidRPr="00510C6E">
        <w:rPr>
          <w:rFonts w:ascii="仿宋" w:eastAsia="仿宋" w:hAnsi="仿宋" w:cs="Times New Roman" w:hint="eastAsia"/>
          <w:color w:val="000000" w:themeColor="text1"/>
          <w:sz w:val="32"/>
          <w:szCs w:val="32"/>
        </w:rPr>
        <w:t>进展</w:t>
      </w:r>
      <w:r w:rsidRPr="00510C6E">
        <w:rPr>
          <w:rFonts w:ascii="仿宋" w:eastAsia="仿宋" w:hAnsi="仿宋" w:cs="Times New Roman"/>
          <w:color w:val="000000" w:themeColor="text1"/>
          <w:sz w:val="32"/>
          <w:szCs w:val="32"/>
        </w:rPr>
        <w:t>情况简述；</w:t>
      </w:r>
    </w:p>
    <w:p w14:paraId="4CC0BF7E" w14:textId="77777777" w:rsidR="00D342C1" w:rsidRPr="00510C6E" w:rsidRDefault="00D342C1" w:rsidP="00D342C1">
      <w:pPr>
        <w:tabs>
          <w:tab w:val="left" w:pos="7551"/>
        </w:tabs>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（二）</w:t>
      </w:r>
      <w:r w:rsidRPr="00510C6E">
        <w:rPr>
          <w:rFonts w:ascii="仿宋" w:eastAsia="仿宋" w:hAnsi="仿宋" w:cs="Times New Roman"/>
          <w:color w:val="000000" w:themeColor="text1"/>
          <w:sz w:val="32"/>
          <w:szCs w:val="32"/>
        </w:rPr>
        <w:t>变更收购要约的具体情况</w:t>
      </w:r>
      <w:r w:rsidRPr="00510C6E">
        <w:rPr>
          <w:rFonts w:ascii="仿宋" w:eastAsia="仿宋" w:hAnsi="仿宋" w:cs="Times New Roman" w:hint="eastAsia"/>
          <w:color w:val="000000" w:themeColor="text1"/>
          <w:sz w:val="32"/>
          <w:szCs w:val="32"/>
        </w:rPr>
        <w:t>及</w:t>
      </w:r>
      <w:r w:rsidRPr="00510C6E">
        <w:rPr>
          <w:rFonts w:ascii="仿宋" w:eastAsia="仿宋" w:hAnsi="仿宋" w:cs="Times New Roman"/>
          <w:color w:val="000000" w:themeColor="text1"/>
          <w:sz w:val="32"/>
          <w:szCs w:val="32"/>
        </w:rPr>
        <w:t>原因；</w:t>
      </w:r>
    </w:p>
    <w:p w14:paraId="197F2090" w14:textId="77777777" w:rsidR="00D342C1" w:rsidRPr="00510C6E" w:rsidRDefault="00D342C1" w:rsidP="00D342C1">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（三）</w:t>
      </w:r>
      <w:r w:rsidRPr="00510C6E">
        <w:rPr>
          <w:rFonts w:ascii="仿宋" w:eastAsia="仿宋" w:hAnsi="仿宋" w:cs="Times New Roman"/>
          <w:color w:val="000000" w:themeColor="text1"/>
          <w:sz w:val="32"/>
          <w:szCs w:val="32"/>
        </w:rPr>
        <w:t>收购</w:t>
      </w:r>
      <w:r w:rsidRPr="00510C6E">
        <w:rPr>
          <w:rFonts w:ascii="仿宋" w:eastAsia="仿宋" w:hAnsi="仿宋" w:cs="Times New Roman" w:hint="eastAsia"/>
          <w:color w:val="000000" w:themeColor="text1"/>
          <w:sz w:val="32"/>
          <w:szCs w:val="32"/>
        </w:rPr>
        <w:t>要约因变更而</w:t>
      </w:r>
      <w:r w:rsidRPr="00510C6E">
        <w:rPr>
          <w:rFonts w:ascii="仿宋" w:eastAsia="仿宋" w:hAnsi="仿宋" w:cs="Times New Roman"/>
          <w:color w:val="000000" w:themeColor="text1"/>
          <w:sz w:val="32"/>
          <w:szCs w:val="32"/>
        </w:rPr>
        <w:t>中止执行</w:t>
      </w:r>
      <w:r w:rsidRPr="00510C6E">
        <w:rPr>
          <w:rFonts w:ascii="仿宋" w:eastAsia="仿宋" w:hAnsi="仿宋" w:cs="Times New Roman" w:hint="eastAsia"/>
          <w:color w:val="000000" w:themeColor="text1"/>
          <w:sz w:val="32"/>
          <w:szCs w:val="32"/>
        </w:rPr>
        <w:t>的</w:t>
      </w:r>
      <w:r w:rsidRPr="00510C6E">
        <w:rPr>
          <w:rFonts w:ascii="仿宋" w:eastAsia="仿宋" w:hAnsi="仿宋" w:cs="Times New Roman"/>
          <w:color w:val="000000" w:themeColor="text1"/>
          <w:sz w:val="32"/>
          <w:szCs w:val="32"/>
        </w:rPr>
        <w:t>期间及预</w:t>
      </w:r>
      <w:proofErr w:type="gramStart"/>
      <w:r w:rsidRPr="00510C6E">
        <w:rPr>
          <w:rFonts w:ascii="仿宋" w:eastAsia="仿宋" w:hAnsi="仿宋" w:cs="Times New Roman"/>
          <w:color w:val="000000" w:themeColor="text1"/>
          <w:sz w:val="32"/>
          <w:szCs w:val="32"/>
        </w:rPr>
        <w:t>受股份</w:t>
      </w:r>
      <w:proofErr w:type="gramEnd"/>
      <w:r w:rsidRPr="00510C6E">
        <w:rPr>
          <w:rFonts w:ascii="仿宋" w:eastAsia="仿宋" w:hAnsi="仿宋" w:cs="Times New Roman"/>
          <w:color w:val="000000" w:themeColor="text1"/>
          <w:sz w:val="32"/>
          <w:szCs w:val="32"/>
        </w:rPr>
        <w:t>的处理</w:t>
      </w:r>
      <w:r w:rsidRPr="00510C6E">
        <w:rPr>
          <w:rFonts w:ascii="仿宋" w:eastAsia="仿宋" w:hAnsi="仿宋" w:cs="Times New Roman" w:hint="eastAsia"/>
          <w:color w:val="000000" w:themeColor="text1"/>
          <w:sz w:val="32"/>
          <w:szCs w:val="32"/>
        </w:rPr>
        <w:t>；</w:t>
      </w:r>
    </w:p>
    <w:p w14:paraId="3D10FB58" w14:textId="77777777" w:rsidR="00D342C1" w:rsidRPr="00510C6E" w:rsidRDefault="00D342C1" w:rsidP="00D342C1">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（四）应当</w:t>
      </w:r>
      <w:r w:rsidRPr="00510C6E">
        <w:rPr>
          <w:rFonts w:ascii="仿宋" w:eastAsia="仿宋" w:hAnsi="仿宋" w:cs="Times New Roman"/>
          <w:color w:val="000000" w:themeColor="text1"/>
          <w:sz w:val="32"/>
          <w:szCs w:val="32"/>
        </w:rPr>
        <w:t>履行的相应</w:t>
      </w:r>
      <w:r w:rsidRPr="00510C6E">
        <w:rPr>
          <w:rFonts w:ascii="仿宋" w:eastAsia="仿宋" w:hAnsi="仿宋" w:cs="Times New Roman" w:hint="eastAsia"/>
          <w:color w:val="000000" w:themeColor="text1"/>
          <w:sz w:val="32"/>
          <w:szCs w:val="32"/>
        </w:rPr>
        <w:t>审议</w:t>
      </w:r>
      <w:r w:rsidRPr="00510C6E">
        <w:rPr>
          <w:rFonts w:ascii="仿宋" w:eastAsia="仿宋" w:hAnsi="仿宋" w:cs="Times New Roman"/>
          <w:color w:val="000000" w:themeColor="text1"/>
          <w:sz w:val="32"/>
          <w:szCs w:val="32"/>
        </w:rPr>
        <w:t>程序及</w:t>
      </w:r>
      <w:r w:rsidRPr="00510C6E">
        <w:rPr>
          <w:rFonts w:ascii="仿宋" w:eastAsia="仿宋" w:hAnsi="仿宋" w:cs="Times New Roman" w:hint="eastAsia"/>
          <w:color w:val="000000" w:themeColor="text1"/>
          <w:sz w:val="32"/>
          <w:szCs w:val="32"/>
        </w:rPr>
        <w:t>取得国家相关部门批准的情况</w:t>
      </w:r>
      <w:r w:rsidRPr="00510C6E">
        <w:rPr>
          <w:rFonts w:ascii="仿宋" w:eastAsia="仿宋" w:hAnsi="仿宋" w:cs="Times New Roman"/>
          <w:color w:val="000000" w:themeColor="text1"/>
          <w:sz w:val="32"/>
          <w:szCs w:val="32"/>
        </w:rPr>
        <w:t>（</w:t>
      </w:r>
      <w:r w:rsidRPr="00510C6E">
        <w:rPr>
          <w:rFonts w:ascii="仿宋" w:eastAsia="仿宋" w:hAnsi="仿宋" w:cs="Times New Roman" w:hint="eastAsia"/>
          <w:color w:val="000000" w:themeColor="text1"/>
          <w:sz w:val="32"/>
          <w:szCs w:val="32"/>
        </w:rPr>
        <w:t>如有</w:t>
      </w:r>
      <w:r w:rsidRPr="00510C6E">
        <w:rPr>
          <w:rFonts w:ascii="仿宋" w:eastAsia="仿宋" w:hAnsi="仿宋" w:cs="Times New Roman"/>
          <w:color w:val="000000" w:themeColor="text1"/>
          <w:sz w:val="32"/>
          <w:szCs w:val="32"/>
        </w:rPr>
        <w:t>）</w:t>
      </w:r>
      <w:r w:rsidRPr="00510C6E">
        <w:rPr>
          <w:rFonts w:ascii="仿宋" w:eastAsia="仿宋" w:hAnsi="仿宋" w:cs="Times New Roman" w:hint="eastAsia"/>
          <w:color w:val="000000" w:themeColor="text1"/>
          <w:sz w:val="32"/>
          <w:szCs w:val="32"/>
        </w:rPr>
        <w:t>；</w:t>
      </w:r>
    </w:p>
    <w:p w14:paraId="4967FE6E" w14:textId="34E5BE02" w:rsidR="00846A57" w:rsidRPr="00510C6E" w:rsidRDefault="00846A57" w:rsidP="00D342C1">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（五）变更</w:t>
      </w:r>
      <w:r w:rsidRPr="00510C6E">
        <w:rPr>
          <w:rFonts w:ascii="仿宋" w:eastAsia="仿宋" w:hAnsi="仿宋" w:cs="Times New Roman"/>
          <w:color w:val="000000" w:themeColor="text1"/>
          <w:sz w:val="32"/>
          <w:szCs w:val="32"/>
        </w:rPr>
        <w:t>要约</w:t>
      </w:r>
      <w:r w:rsidRPr="00510C6E">
        <w:rPr>
          <w:rFonts w:ascii="仿宋" w:eastAsia="仿宋" w:hAnsi="仿宋" w:cs="Times New Roman" w:hint="eastAsia"/>
          <w:color w:val="000000" w:themeColor="text1"/>
          <w:sz w:val="32"/>
          <w:szCs w:val="32"/>
        </w:rPr>
        <w:t>申请需</w:t>
      </w:r>
      <w:r w:rsidRPr="00510C6E">
        <w:rPr>
          <w:rFonts w:ascii="仿宋" w:eastAsia="仿宋" w:hAnsi="仿宋" w:cs="Times New Roman"/>
          <w:color w:val="000000" w:themeColor="text1"/>
          <w:sz w:val="32"/>
          <w:szCs w:val="32"/>
        </w:rPr>
        <w:t>经</w:t>
      </w:r>
      <w:r w:rsidR="001132F9" w:rsidRPr="00510C6E">
        <w:rPr>
          <w:rFonts w:ascii="仿宋" w:eastAsia="仿宋" w:hAnsi="仿宋" w:cs="Times New Roman"/>
          <w:color w:val="000000" w:themeColor="text1"/>
          <w:sz w:val="32"/>
          <w:szCs w:val="32"/>
        </w:rPr>
        <w:t>本所</w:t>
      </w:r>
      <w:r w:rsidR="00016C17" w:rsidRPr="00510C6E">
        <w:rPr>
          <w:rFonts w:ascii="仿宋" w:eastAsia="仿宋" w:hAnsi="仿宋" w:cs="Times New Roman" w:hint="eastAsia"/>
          <w:color w:val="000000" w:themeColor="text1"/>
          <w:sz w:val="32"/>
          <w:szCs w:val="32"/>
        </w:rPr>
        <w:t>确认</w:t>
      </w:r>
      <w:r w:rsidR="0020761A" w:rsidRPr="00510C6E">
        <w:rPr>
          <w:rFonts w:ascii="仿宋" w:eastAsia="仿宋" w:hAnsi="仿宋" w:cs="Times New Roman" w:hint="eastAsia"/>
          <w:color w:val="000000" w:themeColor="text1"/>
          <w:sz w:val="32"/>
          <w:szCs w:val="32"/>
        </w:rPr>
        <w:t>；</w:t>
      </w:r>
    </w:p>
    <w:p w14:paraId="4F87404D" w14:textId="48B179CE" w:rsidR="00D342C1" w:rsidRPr="00510C6E" w:rsidRDefault="00D342C1" w:rsidP="00D342C1">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w:t>
      </w:r>
      <w:r w:rsidR="00FF47FD" w:rsidRPr="00510C6E">
        <w:rPr>
          <w:rFonts w:ascii="仿宋" w:eastAsia="仿宋" w:hAnsi="仿宋" w:cs="Times New Roman" w:hint="eastAsia"/>
          <w:color w:val="000000" w:themeColor="text1"/>
          <w:sz w:val="32"/>
          <w:szCs w:val="32"/>
        </w:rPr>
        <w:t>六</w:t>
      </w:r>
      <w:r w:rsidRPr="00510C6E">
        <w:rPr>
          <w:rFonts w:ascii="仿宋" w:eastAsia="仿宋" w:hAnsi="仿宋" w:cs="Times New Roman" w:hint="eastAsia"/>
          <w:color w:val="000000" w:themeColor="text1"/>
          <w:sz w:val="32"/>
          <w:szCs w:val="32"/>
        </w:rPr>
        <w:t>）</w:t>
      </w:r>
      <w:r w:rsidR="001132F9" w:rsidRPr="00510C6E">
        <w:rPr>
          <w:rFonts w:ascii="仿宋" w:eastAsia="仿宋" w:hAnsi="仿宋" w:cs="Times New Roman" w:hint="eastAsia"/>
          <w:color w:val="000000" w:themeColor="text1"/>
          <w:sz w:val="32"/>
          <w:szCs w:val="32"/>
        </w:rPr>
        <w:t>本所</w:t>
      </w:r>
      <w:r w:rsidRPr="00510C6E">
        <w:rPr>
          <w:rFonts w:ascii="仿宋" w:eastAsia="仿宋" w:hAnsi="仿宋" w:cs="Times New Roman" w:hint="eastAsia"/>
          <w:color w:val="000000" w:themeColor="text1"/>
          <w:sz w:val="32"/>
          <w:szCs w:val="32"/>
        </w:rPr>
        <w:t>要求的其他内容。</w:t>
      </w:r>
    </w:p>
    <w:p w14:paraId="18AFEFE4" w14:textId="0BBEE925" w:rsidR="00D315F5" w:rsidRPr="00510C6E" w:rsidRDefault="00D342C1">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收购人</w:t>
      </w:r>
      <w:r w:rsidRPr="00510C6E">
        <w:rPr>
          <w:rFonts w:ascii="仿宋" w:eastAsia="仿宋" w:hAnsi="仿宋" w:cs="Times New Roman"/>
          <w:color w:val="000000" w:themeColor="text1"/>
          <w:sz w:val="32"/>
          <w:szCs w:val="32"/>
        </w:rPr>
        <w:t>应当</w:t>
      </w:r>
      <w:r w:rsidRPr="00510C6E">
        <w:rPr>
          <w:rFonts w:ascii="仿宋" w:eastAsia="仿宋" w:hAnsi="仿宋" w:cs="Times New Roman" w:hint="eastAsia"/>
          <w:color w:val="000000" w:themeColor="text1"/>
          <w:sz w:val="32"/>
          <w:szCs w:val="32"/>
        </w:rPr>
        <w:t>一并</w:t>
      </w:r>
      <w:r w:rsidRPr="00510C6E">
        <w:rPr>
          <w:rFonts w:ascii="仿宋" w:eastAsia="仿宋" w:hAnsi="仿宋" w:cs="Times New Roman"/>
          <w:color w:val="000000" w:themeColor="text1"/>
          <w:sz w:val="32"/>
          <w:szCs w:val="32"/>
        </w:rPr>
        <w:t>披露</w:t>
      </w:r>
      <w:r w:rsidRPr="00510C6E">
        <w:rPr>
          <w:rFonts w:ascii="仿宋" w:eastAsia="仿宋" w:hAnsi="仿宋" w:cs="Times New Roman" w:hint="eastAsia"/>
          <w:color w:val="000000" w:themeColor="text1"/>
          <w:sz w:val="32"/>
          <w:szCs w:val="32"/>
        </w:rPr>
        <w:t>财务顾问和律师就本次收购要约变更的合</w:t>
      </w:r>
      <w:proofErr w:type="gramStart"/>
      <w:r w:rsidRPr="00510C6E">
        <w:rPr>
          <w:rFonts w:ascii="仿宋" w:eastAsia="仿宋" w:hAnsi="仿宋" w:cs="Times New Roman" w:hint="eastAsia"/>
          <w:color w:val="000000" w:themeColor="text1"/>
          <w:sz w:val="32"/>
          <w:szCs w:val="32"/>
        </w:rPr>
        <w:t>规</w:t>
      </w:r>
      <w:proofErr w:type="gramEnd"/>
      <w:r w:rsidRPr="00510C6E">
        <w:rPr>
          <w:rFonts w:ascii="仿宋" w:eastAsia="仿宋" w:hAnsi="仿宋" w:cs="Times New Roman" w:hint="eastAsia"/>
          <w:color w:val="000000" w:themeColor="text1"/>
          <w:sz w:val="32"/>
          <w:szCs w:val="32"/>
        </w:rPr>
        <w:t>性、</w:t>
      </w:r>
      <w:r w:rsidRPr="00510C6E">
        <w:rPr>
          <w:rFonts w:ascii="仿宋" w:eastAsia="仿宋" w:hAnsi="仿宋" w:cs="Times New Roman"/>
          <w:color w:val="000000" w:themeColor="text1"/>
          <w:sz w:val="32"/>
          <w:szCs w:val="32"/>
        </w:rPr>
        <w:t>合理性</w:t>
      </w:r>
      <w:r w:rsidRPr="00510C6E">
        <w:rPr>
          <w:rFonts w:ascii="仿宋" w:eastAsia="仿宋" w:hAnsi="仿宋" w:cs="Times New Roman" w:hint="eastAsia"/>
          <w:color w:val="000000" w:themeColor="text1"/>
          <w:sz w:val="32"/>
          <w:szCs w:val="32"/>
        </w:rPr>
        <w:t>分别</w:t>
      </w:r>
      <w:r w:rsidRPr="00510C6E">
        <w:rPr>
          <w:rFonts w:ascii="仿宋" w:eastAsia="仿宋" w:hAnsi="仿宋" w:cs="Times New Roman"/>
          <w:color w:val="000000" w:themeColor="text1"/>
          <w:sz w:val="32"/>
          <w:szCs w:val="32"/>
        </w:rPr>
        <w:t>发表</w:t>
      </w:r>
      <w:r w:rsidRPr="00510C6E">
        <w:rPr>
          <w:rFonts w:ascii="仿宋" w:eastAsia="仿宋" w:hAnsi="仿宋" w:cs="Times New Roman" w:hint="eastAsia"/>
          <w:color w:val="000000" w:themeColor="text1"/>
          <w:sz w:val="32"/>
          <w:szCs w:val="32"/>
        </w:rPr>
        <w:t>的专门</w:t>
      </w:r>
      <w:r w:rsidRPr="00510C6E">
        <w:rPr>
          <w:rFonts w:ascii="仿宋" w:eastAsia="仿宋" w:hAnsi="仿宋" w:cs="Times New Roman"/>
          <w:color w:val="000000" w:themeColor="text1"/>
          <w:sz w:val="32"/>
          <w:szCs w:val="32"/>
        </w:rPr>
        <w:t>意见</w:t>
      </w:r>
      <w:r w:rsidRPr="00510C6E">
        <w:rPr>
          <w:rFonts w:ascii="仿宋" w:eastAsia="仿宋" w:hAnsi="仿宋" w:cs="Times New Roman" w:hint="eastAsia"/>
          <w:color w:val="000000" w:themeColor="text1"/>
          <w:sz w:val="32"/>
          <w:szCs w:val="32"/>
        </w:rPr>
        <w:t>。</w:t>
      </w:r>
    </w:p>
    <w:p w14:paraId="148DCD47" w14:textId="749AF1FF" w:rsidR="009504AA" w:rsidRPr="009F4C07" w:rsidRDefault="0074765E" w:rsidP="009504AA">
      <w:pPr>
        <w:spacing w:line="600" w:lineRule="exact"/>
        <w:ind w:firstLineChars="200" w:firstLine="640"/>
        <w:rPr>
          <w:rFonts w:ascii="Times New Roman" w:eastAsia="仿宋" w:hAnsi="Times New Roman"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735EC9" w:rsidRPr="007A70D6">
        <w:rPr>
          <w:rFonts w:ascii="黑体" w:eastAsia="黑体" w:hAnsi="黑体" w:cs="Times New Roman" w:hint="eastAsia"/>
          <w:color w:val="000000" w:themeColor="text1"/>
          <w:sz w:val="32"/>
          <w:szCs w:val="32"/>
        </w:rPr>
        <w:t>二十</w:t>
      </w:r>
      <w:r w:rsidR="007A70D6" w:rsidRPr="007A70D6">
        <w:rPr>
          <w:rFonts w:ascii="黑体" w:eastAsia="黑体" w:hAnsi="黑体" w:cs="Times New Roman" w:hint="eastAsia"/>
          <w:color w:val="000000" w:themeColor="text1"/>
          <w:sz w:val="32"/>
          <w:szCs w:val="32"/>
        </w:rPr>
        <w:t>三</w:t>
      </w:r>
      <w:r w:rsidR="00080920" w:rsidRPr="007A70D6">
        <w:rPr>
          <w:rFonts w:ascii="黑体" w:eastAsia="黑体" w:hAnsi="黑体" w:cs="Times New Roman" w:hint="eastAsia"/>
          <w:color w:val="000000" w:themeColor="text1"/>
          <w:sz w:val="32"/>
          <w:szCs w:val="32"/>
        </w:rPr>
        <w:t>条</w:t>
      </w:r>
      <w:r w:rsidR="00C23E35">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1A0F45" w:rsidRPr="00510C6E">
        <w:rPr>
          <w:rFonts w:ascii="仿宋" w:eastAsia="仿宋" w:hAnsi="仿宋" w:cs="Times New Roman" w:hint="eastAsia"/>
          <w:color w:val="000000" w:themeColor="text1"/>
          <w:sz w:val="32"/>
          <w:szCs w:val="32"/>
        </w:rPr>
        <w:t>在要约</w:t>
      </w:r>
      <w:r w:rsidR="001A0F45" w:rsidRPr="00510C6E">
        <w:rPr>
          <w:rFonts w:ascii="仿宋" w:eastAsia="仿宋" w:hAnsi="仿宋" w:cs="Times New Roman"/>
          <w:color w:val="000000" w:themeColor="text1"/>
          <w:sz w:val="32"/>
          <w:szCs w:val="32"/>
        </w:rPr>
        <w:t>收购</w:t>
      </w:r>
      <w:r w:rsidR="001A0F45" w:rsidRPr="00510C6E">
        <w:rPr>
          <w:rFonts w:ascii="仿宋" w:eastAsia="仿宋" w:hAnsi="仿宋" w:cs="Times New Roman" w:hint="eastAsia"/>
          <w:color w:val="000000" w:themeColor="text1"/>
          <w:sz w:val="32"/>
          <w:szCs w:val="32"/>
        </w:rPr>
        <w:t>期限内</w:t>
      </w:r>
      <w:r w:rsidR="001A0F45" w:rsidRPr="00510C6E">
        <w:rPr>
          <w:rFonts w:ascii="仿宋" w:eastAsia="仿宋" w:hAnsi="仿宋" w:cs="Times New Roman"/>
          <w:color w:val="000000" w:themeColor="text1"/>
          <w:sz w:val="32"/>
          <w:szCs w:val="32"/>
        </w:rPr>
        <w:t>变更收购要约的</w:t>
      </w:r>
      <w:r w:rsidR="001A0F45" w:rsidRPr="00510C6E">
        <w:rPr>
          <w:rFonts w:ascii="仿宋" w:eastAsia="仿宋" w:hAnsi="仿宋" w:cs="Times New Roman" w:hint="eastAsia"/>
          <w:color w:val="000000" w:themeColor="text1"/>
          <w:sz w:val="32"/>
          <w:szCs w:val="32"/>
        </w:rPr>
        <w:t>,</w:t>
      </w:r>
      <w:r w:rsidR="009504AA" w:rsidRPr="00510C6E">
        <w:rPr>
          <w:rFonts w:ascii="仿宋" w:eastAsia="仿宋" w:hAnsi="仿宋" w:cs="Times New Roman" w:hint="eastAsia"/>
          <w:color w:val="000000" w:themeColor="text1"/>
          <w:sz w:val="32"/>
          <w:szCs w:val="32"/>
        </w:rPr>
        <w:t>应当</w:t>
      </w:r>
      <w:r w:rsidR="009504AA" w:rsidRPr="00510C6E">
        <w:rPr>
          <w:rFonts w:ascii="仿宋" w:eastAsia="仿宋" w:hAnsi="仿宋" w:cs="Times New Roman"/>
          <w:color w:val="000000" w:themeColor="text1"/>
          <w:sz w:val="32"/>
          <w:szCs w:val="32"/>
        </w:rPr>
        <w:t>在</w:t>
      </w:r>
      <w:r w:rsidR="009504AA" w:rsidRPr="00510C6E">
        <w:rPr>
          <w:rFonts w:ascii="仿宋" w:eastAsia="仿宋" w:hAnsi="仿宋" w:cs="Times New Roman" w:hint="eastAsia"/>
          <w:color w:val="000000" w:themeColor="text1"/>
          <w:sz w:val="32"/>
          <w:szCs w:val="32"/>
        </w:rPr>
        <w:t>披露收购要约</w:t>
      </w:r>
      <w:r w:rsidR="009504AA" w:rsidRPr="00510C6E">
        <w:rPr>
          <w:rFonts w:ascii="仿宋" w:eastAsia="仿宋" w:hAnsi="仿宋" w:cs="Times New Roman"/>
          <w:color w:val="000000" w:themeColor="text1"/>
          <w:sz w:val="32"/>
          <w:szCs w:val="32"/>
        </w:rPr>
        <w:t>变更</w:t>
      </w:r>
      <w:r w:rsidR="001A0F45" w:rsidRPr="00510C6E">
        <w:rPr>
          <w:rFonts w:ascii="仿宋" w:eastAsia="仿宋" w:hAnsi="仿宋" w:cs="Times New Roman" w:hint="eastAsia"/>
          <w:color w:val="000000" w:themeColor="text1"/>
          <w:sz w:val="32"/>
          <w:szCs w:val="32"/>
        </w:rPr>
        <w:t>提</w:t>
      </w:r>
      <w:r w:rsidR="001A0F45" w:rsidRPr="009F4C07">
        <w:rPr>
          <w:rFonts w:ascii="Times New Roman" w:eastAsia="仿宋" w:hAnsi="Times New Roman" w:cs="Times New Roman"/>
          <w:color w:val="000000" w:themeColor="text1"/>
          <w:sz w:val="32"/>
          <w:szCs w:val="32"/>
        </w:rPr>
        <w:t>示性</w:t>
      </w:r>
      <w:r w:rsidR="009504AA" w:rsidRPr="009F4C07">
        <w:rPr>
          <w:rFonts w:ascii="Times New Roman" w:eastAsia="仿宋" w:hAnsi="Times New Roman" w:cs="Times New Roman"/>
          <w:color w:val="000000" w:themeColor="text1"/>
          <w:sz w:val="32"/>
          <w:szCs w:val="32"/>
        </w:rPr>
        <w:t>公告的同时，向</w:t>
      </w:r>
      <w:r w:rsidR="001132F9" w:rsidRPr="009F4C07">
        <w:rPr>
          <w:rFonts w:ascii="Times New Roman" w:eastAsia="仿宋" w:hAnsi="Times New Roman" w:cs="Times New Roman"/>
          <w:color w:val="000000" w:themeColor="text1"/>
          <w:sz w:val="32"/>
          <w:szCs w:val="32"/>
        </w:rPr>
        <w:t>本所</w:t>
      </w:r>
      <w:r w:rsidR="009504AA" w:rsidRPr="009F4C07">
        <w:rPr>
          <w:rFonts w:ascii="Times New Roman" w:eastAsia="仿宋" w:hAnsi="Times New Roman" w:cs="Times New Roman"/>
          <w:color w:val="000000" w:themeColor="text1"/>
          <w:sz w:val="32"/>
          <w:szCs w:val="32"/>
        </w:rPr>
        <w:t>报送以下文件：</w:t>
      </w:r>
    </w:p>
    <w:p w14:paraId="1F08E3AD" w14:textId="60EA8AD1" w:rsidR="009504AA" w:rsidRPr="009F4C07" w:rsidRDefault="009504AA" w:rsidP="009504AA">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（一）变更收购要约申请表（</w:t>
      </w:r>
      <w:r w:rsidR="00834236" w:rsidRPr="009F4C07">
        <w:rPr>
          <w:rFonts w:ascii="Times New Roman" w:eastAsia="仿宋" w:hAnsi="Times New Roman" w:cs="Times New Roman"/>
          <w:color w:val="000000" w:themeColor="text1"/>
          <w:sz w:val="32"/>
          <w:szCs w:val="32"/>
        </w:rPr>
        <w:t>见</w:t>
      </w:r>
      <w:r w:rsidRPr="009F4C07">
        <w:rPr>
          <w:rFonts w:ascii="Times New Roman" w:eastAsia="仿宋" w:hAnsi="Times New Roman" w:cs="Times New Roman"/>
          <w:color w:val="000000" w:themeColor="text1"/>
          <w:sz w:val="32"/>
          <w:szCs w:val="32"/>
        </w:rPr>
        <w:t>附件</w:t>
      </w:r>
      <w:r w:rsidR="00D80531" w:rsidRPr="009F4C07">
        <w:rPr>
          <w:rFonts w:ascii="Times New Roman" w:eastAsia="仿宋" w:hAnsi="Times New Roman" w:cs="Times New Roman"/>
          <w:color w:val="000000" w:themeColor="text1"/>
          <w:sz w:val="32"/>
          <w:szCs w:val="32"/>
        </w:rPr>
        <w:t>5</w:t>
      </w:r>
      <w:r w:rsidRPr="009F4C07">
        <w:rPr>
          <w:rFonts w:ascii="Times New Roman" w:eastAsia="仿宋" w:hAnsi="Times New Roman" w:cs="Times New Roman"/>
          <w:color w:val="000000" w:themeColor="text1"/>
          <w:sz w:val="32"/>
          <w:szCs w:val="32"/>
        </w:rPr>
        <w:t>）；</w:t>
      </w:r>
    </w:p>
    <w:p w14:paraId="3313373E" w14:textId="77777777" w:rsidR="009504AA" w:rsidRPr="009F4C07" w:rsidRDefault="009504AA" w:rsidP="009504AA">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（二）收购要约因变更而中止执行的申请；</w:t>
      </w:r>
    </w:p>
    <w:p w14:paraId="033B25BC" w14:textId="77777777" w:rsidR="009504AA" w:rsidRPr="00510C6E" w:rsidRDefault="009504AA" w:rsidP="009504AA">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lastRenderedPageBreak/>
        <w:t>（三）变更</w:t>
      </w:r>
      <w:r w:rsidRPr="00510C6E">
        <w:rPr>
          <w:rFonts w:ascii="仿宋" w:eastAsia="仿宋" w:hAnsi="仿宋" w:cs="Times New Roman"/>
          <w:color w:val="000000" w:themeColor="text1"/>
          <w:sz w:val="32"/>
          <w:szCs w:val="32"/>
        </w:rPr>
        <w:t>收购要约后</w:t>
      </w:r>
      <w:r w:rsidRPr="00510C6E">
        <w:rPr>
          <w:rFonts w:ascii="仿宋" w:eastAsia="仿宋" w:hAnsi="仿宋" w:cs="Times New Roman" w:hint="eastAsia"/>
          <w:color w:val="000000" w:themeColor="text1"/>
          <w:sz w:val="32"/>
          <w:szCs w:val="32"/>
        </w:rPr>
        <w:t>重新</w:t>
      </w:r>
      <w:r w:rsidRPr="00510C6E">
        <w:rPr>
          <w:rFonts w:ascii="仿宋" w:eastAsia="仿宋" w:hAnsi="仿宋" w:cs="Times New Roman"/>
          <w:color w:val="000000" w:themeColor="text1"/>
          <w:sz w:val="32"/>
          <w:szCs w:val="32"/>
        </w:rPr>
        <w:t>编制的要约收购报告书</w:t>
      </w:r>
      <w:r w:rsidRPr="00510C6E">
        <w:rPr>
          <w:rFonts w:ascii="仿宋" w:eastAsia="仿宋" w:hAnsi="仿宋" w:cs="Times New Roman" w:hint="eastAsia"/>
          <w:color w:val="000000" w:themeColor="text1"/>
          <w:sz w:val="32"/>
          <w:szCs w:val="32"/>
        </w:rPr>
        <w:t>；</w:t>
      </w:r>
    </w:p>
    <w:p w14:paraId="0F235978" w14:textId="77777777" w:rsidR="009504AA" w:rsidRPr="00510C6E" w:rsidRDefault="009504AA" w:rsidP="009504AA">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（四）变更收购要约后财务顾问和律师事务所重新出具的专业意见；</w:t>
      </w:r>
    </w:p>
    <w:p w14:paraId="5A2BFE9A" w14:textId="7897BB13" w:rsidR="009504AA" w:rsidRPr="00510C6E" w:rsidRDefault="009504AA" w:rsidP="009504AA">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（五）</w:t>
      </w:r>
      <w:r w:rsidR="001132F9" w:rsidRPr="00510C6E">
        <w:rPr>
          <w:rFonts w:ascii="仿宋" w:eastAsia="仿宋" w:hAnsi="仿宋" w:cs="Times New Roman" w:hint="eastAsia"/>
          <w:color w:val="000000" w:themeColor="text1"/>
          <w:sz w:val="32"/>
          <w:szCs w:val="32"/>
        </w:rPr>
        <w:t>本所</w:t>
      </w:r>
      <w:r w:rsidRPr="00510C6E">
        <w:rPr>
          <w:rFonts w:ascii="仿宋" w:eastAsia="仿宋" w:hAnsi="仿宋" w:cs="Times New Roman" w:hint="eastAsia"/>
          <w:color w:val="000000" w:themeColor="text1"/>
          <w:sz w:val="32"/>
          <w:szCs w:val="32"/>
        </w:rPr>
        <w:t>要求报送</w:t>
      </w:r>
      <w:r w:rsidRPr="00510C6E">
        <w:rPr>
          <w:rFonts w:ascii="仿宋" w:eastAsia="仿宋" w:hAnsi="仿宋" w:cs="Times New Roman"/>
          <w:color w:val="000000" w:themeColor="text1"/>
          <w:sz w:val="32"/>
          <w:szCs w:val="32"/>
        </w:rPr>
        <w:t>的其他材料</w:t>
      </w:r>
      <w:r w:rsidRPr="00510C6E">
        <w:rPr>
          <w:rFonts w:ascii="仿宋" w:eastAsia="仿宋" w:hAnsi="仿宋" w:cs="Times New Roman" w:hint="eastAsia"/>
          <w:color w:val="000000" w:themeColor="text1"/>
          <w:sz w:val="32"/>
          <w:szCs w:val="32"/>
        </w:rPr>
        <w:t>。</w:t>
      </w:r>
    </w:p>
    <w:p w14:paraId="64D338A7" w14:textId="39392954" w:rsidR="009504AA" w:rsidRPr="00510C6E" w:rsidRDefault="009504AA" w:rsidP="009504AA">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收购人</w:t>
      </w:r>
      <w:r w:rsidRPr="00510C6E">
        <w:rPr>
          <w:rFonts w:ascii="仿宋" w:eastAsia="仿宋" w:hAnsi="仿宋" w:cs="Times New Roman"/>
          <w:color w:val="000000" w:themeColor="text1"/>
          <w:sz w:val="32"/>
          <w:szCs w:val="32"/>
        </w:rPr>
        <w:t>应</w:t>
      </w:r>
      <w:r w:rsidRPr="00510C6E">
        <w:rPr>
          <w:rFonts w:ascii="仿宋" w:eastAsia="仿宋" w:hAnsi="仿宋" w:cs="Times New Roman" w:hint="eastAsia"/>
          <w:color w:val="000000" w:themeColor="text1"/>
          <w:sz w:val="32"/>
          <w:szCs w:val="32"/>
        </w:rPr>
        <w:t>同时</w:t>
      </w:r>
      <w:r w:rsidRPr="00510C6E">
        <w:rPr>
          <w:rFonts w:ascii="仿宋" w:eastAsia="仿宋" w:hAnsi="仿宋" w:cs="Times New Roman"/>
          <w:color w:val="000000" w:themeColor="text1"/>
          <w:sz w:val="32"/>
          <w:szCs w:val="32"/>
        </w:rPr>
        <w:t>向被收购公司</w:t>
      </w:r>
      <w:r w:rsidRPr="00510C6E">
        <w:rPr>
          <w:rFonts w:ascii="仿宋" w:eastAsia="仿宋" w:hAnsi="仿宋" w:cs="Times New Roman" w:hint="eastAsia"/>
          <w:color w:val="000000" w:themeColor="text1"/>
          <w:sz w:val="32"/>
          <w:szCs w:val="32"/>
        </w:rPr>
        <w:t>提供前款</w:t>
      </w:r>
      <w:r w:rsidRPr="00510C6E">
        <w:rPr>
          <w:rFonts w:ascii="仿宋" w:eastAsia="仿宋" w:hAnsi="仿宋" w:cs="Times New Roman"/>
          <w:color w:val="000000" w:themeColor="text1"/>
          <w:sz w:val="32"/>
          <w:szCs w:val="32"/>
        </w:rPr>
        <w:t>第</w:t>
      </w:r>
      <w:r w:rsidRPr="00510C6E">
        <w:rPr>
          <w:rFonts w:ascii="仿宋" w:eastAsia="仿宋" w:hAnsi="仿宋" w:cs="Times New Roman" w:hint="eastAsia"/>
          <w:color w:val="000000" w:themeColor="text1"/>
          <w:sz w:val="32"/>
          <w:szCs w:val="32"/>
        </w:rPr>
        <w:t>三</w:t>
      </w:r>
      <w:r w:rsidR="005730B8">
        <w:rPr>
          <w:rFonts w:ascii="仿宋" w:eastAsia="仿宋" w:hAnsi="仿宋" w:cs="Times New Roman" w:hint="eastAsia"/>
          <w:color w:val="000000" w:themeColor="text1"/>
          <w:sz w:val="32"/>
          <w:szCs w:val="32"/>
        </w:rPr>
        <w:t>、</w:t>
      </w:r>
      <w:r w:rsidRPr="00510C6E">
        <w:rPr>
          <w:rFonts w:ascii="仿宋" w:eastAsia="仿宋" w:hAnsi="仿宋" w:cs="Times New Roman"/>
          <w:color w:val="000000" w:themeColor="text1"/>
          <w:sz w:val="32"/>
          <w:szCs w:val="32"/>
        </w:rPr>
        <w:t>四项</w:t>
      </w:r>
      <w:r w:rsidRPr="00510C6E">
        <w:rPr>
          <w:rFonts w:ascii="仿宋" w:eastAsia="仿宋" w:hAnsi="仿宋" w:cs="Times New Roman" w:hint="eastAsia"/>
          <w:color w:val="000000" w:themeColor="text1"/>
          <w:sz w:val="32"/>
          <w:szCs w:val="32"/>
        </w:rPr>
        <w:t>文件</w:t>
      </w:r>
      <w:r w:rsidRPr="00510C6E">
        <w:rPr>
          <w:rFonts w:ascii="仿宋" w:eastAsia="仿宋" w:hAnsi="仿宋" w:cs="Times New Roman"/>
          <w:color w:val="000000" w:themeColor="text1"/>
          <w:sz w:val="32"/>
          <w:szCs w:val="32"/>
        </w:rPr>
        <w:t>。</w:t>
      </w:r>
    </w:p>
    <w:p w14:paraId="69E450E8" w14:textId="27FBC4BB" w:rsidR="00A96284" w:rsidRPr="00510C6E" w:rsidRDefault="009504AA">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收购人报送变更收购要约申请文件的次一</w:t>
      </w:r>
      <w:r w:rsidR="00997789" w:rsidRPr="00510C6E">
        <w:rPr>
          <w:rFonts w:ascii="仿宋" w:eastAsia="仿宋" w:hAnsi="仿宋" w:cs="Times New Roman" w:hint="eastAsia"/>
          <w:color w:val="000000" w:themeColor="text1"/>
          <w:sz w:val="32"/>
          <w:szCs w:val="32"/>
        </w:rPr>
        <w:t>交易日</w:t>
      </w:r>
      <w:r w:rsidRPr="00510C6E">
        <w:rPr>
          <w:rFonts w:ascii="仿宋" w:eastAsia="仿宋" w:hAnsi="仿宋" w:cs="Times New Roman" w:hint="eastAsia"/>
          <w:color w:val="000000" w:themeColor="text1"/>
          <w:sz w:val="32"/>
          <w:szCs w:val="32"/>
        </w:rPr>
        <w:t>，收购要约中止执行。中止执行期间交易系统仅</w:t>
      </w:r>
      <w:r w:rsidRPr="00510C6E">
        <w:rPr>
          <w:rFonts w:ascii="仿宋" w:eastAsia="仿宋" w:hAnsi="仿宋" w:cs="Times New Roman"/>
          <w:color w:val="000000" w:themeColor="text1"/>
          <w:sz w:val="32"/>
          <w:szCs w:val="32"/>
        </w:rPr>
        <w:t>接受预受股东撤回预受要约的申报</w:t>
      </w:r>
      <w:r w:rsidRPr="00510C6E">
        <w:rPr>
          <w:rFonts w:ascii="仿宋" w:eastAsia="仿宋" w:hAnsi="仿宋" w:cs="Times New Roman" w:hint="eastAsia"/>
          <w:color w:val="000000" w:themeColor="text1"/>
          <w:sz w:val="32"/>
          <w:szCs w:val="32"/>
        </w:rPr>
        <w:t>。中止执行期间不计入要约收购期限。</w:t>
      </w:r>
    </w:p>
    <w:p w14:paraId="7E6089AD" w14:textId="347C77B9" w:rsidR="00D238BF" w:rsidRPr="00510C6E" w:rsidRDefault="00EA0A10">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第二十</w:t>
      </w:r>
      <w:r w:rsidR="007A70D6" w:rsidRPr="007A70D6">
        <w:rPr>
          <w:rFonts w:ascii="黑体" w:eastAsia="黑体" w:hAnsi="黑体" w:cs="Times New Roman" w:hint="eastAsia"/>
          <w:color w:val="000000" w:themeColor="text1"/>
          <w:sz w:val="32"/>
          <w:szCs w:val="32"/>
        </w:rPr>
        <w:t>四</w:t>
      </w:r>
      <w:r w:rsidR="00D51161"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9504AA" w:rsidRPr="00510C6E">
        <w:rPr>
          <w:rFonts w:ascii="仿宋" w:eastAsia="仿宋" w:hAnsi="仿宋" w:cs="Times New Roman" w:hint="eastAsia"/>
          <w:color w:val="000000" w:themeColor="text1"/>
          <w:sz w:val="32"/>
          <w:szCs w:val="32"/>
        </w:rPr>
        <w:t>因</w:t>
      </w:r>
      <w:r w:rsidR="009504AA" w:rsidRPr="00510C6E">
        <w:rPr>
          <w:rFonts w:ascii="仿宋" w:eastAsia="仿宋" w:hAnsi="仿宋" w:cs="Times New Roman"/>
          <w:color w:val="000000" w:themeColor="text1"/>
          <w:sz w:val="32"/>
          <w:szCs w:val="32"/>
        </w:rPr>
        <w:t>收购</w:t>
      </w:r>
      <w:r w:rsidR="009504AA" w:rsidRPr="00510C6E">
        <w:rPr>
          <w:rFonts w:ascii="仿宋" w:eastAsia="仿宋" w:hAnsi="仿宋" w:cs="Times New Roman" w:hint="eastAsia"/>
          <w:color w:val="000000" w:themeColor="text1"/>
          <w:sz w:val="32"/>
          <w:szCs w:val="32"/>
        </w:rPr>
        <w:t>要约</w:t>
      </w:r>
      <w:r w:rsidR="009504AA" w:rsidRPr="00510C6E">
        <w:rPr>
          <w:rFonts w:ascii="仿宋" w:eastAsia="仿宋" w:hAnsi="仿宋" w:cs="Times New Roman"/>
          <w:color w:val="000000" w:themeColor="text1"/>
          <w:sz w:val="32"/>
          <w:szCs w:val="32"/>
        </w:rPr>
        <w:t>变更导致</w:t>
      </w:r>
      <w:r w:rsidR="009504AA" w:rsidRPr="00510C6E">
        <w:rPr>
          <w:rFonts w:ascii="仿宋" w:eastAsia="仿宋" w:hAnsi="仿宋" w:cs="Times New Roman" w:hint="eastAsia"/>
          <w:color w:val="000000" w:themeColor="text1"/>
          <w:sz w:val="32"/>
          <w:szCs w:val="32"/>
        </w:rPr>
        <w:t>收购</w:t>
      </w:r>
      <w:r w:rsidR="009504AA" w:rsidRPr="00510C6E">
        <w:rPr>
          <w:rFonts w:ascii="仿宋" w:eastAsia="仿宋" w:hAnsi="仿宋" w:cs="Times New Roman"/>
          <w:color w:val="000000" w:themeColor="text1"/>
          <w:sz w:val="32"/>
          <w:szCs w:val="32"/>
        </w:rPr>
        <w:t>资金数额发生变化的</w:t>
      </w:r>
      <w:r w:rsidR="009504AA" w:rsidRPr="00510C6E">
        <w:rPr>
          <w:rFonts w:ascii="仿宋" w:eastAsia="仿宋" w:hAnsi="仿宋" w:cs="Times New Roman" w:hint="eastAsia"/>
          <w:color w:val="000000" w:themeColor="text1"/>
          <w:sz w:val="32"/>
          <w:szCs w:val="32"/>
        </w:rPr>
        <w:t>，</w:t>
      </w:r>
      <w:r w:rsidR="009504AA" w:rsidRPr="00510C6E">
        <w:rPr>
          <w:rFonts w:ascii="仿宋" w:eastAsia="仿宋" w:hAnsi="仿宋" w:cs="Times New Roman"/>
          <w:color w:val="000000" w:themeColor="text1"/>
          <w:sz w:val="32"/>
          <w:szCs w:val="32"/>
        </w:rPr>
        <w:t>收购人应当按照</w:t>
      </w:r>
      <w:r w:rsidR="009504AA" w:rsidRPr="00510C6E">
        <w:rPr>
          <w:rFonts w:ascii="仿宋" w:eastAsia="仿宋" w:hAnsi="仿宋" w:cs="Times New Roman" w:hint="eastAsia"/>
          <w:color w:val="000000" w:themeColor="text1"/>
          <w:sz w:val="32"/>
          <w:szCs w:val="32"/>
        </w:rPr>
        <w:t>本指引第</w:t>
      </w:r>
      <w:r w:rsidR="008B6B67">
        <w:rPr>
          <w:rFonts w:ascii="仿宋" w:eastAsia="仿宋" w:hAnsi="仿宋" w:cs="Times New Roman" w:hint="eastAsia"/>
          <w:color w:val="000000" w:themeColor="text1"/>
          <w:sz w:val="32"/>
          <w:szCs w:val="32"/>
        </w:rPr>
        <w:t>九</w:t>
      </w:r>
      <w:r w:rsidR="009504AA" w:rsidRPr="00510C6E">
        <w:rPr>
          <w:rFonts w:ascii="仿宋" w:eastAsia="仿宋" w:hAnsi="仿宋" w:cs="Times New Roman" w:hint="eastAsia"/>
          <w:color w:val="000000" w:themeColor="text1"/>
          <w:sz w:val="32"/>
          <w:szCs w:val="32"/>
        </w:rPr>
        <w:t>条</w:t>
      </w:r>
      <w:r w:rsidR="009504AA" w:rsidRPr="00510C6E">
        <w:rPr>
          <w:rFonts w:ascii="仿宋" w:eastAsia="仿宋" w:hAnsi="仿宋" w:cs="Times New Roman"/>
          <w:color w:val="000000" w:themeColor="text1"/>
          <w:sz w:val="32"/>
          <w:szCs w:val="32"/>
        </w:rPr>
        <w:t>规定重新办理相关手续。</w:t>
      </w:r>
    </w:p>
    <w:p w14:paraId="0019CAC8" w14:textId="2609B459" w:rsidR="00016C17" w:rsidRPr="00510C6E" w:rsidRDefault="00EA0A10" w:rsidP="00016C17">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第二十</w:t>
      </w:r>
      <w:r w:rsidR="007A70D6" w:rsidRPr="007A70D6">
        <w:rPr>
          <w:rFonts w:ascii="黑体" w:eastAsia="黑体" w:hAnsi="黑体" w:cs="Times New Roman" w:hint="eastAsia"/>
          <w:color w:val="000000" w:themeColor="text1"/>
          <w:sz w:val="32"/>
          <w:szCs w:val="32"/>
        </w:rPr>
        <w:t>五</w:t>
      </w:r>
      <w:r w:rsidR="00D51161"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016C17" w:rsidRPr="00510C6E">
        <w:rPr>
          <w:rFonts w:ascii="仿宋" w:eastAsia="仿宋" w:hAnsi="仿宋" w:cs="Times New Roman" w:hint="eastAsia"/>
          <w:color w:val="000000" w:themeColor="text1"/>
          <w:sz w:val="32"/>
          <w:szCs w:val="32"/>
        </w:rPr>
        <w:t>变更收购要约申请文件经</w:t>
      </w:r>
      <w:r w:rsidR="001132F9" w:rsidRPr="00510C6E">
        <w:rPr>
          <w:rFonts w:ascii="仿宋" w:eastAsia="仿宋" w:hAnsi="仿宋" w:cs="Times New Roman" w:hint="eastAsia"/>
          <w:color w:val="000000" w:themeColor="text1"/>
          <w:sz w:val="32"/>
          <w:szCs w:val="32"/>
        </w:rPr>
        <w:t>本所</w:t>
      </w:r>
      <w:r w:rsidR="00016C17" w:rsidRPr="00510C6E">
        <w:rPr>
          <w:rFonts w:ascii="仿宋" w:eastAsia="仿宋" w:hAnsi="仿宋" w:cs="Times New Roman" w:hint="eastAsia"/>
          <w:color w:val="000000" w:themeColor="text1"/>
          <w:sz w:val="32"/>
          <w:szCs w:val="32"/>
        </w:rPr>
        <w:t>确认</w:t>
      </w:r>
      <w:r w:rsidR="00E024B2" w:rsidRPr="00510C6E">
        <w:rPr>
          <w:rFonts w:ascii="仿宋" w:eastAsia="仿宋" w:hAnsi="仿宋" w:cs="Times New Roman" w:hint="eastAsia"/>
          <w:color w:val="000000" w:themeColor="text1"/>
          <w:sz w:val="32"/>
          <w:szCs w:val="32"/>
        </w:rPr>
        <w:t>后</w:t>
      </w:r>
      <w:r w:rsidR="003D0C12" w:rsidRPr="00510C6E">
        <w:rPr>
          <w:rFonts w:ascii="仿宋" w:eastAsia="仿宋" w:hAnsi="仿宋" w:cs="Times New Roman" w:hint="eastAsia"/>
          <w:color w:val="000000" w:themeColor="text1"/>
          <w:sz w:val="32"/>
          <w:szCs w:val="32"/>
        </w:rPr>
        <w:t>，收购人应当披露重新编制的要约收购报告书等</w:t>
      </w:r>
      <w:r w:rsidR="00016C17" w:rsidRPr="00510C6E">
        <w:rPr>
          <w:rFonts w:ascii="仿宋" w:eastAsia="仿宋" w:hAnsi="仿宋" w:cs="Times New Roman" w:hint="eastAsia"/>
          <w:color w:val="000000" w:themeColor="text1"/>
          <w:sz w:val="32"/>
          <w:szCs w:val="32"/>
        </w:rPr>
        <w:t>文件，变更后的要约收购期限自披露后的首个</w:t>
      </w:r>
      <w:r w:rsidR="00997789" w:rsidRPr="00510C6E">
        <w:rPr>
          <w:rFonts w:ascii="仿宋" w:eastAsia="仿宋" w:hAnsi="仿宋" w:cs="Times New Roman" w:hint="eastAsia"/>
          <w:color w:val="000000" w:themeColor="text1"/>
          <w:sz w:val="32"/>
          <w:szCs w:val="32"/>
        </w:rPr>
        <w:t>交易日</w:t>
      </w:r>
      <w:r w:rsidR="00385A45" w:rsidRPr="00510C6E">
        <w:rPr>
          <w:rFonts w:ascii="仿宋" w:eastAsia="仿宋" w:hAnsi="仿宋" w:cs="Times New Roman" w:hint="eastAsia"/>
          <w:color w:val="000000" w:themeColor="text1"/>
          <w:sz w:val="32"/>
          <w:szCs w:val="32"/>
        </w:rPr>
        <w:t>开始计</w:t>
      </w:r>
      <w:r w:rsidR="00016C17" w:rsidRPr="00510C6E">
        <w:rPr>
          <w:rFonts w:ascii="仿宋" w:eastAsia="仿宋" w:hAnsi="仿宋" w:cs="Times New Roman" w:hint="eastAsia"/>
          <w:color w:val="000000" w:themeColor="text1"/>
          <w:sz w:val="32"/>
          <w:szCs w:val="32"/>
        </w:rPr>
        <w:t>算。</w:t>
      </w:r>
    </w:p>
    <w:p w14:paraId="7C560093" w14:textId="767051FB" w:rsidR="00D51161" w:rsidRPr="00510C6E" w:rsidRDefault="00016C17">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经</w:t>
      </w:r>
      <w:r w:rsidR="001132F9" w:rsidRPr="00510C6E">
        <w:rPr>
          <w:rFonts w:ascii="仿宋" w:eastAsia="仿宋" w:hAnsi="仿宋" w:cs="Times New Roman" w:hint="eastAsia"/>
          <w:color w:val="000000" w:themeColor="text1"/>
          <w:sz w:val="32"/>
          <w:szCs w:val="32"/>
        </w:rPr>
        <w:t>本所</w:t>
      </w:r>
      <w:r w:rsidRPr="00510C6E">
        <w:rPr>
          <w:rFonts w:ascii="仿宋" w:eastAsia="仿宋" w:hAnsi="仿宋" w:cs="Times New Roman" w:hint="eastAsia"/>
          <w:color w:val="000000" w:themeColor="text1"/>
          <w:sz w:val="32"/>
          <w:szCs w:val="32"/>
        </w:rPr>
        <w:t>确认变更收购要约</w:t>
      </w:r>
      <w:r w:rsidR="00E024B2" w:rsidRPr="00510C6E">
        <w:rPr>
          <w:rFonts w:ascii="仿宋" w:eastAsia="仿宋" w:hAnsi="仿宋" w:cs="Times New Roman" w:hint="eastAsia"/>
          <w:color w:val="000000" w:themeColor="text1"/>
          <w:sz w:val="32"/>
          <w:szCs w:val="32"/>
        </w:rPr>
        <w:t>后</w:t>
      </w:r>
      <w:r w:rsidRPr="00510C6E">
        <w:rPr>
          <w:rFonts w:ascii="仿宋" w:eastAsia="仿宋" w:hAnsi="仿宋" w:cs="Times New Roman" w:hint="eastAsia"/>
          <w:color w:val="000000" w:themeColor="text1"/>
          <w:sz w:val="32"/>
          <w:szCs w:val="32"/>
        </w:rPr>
        <w:t>，</w:t>
      </w:r>
      <w:proofErr w:type="gramStart"/>
      <w:r w:rsidRPr="00510C6E">
        <w:rPr>
          <w:rFonts w:ascii="仿宋" w:eastAsia="仿宋" w:hAnsi="仿宋" w:cs="Times New Roman" w:hint="eastAsia"/>
          <w:color w:val="000000" w:themeColor="text1"/>
          <w:sz w:val="32"/>
          <w:szCs w:val="32"/>
        </w:rPr>
        <w:t>原预受</w:t>
      </w:r>
      <w:proofErr w:type="gramEnd"/>
      <w:r w:rsidRPr="00510C6E">
        <w:rPr>
          <w:rFonts w:ascii="仿宋" w:eastAsia="仿宋" w:hAnsi="仿宋" w:cs="Times New Roman" w:hint="eastAsia"/>
          <w:color w:val="000000" w:themeColor="text1"/>
          <w:sz w:val="32"/>
          <w:szCs w:val="32"/>
        </w:rPr>
        <w:t>要约申报不再有效，相应股份的临时保管自动解除。被收购公司股东如接受变更后的收购要约，应当重新申报。</w:t>
      </w:r>
    </w:p>
    <w:p w14:paraId="37A9B632" w14:textId="5D588063" w:rsidR="003C322A" w:rsidRPr="00510C6E" w:rsidRDefault="0078558D">
      <w:pPr>
        <w:spacing w:line="600" w:lineRule="exact"/>
        <w:ind w:firstLineChars="200" w:firstLine="640"/>
        <w:rPr>
          <w:rFonts w:ascii="仿宋" w:eastAsia="仿宋" w:hAnsi="仿宋" w:cs="Times New Roman"/>
          <w:color w:val="C00000"/>
          <w:sz w:val="32"/>
          <w:szCs w:val="32"/>
        </w:rPr>
      </w:pPr>
      <w:r w:rsidRPr="007A70D6">
        <w:rPr>
          <w:rFonts w:ascii="黑体" w:eastAsia="黑体" w:hAnsi="黑体" w:cs="Times New Roman" w:hint="eastAsia"/>
          <w:color w:val="000000" w:themeColor="text1"/>
          <w:sz w:val="32"/>
          <w:szCs w:val="32"/>
        </w:rPr>
        <w:t>第二十</w:t>
      </w:r>
      <w:r w:rsidR="007A70D6" w:rsidRPr="007A70D6">
        <w:rPr>
          <w:rFonts w:ascii="黑体" w:eastAsia="黑体" w:hAnsi="黑体" w:cs="Times New Roman" w:hint="eastAsia"/>
          <w:color w:val="000000" w:themeColor="text1"/>
          <w:sz w:val="32"/>
          <w:szCs w:val="32"/>
        </w:rPr>
        <w:t>六</w:t>
      </w:r>
      <w:r w:rsidR="003D389F"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0C69AB" w:rsidRPr="00510C6E">
        <w:rPr>
          <w:rFonts w:ascii="仿宋" w:eastAsia="仿宋" w:hAnsi="仿宋" w:cs="Times New Roman" w:hint="eastAsia"/>
          <w:color w:val="000000" w:themeColor="text1"/>
          <w:sz w:val="32"/>
          <w:szCs w:val="32"/>
        </w:rPr>
        <w:t>收购人在</w:t>
      </w:r>
      <w:r w:rsidR="000C69AB" w:rsidRPr="00510C6E">
        <w:rPr>
          <w:rFonts w:ascii="仿宋" w:eastAsia="仿宋" w:hAnsi="仿宋" w:cs="Times New Roman"/>
          <w:color w:val="000000" w:themeColor="text1"/>
          <w:sz w:val="32"/>
          <w:szCs w:val="32"/>
        </w:rPr>
        <w:t>要约</w:t>
      </w:r>
      <w:r w:rsidR="000C69AB" w:rsidRPr="00510C6E">
        <w:rPr>
          <w:rFonts w:ascii="仿宋" w:eastAsia="仿宋" w:hAnsi="仿宋" w:cs="Times New Roman" w:hint="eastAsia"/>
          <w:color w:val="000000" w:themeColor="text1"/>
          <w:sz w:val="32"/>
          <w:szCs w:val="32"/>
        </w:rPr>
        <w:t>收购</w:t>
      </w:r>
      <w:r w:rsidR="000C69AB" w:rsidRPr="00510C6E">
        <w:rPr>
          <w:rFonts w:ascii="仿宋" w:eastAsia="仿宋" w:hAnsi="仿宋" w:cs="Times New Roman"/>
          <w:color w:val="000000" w:themeColor="text1"/>
          <w:sz w:val="32"/>
          <w:szCs w:val="32"/>
        </w:rPr>
        <w:t>期限内</w:t>
      </w:r>
      <w:r w:rsidR="00930193" w:rsidRPr="00510C6E">
        <w:rPr>
          <w:rFonts w:ascii="仿宋" w:eastAsia="仿宋" w:hAnsi="仿宋" w:cs="Times New Roman" w:hint="eastAsia"/>
          <w:color w:val="000000" w:themeColor="text1"/>
          <w:sz w:val="32"/>
          <w:szCs w:val="32"/>
        </w:rPr>
        <w:t>变更收购要约的</w:t>
      </w:r>
      <w:r w:rsidR="000C69AB" w:rsidRPr="00510C6E">
        <w:rPr>
          <w:rFonts w:ascii="仿宋" w:eastAsia="仿宋" w:hAnsi="仿宋" w:cs="Times New Roman"/>
          <w:color w:val="000000" w:themeColor="text1"/>
          <w:sz w:val="32"/>
          <w:szCs w:val="32"/>
        </w:rPr>
        <w:t>，</w:t>
      </w:r>
      <w:r w:rsidR="000C69AB" w:rsidRPr="00510C6E">
        <w:rPr>
          <w:rFonts w:ascii="仿宋" w:eastAsia="仿宋" w:hAnsi="仿宋" w:cs="Times New Roman" w:hint="eastAsia"/>
          <w:color w:val="000000" w:themeColor="text1"/>
          <w:sz w:val="32"/>
          <w:szCs w:val="32"/>
        </w:rPr>
        <w:t>被收购公司</w:t>
      </w:r>
      <w:r w:rsidR="000C69AB" w:rsidRPr="00510C6E">
        <w:rPr>
          <w:rFonts w:ascii="仿宋" w:eastAsia="仿宋" w:hAnsi="仿宋" w:cs="Times New Roman"/>
          <w:color w:val="000000" w:themeColor="text1"/>
          <w:sz w:val="32"/>
          <w:szCs w:val="32"/>
        </w:rPr>
        <w:t>董事会应当在</w:t>
      </w:r>
      <w:r w:rsidR="00D401DC" w:rsidRPr="00510C6E">
        <w:rPr>
          <w:rFonts w:ascii="仿宋" w:eastAsia="仿宋" w:hAnsi="仿宋" w:cs="Times New Roman" w:hint="eastAsia"/>
          <w:color w:val="000000" w:themeColor="text1"/>
          <w:sz w:val="32"/>
          <w:szCs w:val="32"/>
        </w:rPr>
        <w:t>变更</w:t>
      </w:r>
      <w:r w:rsidR="00D401DC" w:rsidRPr="00510C6E">
        <w:rPr>
          <w:rFonts w:ascii="仿宋" w:eastAsia="仿宋" w:hAnsi="仿宋" w:cs="Times New Roman"/>
          <w:color w:val="000000" w:themeColor="text1"/>
          <w:sz w:val="32"/>
          <w:szCs w:val="32"/>
        </w:rPr>
        <w:t>后要约收购报告书等文件</w:t>
      </w:r>
      <w:r w:rsidR="00F27B4C" w:rsidRPr="00510C6E">
        <w:rPr>
          <w:rFonts w:ascii="仿宋" w:eastAsia="仿宋" w:hAnsi="仿宋" w:cs="Times New Roman" w:hint="eastAsia"/>
          <w:color w:val="000000" w:themeColor="text1"/>
          <w:sz w:val="32"/>
          <w:szCs w:val="32"/>
        </w:rPr>
        <w:t>披露</w:t>
      </w:r>
      <w:r w:rsidR="00D401DC" w:rsidRPr="00510C6E">
        <w:rPr>
          <w:rFonts w:ascii="仿宋" w:eastAsia="仿宋" w:hAnsi="仿宋" w:cs="Times New Roman" w:hint="eastAsia"/>
          <w:color w:val="000000" w:themeColor="text1"/>
          <w:sz w:val="32"/>
          <w:szCs w:val="32"/>
        </w:rPr>
        <w:t>的</w:t>
      </w:r>
      <w:r w:rsidR="00D16C16">
        <w:rPr>
          <w:rFonts w:ascii="仿宋" w:eastAsia="仿宋" w:hAnsi="仿宋" w:cs="Times New Roman" w:hint="eastAsia"/>
          <w:color w:val="000000" w:themeColor="text1"/>
          <w:sz w:val="32"/>
          <w:szCs w:val="32"/>
        </w:rPr>
        <w:t>3</w:t>
      </w:r>
      <w:r w:rsidR="000C69AB" w:rsidRPr="00510C6E">
        <w:rPr>
          <w:rFonts w:ascii="仿宋" w:eastAsia="仿宋" w:hAnsi="仿宋" w:cs="Times New Roman" w:hint="eastAsia"/>
          <w:color w:val="000000" w:themeColor="text1"/>
          <w:sz w:val="32"/>
          <w:szCs w:val="32"/>
        </w:rPr>
        <w:t>个</w:t>
      </w:r>
      <w:r w:rsidR="00997789" w:rsidRPr="00510C6E">
        <w:rPr>
          <w:rFonts w:ascii="仿宋" w:eastAsia="仿宋" w:hAnsi="仿宋" w:cs="Times New Roman"/>
          <w:color w:val="000000" w:themeColor="text1"/>
          <w:sz w:val="32"/>
          <w:szCs w:val="32"/>
        </w:rPr>
        <w:t>交易日</w:t>
      </w:r>
      <w:r w:rsidR="000C69AB" w:rsidRPr="00510C6E">
        <w:rPr>
          <w:rFonts w:ascii="仿宋" w:eastAsia="仿宋" w:hAnsi="仿宋" w:cs="Times New Roman"/>
          <w:color w:val="000000" w:themeColor="text1"/>
          <w:sz w:val="32"/>
          <w:szCs w:val="32"/>
        </w:rPr>
        <w:t>内，</w:t>
      </w:r>
      <w:r w:rsidR="000C69AB" w:rsidRPr="00510C6E">
        <w:rPr>
          <w:rFonts w:ascii="仿宋" w:eastAsia="仿宋" w:hAnsi="仿宋" w:cs="Times New Roman" w:hint="eastAsia"/>
          <w:color w:val="000000" w:themeColor="text1"/>
          <w:sz w:val="32"/>
          <w:szCs w:val="32"/>
        </w:rPr>
        <w:t>披露</w:t>
      </w:r>
      <w:r w:rsidR="000C69AB" w:rsidRPr="00510C6E">
        <w:rPr>
          <w:rFonts w:ascii="仿宋" w:eastAsia="仿宋" w:hAnsi="仿宋" w:cs="Times New Roman"/>
          <w:color w:val="000000" w:themeColor="text1"/>
          <w:sz w:val="32"/>
          <w:szCs w:val="32"/>
        </w:rPr>
        <w:t>董事会及独立财务顾问就要约条件的变更情况出具</w:t>
      </w:r>
      <w:r w:rsidR="000C69AB" w:rsidRPr="00510C6E">
        <w:rPr>
          <w:rFonts w:ascii="仿宋" w:eastAsia="仿宋" w:hAnsi="仿宋" w:cs="Times New Roman" w:hint="eastAsia"/>
          <w:color w:val="000000" w:themeColor="text1"/>
          <w:sz w:val="32"/>
          <w:szCs w:val="32"/>
        </w:rPr>
        <w:t>的</w:t>
      </w:r>
      <w:r w:rsidR="000C69AB" w:rsidRPr="00510C6E">
        <w:rPr>
          <w:rFonts w:ascii="仿宋" w:eastAsia="仿宋" w:hAnsi="仿宋" w:cs="Times New Roman"/>
          <w:color w:val="000000" w:themeColor="text1"/>
          <w:sz w:val="32"/>
          <w:szCs w:val="32"/>
        </w:rPr>
        <w:t>补充意见。</w:t>
      </w:r>
    </w:p>
    <w:p w14:paraId="7634F9C7" w14:textId="27424FCD" w:rsidR="007F31B3" w:rsidRPr="00510C6E" w:rsidRDefault="00F903BB" w:rsidP="007F31B3">
      <w:pPr>
        <w:spacing w:line="600" w:lineRule="exact"/>
        <w:ind w:firstLineChars="200" w:firstLine="640"/>
        <w:rPr>
          <w:rFonts w:ascii="仿宋" w:eastAsia="仿宋" w:hAnsi="仿宋" w:cs="Times New Roman"/>
          <w:b/>
          <w:color w:val="000000" w:themeColor="text1"/>
          <w:sz w:val="32"/>
          <w:szCs w:val="32"/>
        </w:rPr>
      </w:pPr>
      <w:r w:rsidRPr="007A70D6">
        <w:rPr>
          <w:rFonts w:ascii="黑体" w:eastAsia="黑体" w:hAnsi="黑体" w:cs="Times New Roman" w:hint="eastAsia"/>
          <w:color w:val="000000" w:themeColor="text1"/>
          <w:sz w:val="32"/>
          <w:szCs w:val="32"/>
        </w:rPr>
        <w:t>第二十</w:t>
      </w:r>
      <w:r w:rsidR="007A70D6" w:rsidRPr="007A70D6">
        <w:rPr>
          <w:rFonts w:ascii="黑体" w:eastAsia="黑体" w:hAnsi="黑体" w:cs="Times New Roman" w:hint="eastAsia"/>
          <w:color w:val="000000" w:themeColor="text1"/>
          <w:sz w:val="32"/>
          <w:szCs w:val="32"/>
        </w:rPr>
        <w:t>七</w:t>
      </w:r>
      <w:r w:rsidR="00634D4E"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proofErr w:type="gramStart"/>
      <w:r w:rsidR="007F31B3" w:rsidRPr="00510C6E">
        <w:rPr>
          <w:rFonts w:ascii="仿宋" w:eastAsia="仿宋" w:hAnsi="仿宋" w:cs="Times New Roman" w:hint="eastAsia"/>
          <w:color w:val="000000" w:themeColor="text1"/>
          <w:sz w:val="32"/>
          <w:szCs w:val="32"/>
        </w:rPr>
        <w:t>拟发出</w:t>
      </w:r>
      <w:proofErr w:type="gramEnd"/>
      <w:r w:rsidR="007F31B3" w:rsidRPr="00510C6E">
        <w:rPr>
          <w:rFonts w:ascii="仿宋" w:eastAsia="仿宋" w:hAnsi="仿宋" w:cs="Times New Roman" w:hint="eastAsia"/>
          <w:color w:val="000000" w:themeColor="text1"/>
          <w:sz w:val="32"/>
          <w:szCs w:val="32"/>
        </w:rPr>
        <w:t>竞争要约的收购人应当于初始要约收购期限届</w:t>
      </w:r>
      <w:r w:rsidR="007F31B3" w:rsidRPr="009F4C07">
        <w:rPr>
          <w:rFonts w:ascii="Times New Roman" w:eastAsia="仿宋" w:hAnsi="Times New Roman" w:cs="Times New Roman"/>
          <w:color w:val="000000" w:themeColor="text1"/>
          <w:sz w:val="32"/>
          <w:szCs w:val="32"/>
        </w:rPr>
        <w:t>满</w:t>
      </w:r>
      <w:r w:rsidR="00D16C16" w:rsidRPr="009F4C07">
        <w:rPr>
          <w:rFonts w:ascii="Times New Roman" w:eastAsia="仿宋" w:hAnsi="Times New Roman" w:cs="Times New Roman"/>
          <w:color w:val="000000" w:themeColor="text1"/>
          <w:sz w:val="32"/>
          <w:szCs w:val="32"/>
        </w:rPr>
        <w:t>15</w:t>
      </w:r>
      <w:r w:rsidR="00342342" w:rsidRPr="009F4C07">
        <w:rPr>
          <w:rFonts w:ascii="Times New Roman" w:eastAsia="仿宋" w:hAnsi="Times New Roman" w:cs="Times New Roman"/>
          <w:color w:val="000000" w:themeColor="text1"/>
          <w:sz w:val="32"/>
          <w:szCs w:val="32"/>
        </w:rPr>
        <w:t>个自然</w:t>
      </w:r>
      <w:r w:rsidR="007F31B3" w:rsidRPr="009F4C07">
        <w:rPr>
          <w:rFonts w:ascii="Times New Roman" w:eastAsia="仿宋" w:hAnsi="Times New Roman" w:cs="Times New Roman"/>
          <w:color w:val="000000" w:themeColor="text1"/>
          <w:sz w:val="32"/>
          <w:szCs w:val="32"/>
        </w:rPr>
        <w:t>日前，按照《收购管</w:t>
      </w:r>
      <w:r w:rsidR="007F31B3" w:rsidRPr="00510C6E">
        <w:rPr>
          <w:rFonts w:ascii="仿宋" w:eastAsia="仿宋" w:hAnsi="仿宋" w:cs="Times New Roman" w:hint="eastAsia"/>
          <w:color w:val="000000" w:themeColor="text1"/>
          <w:sz w:val="32"/>
          <w:szCs w:val="32"/>
        </w:rPr>
        <w:t>理办法》及本</w:t>
      </w:r>
      <w:r w:rsidR="00867721" w:rsidRPr="00510C6E">
        <w:rPr>
          <w:rFonts w:ascii="仿宋" w:eastAsia="仿宋" w:hAnsi="仿宋" w:cs="Times New Roman" w:hint="eastAsia"/>
          <w:color w:val="000000" w:themeColor="text1"/>
          <w:sz w:val="32"/>
          <w:szCs w:val="32"/>
        </w:rPr>
        <w:t>指引</w:t>
      </w:r>
      <w:r w:rsidR="00764AF4" w:rsidRPr="00510C6E">
        <w:rPr>
          <w:rFonts w:ascii="仿宋" w:eastAsia="仿宋" w:hAnsi="仿宋" w:cs="Times New Roman" w:hint="eastAsia"/>
          <w:color w:val="000000" w:themeColor="text1"/>
          <w:sz w:val="32"/>
          <w:szCs w:val="32"/>
        </w:rPr>
        <w:t>的</w:t>
      </w:r>
      <w:r w:rsidR="007F31B3" w:rsidRPr="00510C6E">
        <w:rPr>
          <w:rFonts w:ascii="仿宋" w:eastAsia="仿宋" w:hAnsi="仿宋" w:cs="Times New Roman" w:hint="eastAsia"/>
          <w:color w:val="000000" w:themeColor="text1"/>
          <w:sz w:val="32"/>
          <w:szCs w:val="32"/>
        </w:rPr>
        <w:lastRenderedPageBreak/>
        <w:t>规定</w:t>
      </w:r>
      <w:r w:rsidR="007F31B3" w:rsidRPr="00510C6E">
        <w:rPr>
          <w:rFonts w:ascii="仿宋" w:eastAsia="仿宋" w:hAnsi="仿宋" w:cs="Times New Roman"/>
          <w:color w:val="000000" w:themeColor="text1"/>
          <w:sz w:val="32"/>
          <w:szCs w:val="32"/>
        </w:rPr>
        <w:t>，</w:t>
      </w:r>
      <w:r w:rsidR="007F31B3" w:rsidRPr="00510C6E">
        <w:rPr>
          <w:rFonts w:ascii="仿宋" w:eastAsia="仿宋" w:hAnsi="仿宋" w:cs="Times New Roman" w:hint="eastAsia"/>
          <w:color w:val="000000" w:themeColor="text1"/>
          <w:sz w:val="32"/>
          <w:szCs w:val="32"/>
        </w:rPr>
        <w:t>履行信息披露义务，办理相关手续。</w:t>
      </w:r>
    </w:p>
    <w:p w14:paraId="07EA7D71" w14:textId="77777777" w:rsidR="007F31B3" w:rsidRPr="00510C6E" w:rsidRDefault="007F31B3" w:rsidP="007F31B3">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出现竞争要约时，</w:t>
      </w:r>
      <w:proofErr w:type="gramStart"/>
      <w:r w:rsidRPr="00510C6E">
        <w:rPr>
          <w:rFonts w:ascii="仿宋" w:eastAsia="仿宋" w:hAnsi="仿宋" w:cs="Times New Roman" w:hint="eastAsia"/>
          <w:color w:val="000000" w:themeColor="text1"/>
          <w:sz w:val="32"/>
          <w:szCs w:val="32"/>
        </w:rPr>
        <w:t>原预受</w:t>
      </w:r>
      <w:proofErr w:type="gramEnd"/>
      <w:r w:rsidRPr="00510C6E">
        <w:rPr>
          <w:rFonts w:ascii="仿宋" w:eastAsia="仿宋" w:hAnsi="仿宋" w:cs="Times New Roman" w:hint="eastAsia"/>
          <w:color w:val="000000" w:themeColor="text1"/>
          <w:sz w:val="32"/>
          <w:szCs w:val="32"/>
        </w:rPr>
        <w:t>要约申报继续</w:t>
      </w:r>
      <w:r w:rsidRPr="00510C6E">
        <w:rPr>
          <w:rFonts w:ascii="仿宋" w:eastAsia="仿宋" w:hAnsi="仿宋" w:cs="Times New Roman"/>
          <w:color w:val="000000" w:themeColor="text1"/>
          <w:sz w:val="32"/>
          <w:szCs w:val="32"/>
        </w:rPr>
        <w:t>有效</w:t>
      </w:r>
      <w:r w:rsidRPr="00510C6E">
        <w:rPr>
          <w:rFonts w:ascii="仿宋" w:eastAsia="仿宋" w:hAnsi="仿宋" w:cs="Times New Roman" w:hint="eastAsia"/>
          <w:color w:val="000000" w:themeColor="text1"/>
          <w:sz w:val="32"/>
          <w:szCs w:val="32"/>
        </w:rPr>
        <w:t>。</w:t>
      </w:r>
      <w:proofErr w:type="gramStart"/>
      <w:r w:rsidRPr="00510C6E">
        <w:rPr>
          <w:rFonts w:ascii="仿宋" w:eastAsia="仿宋" w:hAnsi="仿宋" w:cs="Times New Roman" w:hint="eastAsia"/>
          <w:color w:val="000000" w:themeColor="text1"/>
          <w:sz w:val="32"/>
          <w:szCs w:val="32"/>
        </w:rPr>
        <w:t>股东</w:t>
      </w:r>
      <w:r w:rsidRPr="00510C6E">
        <w:rPr>
          <w:rFonts w:ascii="仿宋" w:eastAsia="仿宋" w:hAnsi="仿宋" w:cs="Times New Roman"/>
          <w:color w:val="000000" w:themeColor="text1"/>
          <w:sz w:val="32"/>
          <w:szCs w:val="32"/>
        </w:rPr>
        <w:t>如</w:t>
      </w:r>
      <w:r w:rsidRPr="00510C6E">
        <w:rPr>
          <w:rFonts w:ascii="仿宋" w:eastAsia="仿宋" w:hAnsi="仿宋" w:cs="Times New Roman" w:hint="eastAsia"/>
          <w:color w:val="000000" w:themeColor="text1"/>
          <w:sz w:val="32"/>
          <w:szCs w:val="32"/>
        </w:rPr>
        <w:t>拟将</w:t>
      </w:r>
      <w:proofErr w:type="gramEnd"/>
      <w:r w:rsidRPr="00510C6E">
        <w:rPr>
          <w:rFonts w:ascii="仿宋" w:eastAsia="仿宋" w:hAnsi="仿宋" w:cs="Times New Roman" w:hint="eastAsia"/>
          <w:color w:val="000000" w:themeColor="text1"/>
          <w:sz w:val="32"/>
          <w:szCs w:val="32"/>
        </w:rPr>
        <w:t>全部或部分预</w:t>
      </w:r>
      <w:proofErr w:type="gramStart"/>
      <w:r w:rsidRPr="00510C6E">
        <w:rPr>
          <w:rFonts w:ascii="仿宋" w:eastAsia="仿宋" w:hAnsi="仿宋" w:cs="Times New Roman" w:hint="eastAsia"/>
          <w:color w:val="000000" w:themeColor="text1"/>
          <w:sz w:val="32"/>
          <w:szCs w:val="32"/>
        </w:rPr>
        <w:t>受股份售予竞争</w:t>
      </w:r>
      <w:proofErr w:type="gramEnd"/>
      <w:r w:rsidRPr="00510C6E">
        <w:rPr>
          <w:rFonts w:ascii="仿宋" w:eastAsia="仿宋" w:hAnsi="仿宋" w:cs="Times New Roman" w:hint="eastAsia"/>
          <w:color w:val="000000" w:themeColor="text1"/>
          <w:sz w:val="32"/>
          <w:szCs w:val="32"/>
        </w:rPr>
        <w:t>要约人，应当撤回相应股份的预受要约后</w:t>
      </w:r>
      <w:r w:rsidRPr="00510C6E">
        <w:rPr>
          <w:rFonts w:ascii="仿宋" w:eastAsia="仿宋" w:hAnsi="仿宋" w:cs="Times New Roman"/>
          <w:color w:val="000000" w:themeColor="text1"/>
          <w:sz w:val="32"/>
          <w:szCs w:val="32"/>
        </w:rPr>
        <w:t>另行申报</w:t>
      </w:r>
      <w:r w:rsidRPr="00510C6E">
        <w:rPr>
          <w:rFonts w:ascii="仿宋" w:eastAsia="仿宋" w:hAnsi="仿宋" w:cs="Times New Roman" w:hint="eastAsia"/>
          <w:color w:val="000000" w:themeColor="text1"/>
          <w:sz w:val="32"/>
          <w:szCs w:val="32"/>
        </w:rPr>
        <w:t>。</w:t>
      </w:r>
    </w:p>
    <w:p w14:paraId="55C3CAAF" w14:textId="17441979" w:rsidR="007F31B3" w:rsidRPr="00510C6E" w:rsidRDefault="00A655FF" w:rsidP="007F31B3">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第二十</w:t>
      </w:r>
      <w:r w:rsidR="007A70D6" w:rsidRPr="007A70D6">
        <w:rPr>
          <w:rFonts w:ascii="黑体" w:eastAsia="黑体" w:hAnsi="黑体" w:cs="Times New Roman" w:hint="eastAsia"/>
          <w:color w:val="000000" w:themeColor="text1"/>
          <w:sz w:val="32"/>
          <w:szCs w:val="32"/>
        </w:rPr>
        <w:t>八</w:t>
      </w:r>
      <w:r w:rsidR="000F7B82"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7F31B3" w:rsidRPr="00510C6E">
        <w:rPr>
          <w:rFonts w:ascii="仿宋" w:eastAsia="仿宋" w:hAnsi="仿宋" w:cs="Times New Roman" w:hint="eastAsia"/>
          <w:color w:val="000000" w:themeColor="text1"/>
          <w:sz w:val="32"/>
          <w:szCs w:val="32"/>
        </w:rPr>
        <w:t>被收购</w:t>
      </w:r>
      <w:r w:rsidR="007F31B3" w:rsidRPr="00510C6E">
        <w:rPr>
          <w:rFonts w:ascii="仿宋" w:eastAsia="仿宋" w:hAnsi="仿宋" w:cs="Times New Roman"/>
          <w:color w:val="000000" w:themeColor="text1"/>
          <w:sz w:val="32"/>
          <w:szCs w:val="32"/>
        </w:rPr>
        <w:t>公司实施</w:t>
      </w:r>
      <w:r w:rsidR="007F31B3" w:rsidRPr="00510C6E">
        <w:rPr>
          <w:rFonts w:ascii="仿宋" w:eastAsia="仿宋" w:hAnsi="仿宋" w:cs="Times New Roman" w:hint="eastAsia"/>
          <w:color w:val="000000" w:themeColor="text1"/>
          <w:sz w:val="32"/>
          <w:szCs w:val="32"/>
        </w:rPr>
        <w:t>权益分派</w:t>
      </w:r>
      <w:r w:rsidR="007F31B3" w:rsidRPr="00510C6E">
        <w:rPr>
          <w:rFonts w:ascii="仿宋" w:eastAsia="仿宋" w:hAnsi="仿宋" w:cs="Times New Roman"/>
          <w:color w:val="000000" w:themeColor="text1"/>
          <w:sz w:val="32"/>
          <w:szCs w:val="32"/>
        </w:rPr>
        <w:t>导致</w:t>
      </w:r>
      <w:r w:rsidR="007F31B3" w:rsidRPr="00510C6E">
        <w:rPr>
          <w:rFonts w:ascii="仿宋" w:eastAsia="仿宋" w:hAnsi="仿宋" w:cs="Times New Roman" w:hint="eastAsia"/>
          <w:color w:val="000000" w:themeColor="text1"/>
          <w:sz w:val="32"/>
          <w:szCs w:val="32"/>
        </w:rPr>
        <w:t>收购要约</w:t>
      </w:r>
      <w:r w:rsidR="007F31B3" w:rsidRPr="00510C6E">
        <w:rPr>
          <w:rFonts w:ascii="仿宋" w:eastAsia="仿宋" w:hAnsi="仿宋" w:cs="Times New Roman"/>
          <w:color w:val="000000" w:themeColor="text1"/>
          <w:sz w:val="32"/>
          <w:szCs w:val="32"/>
        </w:rPr>
        <w:t>相应调整的，</w:t>
      </w:r>
      <w:r w:rsidR="007F31B3" w:rsidRPr="00510C6E">
        <w:rPr>
          <w:rFonts w:ascii="仿宋" w:eastAsia="仿宋" w:hAnsi="仿宋" w:cs="Times New Roman" w:hint="eastAsia"/>
          <w:color w:val="000000" w:themeColor="text1"/>
          <w:sz w:val="32"/>
          <w:szCs w:val="32"/>
        </w:rPr>
        <w:t>收购人</w:t>
      </w:r>
      <w:r w:rsidR="007F31B3" w:rsidRPr="00510C6E">
        <w:rPr>
          <w:rFonts w:ascii="仿宋" w:eastAsia="仿宋" w:hAnsi="仿宋" w:cs="Times New Roman"/>
          <w:color w:val="000000" w:themeColor="text1"/>
          <w:sz w:val="32"/>
          <w:szCs w:val="32"/>
        </w:rPr>
        <w:t>应</w:t>
      </w:r>
      <w:r w:rsidR="007F31B3" w:rsidRPr="00510C6E">
        <w:rPr>
          <w:rFonts w:ascii="仿宋" w:eastAsia="仿宋" w:hAnsi="仿宋" w:cs="Times New Roman" w:hint="eastAsia"/>
          <w:color w:val="000000" w:themeColor="text1"/>
          <w:sz w:val="32"/>
          <w:szCs w:val="32"/>
        </w:rPr>
        <w:t>当</w:t>
      </w:r>
      <w:r w:rsidR="007F31B3" w:rsidRPr="00510C6E">
        <w:rPr>
          <w:rFonts w:ascii="仿宋" w:eastAsia="仿宋" w:hAnsi="仿宋" w:cs="Times New Roman"/>
          <w:color w:val="000000" w:themeColor="text1"/>
          <w:sz w:val="32"/>
          <w:szCs w:val="32"/>
        </w:rPr>
        <w:t>在</w:t>
      </w:r>
      <w:r w:rsidR="007A3FD7" w:rsidRPr="00510C6E">
        <w:rPr>
          <w:rFonts w:ascii="仿宋" w:eastAsia="仿宋" w:hAnsi="仿宋" w:cs="Times New Roman" w:hint="eastAsia"/>
          <w:color w:val="000000" w:themeColor="text1"/>
          <w:sz w:val="32"/>
          <w:szCs w:val="32"/>
        </w:rPr>
        <w:t>被收购</w:t>
      </w:r>
      <w:r w:rsidR="007F31B3" w:rsidRPr="00510C6E">
        <w:rPr>
          <w:rFonts w:ascii="仿宋" w:eastAsia="仿宋" w:hAnsi="仿宋" w:cs="Times New Roman"/>
          <w:color w:val="000000" w:themeColor="text1"/>
          <w:sz w:val="32"/>
          <w:szCs w:val="32"/>
        </w:rPr>
        <w:t>公司权益分派实施公告</w:t>
      </w:r>
      <w:r w:rsidR="007F31B3" w:rsidRPr="00510C6E">
        <w:rPr>
          <w:rFonts w:ascii="仿宋" w:eastAsia="仿宋" w:hAnsi="仿宋" w:cs="Times New Roman" w:hint="eastAsia"/>
          <w:color w:val="000000" w:themeColor="text1"/>
          <w:sz w:val="32"/>
          <w:szCs w:val="32"/>
        </w:rPr>
        <w:t>披露</w:t>
      </w:r>
      <w:r w:rsidR="007F31B3" w:rsidRPr="00510C6E">
        <w:rPr>
          <w:rFonts w:ascii="仿宋" w:eastAsia="仿宋" w:hAnsi="仿宋" w:cs="Times New Roman"/>
          <w:color w:val="000000" w:themeColor="text1"/>
          <w:sz w:val="32"/>
          <w:szCs w:val="32"/>
        </w:rPr>
        <w:t>的次一</w:t>
      </w:r>
      <w:r w:rsidR="00997789" w:rsidRPr="00510C6E">
        <w:rPr>
          <w:rFonts w:ascii="仿宋" w:eastAsia="仿宋" w:hAnsi="仿宋" w:cs="Times New Roman"/>
          <w:color w:val="000000" w:themeColor="text1"/>
          <w:sz w:val="32"/>
          <w:szCs w:val="32"/>
        </w:rPr>
        <w:t>交易日</w:t>
      </w:r>
      <w:r w:rsidR="007F31B3" w:rsidRPr="00510C6E">
        <w:rPr>
          <w:rFonts w:ascii="仿宋" w:eastAsia="仿宋" w:hAnsi="仿宋" w:cs="Times New Roman"/>
          <w:color w:val="000000" w:themeColor="text1"/>
          <w:sz w:val="32"/>
          <w:szCs w:val="32"/>
        </w:rPr>
        <w:t>披露</w:t>
      </w:r>
      <w:r w:rsidR="007F31B3" w:rsidRPr="00510C6E">
        <w:rPr>
          <w:rFonts w:ascii="仿宋" w:eastAsia="仿宋" w:hAnsi="仿宋" w:cs="Times New Roman" w:hint="eastAsia"/>
          <w:color w:val="000000" w:themeColor="text1"/>
          <w:sz w:val="32"/>
          <w:szCs w:val="32"/>
        </w:rPr>
        <w:t>因权益分派</w:t>
      </w:r>
      <w:r w:rsidR="007F31B3" w:rsidRPr="00510C6E">
        <w:rPr>
          <w:rFonts w:ascii="仿宋" w:eastAsia="仿宋" w:hAnsi="仿宋" w:cs="Times New Roman"/>
          <w:color w:val="000000" w:themeColor="text1"/>
          <w:sz w:val="32"/>
          <w:szCs w:val="32"/>
        </w:rPr>
        <w:t>导致调整收购要约的</w:t>
      </w:r>
      <w:r w:rsidR="007F31B3" w:rsidRPr="00510C6E">
        <w:rPr>
          <w:rFonts w:ascii="仿宋" w:eastAsia="仿宋" w:hAnsi="仿宋" w:cs="Times New Roman" w:hint="eastAsia"/>
          <w:color w:val="000000" w:themeColor="text1"/>
          <w:sz w:val="32"/>
          <w:szCs w:val="32"/>
        </w:rPr>
        <w:t>提示性</w:t>
      </w:r>
      <w:r w:rsidR="007F31B3" w:rsidRPr="00510C6E">
        <w:rPr>
          <w:rFonts w:ascii="仿宋" w:eastAsia="仿宋" w:hAnsi="仿宋" w:cs="Times New Roman"/>
          <w:color w:val="000000" w:themeColor="text1"/>
          <w:sz w:val="32"/>
          <w:szCs w:val="32"/>
        </w:rPr>
        <w:t>公告，</w:t>
      </w:r>
      <w:r w:rsidR="007F31B3" w:rsidRPr="00510C6E">
        <w:rPr>
          <w:rFonts w:ascii="仿宋" w:eastAsia="仿宋" w:hAnsi="仿宋" w:cs="Times New Roman" w:hint="eastAsia"/>
          <w:color w:val="000000" w:themeColor="text1"/>
          <w:sz w:val="32"/>
          <w:szCs w:val="32"/>
        </w:rPr>
        <w:t>说明因</w:t>
      </w:r>
      <w:r w:rsidR="007F31B3" w:rsidRPr="00510C6E">
        <w:rPr>
          <w:rFonts w:ascii="仿宋" w:eastAsia="仿宋" w:hAnsi="仿宋" w:cs="Times New Roman"/>
          <w:color w:val="000000" w:themeColor="text1"/>
          <w:sz w:val="32"/>
          <w:szCs w:val="32"/>
        </w:rPr>
        <w:t>公司权益</w:t>
      </w:r>
      <w:r w:rsidR="007F31B3" w:rsidRPr="00510C6E">
        <w:rPr>
          <w:rFonts w:ascii="仿宋" w:eastAsia="仿宋" w:hAnsi="仿宋" w:cs="Times New Roman" w:hint="eastAsia"/>
          <w:color w:val="000000" w:themeColor="text1"/>
          <w:sz w:val="32"/>
          <w:szCs w:val="32"/>
        </w:rPr>
        <w:t>分派对收购</w:t>
      </w:r>
      <w:r w:rsidR="007F31B3" w:rsidRPr="00510C6E">
        <w:rPr>
          <w:rFonts w:ascii="仿宋" w:eastAsia="仿宋" w:hAnsi="仿宋" w:cs="Times New Roman"/>
          <w:color w:val="000000" w:themeColor="text1"/>
          <w:sz w:val="32"/>
          <w:szCs w:val="32"/>
        </w:rPr>
        <w:t>要约</w:t>
      </w:r>
      <w:r w:rsidR="007F31B3" w:rsidRPr="00510C6E">
        <w:rPr>
          <w:rFonts w:ascii="仿宋" w:eastAsia="仿宋" w:hAnsi="仿宋" w:cs="Times New Roman" w:hint="eastAsia"/>
          <w:color w:val="000000" w:themeColor="text1"/>
          <w:sz w:val="32"/>
          <w:szCs w:val="32"/>
        </w:rPr>
        <w:t>进行</w:t>
      </w:r>
      <w:r w:rsidR="007F31B3" w:rsidRPr="00510C6E">
        <w:rPr>
          <w:rFonts w:ascii="仿宋" w:eastAsia="仿宋" w:hAnsi="仿宋" w:cs="Times New Roman"/>
          <w:color w:val="000000" w:themeColor="text1"/>
          <w:sz w:val="32"/>
          <w:szCs w:val="32"/>
        </w:rPr>
        <w:t>调整的具体安排，包括</w:t>
      </w:r>
      <w:r w:rsidR="007F31B3" w:rsidRPr="00510C6E">
        <w:rPr>
          <w:rFonts w:ascii="仿宋" w:eastAsia="仿宋" w:hAnsi="仿宋" w:cs="Times New Roman" w:hint="eastAsia"/>
          <w:color w:val="000000" w:themeColor="text1"/>
          <w:sz w:val="32"/>
          <w:szCs w:val="32"/>
        </w:rPr>
        <w:t>调整</w:t>
      </w:r>
      <w:r w:rsidR="003F194D" w:rsidRPr="00510C6E">
        <w:rPr>
          <w:rFonts w:ascii="仿宋" w:eastAsia="仿宋" w:hAnsi="仿宋" w:cs="Times New Roman"/>
          <w:color w:val="000000" w:themeColor="text1"/>
          <w:sz w:val="32"/>
          <w:szCs w:val="32"/>
        </w:rPr>
        <w:t>后价格、</w:t>
      </w:r>
      <w:r w:rsidR="003F194D" w:rsidRPr="00510C6E">
        <w:rPr>
          <w:rFonts w:ascii="仿宋" w:eastAsia="仿宋" w:hAnsi="仿宋" w:cs="Times New Roman" w:hint="eastAsia"/>
          <w:color w:val="000000" w:themeColor="text1"/>
          <w:sz w:val="32"/>
          <w:szCs w:val="32"/>
        </w:rPr>
        <w:t>股份</w:t>
      </w:r>
      <w:r w:rsidR="003F194D" w:rsidRPr="00510C6E">
        <w:rPr>
          <w:rFonts w:ascii="仿宋" w:eastAsia="仿宋" w:hAnsi="仿宋" w:cs="Times New Roman"/>
          <w:color w:val="000000" w:themeColor="text1"/>
          <w:sz w:val="32"/>
          <w:szCs w:val="32"/>
        </w:rPr>
        <w:t>数量</w:t>
      </w:r>
      <w:r w:rsidR="007F31B3" w:rsidRPr="00510C6E">
        <w:rPr>
          <w:rFonts w:ascii="仿宋" w:eastAsia="仿宋" w:hAnsi="仿宋" w:cs="Times New Roman"/>
          <w:color w:val="000000" w:themeColor="text1"/>
          <w:sz w:val="32"/>
          <w:szCs w:val="32"/>
        </w:rPr>
        <w:t>等。</w:t>
      </w:r>
    </w:p>
    <w:p w14:paraId="5343823A" w14:textId="77777777" w:rsidR="007F31B3" w:rsidRPr="00510C6E" w:rsidRDefault="007F31B3" w:rsidP="007F31B3">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收购要约调整</w:t>
      </w:r>
      <w:r w:rsidRPr="00510C6E">
        <w:rPr>
          <w:rFonts w:ascii="仿宋" w:eastAsia="仿宋" w:hAnsi="仿宋" w:cs="Times New Roman"/>
          <w:color w:val="000000" w:themeColor="text1"/>
          <w:sz w:val="32"/>
          <w:szCs w:val="32"/>
        </w:rPr>
        <w:t>后，</w:t>
      </w:r>
      <w:proofErr w:type="gramStart"/>
      <w:r w:rsidRPr="00510C6E">
        <w:rPr>
          <w:rFonts w:ascii="仿宋" w:eastAsia="仿宋" w:hAnsi="仿宋" w:cs="Times New Roman" w:hint="eastAsia"/>
          <w:color w:val="000000" w:themeColor="text1"/>
          <w:sz w:val="32"/>
          <w:szCs w:val="32"/>
        </w:rPr>
        <w:t>原预受</w:t>
      </w:r>
      <w:proofErr w:type="gramEnd"/>
      <w:r w:rsidRPr="00510C6E">
        <w:rPr>
          <w:rFonts w:ascii="仿宋" w:eastAsia="仿宋" w:hAnsi="仿宋" w:cs="Times New Roman" w:hint="eastAsia"/>
          <w:color w:val="000000" w:themeColor="text1"/>
          <w:sz w:val="32"/>
          <w:szCs w:val="32"/>
        </w:rPr>
        <w:t>要约申报继续</w:t>
      </w:r>
      <w:r w:rsidRPr="00510C6E">
        <w:rPr>
          <w:rFonts w:ascii="仿宋" w:eastAsia="仿宋" w:hAnsi="仿宋" w:cs="Times New Roman"/>
          <w:color w:val="000000" w:themeColor="text1"/>
          <w:sz w:val="32"/>
          <w:szCs w:val="32"/>
        </w:rPr>
        <w:t>有效</w:t>
      </w:r>
      <w:r w:rsidRPr="00510C6E">
        <w:rPr>
          <w:rFonts w:ascii="仿宋" w:eastAsia="仿宋" w:hAnsi="仿宋" w:cs="Times New Roman" w:hint="eastAsia"/>
          <w:color w:val="000000" w:themeColor="text1"/>
          <w:sz w:val="32"/>
          <w:szCs w:val="32"/>
        </w:rPr>
        <w:t>，</w:t>
      </w:r>
      <w:proofErr w:type="gramStart"/>
      <w:r w:rsidRPr="00510C6E">
        <w:rPr>
          <w:rFonts w:ascii="仿宋" w:eastAsia="仿宋" w:hAnsi="仿宋" w:cs="Times New Roman" w:hint="eastAsia"/>
          <w:color w:val="000000" w:themeColor="text1"/>
          <w:sz w:val="32"/>
          <w:szCs w:val="32"/>
        </w:rPr>
        <w:t>股东如拟将</w:t>
      </w:r>
      <w:proofErr w:type="gramEnd"/>
      <w:r w:rsidRPr="00510C6E">
        <w:rPr>
          <w:rFonts w:ascii="仿宋" w:eastAsia="仿宋" w:hAnsi="仿宋" w:cs="Times New Roman"/>
          <w:color w:val="000000" w:themeColor="text1"/>
          <w:sz w:val="32"/>
          <w:szCs w:val="32"/>
        </w:rPr>
        <w:t>权益分派的</w:t>
      </w:r>
      <w:r w:rsidRPr="00510C6E">
        <w:rPr>
          <w:rFonts w:ascii="仿宋" w:eastAsia="仿宋" w:hAnsi="仿宋" w:cs="Times New Roman" w:hint="eastAsia"/>
          <w:color w:val="000000" w:themeColor="text1"/>
          <w:sz w:val="32"/>
          <w:szCs w:val="32"/>
        </w:rPr>
        <w:t>全部</w:t>
      </w:r>
      <w:r w:rsidRPr="00510C6E">
        <w:rPr>
          <w:rFonts w:ascii="仿宋" w:eastAsia="仿宋" w:hAnsi="仿宋" w:cs="Times New Roman"/>
          <w:color w:val="000000" w:themeColor="text1"/>
          <w:sz w:val="32"/>
          <w:szCs w:val="32"/>
        </w:rPr>
        <w:t>或部分新增股份售</w:t>
      </w:r>
      <w:proofErr w:type="gramStart"/>
      <w:r w:rsidRPr="00510C6E">
        <w:rPr>
          <w:rFonts w:ascii="仿宋" w:eastAsia="仿宋" w:hAnsi="仿宋" w:cs="Times New Roman" w:hint="eastAsia"/>
          <w:color w:val="000000" w:themeColor="text1"/>
          <w:sz w:val="32"/>
          <w:szCs w:val="32"/>
        </w:rPr>
        <w:t>予收购人的</w:t>
      </w:r>
      <w:proofErr w:type="gramEnd"/>
      <w:r w:rsidRPr="00510C6E">
        <w:rPr>
          <w:rFonts w:ascii="仿宋" w:eastAsia="仿宋" w:hAnsi="仿宋" w:cs="Times New Roman"/>
          <w:color w:val="000000" w:themeColor="text1"/>
          <w:sz w:val="32"/>
          <w:szCs w:val="32"/>
        </w:rPr>
        <w:t>，应当另行申报</w:t>
      </w:r>
      <w:r w:rsidRPr="00510C6E">
        <w:rPr>
          <w:rFonts w:ascii="仿宋" w:eastAsia="仿宋" w:hAnsi="仿宋" w:cs="Times New Roman" w:hint="eastAsia"/>
          <w:color w:val="000000" w:themeColor="text1"/>
          <w:sz w:val="32"/>
          <w:szCs w:val="32"/>
        </w:rPr>
        <w:t>预受要约</w:t>
      </w:r>
      <w:r w:rsidRPr="00510C6E">
        <w:rPr>
          <w:rFonts w:ascii="仿宋" w:eastAsia="仿宋" w:hAnsi="仿宋" w:cs="Times New Roman"/>
          <w:color w:val="000000" w:themeColor="text1"/>
          <w:sz w:val="32"/>
          <w:szCs w:val="32"/>
        </w:rPr>
        <w:t>。</w:t>
      </w:r>
    </w:p>
    <w:p w14:paraId="60D2CA8B" w14:textId="2A91F0A7" w:rsidR="009935B7" w:rsidRPr="00510C6E" w:rsidRDefault="00062501" w:rsidP="009935B7">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3B6B89" w:rsidRPr="007A70D6">
        <w:rPr>
          <w:rFonts w:ascii="黑体" w:eastAsia="黑体" w:hAnsi="黑体" w:cs="Times New Roman" w:hint="eastAsia"/>
          <w:color w:val="000000" w:themeColor="text1"/>
          <w:sz w:val="32"/>
          <w:szCs w:val="32"/>
        </w:rPr>
        <w:t>二十</w:t>
      </w:r>
      <w:r w:rsidR="007A70D6" w:rsidRPr="007A70D6">
        <w:rPr>
          <w:rFonts w:ascii="黑体" w:eastAsia="黑体" w:hAnsi="黑体" w:cs="Times New Roman" w:hint="eastAsia"/>
          <w:color w:val="000000" w:themeColor="text1"/>
          <w:sz w:val="32"/>
          <w:szCs w:val="32"/>
        </w:rPr>
        <w:t>九</w:t>
      </w:r>
      <w:r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9935B7" w:rsidRPr="00510C6E">
        <w:rPr>
          <w:rFonts w:ascii="仿宋" w:eastAsia="仿宋" w:hAnsi="仿宋" w:cs="Times New Roman" w:hint="eastAsia"/>
          <w:color w:val="000000" w:themeColor="text1"/>
          <w:sz w:val="32"/>
          <w:szCs w:val="32"/>
        </w:rPr>
        <w:t>要约</w:t>
      </w:r>
      <w:r w:rsidR="009935B7" w:rsidRPr="00510C6E">
        <w:rPr>
          <w:rFonts w:ascii="仿宋" w:eastAsia="仿宋" w:hAnsi="仿宋" w:cs="Times New Roman"/>
          <w:color w:val="000000" w:themeColor="text1"/>
          <w:sz w:val="32"/>
          <w:szCs w:val="32"/>
        </w:rPr>
        <w:t>收购</w:t>
      </w:r>
      <w:r w:rsidR="00FF38AA" w:rsidRPr="00510C6E">
        <w:rPr>
          <w:rFonts w:ascii="仿宋" w:eastAsia="仿宋" w:hAnsi="仿宋" w:cs="Times New Roman" w:hint="eastAsia"/>
          <w:color w:val="000000" w:themeColor="text1"/>
          <w:sz w:val="32"/>
          <w:szCs w:val="32"/>
        </w:rPr>
        <w:t>期限</w:t>
      </w:r>
      <w:r w:rsidR="009935B7" w:rsidRPr="00510C6E">
        <w:rPr>
          <w:rFonts w:ascii="仿宋" w:eastAsia="仿宋" w:hAnsi="仿宋" w:cs="Times New Roman" w:hint="eastAsia"/>
          <w:color w:val="000000" w:themeColor="text1"/>
          <w:sz w:val="32"/>
          <w:szCs w:val="32"/>
        </w:rPr>
        <w:t>届满后的次一</w:t>
      </w:r>
      <w:r w:rsidR="00997789" w:rsidRPr="00510C6E">
        <w:rPr>
          <w:rFonts w:ascii="仿宋" w:eastAsia="仿宋" w:hAnsi="仿宋" w:cs="Times New Roman" w:hint="eastAsia"/>
          <w:color w:val="000000" w:themeColor="text1"/>
          <w:sz w:val="32"/>
          <w:szCs w:val="32"/>
        </w:rPr>
        <w:t>交易日</w:t>
      </w:r>
      <w:r w:rsidR="009935B7" w:rsidRPr="00510C6E">
        <w:rPr>
          <w:rFonts w:ascii="仿宋" w:eastAsia="仿宋" w:hAnsi="仿宋" w:cs="Times New Roman"/>
          <w:color w:val="000000" w:themeColor="text1"/>
          <w:sz w:val="32"/>
          <w:szCs w:val="32"/>
        </w:rPr>
        <w:t>至</w:t>
      </w:r>
      <w:r w:rsidR="009935B7" w:rsidRPr="00510C6E">
        <w:rPr>
          <w:rFonts w:ascii="仿宋" w:eastAsia="仿宋" w:hAnsi="仿宋" w:cs="Times New Roman" w:hint="eastAsia"/>
          <w:color w:val="000000" w:themeColor="text1"/>
          <w:sz w:val="32"/>
          <w:szCs w:val="32"/>
        </w:rPr>
        <w:t>披露</w:t>
      </w:r>
      <w:r w:rsidR="009935B7" w:rsidRPr="00510C6E">
        <w:rPr>
          <w:rFonts w:ascii="仿宋" w:eastAsia="仿宋" w:hAnsi="仿宋" w:cs="Times New Roman"/>
          <w:color w:val="000000" w:themeColor="text1"/>
          <w:sz w:val="32"/>
          <w:szCs w:val="32"/>
        </w:rPr>
        <w:t>要约收购</w:t>
      </w:r>
      <w:r w:rsidR="007E628A" w:rsidRPr="00510C6E">
        <w:rPr>
          <w:rFonts w:ascii="仿宋" w:eastAsia="仿宋" w:hAnsi="仿宋" w:cs="Times New Roman" w:hint="eastAsia"/>
          <w:color w:val="000000" w:themeColor="text1"/>
          <w:sz w:val="32"/>
          <w:szCs w:val="32"/>
        </w:rPr>
        <w:t>查询</w:t>
      </w:r>
      <w:r w:rsidR="009935B7" w:rsidRPr="00510C6E">
        <w:rPr>
          <w:rFonts w:ascii="仿宋" w:eastAsia="仿宋" w:hAnsi="仿宋" w:cs="Times New Roman"/>
          <w:color w:val="000000" w:themeColor="text1"/>
          <w:sz w:val="32"/>
          <w:szCs w:val="32"/>
        </w:rPr>
        <w:t>结果期间，</w:t>
      </w:r>
      <w:r w:rsidR="009935B7" w:rsidRPr="00510C6E">
        <w:rPr>
          <w:rFonts w:ascii="仿宋" w:eastAsia="仿宋" w:hAnsi="仿宋" w:cs="Times New Roman" w:hint="eastAsia"/>
          <w:color w:val="000000" w:themeColor="text1"/>
          <w:sz w:val="32"/>
          <w:szCs w:val="32"/>
        </w:rPr>
        <w:t>被收购公司</w:t>
      </w:r>
      <w:r w:rsidR="009935B7" w:rsidRPr="00510C6E">
        <w:rPr>
          <w:rFonts w:ascii="仿宋" w:eastAsia="仿宋" w:hAnsi="仿宋" w:cs="Times New Roman"/>
          <w:color w:val="000000" w:themeColor="text1"/>
          <w:sz w:val="32"/>
          <w:szCs w:val="32"/>
        </w:rPr>
        <w:t>股票</w:t>
      </w:r>
      <w:r w:rsidR="009935B7" w:rsidRPr="00510C6E">
        <w:rPr>
          <w:rFonts w:ascii="仿宋" w:eastAsia="仿宋" w:hAnsi="仿宋" w:cs="Times New Roman" w:hint="eastAsia"/>
          <w:color w:val="000000" w:themeColor="text1"/>
          <w:sz w:val="32"/>
          <w:szCs w:val="32"/>
        </w:rPr>
        <w:t>及其他证券</w:t>
      </w:r>
      <w:r w:rsidR="009935B7" w:rsidRPr="00510C6E">
        <w:rPr>
          <w:rFonts w:ascii="仿宋" w:eastAsia="仿宋" w:hAnsi="仿宋" w:cs="Times New Roman"/>
          <w:color w:val="000000" w:themeColor="text1"/>
          <w:sz w:val="32"/>
          <w:szCs w:val="32"/>
        </w:rPr>
        <w:t>品种</w:t>
      </w:r>
      <w:r w:rsidR="009935B7" w:rsidRPr="00510C6E">
        <w:rPr>
          <w:rFonts w:ascii="仿宋" w:eastAsia="仿宋" w:hAnsi="仿宋" w:cs="Times New Roman" w:hint="eastAsia"/>
          <w:color w:val="000000" w:themeColor="text1"/>
          <w:sz w:val="32"/>
          <w:szCs w:val="32"/>
        </w:rPr>
        <w:t>应当</w:t>
      </w:r>
      <w:r w:rsidR="00A44783" w:rsidRPr="00510C6E">
        <w:rPr>
          <w:rFonts w:ascii="仿宋" w:eastAsia="仿宋" w:hAnsi="仿宋" w:cs="Times New Roman" w:hint="eastAsia"/>
          <w:color w:val="000000" w:themeColor="text1"/>
          <w:sz w:val="32"/>
          <w:szCs w:val="32"/>
        </w:rPr>
        <w:t>停牌</w:t>
      </w:r>
      <w:r w:rsidR="009935B7" w:rsidRPr="00510C6E">
        <w:rPr>
          <w:rFonts w:ascii="仿宋" w:eastAsia="仿宋" w:hAnsi="仿宋" w:cs="Times New Roman"/>
          <w:color w:val="000000" w:themeColor="text1"/>
          <w:sz w:val="32"/>
          <w:szCs w:val="32"/>
        </w:rPr>
        <w:t>。</w:t>
      </w:r>
    </w:p>
    <w:p w14:paraId="11B11715" w14:textId="587DA274" w:rsidR="009935B7" w:rsidRPr="00510C6E" w:rsidRDefault="004C55B6" w:rsidP="00DE07B4">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被收购</w:t>
      </w:r>
      <w:r w:rsidRPr="00510C6E">
        <w:rPr>
          <w:rFonts w:ascii="仿宋" w:eastAsia="仿宋" w:hAnsi="仿宋" w:cs="Times New Roman"/>
          <w:color w:val="000000" w:themeColor="text1"/>
          <w:sz w:val="32"/>
          <w:szCs w:val="32"/>
        </w:rPr>
        <w:t>公司</w:t>
      </w:r>
      <w:r w:rsidR="00E6364B" w:rsidRPr="00510C6E">
        <w:rPr>
          <w:rFonts w:ascii="仿宋" w:eastAsia="仿宋" w:hAnsi="仿宋" w:cs="Times New Roman" w:hint="eastAsia"/>
          <w:color w:val="000000" w:themeColor="text1"/>
          <w:sz w:val="32"/>
          <w:szCs w:val="32"/>
        </w:rPr>
        <w:t>应及时</w:t>
      </w:r>
      <w:r w:rsidRPr="00510C6E">
        <w:rPr>
          <w:rFonts w:ascii="仿宋" w:eastAsia="仿宋" w:hAnsi="仿宋" w:cs="Times New Roman"/>
          <w:color w:val="000000" w:themeColor="text1"/>
          <w:sz w:val="32"/>
          <w:szCs w:val="32"/>
        </w:rPr>
        <w:t>向</w:t>
      </w:r>
      <w:r w:rsidR="001132F9" w:rsidRPr="00510C6E">
        <w:rPr>
          <w:rFonts w:ascii="仿宋" w:eastAsia="仿宋" w:hAnsi="仿宋" w:cs="Times New Roman"/>
          <w:color w:val="000000" w:themeColor="text1"/>
          <w:sz w:val="32"/>
          <w:szCs w:val="32"/>
        </w:rPr>
        <w:t>本所</w:t>
      </w:r>
      <w:r w:rsidRPr="00510C6E">
        <w:rPr>
          <w:rFonts w:ascii="仿宋" w:eastAsia="仿宋" w:hAnsi="仿宋" w:cs="Times New Roman" w:hint="eastAsia"/>
          <w:color w:val="000000" w:themeColor="text1"/>
          <w:sz w:val="32"/>
          <w:szCs w:val="32"/>
        </w:rPr>
        <w:t>申请股票于</w:t>
      </w:r>
      <w:r w:rsidRPr="00510C6E">
        <w:rPr>
          <w:rFonts w:ascii="仿宋" w:eastAsia="仿宋" w:hAnsi="仿宋" w:cs="Times New Roman"/>
          <w:color w:val="000000" w:themeColor="text1"/>
          <w:sz w:val="32"/>
          <w:szCs w:val="32"/>
        </w:rPr>
        <w:t>要约收购期限届满后的次一</w:t>
      </w:r>
      <w:r w:rsidR="00997789" w:rsidRPr="00510C6E">
        <w:rPr>
          <w:rFonts w:ascii="仿宋" w:eastAsia="仿宋" w:hAnsi="仿宋" w:cs="Times New Roman"/>
          <w:color w:val="000000" w:themeColor="text1"/>
          <w:sz w:val="32"/>
          <w:szCs w:val="32"/>
        </w:rPr>
        <w:t>交易日</w:t>
      </w:r>
      <w:r w:rsidR="00AC6620" w:rsidRPr="00510C6E">
        <w:rPr>
          <w:rFonts w:ascii="仿宋" w:eastAsia="仿宋" w:hAnsi="仿宋" w:cs="Times New Roman" w:hint="eastAsia"/>
          <w:color w:val="000000" w:themeColor="text1"/>
          <w:sz w:val="32"/>
          <w:szCs w:val="32"/>
        </w:rPr>
        <w:t>起</w:t>
      </w:r>
      <w:r w:rsidR="00806861" w:rsidRPr="00510C6E">
        <w:rPr>
          <w:rFonts w:ascii="仿宋" w:eastAsia="仿宋" w:hAnsi="仿宋" w:cs="Times New Roman" w:hint="eastAsia"/>
          <w:color w:val="000000" w:themeColor="text1"/>
          <w:sz w:val="32"/>
          <w:szCs w:val="32"/>
        </w:rPr>
        <w:t>停牌</w:t>
      </w:r>
      <w:r w:rsidR="009935B7" w:rsidRPr="00510C6E">
        <w:rPr>
          <w:rFonts w:ascii="仿宋" w:eastAsia="仿宋" w:hAnsi="仿宋" w:cs="Times New Roman" w:hint="eastAsia"/>
          <w:color w:val="000000" w:themeColor="text1"/>
          <w:sz w:val="32"/>
          <w:szCs w:val="32"/>
        </w:rPr>
        <w:t>，</w:t>
      </w:r>
      <w:r w:rsidR="009F0A06" w:rsidRPr="00510C6E">
        <w:rPr>
          <w:rFonts w:ascii="仿宋" w:eastAsia="仿宋" w:hAnsi="仿宋" w:cs="Times New Roman" w:hint="eastAsia"/>
          <w:color w:val="000000" w:themeColor="text1"/>
          <w:sz w:val="32"/>
          <w:szCs w:val="32"/>
        </w:rPr>
        <w:t>经</w:t>
      </w:r>
      <w:r w:rsidR="001132F9" w:rsidRPr="00510C6E">
        <w:rPr>
          <w:rFonts w:ascii="仿宋" w:eastAsia="仿宋" w:hAnsi="仿宋" w:cs="Times New Roman" w:hint="eastAsia"/>
          <w:color w:val="000000" w:themeColor="text1"/>
          <w:sz w:val="32"/>
          <w:szCs w:val="32"/>
        </w:rPr>
        <w:t>本所</w:t>
      </w:r>
      <w:r w:rsidR="009F0A06" w:rsidRPr="00510C6E">
        <w:rPr>
          <w:rFonts w:ascii="仿宋" w:eastAsia="仿宋" w:hAnsi="仿宋" w:cs="Times New Roman"/>
          <w:color w:val="000000" w:themeColor="text1"/>
          <w:sz w:val="32"/>
          <w:szCs w:val="32"/>
        </w:rPr>
        <w:t>同意后，</w:t>
      </w:r>
      <w:r w:rsidR="009F0A06" w:rsidRPr="00510C6E">
        <w:rPr>
          <w:rFonts w:ascii="仿宋" w:eastAsia="仿宋" w:hAnsi="仿宋" w:cs="Times New Roman" w:hint="eastAsia"/>
          <w:color w:val="000000" w:themeColor="text1"/>
          <w:sz w:val="32"/>
          <w:szCs w:val="32"/>
        </w:rPr>
        <w:t>于</w:t>
      </w:r>
      <w:r w:rsidR="009935B7" w:rsidRPr="00510C6E">
        <w:rPr>
          <w:rFonts w:ascii="仿宋" w:eastAsia="仿宋" w:hAnsi="仿宋" w:cs="Times New Roman"/>
          <w:color w:val="000000" w:themeColor="text1"/>
          <w:sz w:val="32"/>
          <w:szCs w:val="32"/>
        </w:rPr>
        <w:t>期限届满当日</w:t>
      </w:r>
      <w:r w:rsidR="009935B7" w:rsidRPr="00510C6E">
        <w:rPr>
          <w:rFonts w:ascii="仿宋" w:eastAsia="仿宋" w:hAnsi="仿宋" w:cs="Times New Roman" w:hint="eastAsia"/>
          <w:color w:val="000000" w:themeColor="text1"/>
          <w:sz w:val="32"/>
          <w:szCs w:val="32"/>
        </w:rPr>
        <w:t>披露要约</w:t>
      </w:r>
      <w:r w:rsidR="009935B7" w:rsidRPr="00510C6E">
        <w:rPr>
          <w:rFonts w:ascii="仿宋" w:eastAsia="仿宋" w:hAnsi="仿宋" w:cs="Times New Roman"/>
          <w:color w:val="000000" w:themeColor="text1"/>
          <w:sz w:val="32"/>
          <w:szCs w:val="32"/>
        </w:rPr>
        <w:t>期限届满</w:t>
      </w:r>
      <w:r w:rsidR="009935B7" w:rsidRPr="00510C6E">
        <w:rPr>
          <w:rFonts w:ascii="仿宋" w:eastAsia="仿宋" w:hAnsi="仿宋" w:cs="Times New Roman" w:hint="eastAsia"/>
          <w:color w:val="000000" w:themeColor="text1"/>
          <w:sz w:val="32"/>
          <w:szCs w:val="32"/>
        </w:rPr>
        <w:t>和</w:t>
      </w:r>
      <w:r w:rsidR="009935B7" w:rsidRPr="00510C6E">
        <w:rPr>
          <w:rFonts w:ascii="仿宋" w:eastAsia="仿宋" w:hAnsi="仿宋" w:cs="Times New Roman"/>
          <w:color w:val="000000" w:themeColor="text1"/>
          <w:sz w:val="32"/>
          <w:szCs w:val="32"/>
        </w:rPr>
        <w:t>公司股票</w:t>
      </w:r>
      <w:r w:rsidR="00806861" w:rsidRPr="00510C6E">
        <w:rPr>
          <w:rFonts w:ascii="仿宋" w:eastAsia="仿宋" w:hAnsi="仿宋" w:cs="Times New Roman"/>
          <w:color w:val="000000" w:themeColor="text1"/>
          <w:sz w:val="32"/>
          <w:szCs w:val="32"/>
        </w:rPr>
        <w:t>停牌</w:t>
      </w:r>
      <w:r w:rsidR="009935B7" w:rsidRPr="00510C6E">
        <w:rPr>
          <w:rFonts w:ascii="仿宋" w:eastAsia="仿宋" w:hAnsi="仿宋" w:cs="Times New Roman" w:hint="eastAsia"/>
          <w:color w:val="000000" w:themeColor="text1"/>
          <w:sz w:val="32"/>
          <w:szCs w:val="32"/>
        </w:rPr>
        <w:t>的</w:t>
      </w:r>
      <w:r w:rsidR="009935B7" w:rsidRPr="00510C6E">
        <w:rPr>
          <w:rFonts w:ascii="仿宋" w:eastAsia="仿宋" w:hAnsi="仿宋" w:cs="Times New Roman"/>
          <w:color w:val="000000" w:themeColor="text1"/>
          <w:sz w:val="32"/>
          <w:szCs w:val="32"/>
        </w:rPr>
        <w:t>公告。</w:t>
      </w:r>
    </w:p>
    <w:p w14:paraId="6C687062" w14:textId="3BCA0B43" w:rsidR="009935B7" w:rsidRPr="00510C6E" w:rsidRDefault="00A655FF" w:rsidP="009935B7">
      <w:pPr>
        <w:tabs>
          <w:tab w:val="right" w:pos="8306"/>
        </w:tabs>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7A70D6" w:rsidRPr="007A70D6">
        <w:rPr>
          <w:rFonts w:ascii="黑体" w:eastAsia="黑体" w:hAnsi="黑体" w:cs="Times New Roman" w:hint="eastAsia"/>
          <w:color w:val="000000" w:themeColor="text1"/>
          <w:sz w:val="32"/>
          <w:szCs w:val="32"/>
        </w:rPr>
        <w:t>三十</w:t>
      </w:r>
      <w:r w:rsidR="00313925"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9935B7" w:rsidRPr="00510C6E">
        <w:rPr>
          <w:rFonts w:ascii="仿宋" w:eastAsia="仿宋" w:hAnsi="仿宋" w:cs="Times New Roman" w:hint="eastAsia"/>
          <w:color w:val="000000" w:themeColor="text1"/>
          <w:sz w:val="32"/>
          <w:szCs w:val="32"/>
        </w:rPr>
        <w:t>收购人应当在要约收购期限届满后的次一</w:t>
      </w:r>
      <w:r w:rsidR="00997789" w:rsidRPr="00510C6E">
        <w:rPr>
          <w:rFonts w:ascii="仿宋" w:eastAsia="仿宋" w:hAnsi="仿宋" w:cs="Times New Roman"/>
          <w:color w:val="000000" w:themeColor="text1"/>
          <w:sz w:val="32"/>
          <w:szCs w:val="32"/>
        </w:rPr>
        <w:t>交易日</w:t>
      </w:r>
      <w:r w:rsidR="009935B7" w:rsidRPr="00510C6E">
        <w:rPr>
          <w:rFonts w:ascii="仿宋" w:eastAsia="仿宋" w:hAnsi="仿宋" w:cs="Times New Roman" w:hint="eastAsia"/>
          <w:color w:val="000000" w:themeColor="text1"/>
          <w:sz w:val="32"/>
          <w:szCs w:val="32"/>
        </w:rPr>
        <w:t>，向中国结算北京分公司申请查询预受要约结果，并于要约收购期限届满</w:t>
      </w:r>
      <w:r w:rsidR="009935B7" w:rsidRPr="009F4C07">
        <w:rPr>
          <w:rFonts w:ascii="Times New Roman" w:eastAsia="仿宋" w:hAnsi="Times New Roman" w:cs="Times New Roman"/>
          <w:color w:val="000000" w:themeColor="text1"/>
          <w:sz w:val="32"/>
          <w:szCs w:val="32"/>
        </w:rPr>
        <w:t>后的</w:t>
      </w:r>
      <w:r w:rsidR="00D16C16" w:rsidRPr="009F4C07">
        <w:rPr>
          <w:rFonts w:ascii="Times New Roman" w:eastAsia="仿宋" w:hAnsi="Times New Roman" w:cs="Times New Roman"/>
          <w:color w:val="000000" w:themeColor="text1"/>
          <w:sz w:val="32"/>
          <w:szCs w:val="32"/>
        </w:rPr>
        <w:t>3</w:t>
      </w:r>
      <w:r w:rsidR="00444988" w:rsidRPr="009F4C07">
        <w:rPr>
          <w:rFonts w:ascii="Times New Roman" w:eastAsia="仿宋" w:hAnsi="Times New Roman" w:cs="Times New Roman"/>
          <w:color w:val="000000" w:themeColor="text1"/>
          <w:sz w:val="32"/>
          <w:szCs w:val="32"/>
        </w:rPr>
        <w:t>个</w:t>
      </w:r>
      <w:r w:rsidR="00997789" w:rsidRPr="009F4C07">
        <w:rPr>
          <w:rFonts w:ascii="Times New Roman" w:eastAsia="仿宋" w:hAnsi="Times New Roman" w:cs="Times New Roman"/>
          <w:color w:val="000000" w:themeColor="text1"/>
          <w:sz w:val="32"/>
          <w:szCs w:val="32"/>
        </w:rPr>
        <w:t>交易日</w:t>
      </w:r>
      <w:r w:rsidR="009935B7" w:rsidRPr="009F4C07">
        <w:rPr>
          <w:rFonts w:ascii="Times New Roman" w:eastAsia="仿宋" w:hAnsi="Times New Roman" w:cs="Times New Roman"/>
          <w:color w:val="000000" w:themeColor="text1"/>
          <w:sz w:val="32"/>
          <w:szCs w:val="32"/>
        </w:rPr>
        <w:t>内披露查询结果，说</w:t>
      </w:r>
      <w:r w:rsidR="009935B7" w:rsidRPr="00510C6E">
        <w:rPr>
          <w:rFonts w:ascii="仿宋" w:eastAsia="仿宋" w:hAnsi="仿宋" w:cs="Times New Roman"/>
          <w:color w:val="000000" w:themeColor="text1"/>
          <w:sz w:val="32"/>
          <w:szCs w:val="32"/>
        </w:rPr>
        <w:t>明预受要约股份情况</w:t>
      </w:r>
      <w:r w:rsidR="009935B7" w:rsidRPr="00510C6E">
        <w:rPr>
          <w:rFonts w:ascii="仿宋" w:eastAsia="仿宋" w:hAnsi="仿宋" w:cs="Times New Roman" w:hint="eastAsia"/>
          <w:color w:val="000000" w:themeColor="text1"/>
          <w:sz w:val="32"/>
          <w:szCs w:val="32"/>
        </w:rPr>
        <w:t>、</w:t>
      </w:r>
      <w:r w:rsidR="009935B7" w:rsidRPr="00510C6E">
        <w:rPr>
          <w:rFonts w:ascii="仿宋" w:eastAsia="仿宋" w:hAnsi="仿宋" w:cs="Times New Roman"/>
          <w:color w:val="000000" w:themeColor="text1"/>
          <w:sz w:val="32"/>
          <w:szCs w:val="32"/>
        </w:rPr>
        <w:t>收购价款的</w:t>
      </w:r>
      <w:r w:rsidR="009935B7" w:rsidRPr="00510C6E">
        <w:rPr>
          <w:rFonts w:ascii="仿宋" w:eastAsia="仿宋" w:hAnsi="仿宋" w:cs="Times New Roman" w:hint="eastAsia"/>
          <w:color w:val="000000" w:themeColor="text1"/>
          <w:sz w:val="32"/>
          <w:szCs w:val="32"/>
        </w:rPr>
        <w:t>缴纳</w:t>
      </w:r>
      <w:r w:rsidR="004F1069">
        <w:rPr>
          <w:rFonts w:ascii="仿宋" w:eastAsia="仿宋" w:hAnsi="仿宋" w:cs="Times New Roman" w:hint="eastAsia"/>
          <w:color w:val="000000" w:themeColor="text1"/>
          <w:sz w:val="32"/>
          <w:szCs w:val="32"/>
        </w:rPr>
        <w:t>情况</w:t>
      </w:r>
      <w:r w:rsidR="00ED743C" w:rsidRPr="00510C6E">
        <w:rPr>
          <w:rFonts w:ascii="仿宋" w:eastAsia="仿宋" w:hAnsi="仿宋" w:cs="Times New Roman" w:hint="eastAsia"/>
          <w:color w:val="000000" w:themeColor="text1"/>
          <w:sz w:val="32"/>
          <w:szCs w:val="32"/>
        </w:rPr>
        <w:t>等</w:t>
      </w:r>
      <w:r w:rsidR="009935B7" w:rsidRPr="00510C6E">
        <w:rPr>
          <w:rFonts w:ascii="仿宋" w:eastAsia="仿宋" w:hAnsi="仿宋" w:cs="Times New Roman"/>
          <w:color w:val="000000" w:themeColor="text1"/>
          <w:sz w:val="32"/>
          <w:szCs w:val="32"/>
        </w:rPr>
        <w:t>。</w:t>
      </w:r>
    </w:p>
    <w:p w14:paraId="5BC29B28" w14:textId="3130983B" w:rsidR="00A83786" w:rsidRPr="00510C6E" w:rsidRDefault="009935B7">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color w:val="000000" w:themeColor="text1"/>
          <w:sz w:val="32"/>
          <w:szCs w:val="32"/>
        </w:rPr>
        <w:lastRenderedPageBreak/>
        <w:t>被收购公司</w:t>
      </w:r>
      <w:r w:rsidRPr="00510C6E">
        <w:rPr>
          <w:rFonts w:ascii="仿宋" w:eastAsia="仿宋" w:hAnsi="仿宋" w:cs="Times New Roman" w:hint="eastAsia"/>
          <w:color w:val="000000" w:themeColor="text1"/>
          <w:sz w:val="32"/>
          <w:szCs w:val="32"/>
        </w:rPr>
        <w:t>应当</w:t>
      </w:r>
      <w:r w:rsidRPr="00510C6E">
        <w:rPr>
          <w:rFonts w:ascii="仿宋" w:eastAsia="仿宋" w:hAnsi="仿宋" w:cs="Times New Roman"/>
          <w:color w:val="000000" w:themeColor="text1"/>
          <w:sz w:val="32"/>
          <w:szCs w:val="32"/>
        </w:rPr>
        <w:t>在</w:t>
      </w:r>
      <w:r w:rsidRPr="00510C6E">
        <w:rPr>
          <w:rFonts w:ascii="仿宋" w:eastAsia="仿宋" w:hAnsi="仿宋" w:cs="Times New Roman" w:hint="eastAsia"/>
          <w:color w:val="000000" w:themeColor="text1"/>
          <w:sz w:val="32"/>
          <w:szCs w:val="32"/>
        </w:rPr>
        <w:t>查询结果公告</w:t>
      </w:r>
      <w:r w:rsidRPr="00510C6E">
        <w:rPr>
          <w:rFonts w:ascii="仿宋" w:eastAsia="仿宋" w:hAnsi="仿宋" w:cs="Times New Roman"/>
          <w:color w:val="000000" w:themeColor="text1"/>
          <w:sz w:val="32"/>
          <w:szCs w:val="32"/>
        </w:rPr>
        <w:t>披露</w:t>
      </w:r>
      <w:r w:rsidRPr="00510C6E">
        <w:rPr>
          <w:rFonts w:ascii="仿宋" w:eastAsia="仿宋" w:hAnsi="仿宋" w:cs="Times New Roman" w:hint="eastAsia"/>
          <w:color w:val="000000" w:themeColor="text1"/>
          <w:sz w:val="32"/>
          <w:szCs w:val="32"/>
        </w:rPr>
        <w:t>的当日</w:t>
      </w:r>
      <w:r w:rsidRPr="00510C6E">
        <w:rPr>
          <w:rFonts w:ascii="仿宋" w:eastAsia="仿宋" w:hAnsi="仿宋" w:cs="Times New Roman"/>
          <w:color w:val="000000" w:themeColor="text1"/>
          <w:sz w:val="32"/>
          <w:szCs w:val="32"/>
        </w:rPr>
        <w:t>向</w:t>
      </w:r>
      <w:r w:rsidR="001132F9" w:rsidRPr="00510C6E">
        <w:rPr>
          <w:rFonts w:ascii="仿宋" w:eastAsia="仿宋" w:hAnsi="仿宋" w:cs="Times New Roman"/>
          <w:color w:val="000000" w:themeColor="text1"/>
          <w:sz w:val="32"/>
          <w:szCs w:val="32"/>
        </w:rPr>
        <w:t>本所</w:t>
      </w:r>
      <w:r w:rsidRPr="00510C6E">
        <w:rPr>
          <w:rFonts w:ascii="仿宋" w:eastAsia="仿宋" w:hAnsi="仿宋" w:cs="Times New Roman"/>
          <w:color w:val="000000" w:themeColor="text1"/>
          <w:sz w:val="32"/>
          <w:szCs w:val="32"/>
        </w:rPr>
        <w:t>申请股票及其他证券品种</w:t>
      </w:r>
      <w:r w:rsidR="00652D0B" w:rsidRPr="00510C6E">
        <w:rPr>
          <w:rFonts w:ascii="仿宋" w:eastAsia="仿宋" w:hAnsi="仿宋" w:cs="Times New Roman"/>
          <w:color w:val="000000" w:themeColor="text1"/>
          <w:sz w:val="32"/>
          <w:szCs w:val="32"/>
        </w:rPr>
        <w:t>复牌</w:t>
      </w:r>
      <w:r w:rsidR="00A11CEC" w:rsidRPr="00510C6E">
        <w:rPr>
          <w:rFonts w:ascii="仿宋" w:eastAsia="仿宋" w:hAnsi="仿宋" w:cs="Times New Roman" w:hint="eastAsia"/>
          <w:color w:val="000000" w:themeColor="text1"/>
          <w:sz w:val="32"/>
          <w:szCs w:val="32"/>
        </w:rPr>
        <w:t>，</w:t>
      </w:r>
      <w:r w:rsidR="001132F9" w:rsidRPr="00510C6E">
        <w:rPr>
          <w:rFonts w:ascii="仿宋" w:eastAsia="仿宋" w:hAnsi="仿宋" w:cs="Times New Roman" w:hint="eastAsia"/>
          <w:color w:val="000000" w:themeColor="text1"/>
          <w:sz w:val="32"/>
          <w:szCs w:val="32"/>
        </w:rPr>
        <w:t>本所</w:t>
      </w:r>
      <w:r w:rsidR="00A11CEC" w:rsidRPr="00510C6E">
        <w:rPr>
          <w:rFonts w:ascii="仿宋" w:eastAsia="仿宋" w:hAnsi="仿宋" w:cs="Times New Roman" w:hint="eastAsia"/>
          <w:color w:val="000000" w:themeColor="text1"/>
          <w:sz w:val="32"/>
          <w:szCs w:val="32"/>
        </w:rPr>
        <w:t>另有</w:t>
      </w:r>
      <w:r w:rsidR="00A11CEC" w:rsidRPr="00510C6E">
        <w:rPr>
          <w:rFonts w:ascii="仿宋" w:eastAsia="仿宋" w:hAnsi="仿宋" w:cs="Times New Roman"/>
          <w:color w:val="000000" w:themeColor="text1"/>
          <w:sz w:val="32"/>
          <w:szCs w:val="32"/>
        </w:rPr>
        <w:t>规定的除外</w:t>
      </w:r>
      <w:r w:rsidR="00A83786" w:rsidRPr="00510C6E">
        <w:rPr>
          <w:rFonts w:ascii="仿宋" w:eastAsia="仿宋" w:hAnsi="仿宋" w:cs="Times New Roman" w:hint="eastAsia"/>
          <w:color w:val="000000" w:themeColor="text1"/>
          <w:sz w:val="32"/>
          <w:szCs w:val="32"/>
        </w:rPr>
        <w:t>。</w:t>
      </w:r>
    </w:p>
    <w:p w14:paraId="6ADB700A" w14:textId="349F4B09" w:rsidR="00A83786" w:rsidRPr="009F4C07" w:rsidRDefault="00A655FF" w:rsidP="004A24B6">
      <w:pPr>
        <w:tabs>
          <w:tab w:val="right" w:pos="8306"/>
        </w:tabs>
        <w:spacing w:line="600" w:lineRule="exact"/>
        <w:ind w:firstLineChars="200" w:firstLine="640"/>
        <w:rPr>
          <w:rFonts w:ascii="Times New Roman" w:eastAsia="仿宋" w:hAnsi="Times New Roman"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7A70D6" w:rsidRPr="007A70D6">
        <w:rPr>
          <w:rFonts w:ascii="黑体" w:eastAsia="黑体" w:hAnsi="黑体" w:cs="Times New Roman" w:hint="eastAsia"/>
          <w:color w:val="000000" w:themeColor="text1"/>
          <w:sz w:val="32"/>
          <w:szCs w:val="32"/>
        </w:rPr>
        <w:t>三十一</w:t>
      </w:r>
      <w:r w:rsidR="004463D4" w:rsidRPr="007A70D6">
        <w:rPr>
          <w:rFonts w:ascii="黑体" w:eastAsia="黑体" w:hAnsi="黑体" w:cs="Times New Roman" w:hint="eastAsia"/>
          <w:color w:val="000000" w:themeColor="text1"/>
          <w:sz w:val="32"/>
          <w:szCs w:val="32"/>
        </w:rPr>
        <w:t>条</w:t>
      </w:r>
      <w:r w:rsidR="00BA5C83">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4A24B6" w:rsidRPr="00510C6E">
        <w:rPr>
          <w:rFonts w:ascii="仿宋" w:eastAsia="仿宋" w:hAnsi="仿宋" w:cs="Times New Roman" w:hint="eastAsia"/>
          <w:color w:val="000000" w:themeColor="text1"/>
          <w:sz w:val="32"/>
          <w:szCs w:val="32"/>
        </w:rPr>
        <w:t>收购人应当在要约收</w:t>
      </w:r>
      <w:r w:rsidR="004A24B6" w:rsidRPr="009F4C07">
        <w:rPr>
          <w:rFonts w:ascii="Times New Roman" w:eastAsia="仿宋" w:hAnsi="Times New Roman" w:cs="Times New Roman"/>
          <w:color w:val="000000" w:themeColor="text1"/>
          <w:sz w:val="32"/>
          <w:szCs w:val="32"/>
        </w:rPr>
        <w:t>购期限届满后的</w:t>
      </w:r>
      <w:r w:rsidR="00D16C16" w:rsidRPr="009F4C07">
        <w:rPr>
          <w:rFonts w:ascii="Times New Roman" w:eastAsia="仿宋" w:hAnsi="Times New Roman" w:cs="Times New Roman"/>
          <w:color w:val="000000" w:themeColor="text1"/>
          <w:sz w:val="32"/>
          <w:szCs w:val="32"/>
        </w:rPr>
        <w:t>3</w:t>
      </w:r>
      <w:r w:rsidR="004A24B6" w:rsidRPr="009F4C07">
        <w:rPr>
          <w:rFonts w:ascii="Times New Roman" w:eastAsia="仿宋" w:hAnsi="Times New Roman" w:cs="Times New Roman"/>
          <w:color w:val="000000" w:themeColor="text1"/>
          <w:sz w:val="32"/>
          <w:szCs w:val="32"/>
        </w:rPr>
        <w:t>个交易日内，按照中国结算相关规定完成收购资金的足额缴纳，并</w:t>
      </w:r>
      <w:r w:rsidR="00A83786" w:rsidRPr="009F4C07">
        <w:rPr>
          <w:rFonts w:ascii="Times New Roman" w:eastAsia="仿宋" w:hAnsi="Times New Roman" w:cs="Times New Roman"/>
          <w:color w:val="000000" w:themeColor="text1"/>
          <w:sz w:val="32"/>
          <w:szCs w:val="32"/>
        </w:rPr>
        <w:t>向</w:t>
      </w:r>
      <w:r w:rsidR="001132F9" w:rsidRPr="009F4C07">
        <w:rPr>
          <w:rFonts w:ascii="Times New Roman" w:eastAsia="仿宋" w:hAnsi="Times New Roman" w:cs="Times New Roman"/>
          <w:color w:val="000000" w:themeColor="text1"/>
          <w:sz w:val="32"/>
          <w:szCs w:val="32"/>
        </w:rPr>
        <w:t>本所</w:t>
      </w:r>
      <w:r w:rsidR="00A83786" w:rsidRPr="009F4C07">
        <w:rPr>
          <w:rFonts w:ascii="Times New Roman" w:eastAsia="仿宋" w:hAnsi="Times New Roman" w:cs="Times New Roman"/>
          <w:color w:val="000000" w:themeColor="text1"/>
          <w:sz w:val="32"/>
          <w:szCs w:val="32"/>
        </w:rPr>
        <w:t>申请划转预受要约股份，</w:t>
      </w:r>
      <w:r w:rsidR="00763D57" w:rsidRPr="009F4C07">
        <w:rPr>
          <w:rFonts w:ascii="Times New Roman" w:eastAsia="仿宋" w:hAnsi="Times New Roman" w:cs="Times New Roman"/>
          <w:color w:val="000000" w:themeColor="text1"/>
          <w:sz w:val="32"/>
          <w:szCs w:val="32"/>
        </w:rPr>
        <w:t>申请</w:t>
      </w:r>
      <w:r w:rsidR="002308FE" w:rsidRPr="009F4C07">
        <w:rPr>
          <w:rFonts w:ascii="Times New Roman" w:eastAsia="仿宋" w:hAnsi="Times New Roman" w:cs="Times New Roman"/>
          <w:color w:val="000000" w:themeColor="text1"/>
          <w:sz w:val="32"/>
          <w:szCs w:val="32"/>
        </w:rPr>
        <w:t>时</w:t>
      </w:r>
      <w:r w:rsidR="00763D57" w:rsidRPr="009F4C07">
        <w:rPr>
          <w:rFonts w:ascii="Times New Roman" w:eastAsia="仿宋" w:hAnsi="Times New Roman" w:cs="Times New Roman"/>
          <w:color w:val="000000" w:themeColor="text1"/>
          <w:sz w:val="32"/>
          <w:szCs w:val="32"/>
        </w:rPr>
        <w:t>应</w:t>
      </w:r>
      <w:r w:rsidR="00A83786" w:rsidRPr="009F4C07">
        <w:rPr>
          <w:rFonts w:ascii="Times New Roman" w:eastAsia="仿宋" w:hAnsi="Times New Roman" w:cs="Times New Roman"/>
          <w:color w:val="000000" w:themeColor="text1"/>
          <w:sz w:val="32"/>
          <w:szCs w:val="32"/>
        </w:rPr>
        <w:t>提交下列文件：</w:t>
      </w:r>
    </w:p>
    <w:p w14:paraId="7F661F59" w14:textId="406095B3" w:rsidR="00A83786" w:rsidRPr="009F4C07" w:rsidRDefault="00A83786" w:rsidP="00A83786">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（一）预受要约股份划转申请表（</w:t>
      </w:r>
      <w:r w:rsidR="00834236" w:rsidRPr="009F4C07">
        <w:rPr>
          <w:rFonts w:ascii="Times New Roman" w:eastAsia="仿宋" w:hAnsi="Times New Roman" w:cs="Times New Roman"/>
          <w:color w:val="000000" w:themeColor="text1"/>
          <w:sz w:val="32"/>
          <w:szCs w:val="32"/>
        </w:rPr>
        <w:t>见</w:t>
      </w:r>
      <w:r w:rsidRPr="009F4C07">
        <w:rPr>
          <w:rFonts w:ascii="Times New Roman" w:eastAsia="仿宋" w:hAnsi="Times New Roman" w:cs="Times New Roman"/>
          <w:color w:val="000000" w:themeColor="text1"/>
          <w:sz w:val="32"/>
          <w:szCs w:val="32"/>
        </w:rPr>
        <w:t>附件</w:t>
      </w:r>
      <w:r w:rsidR="00D80531" w:rsidRPr="009F4C07">
        <w:rPr>
          <w:rFonts w:ascii="Times New Roman" w:eastAsia="仿宋" w:hAnsi="Times New Roman" w:cs="Times New Roman"/>
          <w:color w:val="000000" w:themeColor="text1"/>
          <w:sz w:val="32"/>
          <w:szCs w:val="32"/>
        </w:rPr>
        <w:t>6</w:t>
      </w:r>
      <w:r w:rsidRPr="009F4C07">
        <w:rPr>
          <w:rFonts w:ascii="Times New Roman" w:eastAsia="仿宋" w:hAnsi="Times New Roman" w:cs="Times New Roman"/>
          <w:color w:val="000000" w:themeColor="text1"/>
          <w:sz w:val="32"/>
          <w:szCs w:val="32"/>
        </w:rPr>
        <w:t>）；</w:t>
      </w:r>
    </w:p>
    <w:p w14:paraId="0BCD92F2" w14:textId="545BD6B5" w:rsidR="00A83786" w:rsidRPr="009F4C07" w:rsidRDefault="00A83786" w:rsidP="00D80531">
      <w:pPr>
        <w:tabs>
          <w:tab w:val="left" w:pos="6660"/>
        </w:tabs>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（二）收购价款缴款证明；</w:t>
      </w:r>
      <w:r w:rsidR="00D80531" w:rsidRPr="009F4C07">
        <w:rPr>
          <w:rFonts w:ascii="Times New Roman" w:eastAsia="仿宋" w:hAnsi="Times New Roman" w:cs="Times New Roman"/>
          <w:color w:val="000000" w:themeColor="text1"/>
          <w:sz w:val="32"/>
          <w:szCs w:val="32"/>
        </w:rPr>
        <w:tab/>
      </w:r>
    </w:p>
    <w:p w14:paraId="688AF9E5" w14:textId="77777777" w:rsidR="00A83786" w:rsidRPr="00510C6E" w:rsidRDefault="00A83786" w:rsidP="00A83786">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（三）预受</w:t>
      </w:r>
      <w:r w:rsidRPr="00510C6E">
        <w:rPr>
          <w:rFonts w:ascii="仿宋" w:eastAsia="仿宋" w:hAnsi="仿宋" w:cs="Times New Roman"/>
          <w:color w:val="000000" w:themeColor="text1"/>
          <w:sz w:val="32"/>
          <w:szCs w:val="32"/>
        </w:rPr>
        <w:t>要约股份</w:t>
      </w:r>
      <w:r w:rsidRPr="00510C6E">
        <w:rPr>
          <w:rFonts w:ascii="仿宋" w:eastAsia="仿宋" w:hAnsi="仿宋" w:cs="Times New Roman" w:hint="eastAsia"/>
          <w:color w:val="000000" w:themeColor="text1"/>
          <w:sz w:val="32"/>
          <w:szCs w:val="32"/>
        </w:rPr>
        <w:t>查询</w:t>
      </w:r>
      <w:r w:rsidRPr="00510C6E">
        <w:rPr>
          <w:rFonts w:ascii="仿宋" w:eastAsia="仿宋" w:hAnsi="仿宋" w:cs="Times New Roman"/>
          <w:color w:val="000000" w:themeColor="text1"/>
          <w:sz w:val="32"/>
          <w:szCs w:val="32"/>
        </w:rPr>
        <w:t>结果</w:t>
      </w:r>
      <w:r w:rsidRPr="00510C6E">
        <w:rPr>
          <w:rFonts w:ascii="仿宋" w:eastAsia="仿宋" w:hAnsi="仿宋" w:cs="Times New Roman" w:hint="eastAsia"/>
          <w:color w:val="000000" w:themeColor="text1"/>
          <w:sz w:val="32"/>
          <w:szCs w:val="32"/>
        </w:rPr>
        <w:t>；</w:t>
      </w:r>
    </w:p>
    <w:p w14:paraId="36A1B7EF" w14:textId="77777777" w:rsidR="00A83786" w:rsidRPr="00510C6E" w:rsidRDefault="00A83786" w:rsidP="00A83786">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（四）终止挂牌申请相关文件（如有）；</w:t>
      </w:r>
    </w:p>
    <w:p w14:paraId="751A1B52" w14:textId="12D27450" w:rsidR="00A83786" w:rsidRPr="00510C6E" w:rsidRDefault="00A83786" w:rsidP="00A83786">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（五）</w:t>
      </w:r>
      <w:r w:rsidR="001132F9" w:rsidRPr="00510C6E">
        <w:rPr>
          <w:rFonts w:ascii="仿宋" w:eastAsia="仿宋" w:hAnsi="仿宋" w:cs="Times New Roman" w:hint="eastAsia"/>
          <w:color w:val="000000" w:themeColor="text1"/>
          <w:sz w:val="32"/>
          <w:szCs w:val="32"/>
        </w:rPr>
        <w:t>本所</w:t>
      </w:r>
      <w:r w:rsidRPr="00510C6E">
        <w:rPr>
          <w:rFonts w:ascii="仿宋" w:eastAsia="仿宋" w:hAnsi="仿宋" w:cs="Times New Roman"/>
          <w:color w:val="000000" w:themeColor="text1"/>
          <w:sz w:val="32"/>
          <w:szCs w:val="32"/>
        </w:rPr>
        <w:t>要求提交的其他材料。</w:t>
      </w:r>
    </w:p>
    <w:p w14:paraId="05970E48" w14:textId="60F360D2" w:rsidR="00A83786" w:rsidRPr="00510C6E" w:rsidRDefault="001132F9" w:rsidP="00A83786">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本所</w:t>
      </w:r>
      <w:r w:rsidR="00A83786" w:rsidRPr="00510C6E">
        <w:rPr>
          <w:rFonts w:ascii="仿宋" w:eastAsia="仿宋" w:hAnsi="仿宋" w:cs="Times New Roman"/>
          <w:color w:val="000000" w:themeColor="text1"/>
          <w:sz w:val="32"/>
          <w:szCs w:val="32"/>
        </w:rPr>
        <w:t>确认后</w:t>
      </w:r>
      <w:r w:rsidR="00A83786" w:rsidRPr="00510C6E">
        <w:rPr>
          <w:rFonts w:ascii="仿宋" w:eastAsia="仿宋" w:hAnsi="仿宋" w:cs="Times New Roman" w:hint="eastAsia"/>
          <w:color w:val="000000" w:themeColor="text1"/>
          <w:sz w:val="32"/>
          <w:szCs w:val="32"/>
        </w:rPr>
        <w:t>，向</w:t>
      </w:r>
      <w:r w:rsidR="00A83786" w:rsidRPr="00510C6E">
        <w:rPr>
          <w:rFonts w:ascii="仿宋" w:eastAsia="仿宋" w:hAnsi="仿宋" w:cs="Times New Roman"/>
          <w:color w:val="000000" w:themeColor="text1"/>
          <w:sz w:val="32"/>
          <w:szCs w:val="32"/>
        </w:rPr>
        <w:t>中国结算北京分公司</w:t>
      </w:r>
      <w:r w:rsidR="00A83786" w:rsidRPr="00510C6E">
        <w:rPr>
          <w:rFonts w:ascii="仿宋" w:eastAsia="仿宋" w:hAnsi="仿宋" w:cs="Times New Roman" w:hint="eastAsia"/>
          <w:color w:val="000000" w:themeColor="text1"/>
          <w:sz w:val="32"/>
          <w:szCs w:val="32"/>
        </w:rPr>
        <w:t>出具预</w:t>
      </w:r>
      <w:proofErr w:type="gramStart"/>
      <w:r w:rsidR="00A83786" w:rsidRPr="00510C6E">
        <w:rPr>
          <w:rFonts w:ascii="仿宋" w:eastAsia="仿宋" w:hAnsi="仿宋" w:cs="Times New Roman" w:hint="eastAsia"/>
          <w:color w:val="000000" w:themeColor="text1"/>
          <w:sz w:val="32"/>
          <w:szCs w:val="32"/>
        </w:rPr>
        <w:t>受股份</w:t>
      </w:r>
      <w:proofErr w:type="gramEnd"/>
      <w:r w:rsidR="00AC682F" w:rsidRPr="00510C6E">
        <w:rPr>
          <w:rFonts w:ascii="仿宋" w:eastAsia="仿宋" w:hAnsi="仿宋" w:cs="Times New Roman" w:hint="eastAsia"/>
          <w:color w:val="000000" w:themeColor="text1"/>
          <w:sz w:val="32"/>
          <w:szCs w:val="32"/>
        </w:rPr>
        <w:t>划转</w:t>
      </w:r>
      <w:r w:rsidR="00A83786" w:rsidRPr="00510C6E">
        <w:rPr>
          <w:rFonts w:ascii="仿宋" w:eastAsia="仿宋" w:hAnsi="仿宋" w:cs="Times New Roman" w:hint="eastAsia"/>
          <w:color w:val="000000" w:themeColor="text1"/>
          <w:sz w:val="32"/>
          <w:szCs w:val="32"/>
        </w:rPr>
        <w:t>确认书。</w:t>
      </w:r>
    </w:p>
    <w:p w14:paraId="757D9E43" w14:textId="54900867" w:rsidR="00160EEA" w:rsidRPr="009F4C07" w:rsidRDefault="00A655FF" w:rsidP="00160EEA">
      <w:pPr>
        <w:spacing w:line="600" w:lineRule="exact"/>
        <w:ind w:firstLineChars="200" w:firstLine="640"/>
        <w:rPr>
          <w:rFonts w:ascii="Times New Roman" w:eastAsia="仿宋" w:hAnsi="Times New Roman"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FD4619" w:rsidRPr="007A70D6">
        <w:rPr>
          <w:rFonts w:ascii="黑体" w:eastAsia="黑体" w:hAnsi="黑体" w:cs="Times New Roman" w:hint="eastAsia"/>
          <w:color w:val="000000" w:themeColor="text1"/>
          <w:sz w:val="32"/>
          <w:szCs w:val="32"/>
        </w:rPr>
        <w:t>三十</w:t>
      </w:r>
      <w:r w:rsidR="007A70D6" w:rsidRPr="007A70D6">
        <w:rPr>
          <w:rFonts w:ascii="黑体" w:eastAsia="黑体" w:hAnsi="黑体" w:cs="Times New Roman" w:hint="eastAsia"/>
          <w:color w:val="000000" w:themeColor="text1"/>
          <w:sz w:val="32"/>
          <w:szCs w:val="32"/>
        </w:rPr>
        <w:t>二</w:t>
      </w:r>
      <w:r w:rsidR="009366EB"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160EEA" w:rsidRPr="00510C6E">
        <w:rPr>
          <w:rFonts w:ascii="仿宋" w:eastAsia="仿宋" w:hAnsi="仿宋" w:cs="Times New Roman"/>
          <w:color w:val="000000" w:themeColor="text1"/>
          <w:sz w:val="32"/>
          <w:szCs w:val="32"/>
        </w:rPr>
        <w:t>收购人</w:t>
      </w:r>
      <w:r w:rsidR="00160EEA" w:rsidRPr="00510C6E">
        <w:rPr>
          <w:rFonts w:ascii="仿宋" w:eastAsia="仿宋" w:hAnsi="仿宋" w:cs="Times New Roman" w:hint="eastAsia"/>
          <w:color w:val="000000" w:themeColor="text1"/>
          <w:sz w:val="32"/>
          <w:szCs w:val="32"/>
        </w:rPr>
        <w:t>应当</w:t>
      </w:r>
      <w:proofErr w:type="gramStart"/>
      <w:r w:rsidR="00160EEA" w:rsidRPr="00510C6E">
        <w:rPr>
          <w:rFonts w:ascii="仿宋" w:eastAsia="仿宋" w:hAnsi="仿宋" w:cs="Times New Roman"/>
          <w:color w:val="000000" w:themeColor="text1"/>
          <w:sz w:val="32"/>
          <w:szCs w:val="32"/>
        </w:rPr>
        <w:t>于</w:t>
      </w:r>
      <w:r w:rsidR="00160EEA" w:rsidRPr="00510C6E">
        <w:rPr>
          <w:rFonts w:ascii="仿宋" w:eastAsia="仿宋" w:hAnsi="仿宋" w:cs="Times New Roman" w:hint="eastAsia"/>
          <w:color w:val="000000" w:themeColor="text1"/>
          <w:sz w:val="32"/>
          <w:szCs w:val="32"/>
        </w:rPr>
        <w:t>股份</w:t>
      </w:r>
      <w:proofErr w:type="gramEnd"/>
      <w:r w:rsidR="00160EEA" w:rsidRPr="009F4C07">
        <w:rPr>
          <w:rFonts w:ascii="Times New Roman" w:eastAsia="仿宋" w:hAnsi="Times New Roman" w:cs="Times New Roman"/>
          <w:color w:val="000000" w:themeColor="text1"/>
          <w:sz w:val="32"/>
          <w:szCs w:val="32"/>
        </w:rPr>
        <w:t>过户完成后的</w:t>
      </w:r>
      <w:r w:rsidR="00D16C16" w:rsidRPr="009F4C07">
        <w:rPr>
          <w:rFonts w:ascii="Times New Roman" w:eastAsia="仿宋" w:hAnsi="Times New Roman" w:cs="Times New Roman"/>
          <w:color w:val="000000" w:themeColor="text1"/>
          <w:sz w:val="32"/>
          <w:szCs w:val="32"/>
        </w:rPr>
        <w:t>2</w:t>
      </w:r>
      <w:r w:rsidR="00160EEA" w:rsidRPr="009F4C07">
        <w:rPr>
          <w:rFonts w:ascii="Times New Roman" w:eastAsia="仿宋" w:hAnsi="Times New Roman" w:cs="Times New Roman"/>
          <w:color w:val="000000" w:themeColor="text1"/>
          <w:sz w:val="32"/>
          <w:szCs w:val="32"/>
        </w:rPr>
        <w:t>个</w:t>
      </w:r>
      <w:r w:rsidR="00997789" w:rsidRPr="009F4C07">
        <w:rPr>
          <w:rFonts w:ascii="Times New Roman" w:eastAsia="仿宋" w:hAnsi="Times New Roman" w:cs="Times New Roman"/>
          <w:color w:val="000000" w:themeColor="text1"/>
          <w:sz w:val="32"/>
          <w:szCs w:val="32"/>
        </w:rPr>
        <w:t>交易日</w:t>
      </w:r>
      <w:r w:rsidR="00160EEA" w:rsidRPr="009F4C07">
        <w:rPr>
          <w:rFonts w:ascii="Times New Roman" w:eastAsia="仿宋" w:hAnsi="Times New Roman" w:cs="Times New Roman"/>
          <w:color w:val="000000" w:themeColor="text1"/>
          <w:sz w:val="32"/>
          <w:szCs w:val="32"/>
        </w:rPr>
        <w:t>内，披露本次要约收购划转结果，公告内容包括：</w:t>
      </w:r>
    </w:p>
    <w:p w14:paraId="6F2D5AF6" w14:textId="67F57EEE" w:rsidR="00160EEA" w:rsidRPr="009F4C07" w:rsidRDefault="00160EEA" w:rsidP="00160EEA">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（一）要约收购基本情况，即</w:t>
      </w:r>
      <w:r w:rsidR="006723AD" w:rsidRPr="009F4C07">
        <w:rPr>
          <w:rFonts w:ascii="Times New Roman" w:eastAsia="仿宋" w:hAnsi="Times New Roman" w:cs="Times New Roman"/>
          <w:color w:val="000000" w:themeColor="text1"/>
          <w:sz w:val="32"/>
          <w:szCs w:val="32"/>
        </w:rPr>
        <w:t>收购目的、收购股份性质、</w:t>
      </w:r>
      <w:r w:rsidRPr="009F4C07">
        <w:rPr>
          <w:rFonts w:ascii="Times New Roman" w:eastAsia="仿宋" w:hAnsi="Times New Roman" w:cs="Times New Roman"/>
          <w:color w:val="000000" w:themeColor="text1"/>
          <w:sz w:val="32"/>
          <w:szCs w:val="32"/>
        </w:rPr>
        <w:t>股份数量及比例、收购价格、收购的支付方式、收购期限等；</w:t>
      </w:r>
    </w:p>
    <w:p w14:paraId="3A077B7D" w14:textId="77777777" w:rsidR="00160EEA" w:rsidRPr="009F4C07" w:rsidRDefault="00160EEA" w:rsidP="00160EEA">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（二）要约收购的实施情况，即要约收购期限内收购人、被收购公司董事会等相关主体的各项义务履行情况；</w:t>
      </w:r>
    </w:p>
    <w:p w14:paraId="4C194872" w14:textId="77777777" w:rsidR="00160EEA" w:rsidRPr="009F4C07" w:rsidRDefault="00160EEA" w:rsidP="00160EEA">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（三）要约收购股份过户结果；</w:t>
      </w:r>
    </w:p>
    <w:p w14:paraId="00FD15AF" w14:textId="598858AA" w:rsidR="00160EEA" w:rsidRPr="00510C6E" w:rsidRDefault="00160EEA" w:rsidP="00160EEA">
      <w:pPr>
        <w:spacing w:line="600" w:lineRule="exact"/>
        <w:ind w:firstLineChars="200" w:firstLine="640"/>
        <w:rPr>
          <w:rFonts w:ascii="仿宋" w:eastAsia="仿宋" w:hAnsi="仿宋" w:cs="Times New Roman"/>
          <w:color w:val="000000" w:themeColor="text1"/>
          <w:sz w:val="32"/>
          <w:szCs w:val="32"/>
        </w:rPr>
      </w:pPr>
      <w:r w:rsidRPr="009F4C07">
        <w:rPr>
          <w:rFonts w:ascii="Times New Roman" w:eastAsia="仿宋" w:hAnsi="Times New Roman" w:cs="Times New Roman"/>
          <w:color w:val="000000" w:themeColor="text1"/>
          <w:sz w:val="32"/>
          <w:szCs w:val="32"/>
        </w:rPr>
        <w:t>（四）股份过户完成后</w:t>
      </w:r>
      <w:r w:rsidR="00625779" w:rsidRPr="009F4C07">
        <w:rPr>
          <w:rFonts w:ascii="Times New Roman" w:eastAsia="仿宋" w:hAnsi="Times New Roman" w:cs="Times New Roman"/>
          <w:color w:val="000000" w:themeColor="text1"/>
          <w:sz w:val="32"/>
          <w:szCs w:val="32"/>
        </w:rPr>
        <w:t>被收购</w:t>
      </w:r>
      <w:r w:rsidRPr="009F4C07">
        <w:rPr>
          <w:rFonts w:ascii="Times New Roman" w:eastAsia="仿宋" w:hAnsi="Times New Roman" w:cs="Times New Roman"/>
          <w:color w:val="000000" w:themeColor="text1"/>
          <w:sz w:val="32"/>
          <w:szCs w:val="32"/>
        </w:rPr>
        <w:t>公司的股权分布情</w:t>
      </w:r>
      <w:r w:rsidRPr="00510C6E">
        <w:rPr>
          <w:rFonts w:ascii="仿宋" w:eastAsia="仿宋" w:hAnsi="仿宋" w:cs="Times New Roman"/>
          <w:color w:val="000000" w:themeColor="text1"/>
          <w:sz w:val="32"/>
          <w:szCs w:val="32"/>
        </w:rPr>
        <w:t>况；</w:t>
      </w:r>
    </w:p>
    <w:p w14:paraId="1311B322" w14:textId="5CA7AD6D" w:rsidR="00E51D7D" w:rsidRPr="00510C6E" w:rsidRDefault="00160EEA">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（五）</w:t>
      </w:r>
      <w:r w:rsidR="001132F9" w:rsidRPr="00510C6E">
        <w:rPr>
          <w:rFonts w:ascii="仿宋" w:eastAsia="仿宋" w:hAnsi="仿宋" w:cs="Times New Roman" w:hint="eastAsia"/>
          <w:color w:val="000000" w:themeColor="text1"/>
          <w:sz w:val="32"/>
          <w:szCs w:val="32"/>
        </w:rPr>
        <w:t>本所</w:t>
      </w:r>
      <w:r w:rsidRPr="00510C6E">
        <w:rPr>
          <w:rFonts w:ascii="仿宋" w:eastAsia="仿宋" w:hAnsi="仿宋" w:cs="Times New Roman"/>
          <w:color w:val="000000" w:themeColor="text1"/>
          <w:sz w:val="32"/>
          <w:szCs w:val="32"/>
        </w:rPr>
        <w:t>要求披露的其他内容。</w:t>
      </w:r>
      <w:r w:rsidR="00BA2A1F" w:rsidRPr="00510C6E">
        <w:rPr>
          <w:rFonts w:ascii="仿宋" w:eastAsia="仿宋" w:hAnsi="仿宋" w:cs="Times New Roman" w:hint="eastAsia"/>
          <w:b/>
          <w:color w:val="000000" w:themeColor="text1"/>
          <w:sz w:val="32"/>
          <w:szCs w:val="32"/>
        </w:rPr>
        <w:t xml:space="preserve"> </w:t>
      </w:r>
    </w:p>
    <w:p w14:paraId="3374D0B4" w14:textId="7C5B45C1" w:rsidR="00B13D87" w:rsidRPr="00510C6E" w:rsidRDefault="004D45B8" w:rsidP="00B13D87">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第三十</w:t>
      </w:r>
      <w:r w:rsidR="007A70D6" w:rsidRPr="007A70D6">
        <w:rPr>
          <w:rFonts w:ascii="黑体" w:eastAsia="黑体" w:hAnsi="黑体" w:cs="Times New Roman" w:hint="eastAsia"/>
          <w:color w:val="000000" w:themeColor="text1"/>
          <w:sz w:val="32"/>
          <w:szCs w:val="32"/>
        </w:rPr>
        <w:t>三</w:t>
      </w:r>
      <w:r w:rsidR="00AA336F" w:rsidRPr="007A70D6">
        <w:rPr>
          <w:rFonts w:ascii="黑体" w:eastAsia="黑体" w:hAnsi="黑体" w:cs="Times New Roman" w:hint="eastAsia"/>
          <w:color w:val="000000" w:themeColor="text1"/>
          <w:sz w:val="32"/>
          <w:szCs w:val="32"/>
        </w:rPr>
        <w:t>条</w:t>
      </w:r>
      <w:r w:rsidR="00C23E35">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DB08E0" w:rsidRPr="00510C6E">
        <w:rPr>
          <w:rFonts w:ascii="仿宋" w:eastAsia="仿宋" w:hAnsi="仿宋" w:cs="Times New Roman" w:hint="eastAsia"/>
          <w:color w:val="000000" w:themeColor="text1"/>
          <w:sz w:val="32"/>
          <w:szCs w:val="32"/>
        </w:rPr>
        <w:t>被收购</w:t>
      </w:r>
      <w:r w:rsidR="00B13D87" w:rsidRPr="00510C6E">
        <w:rPr>
          <w:rFonts w:ascii="仿宋" w:eastAsia="仿宋" w:hAnsi="仿宋" w:cs="Times New Roman"/>
          <w:color w:val="000000" w:themeColor="text1"/>
          <w:sz w:val="32"/>
          <w:szCs w:val="32"/>
        </w:rPr>
        <w:t>公司</w:t>
      </w:r>
      <w:r w:rsidR="00B13D87" w:rsidRPr="00510C6E">
        <w:rPr>
          <w:rFonts w:ascii="仿宋" w:eastAsia="仿宋" w:hAnsi="仿宋" w:cs="Times New Roman" w:hint="eastAsia"/>
          <w:color w:val="000000" w:themeColor="text1"/>
          <w:sz w:val="32"/>
          <w:szCs w:val="32"/>
        </w:rPr>
        <w:t>第一大股东或实际控制人在本次</w:t>
      </w:r>
      <w:r w:rsidR="00B13D87" w:rsidRPr="00510C6E">
        <w:rPr>
          <w:rFonts w:ascii="仿宋" w:eastAsia="仿宋" w:hAnsi="仿宋" w:cs="Times New Roman" w:hint="eastAsia"/>
          <w:color w:val="000000" w:themeColor="text1"/>
          <w:sz w:val="32"/>
          <w:szCs w:val="32"/>
        </w:rPr>
        <w:lastRenderedPageBreak/>
        <w:t>要约收购完成后发生变动的，公司应当按照相关规定履行信息披露义务。</w:t>
      </w:r>
    </w:p>
    <w:p w14:paraId="07A4CB9D" w14:textId="02948B24" w:rsidR="00B02772" w:rsidRPr="00510C6E" w:rsidRDefault="00B13D87">
      <w:pPr>
        <w:spacing w:line="600" w:lineRule="exact"/>
        <w:ind w:firstLineChars="200" w:firstLine="640"/>
        <w:rPr>
          <w:rFonts w:ascii="仿宋" w:eastAsia="仿宋" w:hAnsi="仿宋" w:cs="Times New Roman"/>
          <w:b/>
          <w:color w:val="000000" w:themeColor="text1"/>
          <w:sz w:val="32"/>
          <w:szCs w:val="32"/>
        </w:rPr>
      </w:pPr>
      <w:r w:rsidRPr="00510C6E">
        <w:rPr>
          <w:rFonts w:ascii="仿宋" w:eastAsia="仿宋" w:hAnsi="仿宋" w:cs="Times New Roman" w:hint="eastAsia"/>
          <w:color w:val="000000" w:themeColor="text1"/>
          <w:sz w:val="32"/>
          <w:szCs w:val="32"/>
        </w:rPr>
        <w:t>本次要约收购完成后，</w:t>
      </w:r>
      <w:r w:rsidR="00CA73AA" w:rsidRPr="00510C6E">
        <w:rPr>
          <w:rFonts w:ascii="仿宋" w:eastAsia="仿宋" w:hAnsi="仿宋" w:cs="Times New Roman" w:hint="eastAsia"/>
          <w:color w:val="000000" w:themeColor="text1"/>
          <w:sz w:val="32"/>
          <w:szCs w:val="32"/>
        </w:rPr>
        <w:t>被收购公司</w:t>
      </w:r>
      <w:r w:rsidR="00856DD1" w:rsidRPr="00510C6E">
        <w:rPr>
          <w:rFonts w:ascii="仿宋" w:eastAsia="仿宋" w:hAnsi="仿宋" w:cs="Times New Roman" w:hint="eastAsia"/>
          <w:color w:val="000000" w:themeColor="text1"/>
          <w:sz w:val="32"/>
          <w:szCs w:val="32"/>
        </w:rPr>
        <w:t>股票</w:t>
      </w:r>
      <w:r w:rsidR="00C23D0B" w:rsidRPr="00510C6E">
        <w:rPr>
          <w:rFonts w:ascii="仿宋" w:eastAsia="仿宋" w:hAnsi="仿宋" w:cs="Times New Roman" w:hint="eastAsia"/>
          <w:color w:val="000000" w:themeColor="text1"/>
          <w:sz w:val="32"/>
          <w:szCs w:val="32"/>
        </w:rPr>
        <w:t>退市</w:t>
      </w:r>
      <w:r w:rsidRPr="00510C6E">
        <w:rPr>
          <w:rFonts w:ascii="仿宋" w:eastAsia="仿宋" w:hAnsi="仿宋" w:cs="Times New Roman"/>
          <w:color w:val="000000" w:themeColor="text1"/>
          <w:sz w:val="32"/>
          <w:szCs w:val="32"/>
        </w:rPr>
        <w:t>的，按照</w:t>
      </w:r>
      <w:r w:rsidR="001132F9" w:rsidRPr="00510C6E">
        <w:rPr>
          <w:rFonts w:ascii="仿宋" w:eastAsia="仿宋" w:hAnsi="仿宋" w:cs="Times New Roman" w:hint="eastAsia"/>
          <w:color w:val="000000" w:themeColor="text1"/>
          <w:sz w:val="32"/>
          <w:szCs w:val="32"/>
        </w:rPr>
        <w:t>本所</w:t>
      </w:r>
      <w:r w:rsidRPr="00510C6E">
        <w:rPr>
          <w:rFonts w:ascii="仿宋" w:eastAsia="仿宋" w:hAnsi="仿宋" w:cs="Times New Roman" w:hint="eastAsia"/>
          <w:color w:val="000000" w:themeColor="text1"/>
          <w:sz w:val="32"/>
          <w:szCs w:val="32"/>
        </w:rPr>
        <w:t>相关规定办理</w:t>
      </w:r>
      <w:r w:rsidRPr="00510C6E">
        <w:rPr>
          <w:rFonts w:ascii="仿宋" w:eastAsia="仿宋" w:hAnsi="仿宋" w:cs="Times New Roman"/>
          <w:color w:val="000000" w:themeColor="text1"/>
          <w:sz w:val="32"/>
          <w:szCs w:val="32"/>
        </w:rPr>
        <w:t>。</w:t>
      </w:r>
    </w:p>
    <w:p w14:paraId="6493B1B0" w14:textId="4CD42B78" w:rsidR="003A7054" w:rsidRPr="009F4C07" w:rsidRDefault="00A655FF">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第三十</w:t>
      </w:r>
      <w:r w:rsidR="007A70D6" w:rsidRPr="007A70D6">
        <w:rPr>
          <w:rFonts w:ascii="黑体" w:eastAsia="黑体" w:hAnsi="黑体" w:cs="Times New Roman" w:hint="eastAsia"/>
          <w:color w:val="000000" w:themeColor="text1"/>
          <w:sz w:val="32"/>
          <w:szCs w:val="32"/>
        </w:rPr>
        <w:t>四</w:t>
      </w:r>
      <w:r w:rsidR="00B02772"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B02772" w:rsidRPr="009F4C07">
        <w:rPr>
          <w:rFonts w:ascii="仿宋" w:eastAsia="仿宋" w:hAnsi="仿宋" w:cs="Times New Roman" w:hint="eastAsia"/>
          <w:color w:val="000000" w:themeColor="text1"/>
          <w:sz w:val="32"/>
          <w:szCs w:val="32"/>
        </w:rPr>
        <w:t>收购人、</w:t>
      </w:r>
      <w:r w:rsidR="00B02772" w:rsidRPr="009F4C07">
        <w:rPr>
          <w:rFonts w:ascii="仿宋" w:eastAsia="仿宋" w:hAnsi="仿宋" w:cs="Times New Roman"/>
          <w:color w:val="000000" w:themeColor="text1"/>
          <w:sz w:val="32"/>
          <w:szCs w:val="32"/>
        </w:rPr>
        <w:t>财务顾问、律师事务所、被收购公司等相关主体</w:t>
      </w:r>
      <w:r w:rsidR="003A7054" w:rsidRPr="009F4C07">
        <w:rPr>
          <w:rFonts w:ascii="仿宋" w:eastAsia="仿宋" w:hAnsi="仿宋" w:cs="仿宋_GB2312" w:hint="eastAsia"/>
          <w:sz w:val="32"/>
          <w:szCs w:val="32"/>
        </w:rPr>
        <w:t>在要约收购活动中有违规行为的，本所</w:t>
      </w:r>
      <w:r w:rsidR="0002087C" w:rsidRPr="009F4C07">
        <w:rPr>
          <w:rFonts w:ascii="仿宋" w:eastAsia="仿宋" w:hAnsi="仿宋" w:cs="仿宋_GB2312" w:hint="eastAsia"/>
          <w:sz w:val="32"/>
          <w:szCs w:val="32"/>
        </w:rPr>
        <w:t>可以</w:t>
      </w:r>
      <w:r w:rsidR="003A7054" w:rsidRPr="009F4C07">
        <w:rPr>
          <w:rFonts w:ascii="仿宋" w:eastAsia="仿宋" w:hAnsi="仿宋" w:cs="仿宋_GB2312" w:hint="eastAsia"/>
          <w:sz w:val="32"/>
          <w:szCs w:val="32"/>
        </w:rPr>
        <w:t>对</w:t>
      </w:r>
      <w:r w:rsidR="00031852" w:rsidRPr="009F4C07">
        <w:rPr>
          <w:rFonts w:ascii="仿宋" w:eastAsia="仿宋" w:hAnsi="仿宋" w:cs="仿宋_GB2312" w:hint="eastAsia"/>
          <w:sz w:val="32"/>
          <w:szCs w:val="32"/>
        </w:rPr>
        <w:t>收购人</w:t>
      </w:r>
      <w:r w:rsidR="003A7054" w:rsidRPr="009F4C07">
        <w:rPr>
          <w:rFonts w:ascii="仿宋" w:eastAsia="仿宋" w:hAnsi="仿宋" w:cs="仿宋_GB2312" w:hint="eastAsia"/>
          <w:sz w:val="32"/>
          <w:szCs w:val="32"/>
        </w:rPr>
        <w:t>、上市公司及相关责任主体采取工作措施、自律监管措施或纪律处分。</w:t>
      </w:r>
    </w:p>
    <w:p w14:paraId="0B951076" w14:textId="4A912B60" w:rsidR="000F6607" w:rsidRPr="00510C6E" w:rsidRDefault="00A655FF" w:rsidP="00B67733">
      <w:pPr>
        <w:spacing w:line="600" w:lineRule="exact"/>
        <w:ind w:firstLineChars="200" w:firstLine="640"/>
        <w:rPr>
          <w:rFonts w:ascii="仿宋" w:eastAsia="仿宋" w:hAnsi="仿宋" w:cs="Times New Roman"/>
          <w:b/>
          <w:color w:val="000000" w:themeColor="text1"/>
          <w:sz w:val="32"/>
          <w:szCs w:val="32"/>
        </w:rPr>
      </w:pPr>
      <w:r w:rsidRPr="007A70D6">
        <w:rPr>
          <w:rFonts w:ascii="黑体" w:eastAsia="黑体" w:hAnsi="黑体" w:cs="Times New Roman" w:hint="eastAsia"/>
          <w:color w:val="000000" w:themeColor="text1"/>
          <w:sz w:val="32"/>
          <w:szCs w:val="32"/>
        </w:rPr>
        <w:t>第三十</w:t>
      </w:r>
      <w:r w:rsidR="007A70D6" w:rsidRPr="007A70D6">
        <w:rPr>
          <w:rFonts w:ascii="黑体" w:eastAsia="黑体" w:hAnsi="黑体" w:cs="Times New Roman" w:hint="eastAsia"/>
          <w:color w:val="000000" w:themeColor="text1"/>
          <w:sz w:val="32"/>
          <w:szCs w:val="32"/>
        </w:rPr>
        <w:t>五</w:t>
      </w:r>
      <w:r w:rsidR="00B14FFF"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B67733" w:rsidRPr="00510C6E">
        <w:rPr>
          <w:rFonts w:ascii="仿宋" w:eastAsia="仿宋" w:hAnsi="仿宋" w:cs="Times New Roman" w:hint="eastAsia"/>
          <w:color w:val="000000" w:themeColor="text1"/>
          <w:sz w:val="32"/>
          <w:szCs w:val="32"/>
        </w:rPr>
        <w:t>本指引</w:t>
      </w:r>
      <w:r w:rsidR="00B67733" w:rsidRPr="00510C6E">
        <w:rPr>
          <w:rFonts w:ascii="仿宋" w:eastAsia="仿宋" w:hAnsi="仿宋" w:cs="Times New Roman"/>
          <w:color w:val="000000" w:themeColor="text1"/>
          <w:sz w:val="32"/>
          <w:szCs w:val="32"/>
        </w:rPr>
        <w:t>由</w:t>
      </w:r>
      <w:r w:rsidR="0001123E">
        <w:rPr>
          <w:rFonts w:ascii="仿宋" w:eastAsia="仿宋" w:hAnsi="仿宋" w:cs="Times New Roman" w:hint="eastAsia"/>
          <w:color w:val="000000" w:themeColor="text1"/>
          <w:sz w:val="32"/>
          <w:szCs w:val="32"/>
        </w:rPr>
        <w:t>本所</w:t>
      </w:r>
      <w:r w:rsidR="00B67733" w:rsidRPr="00510C6E">
        <w:rPr>
          <w:rFonts w:ascii="仿宋" w:eastAsia="仿宋" w:hAnsi="仿宋" w:cs="Times New Roman" w:hint="eastAsia"/>
          <w:color w:val="000000" w:themeColor="text1"/>
          <w:sz w:val="32"/>
          <w:szCs w:val="32"/>
        </w:rPr>
        <w:t>负责</w:t>
      </w:r>
      <w:r w:rsidR="00B67733" w:rsidRPr="00510C6E">
        <w:rPr>
          <w:rFonts w:ascii="仿宋" w:eastAsia="仿宋" w:hAnsi="仿宋" w:cs="Times New Roman"/>
          <w:color w:val="000000" w:themeColor="text1"/>
          <w:sz w:val="32"/>
          <w:szCs w:val="32"/>
        </w:rPr>
        <w:t>解释。</w:t>
      </w:r>
    </w:p>
    <w:p w14:paraId="798DD290" w14:textId="7C5381E3" w:rsidR="00C56C40" w:rsidRDefault="00A655FF" w:rsidP="002C53A8">
      <w:pPr>
        <w:ind w:firstLineChars="200" w:firstLine="640"/>
        <w:rPr>
          <w:rFonts w:ascii="Times New Roman" w:eastAsia="仿宋" w:hAnsi="Times New Roman" w:cs="Times New Roman"/>
          <w:kern w:val="0"/>
          <w:sz w:val="32"/>
          <w:szCs w:val="32"/>
        </w:rPr>
      </w:pPr>
      <w:r w:rsidRPr="007A70D6">
        <w:rPr>
          <w:rFonts w:ascii="黑体" w:eastAsia="黑体" w:hAnsi="黑体" w:cs="Times New Roman" w:hint="eastAsia"/>
          <w:color w:val="000000" w:themeColor="text1"/>
          <w:sz w:val="32"/>
          <w:szCs w:val="32"/>
        </w:rPr>
        <w:t>第三十</w:t>
      </w:r>
      <w:r w:rsidR="007A70D6" w:rsidRPr="007A70D6">
        <w:rPr>
          <w:rFonts w:ascii="黑体" w:eastAsia="黑体" w:hAnsi="黑体" w:cs="Times New Roman" w:hint="eastAsia"/>
          <w:color w:val="000000" w:themeColor="text1"/>
          <w:sz w:val="32"/>
          <w:szCs w:val="32"/>
        </w:rPr>
        <w:t>六</w:t>
      </w:r>
      <w:r w:rsidR="00C328D5"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A71693">
        <w:rPr>
          <w:rFonts w:ascii="Times New Roman" w:eastAsia="仿宋" w:hAnsi="Times New Roman" w:cs="Times New Roman" w:hint="eastAsia"/>
          <w:kern w:val="0"/>
          <w:sz w:val="32"/>
          <w:szCs w:val="32"/>
        </w:rPr>
        <w:t>本指引自</w:t>
      </w:r>
      <w:r w:rsidR="00A71693">
        <w:rPr>
          <w:rFonts w:ascii="Times New Roman" w:eastAsia="仿宋" w:hAnsi="Times New Roman" w:cs="Times New Roman"/>
          <w:kern w:val="0"/>
          <w:sz w:val="32"/>
          <w:szCs w:val="32"/>
        </w:rPr>
        <w:t>2021</w:t>
      </w:r>
      <w:r w:rsidR="00A71693">
        <w:rPr>
          <w:rFonts w:ascii="Times New Roman" w:eastAsia="仿宋" w:hAnsi="Times New Roman" w:cs="Times New Roman" w:hint="eastAsia"/>
          <w:kern w:val="0"/>
          <w:sz w:val="32"/>
          <w:szCs w:val="32"/>
        </w:rPr>
        <w:t>年</w:t>
      </w:r>
      <w:r w:rsidR="00B40661">
        <w:rPr>
          <w:rFonts w:ascii="Times New Roman" w:eastAsia="仿宋" w:hAnsi="Times New Roman" w:cs="Times New Roman"/>
          <w:kern w:val="0"/>
          <w:sz w:val="32"/>
          <w:szCs w:val="32"/>
        </w:rPr>
        <w:t>11</w:t>
      </w:r>
      <w:r w:rsidR="00A71693">
        <w:rPr>
          <w:rFonts w:ascii="Times New Roman" w:eastAsia="仿宋" w:hAnsi="Times New Roman" w:cs="Times New Roman" w:hint="eastAsia"/>
          <w:kern w:val="0"/>
          <w:sz w:val="32"/>
          <w:szCs w:val="32"/>
        </w:rPr>
        <w:t>月</w:t>
      </w:r>
      <w:r w:rsidR="00B40661">
        <w:rPr>
          <w:rFonts w:ascii="Times New Roman" w:eastAsia="仿宋" w:hAnsi="Times New Roman" w:cs="Times New Roman"/>
          <w:kern w:val="0"/>
          <w:sz w:val="32"/>
          <w:szCs w:val="32"/>
        </w:rPr>
        <w:t>15</w:t>
      </w:r>
      <w:r w:rsidR="00A71693">
        <w:rPr>
          <w:rFonts w:ascii="Times New Roman" w:eastAsia="仿宋" w:hAnsi="Times New Roman" w:cs="Times New Roman" w:hint="eastAsia"/>
          <w:kern w:val="0"/>
          <w:sz w:val="32"/>
          <w:szCs w:val="32"/>
        </w:rPr>
        <w:t>日起施行。</w:t>
      </w:r>
    </w:p>
    <w:p w14:paraId="26E8FB37" w14:textId="77777777" w:rsidR="00C56C40" w:rsidRDefault="00C56C40">
      <w:pPr>
        <w:widowControl/>
        <w:jc w:val="left"/>
        <w:rPr>
          <w:rFonts w:ascii="Times New Roman" w:eastAsia="仿宋" w:hAnsi="Times New Roman" w:cs="Times New Roman"/>
          <w:kern w:val="0"/>
          <w:sz w:val="32"/>
          <w:szCs w:val="32"/>
        </w:rPr>
      </w:pPr>
      <w:r>
        <w:rPr>
          <w:rFonts w:ascii="Times New Roman" w:eastAsia="仿宋" w:hAnsi="Times New Roman" w:cs="Times New Roman"/>
          <w:kern w:val="0"/>
          <w:sz w:val="32"/>
          <w:szCs w:val="32"/>
        </w:rPr>
        <w:br w:type="page"/>
      </w:r>
    </w:p>
    <w:p w14:paraId="01C6CEE5" w14:textId="77777777" w:rsidR="00C56C40" w:rsidRPr="002E3D47" w:rsidRDefault="00C56C40" w:rsidP="00C56C40">
      <w:pPr>
        <w:pStyle w:val="2"/>
        <w:rPr>
          <w:rFonts w:ascii="Times New Roman" w:eastAsia="黑体" w:hAnsi="Times New Roman" w:cs="Times New Roman"/>
          <w:b w:val="0"/>
          <w:kern w:val="0"/>
        </w:rPr>
      </w:pPr>
      <w:r w:rsidRPr="002E3D47">
        <w:rPr>
          <w:rFonts w:ascii="Times New Roman" w:eastAsia="黑体" w:hAnsi="Times New Roman" w:cs="Times New Roman"/>
          <w:b w:val="0"/>
          <w:kern w:val="0"/>
        </w:rPr>
        <w:lastRenderedPageBreak/>
        <w:t>附件</w:t>
      </w:r>
      <w:r w:rsidRPr="002E3D47">
        <w:rPr>
          <w:rFonts w:ascii="Times New Roman" w:eastAsia="黑体" w:hAnsi="Times New Roman" w:cs="Times New Roman"/>
          <w:b w:val="0"/>
          <w:kern w:val="0"/>
        </w:rPr>
        <w:t>1</w:t>
      </w:r>
    </w:p>
    <w:p w14:paraId="42FBCB75" w14:textId="77777777" w:rsidR="00C56C40" w:rsidRPr="002C53A8" w:rsidRDefault="00C56C40" w:rsidP="00C56C40">
      <w:pPr>
        <w:adjustRightInd w:val="0"/>
        <w:snapToGrid w:val="0"/>
        <w:spacing w:line="600" w:lineRule="exact"/>
        <w:jc w:val="center"/>
        <w:rPr>
          <w:rFonts w:ascii="Times New Roman" w:eastAsia="仿宋" w:hAnsi="Times New Roman" w:cs="Times New Roman"/>
          <w:sz w:val="44"/>
          <w:szCs w:val="44"/>
        </w:rPr>
      </w:pPr>
      <w:bookmarkStart w:id="1" w:name="_Toc16598013"/>
      <w:bookmarkStart w:id="2" w:name="_Toc16836349"/>
      <w:bookmarkStart w:id="3" w:name="_Toc18590706"/>
      <w:bookmarkStart w:id="4" w:name="_Toc18590866"/>
      <w:bookmarkStart w:id="5" w:name="_Toc21619215"/>
      <w:bookmarkStart w:id="6" w:name="_Toc21674054"/>
      <w:r w:rsidRPr="002C53A8">
        <w:rPr>
          <w:rFonts w:ascii="Times New Roman" w:eastAsia="黑体" w:hAnsi="Times New Roman" w:cs="Times New Roman" w:hint="eastAsia"/>
          <w:sz w:val="44"/>
          <w:szCs w:val="44"/>
        </w:rPr>
        <w:t>内幕信息知情人</w:t>
      </w:r>
      <w:bookmarkEnd w:id="1"/>
      <w:bookmarkEnd w:id="2"/>
      <w:bookmarkEnd w:id="3"/>
      <w:bookmarkEnd w:id="4"/>
      <w:bookmarkEnd w:id="5"/>
      <w:bookmarkEnd w:id="6"/>
      <w:r w:rsidRPr="002C53A8">
        <w:rPr>
          <w:rFonts w:ascii="Times New Roman" w:eastAsia="黑体" w:hAnsi="Times New Roman" w:cs="Times New Roman" w:hint="eastAsia"/>
          <w:sz w:val="44"/>
          <w:szCs w:val="44"/>
        </w:rPr>
        <w:t>报备文件及要求</w:t>
      </w:r>
    </w:p>
    <w:tbl>
      <w:tblPr>
        <w:tblStyle w:val="a3"/>
        <w:tblW w:w="10491" w:type="dxa"/>
        <w:jc w:val="center"/>
        <w:tblLook w:val="04A0" w:firstRow="1" w:lastRow="0" w:firstColumn="1" w:lastColumn="0" w:noHBand="0" w:noVBand="1"/>
      </w:tblPr>
      <w:tblGrid>
        <w:gridCol w:w="741"/>
        <w:gridCol w:w="1953"/>
        <w:gridCol w:w="7797"/>
      </w:tblGrid>
      <w:tr w:rsidR="00C56C40" w:rsidRPr="00440E9D" w14:paraId="54B2D5D4" w14:textId="77777777" w:rsidTr="002C53A8">
        <w:trPr>
          <w:jc w:val="center"/>
        </w:trPr>
        <w:tc>
          <w:tcPr>
            <w:tcW w:w="741" w:type="dxa"/>
            <w:shd w:val="clear" w:color="auto" w:fill="FFFFFF" w:themeFill="background1"/>
            <w:vAlign w:val="center"/>
          </w:tcPr>
          <w:p w14:paraId="50B91E0C" w14:textId="77777777" w:rsidR="00C56C40" w:rsidRPr="00440E9D" w:rsidRDefault="00C56C40" w:rsidP="00FF708D">
            <w:pPr>
              <w:adjustRightInd w:val="0"/>
              <w:snapToGrid w:val="0"/>
              <w:rPr>
                <w:rFonts w:eastAsia="仿宋"/>
                <w:b/>
                <w:sz w:val="24"/>
                <w:szCs w:val="24"/>
              </w:rPr>
            </w:pPr>
            <w:r w:rsidRPr="00440E9D">
              <w:rPr>
                <w:rFonts w:eastAsia="仿宋" w:hint="eastAsia"/>
                <w:b/>
                <w:sz w:val="24"/>
                <w:szCs w:val="24"/>
              </w:rPr>
              <w:t>序号</w:t>
            </w:r>
          </w:p>
        </w:tc>
        <w:tc>
          <w:tcPr>
            <w:tcW w:w="1953" w:type="dxa"/>
            <w:shd w:val="clear" w:color="auto" w:fill="FFFFFF" w:themeFill="background1"/>
            <w:vAlign w:val="center"/>
          </w:tcPr>
          <w:p w14:paraId="68C29B55" w14:textId="77777777" w:rsidR="00C56C40" w:rsidRPr="00440E9D" w:rsidRDefault="00C56C40" w:rsidP="00FF708D">
            <w:pPr>
              <w:adjustRightInd w:val="0"/>
              <w:snapToGrid w:val="0"/>
              <w:jc w:val="center"/>
              <w:rPr>
                <w:rFonts w:eastAsia="仿宋"/>
                <w:b/>
                <w:sz w:val="24"/>
                <w:szCs w:val="24"/>
              </w:rPr>
            </w:pPr>
            <w:r w:rsidRPr="00440E9D">
              <w:rPr>
                <w:rFonts w:eastAsia="仿宋" w:hint="eastAsia"/>
                <w:b/>
                <w:sz w:val="24"/>
                <w:szCs w:val="24"/>
              </w:rPr>
              <w:t>文件名称</w:t>
            </w:r>
          </w:p>
        </w:tc>
        <w:tc>
          <w:tcPr>
            <w:tcW w:w="7797" w:type="dxa"/>
            <w:shd w:val="clear" w:color="auto" w:fill="FFFFFF" w:themeFill="background1"/>
            <w:vAlign w:val="center"/>
          </w:tcPr>
          <w:p w14:paraId="0CCDF814" w14:textId="77777777" w:rsidR="00C56C40" w:rsidRPr="00440E9D" w:rsidRDefault="00C56C40" w:rsidP="00FF708D">
            <w:pPr>
              <w:adjustRightInd w:val="0"/>
              <w:snapToGrid w:val="0"/>
              <w:jc w:val="center"/>
              <w:rPr>
                <w:rFonts w:eastAsia="仿宋"/>
                <w:b/>
                <w:sz w:val="24"/>
                <w:szCs w:val="24"/>
              </w:rPr>
            </w:pPr>
            <w:r w:rsidRPr="00440E9D">
              <w:rPr>
                <w:rFonts w:eastAsia="仿宋" w:hint="eastAsia"/>
                <w:b/>
                <w:sz w:val="24"/>
                <w:szCs w:val="24"/>
              </w:rPr>
              <w:t>内容要求</w:t>
            </w:r>
          </w:p>
        </w:tc>
      </w:tr>
      <w:tr w:rsidR="00C56C40" w:rsidRPr="00440E9D" w14:paraId="04CE89A3" w14:textId="77777777" w:rsidTr="002C53A8">
        <w:trPr>
          <w:jc w:val="center"/>
        </w:trPr>
        <w:tc>
          <w:tcPr>
            <w:tcW w:w="741" w:type="dxa"/>
            <w:vAlign w:val="center"/>
          </w:tcPr>
          <w:p w14:paraId="6BC2198D" w14:textId="77777777" w:rsidR="00C56C40" w:rsidRPr="00440E9D" w:rsidRDefault="00C56C40" w:rsidP="00FF708D">
            <w:pPr>
              <w:adjustRightInd w:val="0"/>
              <w:snapToGrid w:val="0"/>
              <w:ind w:firstLineChars="50" w:firstLine="120"/>
              <w:jc w:val="center"/>
              <w:rPr>
                <w:rFonts w:eastAsia="仿宋"/>
                <w:sz w:val="24"/>
                <w:szCs w:val="24"/>
              </w:rPr>
            </w:pPr>
            <w:r w:rsidRPr="00440E9D">
              <w:rPr>
                <w:rFonts w:eastAsia="仿宋"/>
                <w:sz w:val="24"/>
                <w:szCs w:val="24"/>
              </w:rPr>
              <w:t>1</w:t>
            </w:r>
          </w:p>
        </w:tc>
        <w:tc>
          <w:tcPr>
            <w:tcW w:w="1953" w:type="dxa"/>
            <w:vAlign w:val="center"/>
          </w:tcPr>
          <w:p w14:paraId="105B39E0" w14:textId="77777777" w:rsidR="00C56C40" w:rsidRPr="00440E9D" w:rsidRDefault="00C56C40" w:rsidP="00FF708D">
            <w:pPr>
              <w:adjustRightInd w:val="0"/>
              <w:snapToGrid w:val="0"/>
              <w:jc w:val="center"/>
              <w:rPr>
                <w:rFonts w:eastAsia="仿宋"/>
                <w:sz w:val="24"/>
                <w:szCs w:val="24"/>
              </w:rPr>
            </w:pPr>
            <w:r w:rsidRPr="00440E9D">
              <w:rPr>
                <w:rFonts w:eastAsia="仿宋" w:hint="eastAsia"/>
                <w:sz w:val="24"/>
                <w:szCs w:val="24"/>
              </w:rPr>
              <w:t>内幕信息知情人登记表</w:t>
            </w:r>
          </w:p>
        </w:tc>
        <w:tc>
          <w:tcPr>
            <w:tcW w:w="7797" w:type="dxa"/>
          </w:tcPr>
          <w:p w14:paraId="16C7FF66" w14:textId="77777777" w:rsidR="00C56C40" w:rsidRPr="00BF5D13" w:rsidRDefault="00C56C40" w:rsidP="00FF708D">
            <w:pPr>
              <w:adjustRightInd w:val="0"/>
              <w:snapToGrid w:val="0"/>
              <w:rPr>
                <w:rFonts w:eastAsia="仿宋"/>
                <w:sz w:val="24"/>
                <w:szCs w:val="24"/>
              </w:rPr>
            </w:pPr>
            <w:r w:rsidRPr="00BF5D13">
              <w:rPr>
                <w:rFonts w:eastAsia="仿宋" w:hint="eastAsia"/>
                <w:sz w:val="24"/>
                <w:szCs w:val="24"/>
              </w:rPr>
              <w:t>内幕信息知情人范围，根据《证券法》第五十一条的有关规定确定，包括但不限于：</w:t>
            </w:r>
          </w:p>
          <w:p w14:paraId="119DA84D" w14:textId="77777777" w:rsidR="00C56C40" w:rsidRPr="00BF5D13" w:rsidRDefault="00C56C40" w:rsidP="00FF708D">
            <w:pPr>
              <w:adjustRightInd w:val="0"/>
              <w:snapToGrid w:val="0"/>
              <w:rPr>
                <w:rFonts w:eastAsia="仿宋"/>
                <w:sz w:val="24"/>
                <w:szCs w:val="24"/>
              </w:rPr>
            </w:pPr>
            <w:r w:rsidRPr="00BF5D13">
              <w:rPr>
                <w:rFonts w:eastAsia="仿宋" w:hint="eastAsia"/>
                <w:sz w:val="24"/>
                <w:szCs w:val="24"/>
              </w:rPr>
              <w:t>（</w:t>
            </w:r>
            <w:r w:rsidRPr="00BF5D13">
              <w:rPr>
                <w:rFonts w:eastAsia="仿宋" w:hint="eastAsia"/>
                <w:sz w:val="24"/>
                <w:szCs w:val="24"/>
              </w:rPr>
              <w:t>1</w:t>
            </w:r>
            <w:r w:rsidRPr="00BF5D13">
              <w:rPr>
                <w:rFonts w:eastAsia="仿宋" w:hint="eastAsia"/>
                <w:sz w:val="24"/>
                <w:szCs w:val="24"/>
              </w:rPr>
              <w:t>）收购人及其控股股东、实际控制人、董事、监事和高级管理人员（如有）；</w:t>
            </w:r>
          </w:p>
          <w:p w14:paraId="684E46F2" w14:textId="77777777" w:rsidR="00C56C40" w:rsidRPr="00BF5D13" w:rsidRDefault="00C56C40" w:rsidP="00FF708D">
            <w:pPr>
              <w:adjustRightInd w:val="0"/>
              <w:snapToGrid w:val="0"/>
              <w:rPr>
                <w:rFonts w:eastAsia="仿宋"/>
                <w:sz w:val="24"/>
                <w:szCs w:val="24"/>
              </w:rPr>
            </w:pPr>
            <w:r w:rsidRPr="00BF5D13">
              <w:rPr>
                <w:rFonts w:eastAsia="仿宋" w:hint="eastAsia"/>
                <w:sz w:val="24"/>
                <w:szCs w:val="24"/>
              </w:rPr>
              <w:t>（</w:t>
            </w:r>
            <w:r w:rsidRPr="00BF5D13">
              <w:rPr>
                <w:rFonts w:eastAsia="仿宋" w:hint="eastAsia"/>
                <w:sz w:val="24"/>
                <w:szCs w:val="24"/>
              </w:rPr>
              <w:t>2</w:t>
            </w:r>
            <w:r w:rsidRPr="00BF5D13">
              <w:rPr>
                <w:rFonts w:eastAsia="仿宋" w:hint="eastAsia"/>
                <w:sz w:val="24"/>
                <w:szCs w:val="24"/>
              </w:rPr>
              <w:t>）上市公司及其董事、监事、高级管理人员；</w:t>
            </w:r>
          </w:p>
          <w:p w14:paraId="1E049BDD" w14:textId="77777777" w:rsidR="00C56C40" w:rsidRPr="00BF5D13" w:rsidRDefault="00C56C40" w:rsidP="00FF708D">
            <w:pPr>
              <w:adjustRightInd w:val="0"/>
              <w:snapToGrid w:val="0"/>
              <w:rPr>
                <w:rFonts w:eastAsia="仿宋"/>
                <w:sz w:val="24"/>
                <w:szCs w:val="24"/>
              </w:rPr>
            </w:pPr>
            <w:r w:rsidRPr="00BF5D13">
              <w:rPr>
                <w:rFonts w:eastAsia="仿宋" w:hint="eastAsia"/>
                <w:sz w:val="24"/>
                <w:szCs w:val="24"/>
              </w:rPr>
              <w:t>（</w:t>
            </w:r>
            <w:r w:rsidRPr="00BF5D13">
              <w:rPr>
                <w:rFonts w:eastAsia="仿宋" w:hint="eastAsia"/>
                <w:sz w:val="24"/>
                <w:szCs w:val="24"/>
              </w:rPr>
              <w:t>3</w:t>
            </w:r>
            <w:r w:rsidRPr="00BF5D13">
              <w:rPr>
                <w:rFonts w:eastAsia="仿宋" w:hint="eastAsia"/>
                <w:sz w:val="24"/>
                <w:szCs w:val="24"/>
              </w:rPr>
              <w:t>）持有公司</w:t>
            </w:r>
            <w:r w:rsidRPr="00BF5D13">
              <w:rPr>
                <w:rFonts w:eastAsia="仿宋" w:hint="eastAsia"/>
                <w:sz w:val="24"/>
                <w:szCs w:val="24"/>
              </w:rPr>
              <w:t>5%</w:t>
            </w:r>
            <w:r w:rsidRPr="00BF5D13">
              <w:rPr>
                <w:rFonts w:eastAsia="仿宋" w:hint="eastAsia"/>
                <w:sz w:val="24"/>
                <w:szCs w:val="24"/>
              </w:rPr>
              <w:t>以上股份的股东和公司的实际控制人，以及其董事、监事、高级管理人员（如有）；</w:t>
            </w:r>
          </w:p>
          <w:p w14:paraId="31DC40FB" w14:textId="77777777" w:rsidR="00C56C40" w:rsidRPr="00BF5D13" w:rsidRDefault="00C56C40" w:rsidP="00FF708D">
            <w:pPr>
              <w:adjustRightInd w:val="0"/>
              <w:snapToGrid w:val="0"/>
              <w:rPr>
                <w:rFonts w:eastAsia="仿宋"/>
                <w:sz w:val="24"/>
                <w:szCs w:val="24"/>
              </w:rPr>
            </w:pPr>
            <w:r w:rsidRPr="00BF5D13">
              <w:rPr>
                <w:rFonts w:eastAsia="仿宋" w:hint="eastAsia"/>
                <w:sz w:val="24"/>
                <w:szCs w:val="24"/>
              </w:rPr>
              <w:t>（</w:t>
            </w:r>
            <w:r w:rsidRPr="00BF5D13">
              <w:rPr>
                <w:rFonts w:eastAsia="仿宋" w:hint="eastAsia"/>
                <w:sz w:val="24"/>
                <w:szCs w:val="24"/>
              </w:rPr>
              <w:t>4</w:t>
            </w:r>
            <w:r w:rsidRPr="00BF5D13">
              <w:rPr>
                <w:rFonts w:eastAsia="仿宋" w:hint="eastAsia"/>
                <w:sz w:val="24"/>
                <w:szCs w:val="24"/>
              </w:rPr>
              <w:t>）公司控股或者实际控制的公司及其董事、监事、高级管理人员；</w:t>
            </w:r>
          </w:p>
          <w:p w14:paraId="69B5B2E6" w14:textId="77777777" w:rsidR="00C56C40" w:rsidRPr="00BF5D13" w:rsidRDefault="00C56C40" w:rsidP="00FF708D">
            <w:pPr>
              <w:adjustRightInd w:val="0"/>
              <w:snapToGrid w:val="0"/>
              <w:rPr>
                <w:rFonts w:eastAsia="仿宋"/>
                <w:sz w:val="24"/>
                <w:szCs w:val="24"/>
              </w:rPr>
            </w:pPr>
            <w:r w:rsidRPr="00BF5D13">
              <w:rPr>
                <w:rFonts w:eastAsia="仿宋" w:hint="eastAsia"/>
                <w:sz w:val="24"/>
                <w:szCs w:val="24"/>
              </w:rPr>
              <w:t>（</w:t>
            </w:r>
            <w:r w:rsidRPr="00BF5D13">
              <w:rPr>
                <w:rFonts w:eastAsia="仿宋" w:hint="eastAsia"/>
                <w:sz w:val="24"/>
                <w:szCs w:val="24"/>
              </w:rPr>
              <w:t>5</w:t>
            </w:r>
            <w:r w:rsidRPr="00BF5D13">
              <w:rPr>
                <w:rFonts w:eastAsia="仿宋" w:hint="eastAsia"/>
                <w:sz w:val="24"/>
                <w:szCs w:val="24"/>
              </w:rPr>
              <w:t>）由于所任公司职务或者因与公司业务往来可以获取本次收购相关内幕信息的人员；</w:t>
            </w:r>
          </w:p>
          <w:p w14:paraId="7A9D19F6" w14:textId="77777777" w:rsidR="00C56C40" w:rsidRPr="00BF5D13" w:rsidRDefault="00C56C40" w:rsidP="00FF708D">
            <w:pPr>
              <w:adjustRightInd w:val="0"/>
              <w:snapToGrid w:val="0"/>
              <w:rPr>
                <w:rFonts w:eastAsia="仿宋"/>
                <w:sz w:val="24"/>
                <w:szCs w:val="24"/>
              </w:rPr>
            </w:pPr>
            <w:r w:rsidRPr="00BF5D13">
              <w:rPr>
                <w:rFonts w:eastAsia="仿宋" w:hint="eastAsia"/>
                <w:sz w:val="24"/>
                <w:szCs w:val="24"/>
              </w:rPr>
              <w:t>（</w:t>
            </w:r>
            <w:r w:rsidRPr="00BF5D13">
              <w:rPr>
                <w:rFonts w:eastAsia="仿宋" w:hint="eastAsia"/>
                <w:sz w:val="24"/>
                <w:szCs w:val="24"/>
              </w:rPr>
              <w:t>6</w:t>
            </w:r>
            <w:r w:rsidRPr="00BF5D13">
              <w:rPr>
                <w:rFonts w:eastAsia="仿宋" w:hint="eastAsia"/>
                <w:sz w:val="24"/>
                <w:szCs w:val="24"/>
              </w:rPr>
              <w:t>）为本次收购提供服务以及参与该事项的咨询、筹划、论证、审批等各环节的相关单位和人员；</w:t>
            </w:r>
          </w:p>
          <w:p w14:paraId="77F9EE98" w14:textId="77777777" w:rsidR="00C56C40" w:rsidRPr="00BF5D13" w:rsidRDefault="00C56C40" w:rsidP="00FF708D">
            <w:pPr>
              <w:adjustRightInd w:val="0"/>
              <w:snapToGrid w:val="0"/>
              <w:rPr>
                <w:rFonts w:eastAsia="仿宋"/>
                <w:sz w:val="24"/>
                <w:szCs w:val="24"/>
              </w:rPr>
            </w:pPr>
            <w:r w:rsidRPr="00BF5D13">
              <w:rPr>
                <w:rFonts w:eastAsia="仿宋" w:hint="eastAsia"/>
                <w:sz w:val="24"/>
                <w:szCs w:val="24"/>
              </w:rPr>
              <w:t>（</w:t>
            </w:r>
            <w:r w:rsidRPr="00BF5D13">
              <w:rPr>
                <w:rFonts w:eastAsia="仿宋" w:hint="eastAsia"/>
                <w:sz w:val="24"/>
                <w:szCs w:val="24"/>
              </w:rPr>
              <w:t>7</w:t>
            </w:r>
            <w:r w:rsidRPr="00BF5D13">
              <w:rPr>
                <w:rFonts w:eastAsia="仿宋" w:hint="eastAsia"/>
                <w:sz w:val="24"/>
                <w:szCs w:val="24"/>
              </w:rPr>
              <w:t>）前述自然人的直系亲属（配偶、父母、子女）；</w:t>
            </w:r>
          </w:p>
          <w:p w14:paraId="4A4343B7" w14:textId="77777777" w:rsidR="00C56C40" w:rsidRPr="00BF5D13" w:rsidRDefault="00C56C40" w:rsidP="00FF708D">
            <w:pPr>
              <w:adjustRightInd w:val="0"/>
              <w:snapToGrid w:val="0"/>
              <w:rPr>
                <w:rFonts w:eastAsia="仿宋"/>
                <w:sz w:val="24"/>
                <w:szCs w:val="24"/>
              </w:rPr>
            </w:pPr>
            <w:r w:rsidRPr="00BF5D13">
              <w:rPr>
                <w:rFonts w:eastAsia="仿宋" w:hint="eastAsia"/>
                <w:sz w:val="24"/>
                <w:szCs w:val="24"/>
              </w:rPr>
              <w:t>公司的所有董事、监事、高级管理人员及其直系亲属，无论是否知情，均属于内幕信息知情人报备范围；</w:t>
            </w:r>
          </w:p>
          <w:p w14:paraId="11899F1F" w14:textId="77777777" w:rsidR="00C56C40" w:rsidRPr="00BF5D13" w:rsidRDefault="00C56C40" w:rsidP="00FF708D">
            <w:pPr>
              <w:adjustRightInd w:val="0"/>
              <w:snapToGrid w:val="0"/>
              <w:rPr>
                <w:rFonts w:eastAsia="仿宋"/>
                <w:sz w:val="24"/>
                <w:szCs w:val="24"/>
              </w:rPr>
            </w:pPr>
            <w:r w:rsidRPr="00BF5D13">
              <w:rPr>
                <w:rFonts w:eastAsia="仿宋" w:hint="eastAsia"/>
                <w:sz w:val="24"/>
                <w:szCs w:val="24"/>
              </w:rPr>
              <w:t>（</w:t>
            </w:r>
            <w:r w:rsidRPr="00BF5D13">
              <w:rPr>
                <w:rFonts w:eastAsia="仿宋" w:hint="eastAsia"/>
                <w:sz w:val="24"/>
                <w:szCs w:val="24"/>
              </w:rPr>
              <w:t>8</w:t>
            </w:r>
            <w:r w:rsidRPr="00BF5D13">
              <w:rPr>
                <w:rFonts w:eastAsia="仿宋" w:hint="eastAsia"/>
                <w:sz w:val="24"/>
                <w:szCs w:val="24"/>
              </w:rPr>
              <w:t>）可以获取内幕信息的其他人员。</w:t>
            </w:r>
          </w:p>
          <w:p w14:paraId="67AA215B" w14:textId="77777777" w:rsidR="00C56C40" w:rsidRPr="00440E9D" w:rsidRDefault="00C56C40" w:rsidP="00FF708D">
            <w:pPr>
              <w:adjustRightInd w:val="0"/>
              <w:snapToGrid w:val="0"/>
              <w:rPr>
                <w:rFonts w:eastAsia="仿宋"/>
                <w:sz w:val="24"/>
                <w:szCs w:val="24"/>
              </w:rPr>
            </w:pPr>
            <w:r w:rsidRPr="00BF5D13">
              <w:rPr>
                <w:rFonts w:eastAsia="仿宋" w:hint="eastAsia"/>
                <w:sz w:val="24"/>
                <w:szCs w:val="24"/>
              </w:rPr>
              <w:t>登记表加盖公司公章或公司董事会公章，并写明填报日期。</w:t>
            </w:r>
          </w:p>
        </w:tc>
      </w:tr>
      <w:tr w:rsidR="00C56C40" w:rsidRPr="00440E9D" w14:paraId="19B3F175" w14:textId="77777777" w:rsidTr="002C53A8">
        <w:trPr>
          <w:jc w:val="center"/>
        </w:trPr>
        <w:tc>
          <w:tcPr>
            <w:tcW w:w="741" w:type="dxa"/>
            <w:vAlign w:val="center"/>
          </w:tcPr>
          <w:p w14:paraId="0282E312" w14:textId="77777777" w:rsidR="00C56C40" w:rsidRPr="00440E9D" w:rsidRDefault="00C56C40" w:rsidP="00FF708D">
            <w:pPr>
              <w:adjustRightInd w:val="0"/>
              <w:snapToGrid w:val="0"/>
              <w:ind w:firstLineChars="50" w:firstLine="120"/>
              <w:jc w:val="center"/>
              <w:rPr>
                <w:rFonts w:eastAsia="仿宋"/>
                <w:sz w:val="24"/>
                <w:szCs w:val="24"/>
              </w:rPr>
            </w:pPr>
            <w:r w:rsidRPr="00440E9D">
              <w:rPr>
                <w:rFonts w:eastAsia="仿宋"/>
                <w:sz w:val="24"/>
                <w:szCs w:val="24"/>
              </w:rPr>
              <w:t>2</w:t>
            </w:r>
          </w:p>
        </w:tc>
        <w:tc>
          <w:tcPr>
            <w:tcW w:w="1953" w:type="dxa"/>
            <w:vAlign w:val="center"/>
          </w:tcPr>
          <w:p w14:paraId="724DED7F" w14:textId="77777777" w:rsidR="00C56C40" w:rsidRPr="00440E9D" w:rsidRDefault="00C56C40" w:rsidP="00FF708D">
            <w:pPr>
              <w:adjustRightInd w:val="0"/>
              <w:snapToGrid w:val="0"/>
              <w:jc w:val="center"/>
              <w:rPr>
                <w:rFonts w:eastAsia="仿宋"/>
                <w:sz w:val="24"/>
                <w:szCs w:val="24"/>
              </w:rPr>
            </w:pPr>
            <w:r w:rsidRPr="00440E9D">
              <w:rPr>
                <w:rFonts w:eastAsia="仿宋" w:hint="eastAsia"/>
                <w:sz w:val="24"/>
                <w:szCs w:val="24"/>
              </w:rPr>
              <w:t>自查报告</w:t>
            </w:r>
          </w:p>
        </w:tc>
        <w:tc>
          <w:tcPr>
            <w:tcW w:w="7797" w:type="dxa"/>
          </w:tcPr>
          <w:p w14:paraId="329D17AD" w14:textId="77777777" w:rsidR="00C56C40" w:rsidRPr="00440E9D" w:rsidRDefault="00C56C40" w:rsidP="00FF708D">
            <w:pPr>
              <w:adjustRightInd w:val="0"/>
              <w:snapToGrid w:val="0"/>
              <w:rPr>
                <w:rFonts w:eastAsia="仿宋"/>
                <w:sz w:val="24"/>
                <w:szCs w:val="24"/>
              </w:rPr>
            </w:pPr>
            <w:r w:rsidRPr="00440E9D">
              <w:rPr>
                <w:rFonts w:eastAsia="仿宋" w:hint="eastAsia"/>
                <w:sz w:val="24"/>
                <w:szCs w:val="24"/>
              </w:rPr>
              <w:t>自然人自查报告：应列明自然人的姓名、职务、身份证号码、股票账户、有无买卖股票行为，并经本人签字确认；</w:t>
            </w:r>
          </w:p>
          <w:p w14:paraId="4FA2200A" w14:textId="77777777" w:rsidR="00C56C40" w:rsidRPr="00440E9D" w:rsidRDefault="00C56C40" w:rsidP="00FF708D">
            <w:pPr>
              <w:adjustRightInd w:val="0"/>
              <w:snapToGrid w:val="0"/>
              <w:rPr>
                <w:rFonts w:eastAsia="仿宋"/>
                <w:sz w:val="24"/>
                <w:szCs w:val="24"/>
              </w:rPr>
            </w:pPr>
            <w:r w:rsidRPr="00440E9D">
              <w:rPr>
                <w:rFonts w:eastAsia="仿宋" w:hint="eastAsia"/>
                <w:sz w:val="24"/>
                <w:szCs w:val="24"/>
              </w:rPr>
              <w:t>机构的自查报告：应列明机构的名称、统一社会信用代码、股票账户、有无买卖股票行为并加盖公章确认。</w:t>
            </w:r>
          </w:p>
        </w:tc>
      </w:tr>
      <w:tr w:rsidR="00C56C40" w:rsidRPr="00440E9D" w14:paraId="0408A501" w14:textId="77777777" w:rsidTr="002C53A8">
        <w:trPr>
          <w:jc w:val="center"/>
        </w:trPr>
        <w:tc>
          <w:tcPr>
            <w:tcW w:w="741" w:type="dxa"/>
            <w:vAlign w:val="center"/>
          </w:tcPr>
          <w:p w14:paraId="2742D678" w14:textId="77777777" w:rsidR="00C56C40" w:rsidRPr="00440E9D" w:rsidRDefault="00C56C40" w:rsidP="00FF708D">
            <w:pPr>
              <w:adjustRightInd w:val="0"/>
              <w:snapToGrid w:val="0"/>
              <w:ind w:firstLineChars="50" w:firstLine="120"/>
              <w:jc w:val="center"/>
              <w:rPr>
                <w:rFonts w:eastAsia="仿宋"/>
                <w:sz w:val="24"/>
                <w:szCs w:val="24"/>
              </w:rPr>
            </w:pPr>
            <w:r>
              <w:rPr>
                <w:rFonts w:eastAsia="仿宋" w:hint="eastAsia"/>
                <w:sz w:val="24"/>
                <w:szCs w:val="24"/>
              </w:rPr>
              <w:t>3</w:t>
            </w:r>
          </w:p>
        </w:tc>
        <w:tc>
          <w:tcPr>
            <w:tcW w:w="1953" w:type="dxa"/>
            <w:vAlign w:val="center"/>
          </w:tcPr>
          <w:p w14:paraId="4A2A7F94" w14:textId="77777777" w:rsidR="00C56C40" w:rsidRPr="00440E9D" w:rsidRDefault="00C56C40" w:rsidP="00FF708D">
            <w:pPr>
              <w:adjustRightInd w:val="0"/>
              <w:snapToGrid w:val="0"/>
              <w:jc w:val="center"/>
              <w:rPr>
                <w:rFonts w:eastAsia="仿宋"/>
                <w:sz w:val="24"/>
                <w:szCs w:val="24"/>
              </w:rPr>
            </w:pPr>
            <w:r w:rsidRPr="00440E9D">
              <w:rPr>
                <w:rFonts w:eastAsia="仿宋" w:hint="eastAsia"/>
                <w:sz w:val="24"/>
                <w:szCs w:val="24"/>
              </w:rPr>
              <w:t>承诺书</w:t>
            </w:r>
          </w:p>
        </w:tc>
        <w:tc>
          <w:tcPr>
            <w:tcW w:w="7797" w:type="dxa"/>
          </w:tcPr>
          <w:p w14:paraId="5B6D1D44" w14:textId="77777777" w:rsidR="00C56C40" w:rsidRPr="00440E9D" w:rsidRDefault="00C56C40" w:rsidP="00FF708D">
            <w:pPr>
              <w:adjustRightInd w:val="0"/>
              <w:snapToGrid w:val="0"/>
              <w:rPr>
                <w:rFonts w:eastAsia="仿宋"/>
                <w:sz w:val="24"/>
                <w:szCs w:val="24"/>
              </w:rPr>
            </w:pPr>
            <w:r w:rsidRPr="00440E9D">
              <w:rPr>
                <w:rFonts w:eastAsia="仿宋" w:hint="eastAsia"/>
                <w:sz w:val="24"/>
                <w:szCs w:val="24"/>
              </w:rPr>
              <w:t>上市公司全体董事对内幕信息知情人报备文件真实性、准确性和完整性的承诺书，由全体董事签字并加盖公司公章。</w:t>
            </w:r>
          </w:p>
        </w:tc>
      </w:tr>
      <w:tr w:rsidR="00C56C40" w:rsidRPr="00440E9D" w14:paraId="5E3665C2" w14:textId="77777777" w:rsidTr="002C53A8">
        <w:trPr>
          <w:jc w:val="center"/>
        </w:trPr>
        <w:tc>
          <w:tcPr>
            <w:tcW w:w="741" w:type="dxa"/>
            <w:vAlign w:val="center"/>
          </w:tcPr>
          <w:p w14:paraId="5AAECF09" w14:textId="77777777" w:rsidR="00C56C40" w:rsidRPr="00440E9D" w:rsidRDefault="00C56C40" w:rsidP="00FF708D">
            <w:pPr>
              <w:adjustRightInd w:val="0"/>
              <w:snapToGrid w:val="0"/>
              <w:ind w:firstLineChars="50" w:firstLine="120"/>
              <w:jc w:val="center"/>
              <w:rPr>
                <w:rFonts w:eastAsia="仿宋"/>
                <w:sz w:val="24"/>
                <w:szCs w:val="24"/>
              </w:rPr>
            </w:pPr>
            <w:r w:rsidRPr="00440E9D">
              <w:rPr>
                <w:rFonts w:eastAsia="仿宋"/>
                <w:sz w:val="24"/>
                <w:szCs w:val="24"/>
              </w:rPr>
              <w:t>4</w:t>
            </w:r>
          </w:p>
        </w:tc>
        <w:tc>
          <w:tcPr>
            <w:tcW w:w="1953" w:type="dxa"/>
            <w:vAlign w:val="center"/>
          </w:tcPr>
          <w:p w14:paraId="7F496488" w14:textId="77777777" w:rsidR="00C56C40" w:rsidRPr="00440E9D" w:rsidRDefault="00C56C40" w:rsidP="00FF708D">
            <w:pPr>
              <w:adjustRightInd w:val="0"/>
              <w:snapToGrid w:val="0"/>
              <w:jc w:val="center"/>
              <w:rPr>
                <w:rFonts w:eastAsia="仿宋"/>
                <w:sz w:val="24"/>
                <w:szCs w:val="24"/>
              </w:rPr>
            </w:pPr>
            <w:r w:rsidRPr="00440E9D">
              <w:rPr>
                <w:rFonts w:eastAsia="仿宋" w:hint="eastAsia"/>
                <w:sz w:val="24"/>
                <w:szCs w:val="24"/>
              </w:rPr>
              <w:t>重大事项</w:t>
            </w:r>
          </w:p>
          <w:p w14:paraId="3DA2B48F" w14:textId="77777777" w:rsidR="00C56C40" w:rsidRPr="00440E9D" w:rsidRDefault="00C56C40" w:rsidP="00FF708D">
            <w:pPr>
              <w:adjustRightInd w:val="0"/>
              <w:snapToGrid w:val="0"/>
              <w:jc w:val="center"/>
              <w:rPr>
                <w:rFonts w:eastAsia="仿宋"/>
                <w:sz w:val="24"/>
                <w:szCs w:val="24"/>
              </w:rPr>
            </w:pPr>
            <w:r w:rsidRPr="00440E9D">
              <w:rPr>
                <w:rFonts w:eastAsia="仿宋" w:hint="eastAsia"/>
                <w:sz w:val="24"/>
                <w:szCs w:val="24"/>
              </w:rPr>
              <w:t>进程备忘录</w:t>
            </w:r>
          </w:p>
        </w:tc>
        <w:tc>
          <w:tcPr>
            <w:tcW w:w="7797" w:type="dxa"/>
          </w:tcPr>
          <w:p w14:paraId="25F5B53B" w14:textId="77777777" w:rsidR="00C56C40" w:rsidRPr="00440E9D" w:rsidRDefault="00C56C40" w:rsidP="00FF708D">
            <w:pPr>
              <w:adjustRightInd w:val="0"/>
              <w:snapToGrid w:val="0"/>
              <w:rPr>
                <w:rFonts w:eastAsia="仿宋"/>
                <w:sz w:val="24"/>
                <w:szCs w:val="24"/>
              </w:rPr>
            </w:pPr>
            <w:r w:rsidRPr="00440E9D">
              <w:rPr>
                <w:rFonts w:eastAsia="仿宋" w:hint="eastAsia"/>
                <w:sz w:val="24"/>
                <w:szCs w:val="24"/>
              </w:rPr>
              <w:t>包括但不限于筹划决策过程中各个关键时点的时间、参与筹划决策人员名单、筹划决策方式等。涉及的相关人员均应在备忘录上签名确认。</w:t>
            </w:r>
          </w:p>
        </w:tc>
      </w:tr>
      <w:tr w:rsidR="00C56C40" w:rsidRPr="00440E9D" w14:paraId="488D826F" w14:textId="77777777" w:rsidTr="002C53A8">
        <w:trPr>
          <w:jc w:val="center"/>
        </w:trPr>
        <w:tc>
          <w:tcPr>
            <w:tcW w:w="741" w:type="dxa"/>
            <w:vAlign w:val="center"/>
          </w:tcPr>
          <w:p w14:paraId="67EAAEB2" w14:textId="77777777" w:rsidR="00C56C40" w:rsidRPr="00440E9D" w:rsidRDefault="00C56C40" w:rsidP="00FF708D">
            <w:pPr>
              <w:adjustRightInd w:val="0"/>
              <w:snapToGrid w:val="0"/>
              <w:ind w:firstLineChars="50" w:firstLine="120"/>
              <w:jc w:val="center"/>
              <w:rPr>
                <w:rFonts w:eastAsia="仿宋"/>
                <w:sz w:val="24"/>
                <w:szCs w:val="24"/>
              </w:rPr>
            </w:pPr>
            <w:r w:rsidRPr="00440E9D">
              <w:rPr>
                <w:rFonts w:eastAsia="仿宋"/>
                <w:sz w:val="24"/>
                <w:szCs w:val="24"/>
              </w:rPr>
              <w:t>5</w:t>
            </w:r>
          </w:p>
        </w:tc>
        <w:tc>
          <w:tcPr>
            <w:tcW w:w="1953" w:type="dxa"/>
            <w:vAlign w:val="center"/>
          </w:tcPr>
          <w:p w14:paraId="313CE018" w14:textId="77777777" w:rsidR="00C56C40" w:rsidRPr="00440E9D" w:rsidRDefault="00C56C40" w:rsidP="00FF708D">
            <w:pPr>
              <w:adjustRightInd w:val="0"/>
              <w:snapToGrid w:val="0"/>
              <w:jc w:val="center"/>
              <w:rPr>
                <w:rFonts w:eastAsia="仿宋"/>
                <w:sz w:val="24"/>
                <w:szCs w:val="24"/>
              </w:rPr>
            </w:pPr>
            <w:r w:rsidRPr="00440E9D">
              <w:rPr>
                <w:rFonts w:eastAsia="仿宋" w:hint="eastAsia"/>
                <w:sz w:val="24"/>
                <w:szCs w:val="24"/>
              </w:rPr>
              <w:t>股票交易情况</w:t>
            </w:r>
          </w:p>
          <w:p w14:paraId="076DD51C" w14:textId="77777777" w:rsidR="00C56C40" w:rsidRPr="00440E9D" w:rsidRDefault="00C56C40" w:rsidP="00FF708D">
            <w:pPr>
              <w:adjustRightInd w:val="0"/>
              <w:snapToGrid w:val="0"/>
              <w:jc w:val="center"/>
              <w:rPr>
                <w:rFonts w:eastAsia="仿宋"/>
                <w:sz w:val="24"/>
                <w:szCs w:val="24"/>
              </w:rPr>
            </w:pPr>
            <w:r w:rsidRPr="00440E9D">
              <w:rPr>
                <w:rFonts w:eastAsia="仿宋" w:hint="eastAsia"/>
                <w:sz w:val="24"/>
                <w:szCs w:val="24"/>
              </w:rPr>
              <w:t>说明（如有）</w:t>
            </w:r>
          </w:p>
        </w:tc>
        <w:tc>
          <w:tcPr>
            <w:tcW w:w="7797" w:type="dxa"/>
          </w:tcPr>
          <w:p w14:paraId="1B95453A" w14:textId="77777777" w:rsidR="00C56C40" w:rsidRPr="00440E9D" w:rsidRDefault="00C56C40" w:rsidP="00FF708D">
            <w:pPr>
              <w:adjustRightInd w:val="0"/>
              <w:snapToGrid w:val="0"/>
              <w:rPr>
                <w:rFonts w:eastAsia="仿宋"/>
                <w:sz w:val="24"/>
                <w:szCs w:val="24"/>
              </w:rPr>
            </w:pPr>
            <w:r w:rsidRPr="00440E9D">
              <w:rPr>
                <w:rFonts w:eastAsia="仿宋" w:hint="eastAsia"/>
                <w:sz w:val="24"/>
                <w:szCs w:val="24"/>
              </w:rPr>
              <w:t>相关人员存在买卖公司股票行为的，当事人应当书面说明其买卖股票行为是否利用了相关内幕信息；上市公司应当书面说明与买卖股票人员相关事项的动议时间，买卖股票人员是否参与决策，买卖行为与该事项是否存在关联关系以及是否签订了保密协议书等。</w:t>
            </w:r>
          </w:p>
        </w:tc>
      </w:tr>
      <w:tr w:rsidR="00C56C40" w:rsidRPr="00440E9D" w14:paraId="51B02D55" w14:textId="77777777" w:rsidTr="002C53A8">
        <w:trPr>
          <w:jc w:val="center"/>
        </w:trPr>
        <w:tc>
          <w:tcPr>
            <w:tcW w:w="741" w:type="dxa"/>
            <w:vAlign w:val="center"/>
          </w:tcPr>
          <w:p w14:paraId="77D1B749" w14:textId="77777777" w:rsidR="00C56C40" w:rsidRPr="0042043C" w:rsidRDefault="00C56C40" w:rsidP="00FF708D">
            <w:pPr>
              <w:adjustRightInd w:val="0"/>
              <w:snapToGrid w:val="0"/>
              <w:ind w:firstLineChars="50" w:firstLine="120"/>
              <w:jc w:val="center"/>
              <w:rPr>
                <w:rFonts w:eastAsia="仿宋"/>
                <w:sz w:val="24"/>
                <w:szCs w:val="24"/>
              </w:rPr>
            </w:pPr>
            <w:r w:rsidRPr="0042043C">
              <w:rPr>
                <w:rFonts w:eastAsia="仿宋" w:hint="eastAsia"/>
                <w:sz w:val="24"/>
                <w:szCs w:val="24"/>
              </w:rPr>
              <w:t>6</w:t>
            </w:r>
          </w:p>
        </w:tc>
        <w:tc>
          <w:tcPr>
            <w:tcW w:w="1953" w:type="dxa"/>
          </w:tcPr>
          <w:p w14:paraId="437158FD" w14:textId="77777777" w:rsidR="00C56C40" w:rsidRPr="0042043C" w:rsidRDefault="00C56C40" w:rsidP="00FF708D">
            <w:pPr>
              <w:adjustRightInd w:val="0"/>
              <w:snapToGrid w:val="0"/>
              <w:jc w:val="center"/>
              <w:rPr>
                <w:rFonts w:eastAsia="仿宋"/>
                <w:sz w:val="24"/>
                <w:szCs w:val="24"/>
              </w:rPr>
            </w:pPr>
            <w:r w:rsidRPr="0042043C">
              <w:rPr>
                <w:rFonts w:eastAsia="仿宋" w:hint="eastAsia"/>
                <w:sz w:val="24"/>
                <w:szCs w:val="24"/>
              </w:rPr>
              <w:t>报备文件电子件与预留原件一致的</w:t>
            </w:r>
            <w:proofErr w:type="gramStart"/>
            <w:r w:rsidRPr="0042043C">
              <w:rPr>
                <w:rFonts w:eastAsia="仿宋" w:hint="eastAsia"/>
                <w:sz w:val="24"/>
                <w:szCs w:val="24"/>
              </w:rPr>
              <w:t>鉴证</w:t>
            </w:r>
            <w:proofErr w:type="gramEnd"/>
            <w:r w:rsidRPr="0042043C">
              <w:rPr>
                <w:rFonts w:eastAsia="仿宋" w:hint="eastAsia"/>
                <w:sz w:val="24"/>
                <w:szCs w:val="24"/>
              </w:rPr>
              <w:t>意见</w:t>
            </w:r>
          </w:p>
        </w:tc>
        <w:tc>
          <w:tcPr>
            <w:tcW w:w="7797" w:type="dxa"/>
          </w:tcPr>
          <w:p w14:paraId="6E6FCA48" w14:textId="77777777" w:rsidR="00C56C40" w:rsidRPr="0042043C" w:rsidRDefault="00C56C40" w:rsidP="00FF708D">
            <w:pPr>
              <w:adjustRightInd w:val="0"/>
              <w:snapToGrid w:val="0"/>
              <w:rPr>
                <w:rFonts w:eastAsia="仿宋"/>
                <w:sz w:val="24"/>
                <w:szCs w:val="24"/>
              </w:rPr>
            </w:pPr>
            <w:r w:rsidRPr="0042043C">
              <w:rPr>
                <w:rFonts w:eastAsia="仿宋" w:hint="eastAsia"/>
                <w:sz w:val="24"/>
                <w:szCs w:val="24"/>
              </w:rPr>
              <w:t>律师应当对报送的电子文件与原件的一致性出具</w:t>
            </w:r>
            <w:proofErr w:type="gramStart"/>
            <w:r w:rsidRPr="0042043C">
              <w:rPr>
                <w:rFonts w:eastAsia="仿宋" w:hint="eastAsia"/>
                <w:sz w:val="24"/>
                <w:szCs w:val="24"/>
              </w:rPr>
              <w:t>鉴证</w:t>
            </w:r>
            <w:proofErr w:type="gramEnd"/>
            <w:r w:rsidRPr="0042043C">
              <w:rPr>
                <w:rFonts w:eastAsia="仿宋" w:hint="eastAsia"/>
                <w:sz w:val="24"/>
                <w:szCs w:val="24"/>
              </w:rPr>
              <w:t>意见，并签名和签署</w:t>
            </w:r>
            <w:proofErr w:type="gramStart"/>
            <w:r w:rsidRPr="0042043C">
              <w:rPr>
                <w:rFonts w:eastAsia="仿宋" w:hint="eastAsia"/>
                <w:sz w:val="24"/>
                <w:szCs w:val="24"/>
              </w:rPr>
              <w:t>鉴证</w:t>
            </w:r>
            <w:proofErr w:type="gramEnd"/>
            <w:r w:rsidRPr="0042043C">
              <w:rPr>
                <w:rFonts w:eastAsia="仿宋" w:hint="eastAsia"/>
                <w:sz w:val="24"/>
                <w:szCs w:val="24"/>
              </w:rPr>
              <w:t>日期，律师事务所应当在</w:t>
            </w:r>
            <w:proofErr w:type="gramStart"/>
            <w:r w:rsidRPr="0042043C">
              <w:rPr>
                <w:rFonts w:eastAsia="仿宋" w:hint="eastAsia"/>
                <w:sz w:val="24"/>
                <w:szCs w:val="24"/>
              </w:rPr>
              <w:t>鉴证</w:t>
            </w:r>
            <w:proofErr w:type="gramEnd"/>
            <w:r w:rsidRPr="0042043C">
              <w:rPr>
                <w:rFonts w:eastAsia="仿宋" w:hint="eastAsia"/>
                <w:sz w:val="24"/>
                <w:szCs w:val="24"/>
              </w:rPr>
              <w:t>意见首页加盖律师事务所公章，并在侧面加盖骑缝章。</w:t>
            </w:r>
          </w:p>
        </w:tc>
      </w:tr>
      <w:tr w:rsidR="00C56C40" w:rsidRPr="00440E9D" w14:paraId="62B23958" w14:textId="77777777" w:rsidTr="002C53A8">
        <w:trPr>
          <w:jc w:val="center"/>
        </w:trPr>
        <w:tc>
          <w:tcPr>
            <w:tcW w:w="10491" w:type="dxa"/>
            <w:gridSpan w:val="3"/>
            <w:vAlign w:val="center"/>
          </w:tcPr>
          <w:p w14:paraId="6EC7F569" w14:textId="77777777" w:rsidR="00C56C40" w:rsidRDefault="00C56C40" w:rsidP="00FF708D">
            <w:pPr>
              <w:adjustRightInd w:val="0"/>
              <w:snapToGrid w:val="0"/>
              <w:jc w:val="left"/>
              <w:rPr>
                <w:rFonts w:eastAsia="仿宋"/>
                <w:sz w:val="24"/>
                <w:szCs w:val="24"/>
              </w:rPr>
            </w:pPr>
            <w:r>
              <w:rPr>
                <w:rFonts w:eastAsia="仿宋" w:hint="eastAsia"/>
                <w:sz w:val="24"/>
                <w:szCs w:val="24"/>
              </w:rPr>
              <w:t>注：</w:t>
            </w:r>
          </w:p>
          <w:p w14:paraId="081EADB1" w14:textId="77777777" w:rsidR="00C56C40" w:rsidRPr="00440E9D" w:rsidRDefault="00C56C40" w:rsidP="00FF708D">
            <w:pPr>
              <w:adjustRightInd w:val="0"/>
              <w:snapToGrid w:val="0"/>
              <w:jc w:val="left"/>
              <w:rPr>
                <w:rFonts w:eastAsia="仿宋"/>
                <w:sz w:val="24"/>
                <w:szCs w:val="24"/>
              </w:rPr>
            </w:pPr>
            <w:r>
              <w:rPr>
                <w:rFonts w:eastAsia="仿宋" w:hint="eastAsia"/>
                <w:sz w:val="24"/>
                <w:szCs w:val="24"/>
              </w:rPr>
              <w:t>1</w:t>
            </w:r>
            <w:r>
              <w:rPr>
                <w:rFonts w:eastAsia="仿宋" w:hint="eastAsia"/>
                <w:sz w:val="24"/>
                <w:szCs w:val="24"/>
              </w:rPr>
              <w:t>、</w:t>
            </w:r>
            <w:r w:rsidRPr="00301438">
              <w:rPr>
                <w:rFonts w:eastAsia="仿宋" w:hint="eastAsia"/>
                <w:sz w:val="24"/>
                <w:szCs w:val="24"/>
              </w:rPr>
              <w:t>上市公司</w:t>
            </w:r>
            <w:r w:rsidRPr="00440E9D">
              <w:rPr>
                <w:rFonts w:eastAsia="仿宋" w:hint="eastAsia"/>
                <w:sz w:val="24"/>
                <w:szCs w:val="24"/>
              </w:rPr>
              <w:t>应提交与预留原件一致的电子文件（</w:t>
            </w:r>
            <w:r w:rsidRPr="00440E9D">
              <w:rPr>
                <w:rFonts w:eastAsia="仿宋"/>
                <w:sz w:val="24"/>
                <w:szCs w:val="24"/>
              </w:rPr>
              <w:t>WORD</w:t>
            </w:r>
            <w:r w:rsidRPr="00440E9D">
              <w:rPr>
                <w:rFonts w:eastAsia="仿宋" w:hint="eastAsia"/>
                <w:sz w:val="24"/>
                <w:szCs w:val="24"/>
              </w:rPr>
              <w:t>、</w:t>
            </w:r>
            <w:r w:rsidRPr="00440E9D">
              <w:rPr>
                <w:rFonts w:eastAsia="仿宋"/>
                <w:sz w:val="24"/>
                <w:szCs w:val="24"/>
              </w:rPr>
              <w:t>EXCEL</w:t>
            </w:r>
            <w:r w:rsidRPr="00440E9D">
              <w:rPr>
                <w:rFonts w:eastAsia="仿宋" w:hint="eastAsia"/>
                <w:sz w:val="24"/>
                <w:szCs w:val="24"/>
              </w:rPr>
              <w:t>、</w:t>
            </w:r>
            <w:r w:rsidRPr="00440E9D">
              <w:rPr>
                <w:rFonts w:eastAsia="仿宋"/>
                <w:sz w:val="24"/>
                <w:szCs w:val="24"/>
              </w:rPr>
              <w:t>PDF</w:t>
            </w:r>
            <w:r w:rsidRPr="00440E9D">
              <w:rPr>
                <w:rFonts w:eastAsia="仿宋" w:hint="eastAsia"/>
                <w:sz w:val="24"/>
                <w:szCs w:val="24"/>
              </w:rPr>
              <w:t>等文件格式）；</w:t>
            </w:r>
          </w:p>
          <w:p w14:paraId="1BFA0C2F" w14:textId="77777777" w:rsidR="00C56C40" w:rsidRPr="00440E9D" w:rsidRDefault="00C56C40" w:rsidP="00FF708D">
            <w:pPr>
              <w:adjustRightInd w:val="0"/>
              <w:snapToGrid w:val="0"/>
              <w:jc w:val="left"/>
              <w:rPr>
                <w:rFonts w:eastAsia="仿宋"/>
                <w:sz w:val="24"/>
                <w:szCs w:val="24"/>
              </w:rPr>
            </w:pPr>
            <w:r>
              <w:rPr>
                <w:rFonts w:eastAsia="仿宋"/>
                <w:sz w:val="24"/>
                <w:szCs w:val="24"/>
              </w:rPr>
              <w:t>2</w:t>
            </w:r>
            <w:r>
              <w:rPr>
                <w:rFonts w:eastAsia="仿宋" w:hint="eastAsia"/>
                <w:sz w:val="24"/>
                <w:szCs w:val="24"/>
              </w:rPr>
              <w:t>、</w:t>
            </w:r>
            <w:r w:rsidRPr="00440E9D">
              <w:rPr>
                <w:rFonts w:eastAsia="仿宋" w:hint="eastAsia"/>
                <w:sz w:val="24"/>
                <w:szCs w:val="24"/>
              </w:rPr>
              <w:t>报备文件中应当注明</w:t>
            </w:r>
            <w:r w:rsidRPr="00301438">
              <w:rPr>
                <w:rFonts w:eastAsia="仿宋" w:hint="eastAsia"/>
                <w:sz w:val="24"/>
                <w:szCs w:val="24"/>
              </w:rPr>
              <w:t>上市公司</w:t>
            </w:r>
            <w:r>
              <w:rPr>
                <w:rFonts w:eastAsia="仿宋" w:hint="eastAsia"/>
                <w:sz w:val="24"/>
                <w:szCs w:val="24"/>
              </w:rPr>
              <w:t>、</w:t>
            </w:r>
            <w:r>
              <w:rPr>
                <w:rFonts w:eastAsia="仿宋"/>
                <w:sz w:val="24"/>
                <w:szCs w:val="24"/>
              </w:rPr>
              <w:t>律师事务所（</w:t>
            </w:r>
            <w:r>
              <w:rPr>
                <w:rFonts w:eastAsia="仿宋" w:hint="eastAsia"/>
                <w:sz w:val="24"/>
                <w:szCs w:val="24"/>
              </w:rPr>
              <w:t>如有</w:t>
            </w:r>
            <w:r>
              <w:rPr>
                <w:rFonts w:eastAsia="仿宋"/>
                <w:sz w:val="24"/>
                <w:szCs w:val="24"/>
              </w:rPr>
              <w:t>）</w:t>
            </w:r>
            <w:r w:rsidRPr="00440E9D">
              <w:rPr>
                <w:rFonts w:eastAsia="仿宋" w:hint="eastAsia"/>
                <w:sz w:val="24"/>
                <w:szCs w:val="24"/>
              </w:rPr>
              <w:t>联系人姓名、电话、联系邮箱等信息；报备文件所需签名处，均应为签名人亲笔签名，不得以名章、签名章等代替。</w:t>
            </w:r>
          </w:p>
        </w:tc>
      </w:tr>
    </w:tbl>
    <w:p w14:paraId="6A4ECFBD" w14:textId="77777777" w:rsidR="00C56C40" w:rsidRPr="00440E9D" w:rsidRDefault="00C56C40" w:rsidP="00C56C40">
      <w:pPr>
        <w:adjustRightInd w:val="0"/>
        <w:snapToGrid w:val="0"/>
        <w:rPr>
          <w:rFonts w:ascii="Times New Roman" w:eastAsia="仿宋" w:hAnsi="Times New Roman" w:cs="Times New Roman"/>
          <w:b/>
          <w:sz w:val="28"/>
          <w:szCs w:val="28"/>
        </w:rPr>
        <w:sectPr w:rsidR="00C56C40" w:rsidRPr="00440E9D" w:rsidSect="00663C69">
          <w:headerReference w:type="default" r:id="rId8"/>
          <w:footerReference w:type="even" r:id="rId9"/>
          <w:footerReference w:type="default" r:id="rId10"/>
          <w:pgSz w:w="11906" w:h="16838"/>
          <w:pgMar w:top="1758" w:right="1588" w:bottom="1758" w:left="1588" w:header="851" w:footer="992" w:gutter="0"/>
          <w:pgNumType w:fmt="numberInDash"/>
          <w:cols w:space="425"/>
          <w:docGrid w:type="lines" w:linePitch="312"/>
        </w:sectPr>
      </w:pPr>
    </w:p>
    <w:p w14:paraId="6C847FA4" w14:textId="77777777" w:rsidR="00C56C40" w:rsidRPr="00440E9D" w:rsidRDefault="00C56C40" w:rsidP="00C56C40">
      <w:pPr>
        <w:spacing w:line="600" w:lineRule="exact"/>
        <w:jc w:val="center"/>
        <w:rPr>
          <w:rFonts w:ascii="Times New Roman" w:eastAsia="方正大标宋简体" w:hAnsi="Times New Roman" w:cs="Times New Roman"/>
          <w:sz w:val="44"/>
          <w:szCs w:val="44"/>
        </w:rPr>
      </w:pPr>
      <w:r w:rsidRPr="00440E9D">
        <w:rPr>
          <w:rFonts w:ascii="Times New Roman" w:eastAsia="方正大标宋简体" w:hAnsi="Times New Roman" w:cs="Times New Roman" w:hint="eastAsia"/>
          <w:sz w:val="44"/>
          <w:szCs w:val="44"/>
        </w:rPr>
        <w:lastRenderedPageBreak/>
        <w:t>内幕信息知情人登记表</w:t>
      </w:r>
    </w:p>
    <w:p w14:paraId="3221ABB1" w14:textId="77777777" w:rsidR="00C56C40" w:rsidRPr="00440E9D" w:rsidRDefault="00C56C40" w:rsidP="00C56C40">
      <w:pPr>
        <w:spacing w:line="600" w:lineRule="exact"/>
        <w:jc w:val="center"/>
        <w:rPr>
          <w:rFonts w:ascii="Times New Roman" w:eastAsia="方正大标宋简体" w:hAnsi="Times New Roman" w:cs="Times New Roman"/>
          <w:sz w:val="44"/>
          <w:szCs w:val="44"/>
        </w:rPr>
      </w:pPr>
    </w:p>
    <w:p w14:paraId="50C47B8B" w14:textId="4B140B64" w:rsidR="00C56C40" w:rsidRPr="00440E9D" w:rsidRDefault="002E2ED8" w:rsidP="00C56C40">
      <w:pPr>
        <w:ind w:firstLine="480"/>
        <w:rPr>
          <w:rFonts w:ascii="Times New Roman" w:eastAsia="仿宋" w:hAnsi="Times New Roman" w:cs="Times New Roman"/>
          <w:sz w:val="24"/>
        </w:rPr>
      </w:pPr>
      <w:r>
        <w:rPr>
          <w:rFonts w:ascii="Times New Roman" w:eastAsia="仿宋" w:hAnsi="Times New Roman" w:cs="Times New Roman" w:hint="eastAsia"/>
          <w:sz w:val="24"/>
        </w:rPr>
        <w:t>证券</w:t>
      </w:r>
      <w:r w:rsidR="00C56C40" w:rsidRPr="00440E9D">
        <w:rPr>
          <w:rFonts w:ascii="Times New Roman" w:eastAsia="仿宋" w:hAnsi="Times New Roman" w:cs="Times New Roman" w:hint="eastAsia"/>
          <w:sz w:val="24"/>
        </w:rPr>
        <w:t>简称：</w:t>
      </w:r>
      <w:r w:rsidR="00C56C40" w:rsidRPr="00440E9D">
        <w:rPr>
          <w:rFonts w:ascii="Times New Roman" w:eastAsia="仿宋" w:hAnsi="Times New Roman" w:cs="Times New Roman"/>
          <w:sz w:val="24"/>
        </w:rPr>
        <w:t xml:space="preserve">                                               </w:t>
      </w:r>
      <w:r w:rsidR="00C56C40">
        <w:rPr>
          <w:rFonts w:ascii="Times New Roman" w:eastAsia="仿宋" w:hAnsi="Times New Roman" w:cs="Times New Roman" w:hint="eastAsia"/>
          <w:sz w:val="24"/>
        </w:rPr>
        <w:t>证券</w:t>
      </w:r>
      <w:r w:rsidR="00C56C40" w:rsidRPr="00440E9D">
        <w:rPr>
          <w:rFonts w:ascii="Times New Roman" w:eastAsia="仿宋" w:hAnsi="Times New Roman" w:cs="Times New Roman" w:hint="eastAsia"/>
          <w:sz w:val="24"/>
        </w:rPr>
        <w:t>代码：</w:t>
      </w:r>
    </w:p>
    <w:p w14:paraId="1CC45FF6" w14:textId="77777777" w:rsidR="00C56C40" w:rsidRPr="00440E9D" w:rsidRDefault="00C56C40" w:rsidP="00C56C40">
      <w:pPr>
        <w:ind w:firstLine="480"/>
        <w:rPr>
          <w:rFonts w:ascii="Times New Roman" w:eastAsia="仿宋" w:hAnsi="Times New Roman" w:cs="Times New Roman"/>
          <w:sz w:val="24"/>
        </w:rPr>
      </w:pPr>
      <w:r w:rsidRPr="00440E9D">
        <w:rPr>
          <w:rFonts w:ascii="Times New Roman" w:eastAsia="仿宋" w:hAnsi="Times New Roman" w:cs="Times New Roman" w:hint="eastAsia"/>
          <w:sz w:val="24"/>
        </w:rPr>
        <w:t>内幕信息事项：</w:t>
      </w:r>
    </w:p>
    <w:p w14:paraId="34A21963" w14:textId="77777777" w:rsidR="00C56C40" w:rsidRPr="00440E9D" w:rsidRDefault="00C56C40" w:rsidP="00C56C40">
      <w:pPr>
        <w:ind w:firstLine="480"/>
        <w:rPr>
          <w:rFonts w:ascii="Times New Roman" w:eastAsia="仿宋" w:hAnsi="Times New Roman" w:cs="Times New Roman"/>
          <w:sz w:val="24"/>
        </w:rPr>
      </w:pPr>
    </w:p>
    <w:tbl>
      <w:tblPr>
        <w:tblW w:w="15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992"/>
        <w:gridCol w:w="851"/>
        <w:gridCol w:w="850"/>
        <w:gridCol w:w="851"/>
        <w:gridCol w:w="899"/>
        <w:gridCol w:w="1207"/>
        <w:gridCol w:w="938"/>
        <w:gridCol w:w="1307"/>
        <w:gridCol w:w="1184"/>
        <w:gridCol w:w="1184"/>
        <w:gridCol w:w="1183"/>
        <w:gridCol w:w="1184"/>
        <w:gridCol w:w="832"/>
        <w:gridCol w:w="992"/>
      </w:tblGrid>
      <w:tr w:rsidR="00C56C40" w:rsidRPr="00440E9D" w14:paraId="0069D12D" w14:textId="77777777" w:rsidTr="002C53A8">
        <w:trPr>
          <w:trHeight w:val="391"/>
          <w:jc w:val="center"/>
        </w:trPr>
        <w:tc>
          <w:tcPr>
            <w:tcW w:w="567" w:type="dxa"/>
            <w:vAlign w:val="center"/>
          </w:tcPr>
          <w:p w14:paraId="49B4CD92" w14:textId="77777777" w:rsidR="00C56C40" w:rsidRPr="00440E9D" w:rsidRDefault="00C56C40" w:rsidP="00FF708D">
            <w:pPr>
              <w:jc w:val="center"/>
              <w:rPr>
                <w:rFonts w:ascii="Times New Roman" w:eastAsia="仿宋" w:hAnsi="Times New Roman" w:cs="Times New Roman"/>
                <w:sz w:val="24"/>
              </w:rPr>
            </w:pPr>
            <w:r w:rsidRPr="00440E9D">
              <w:rPr>
                <w:rFonts w:ascii="Times New Roman" w:eastAsia="仿宋" w:hAnsi="Times New Roman" w:cs="Times New Roman" w:hint="eastAsia"/>
                <w:sz w:val="24"/>
              </w:rPr>
              <w:t>序号</w:t>
            </w:r>
          </w:p>
        </w:tc>
        <w:tc>
          <w:tcPr>
            <w:tcW w:w="992" w:type="dxa"/>
            <w:vAlign w:val="center"/>
          </w:tcPr>
          <w:p w14:paraId="383F3561" w14:textId="77777777" w:rsidR="00C56C40" w:rsidRPr="00440E9D" w:rsidRDefault="00C56C40" w:rsidP="00FF708D">
            <w:pPr>
              <w:jc w:val="center"/>
              <w:rPr>
                <w:rFonts w:ascii="Times New Roman" w:eastAsia="仿宋" w:hAnsi="Times New Roman" w:cs="Times New Roman"/>
                <w:sz w:val="24"/>
              </w:rPr>
            </w:pPr>
            <w:r w:rsidRPr="00440E9D">
              <w:rPr>
                <w:rFonts w:ascii="Times New Roman" w:eastAsia="仿宋" w:hAnsi="Times New Roman" w:cs="Times New Roman" w:hint="eastAsia"/>
                <w:sz w:val="24"/>
              </w:rPr>
              <w:t>姓名或名称</w:t>
            </w:r>
          </w:p>
        </w:tc>
        <w:tc>
          <w:tcPr>
            <w:tcW w:w="851" w:type="dxa"/>
            <w:vAlign w:val="center"/>
          </w:tcPr>
          <w:p w14:paraId="6BEF8DD2" w14:textId="77777777" w:rsidR="00C56C40" w:rsidRPr="00440E9D" w:rsidRDefault="00C56C40" w:rsidP="00FF708D">
            <w:pPr>
              <w:jc w:val="center"/>
              <w:rPr>
                <w:rFonts w:ascii="Times New Roman" w:eastAsia="仿宋" w:hAnsi="Times New Roman" w:cs="Times New Roman"/>
                <w:sz w:val="24"/>
              </w:rPr>
            </w:pPr>
            <w:r w:rsidRPr="00440E9D">
              <w:rPr>
                <w:rFonts w:ascii="Times New Roman" w:eastAsia="仿宋" w:hAnsi="Times New Roman" w:cs="Times New Roman" w:hint="eastAsia"/>
                <w:sz w:val="24"/>
              </w:rPr>
              <w:t>证</w:t>
            </w:r>
            <w:r>
              <w:rPr>
                <w:rFonts w:ascii="Times New Roman" w:eastAsia="仿宋" w:hAnsi="Times New Roman" w:cs="Times New Roman" w:hint="eastAsia"/>
                <w:sz w:val="24"/>
              </w:rPr>
              <w:t>件</w:t>
            </w:r>
            <w:r w:rsidRPr="00440E9D">
              <w:rPr>
                <w:rFonts w:ascii="Times New Roman" w:eastAsia="仿宋" w:hAnsi="Times New Roman" w:cs="Times New Roman" w:hint="eastAsia"/>
                <w:sz w:val="24"/>
              </w:rPr>
              <w:t>类型</w:t>
            </w:r>
          </w:p>
        </w:tc>
        <w:tc>
          <w:tcPr>
            <w:tcW w:w="850" w:type="dxa"/>
            <w:vAlign w:val="center"/>
          </w:tcPr>
          <w:p w14:paraId="6020AB58" w14:textId="77777777" w:rsidR="00C56C40" w:rsidRPr="00440E9D" w:rsidDel="00D3181C" w:rsidRDefault="00C56C40" w:rsidP="00FF708D">
            <w:pPr>
              <w:jc w:val="center"/>
              <w:rPr>
                <w:rFonts w:ascii="Times New Roman" w:eastAsia="仿宋" w:hAnsi="Times New Roman" w:cs="Times New Roman"/>
                <w:sz w:val="24"/>
              </w:rPr>
            </w:pPr>
            <w:r w:rsidRPr="00440E9D">
              <w:rPr>
                <w:rFonts w:ascii="Times New Roman" w:eastAsia="仿宋" w:hAnsi="Times New Roman" w:cs="Times New Roman" w:hint="eastAsia"/>
                <w:sz w:val="24"/>
              </w:rPr>
              <w:t>证</w:t>
            </w:r>
            <w:r>
              <w:rPr>
                <w:rFonts w:ascii="Times New Roman" w:eastAsia="仿宋" w:hAnsi="Times New Roman" w:cs="Times New Roman" w:hint="eastAsia"/>
                <w:sz w:val="24"/>
              </w:rPr>
              <w:t>件</w:t>
            </w:r>
            <w:r w:rsidRPr="00440E9D">
              <w:rPr>
                <w:rFonts w:ascii="Times New Roman" w:eastAsia="仿宋" w:hAnsi="Times New Roman" w:cs="Times New Roman" w:hint="eastAsia"/>
                <w:sz w:val="24"/>
              </w:rPr>
              <w:t>号码</w:t>
            </w:r>
          </w:p>
        </w:tc>
        <w:tc>
          <w:tcPr>
            <w:tcW w:w="851" w:type="dxa"/>
            <w:vAlign w:val="center"/>
          </w:tcPr>
          <w:p w14:paraId="605A4B20" w14:textId="77777777" w:rsidR="00C56C40" w:rsidRPr="00440E9D" w:rsidRDefault="00C56C40" w:rsidP="00FF708D">
            <w:pPr>
              <w:jc w:val="center"/>
              <w:rPr>
                <w:rFonts w:ascii="Times New Roman" w:eastAsia="仿宋" w:hAnsi="Times New Roman" w:cs="Times New Roman"/>
                <w:sz w:val="24"/>
              </w:rPr>
            </w:pPr>
            <w:r w:rsidRPr="00440E9D">
              <w:rPr>
                <w:rFonts w:ascii="Times New Roman" w:eastAsia="仿宋" w:hAnsi="Times New Roman" w:cs="Times New Roman" w:hint="eastAsia"/>
                <w:sz w:val="24"/>
              </w:rPr>
              <w:t>证券账户</w:t>
            </w:r>
          </w:p>
        </w:tc>
        <w:tc>
          <w:tcPr>
            <w:tcW w:w="899" w:type="dxa"/>
            <w:vAlign w:val="center"/>
          </w:tcPr>
          <w:p w14:paraId="0300E3A5" w14:textId="77777777" w:rsidR="00C56C40" w:rsidRPr="00440E9D" w:rsidRDefault="00C56C40" w:rsidP="00FF708D">
            <w:pPr>
              <w:jc w:val="center"/>
              <w:rPr>
                <w:rFonts w:ascii="Times New Roman" w:eastAsia="仿宋" w:hAnsi="Times New Roman" w:cs="Times New Roman"/>
                <w:sz w:val="24"/>
              </w:rPr>
            </w:pPr>
            <w:r w:rsidRPr="00440E9D">
              <w:rPr>
                <w:rFonts w:ascii="Times New Roman" w:eastAsia="仿宋" w:hAnsi="Times New Roman" w:cs="Times New Roman" w:hint="eastAsia"/>
                <w:sz w:val="24"/>
              </w:rPr>
              <w:t>联系方式</w:t>
            </w:r>
          </w:p>
        </w:tc>
        <w:tc>
          <w:tcPr>
            <w:tcW w:w="1207" w:type="dxa"/>
            <w:vAlign w:val="center"/>
          </w:tcPr>
          <w:p w14:paraId="5429DC53" w14:textId="77777777" w:rsidR="00C56C40" w:rsidRPr="00440E9D" w:rsidRDefault="00C56C40" w:rsidP="00FF708D">
            <w:pPr>
              <w:jc w:val="center"/>
              <w:rPr>
                <w:rFonts w:ascii="Times New Roman" w:eastAsia="仿宋" w:hAnsi="Times New Roman" w:cs="Times New Roman"/>
                <w:sz w:val="24"/>
              </w:rPr>
            </w:pPr>
            <w:r w:rsidRPr="00440E9D">
              <w:rPr>
                <w:rFonts w:ascii="Times New Roman" w:eastAsia="仿宋" w:hAnsi="Times New Roman" w:cs="Times New Roman" w:hint="eastAsia"/>
                <w:sz w:val="24"/>
              </w:rPr>
              <w:t>所在单位</w:t>
            </w:r>
            <w:r w:rsidRPr="00440E9D">
              <w:rPr>
                <w:rFonts w:ascii="Times New Roman" w:eastAsia="仿宋" w:hAnsi="Times New Roman" w:cs="Times New Roman"/>
                <w:sz w:val="24"/>
              </w:rPr>
              <w:t>/</w:t>
            </w:r>
            <w:r w:rsidRPr="00440E9D">
              <w:rPr>
                <w:rFonts w:ascii="Times New Roman" w:eastAsia="仿宋" w:hAnsi="Times New Roman" w:cs="Times New Roman" w:hint="eastAsia"/>
                <w:sz w:val="24"/>
              </w:rPr>
              <w:t>部门</w:t>
            </w:r>
          </w:p>
        </w:tc>
        <w:tc>
          <w:tcPr>
            <w:tcW w:w="938" w:type="dxa"/>
            <w:vAlign w:val="center"/>
          </w:tcPr>
          <w:p w14:paraId="64F63C83" w14:textId="77777777" w:rsidR="00C56C40" w:rsidRPr="00440E9D" w:rsidRDefault="00C56C40" w:rsidP="00FF708D">
            <w:pPr>
              <w:jc w:val="center"/>
              <w:rPr>
                <w:rFonts w:ascii="Times New Roman" w:eastAsia="仿宋" w:hAnsi="Times New Roman" w:cs="Times New Roman"/>
                <w:sz w:val="24"/>
              </w:rPr>
            </w:pPr>
            <w:r w:rsidRPr="00440E9D">
              <w:rPr>
                <w:rFonts w:ascii="Times New Roman" w:eastAsia="仿宋" w:hAnsi="Times New Roman" w:cs="Times New Roman" w:hint="eastAsia"/>
                <w:sz w:val="24"/>
              </w:rPr>
              <w:t>职务</w:t>
            </w:r>
            <w:r w:rsidRPr="00440E9D">
              <w:rPr>
                <w:rFonts w:ascii="Times New Roman" w:eastAsia="仿宋" w:hAnsi="Times New Roman" w:cs="Times New Roman"/>
                <w:sz w:val="24"/>
              </w:rPr>
              <w:t>/</w:t>
            </w:r>
            <w:r w:rsidRPr="00440E9D">
              <w:rPr>
                <w:rFonts w:ascii="Times New Roman" w:eastAsia="仿宋" w:hAnsi="Times New Roman" w:cs="Times New Roman" w:hint="eastAsia"/>
                <w:sz w:val="24"/>
              </w:rPr>
              <w:t>岗位</w:t>
            </w:r>
          </w:p>
        </w:tc>
        <w:tc>
          <w:tcPr>
            <w:tcW w:w="1307" w:type="dxa"/>
            <w:vAlign w:val="center"/>
          </w:tcPr>
          <w:p w14:paraId="557C4EB2" w14:textId="77777777" w:rsidR="00C56C40" w:rsidRPr="00440E9D" w:rsidRDefault="00C56C40" w:rsidP="00FF708D">
            <w:pPr>
              <w:jc w:val="center"/>
              <w:rPr>
                <w:rFonts w:ascii="Times New Roman" w:eastAsia="仿宋" w:hAnsi="Times New Roman" w:cs="Times New Roman"/>
                <w:sz w:val="24"/>
              </w:rPr>
            </w:pPr>
            <w:r w:rsidRPr="00440E9D">
              <w:rPr>
                <w:rFonts w:ascii="Times New Roman" w:eastAsia="仿宋" w:hAnsi="Times New Roman" w:cs="Times New Roman" w:hint="eastAsia"/>
                <w:sz w:val="24"/>
              </w:rPr>
              <w:t>与上市公司关系</w:t>
            </w:r>
          </w:p>
        </w:tc>
        <w:tc>
          <w:tcPr>
            <w:tcW w:w="1184" w:type="dxa"/>
            <w:vAlign w:val="center"/>
          </w:tcPr>
          <w:p w14:paraId="1CE3EC17" w14:textId="77777777" w:rsidR="00C56C40" w:rsidRPr="00440E9D" w:rsidRDefault="00C56C40" w:rsidP="00FF708D">
            <w:pPr>
              <w:jc w:val="center"/>
              <w:rPr>
                <w:rFonts w:ascii="Times New Roman" w:eastAsia="仿宋" w:hAnsi="Times New Roman" w:cs="Times New Roman"/>
                <w:sz w:val="24"/>
              </w:rPr>
            </w:pPr>
            <w:r w:rsidRPr="00440E9D">
              <w:rPr>
                <w:rFonts w:ascii="Times New Roman" w:eastAsia="仿宋" w:hAnsi="Times New Roman" w:cs="Times New Roman" w:hint="eastAsia"/>
                <w:sz w:val="24"/>
              </w:rPr>
              <w:t>知悉内幕信息时间</w:t>
            </w:r>
          </w:p>
        </w:tc>
        <w:tc>
          <w:tcPr>
            <w:tcW w:w="1184" w:type="dxa"/>
            <w:vAlign w:val="center"/>
          </w:tcPr>
          <w:p w14:paraId="6EE4F7A2" w14:textId="77777777" w:rsidR="00C56C40" w:rsidRPr="00440E9D" w:rsidRDefault="00C56C40" w:rsidP="00FF708D">
            <w:pPr>
              <w:jc w:val="center"/>
              <w:rPr>
                <w:rFonts w:ascii="Times New Roman" w:eastAsia="仿宋" w:hAnsi="Times New Roman" w:cs="Times New Roman"/>
                <w:sz w:val="24"/>
              </w:rPr>
            </w:pPr>
            <w:r w:rsidRPr="00440E9D">
              <w:rPr>
                <w:rFonts w:ascii="Times New Roman" w:eastAsia="仿宋" w:hAnsi="Times New Roman" w:cs="Times New Roman" w:hint="eastAsia"/>
                <w:sz w:val="24"/>
              </w:rPr>
              <w:t>知悉内幕信息方式</w:t>
            </w:r>
          </w:p>
        </w:tc>
        <w:tc>
          <w:tcPr>
            <w:tcW w:w="1183" w:type="dxa"/>
            <w:vAlign w:val="center"/>
          </w:tcPr>
          <w:p w14:paraId="60FCF46A" w14:textId="77777777" w:rsidR="00C56C40" w:rsidRPr="00440E9D" w:rsidRDefault="00C56C40" w:rsidP="00FF708D">
            <w:pPr>
              <w:jc w:val="center"/>
              <w:rPr>
                <w:rFonts w:ascii="Times New Roman" w:eastAsia="仿宋" w:hAnsi="Times New Roman" w:cs="Times New Roman"/>
                <w:sz w:val="24"/>
              </w:rPr>
            </w:pPr>
            <w:r w:rsidRPr="00440E9D">
              <w:rPr>
                <w:rFonts w:ascii="Times New Roman" w:eastAsia="仿宋" w:hAnsi="Times New Roman" w:cs="Times New Roman" w:hint="eastAsia"/>
                <w:sz w:val="24"/>
              </w:rPr>
              <w:t>内幕信息内容</w:t>
            </w:r>
          </w:p>
        </w:tc>
        <w:tc>
          <w:tcPr>
            <w:tcW w:w="1184" w:type="dxa"/>
            <w:vAlign w:val="center"/>
          </w:tcPr>
          <w:p w14:paraId="63397C5E" w14:textId="77777777" w:rsidR="00C56C40" w:rsidRPr="00440E9D" w:rsidRDefault="00C56C40" w:rsidP="00FF708D">
            <w:pPr>
              <w:jc w:val="center"/>
              <w:rPr>
                <w:rFonts w:ascii="Times New Roman" w:eastAsia="仿宋" w:hAnsi="Times New Roman" w:cs="Times New Roman"/>
                <w:sz w:val="24"/>
              </w:rPr>
            </w:pPr>
            <w:r w:rsidRPr="00440E9D">
              <w:rPr>
                <w:rFonts w:ascii="Times New Roman" w:eastAsia="仿宋" w:hAnsi="Times New Roman" w:cs="Times New Roman" w:hint="eastAsia"/>
                <w:sz w:val="24"/>
              </w:rPr>
              <w:t>内幕信息所处阶段</w:t>
            </w:r>
          </w:p>
        </w:tc>
        <w:tc>
          <w:tcPr>
            <w:tcW w:w="832" w:type="dxa"/>
            <w:vAlign w:val="center"/>
          </w:tcPr>
          <w:p w14:paraId="2F6517A3" w14:textId="77777777" w:rsidR="00C56C40" w:rsidRPr="00440E9D" w:rsidRDefault="00C56C40" w:rsidP="00FF708D">
            <w:pPr>
              <w:jc w:val="center"/>
              <w:rPr>
                <w:rFonts w:ascii="Times New Roman" w:eastAsia="仿宋" w:hAnsi="Times New Roman" w:cs="Times New Roman"/>
                <w:sz w:val="24"/>
              </w:rPr>
            </w:pPr>
            <w:r w:rsidRPr="00440E9D">
              <w:rPr>
                <w:rFonts w:ascii="Times New Roman" w:eastAsia="仿宋" w:hAnsi="Times New Roman" w:cs="Times New Roman" w:hint="eastAsia"/>
                <w:sz w:val="24"/>
              </w:rPr>
              <w:t>登记时间</w:t>
            </w:r>
          </w:p>
        </w:tc>
        <w:tc>
          <w:tcPr>
            <w:tcW w:w="992" w:type="dxa"/>
            <w:vAlign w:val="center"/>
          </w:tcPr>
          <w:p w14:paraId="54489ADC" w14:textId="77777777" w:rsidR="00C56C40" w:rsidRPr="00440E9D" w:rsidRDefault="00C56C40" w:rsidP="00FF708D">
            <w:pPr>
              <w:jc w:val="center"/>
              <w:rPr>
                <w:rFonts w:ascii="Times New Roman" w:eastAsia="仿宋" w:hAnsi="Times New Roman" w:cs="Times New Roman"/>
                <w:sz w:val="24"/>
              </w:rPr>
            </w:pPr>
            <w:r w:rsidRPr="00440E9D">
              <w:rPr>
                <w:rFonts w:ascii="Times New Roman" w:eastAsia="仿宋" w:hAnsi="Times New Roman" w:cs="Times New Roman" w:hint="eastAsia"/>
                <w:sz w:val="24"/>
              </w:rPr>
              <w:t>登记人</w:t>
            </w:r>
          </w:p>
        </w:tc>
      </w:tr>
      <w:tr w:rsidR="00C56C40" w:rsidRPr="00440E9D" w14:paraId="0B25AE9D" w14:textId="77777777" w:rsidTr="002C53A8">
        <w:trPr>
          <w:trHeight w:val="390"/>
          <w:jc w:val="center"/>
        </w:trPr>
        <w:tc>
          <w:tcPr>
            <w:tcW w:w="567" w:type="dxa"/>
            <w:vAlign w:val="center"/>
          </w:tcPr>
          <w:p w14:paraId="768A6A5C" w14:textId="77777777" w:rsidR="00C56C40" w:rsidRPr="00440E9D" w:rsidRDefault="00C56C40" w:rsidP="00FF708D">
            <w:pPr>
              <w:jc w:val="center"/>
              <w:rPr>
                <w:rFonts w:ascii="Times New Roman" w:eastAsia="仿宋" w:hAnsi="Times New Roman" w:cs="Times New Roman"/>
                <w:b/>
                <w:sz w:val="24"/>
              </w:rPr>
            </w:pPr>
          </w:p>
        </w:tc>
        <w:tc>
          <w:tcPr>
            <w:tcW w:w="992" w:type="dxa"/>
            <w:vAlign w:val="center"/>
          </w:tcPr>
          <w:p w14:paraId="371F4269" w14:textId="77777777" w:rsidR="00C56C40" w:rsidRPr="00440E9D" w:rsidRDefault="00C56C40" w:rsidP="00FF708D">
            <w:pPr>
              <w:jc w:val="center"/>
              <w:rPr>
                <w:rFonts w:ascii="Times New Roman" w:eastAsia="仿宋" w:hAnsi="Times New Roman" w:cs="Times New Roman"/>
                <w:b/>
                <w:sz w:val="24"/>
              </w:rPr>
            </w:pPr>
          </w:p>
        </w:tc>
        <w:tc>
          <w:tcPr>
            <w:tcW w:w="851" w:type="dxa"/>
          </w:tcPr>
          <w:p w14:paraId="45438917" w14:textId="77777777" w:rsidR="00C56C40" w:rsidRPr="00440E9D" w:rsidRDefault="00C56C40" w:rsidP="00FF708D">
            <w:pPr>
              <w:jc w:val="center"/>
              <w:rPr>
                <w:rFonts w:ascii="Times New Roman" w:eastAsia="仿宋" w:hAnsi="Times New Roman" w:cs="Times New Roman"/>
                <w:b/>
                <w:sz w:val="24"/>
              </w:rPr>
            </w:pPr>
          </w:p>
        </w:tc>
        <w:tc>
          <w:tcPr>
            <w:tcW w:w="850" w:type="dxa"/>
          </w:tcPr>
          <w:p w14:paraId="4AEF141E" w14:textId="77777777" w:rsidR="00C56C40" w:rsidRPr="00440E9D" w:rsidRDefault="00C56C40" w:rsidP="00FF708D">
            <w:pPr>
              <w:jc w:val="center"/>
              <w:rPr>
                <w:rFonts w:ascii="Times New Roman" w:eastAsia="仿宋" w:hAnsi="Times New Roman" w:cs="Times New Roman"/>
                <w:b/>
                <w:sz w:val="24"/>
              </w:rPr>
            </w:pPr>
          </w:p>
        </w:tc>
        <w:tc>
          <w:tcPr>
            <w:tcW w:w="851" w:type="dxa"/>
          </w:tcPr>
          <w:p w14:paraId="50E397CB" w14:textId="77777777" w:rsidR="00C56C40" w:rsidRPr="00440E9D" w:rsidRDefault="00C56C40" w:rsidP="00FF708D">
            <w:pPr>
              <w:jc w:val="center"/>
              <w:rPr>
                <w:rFonts w:ascii="Times New Roman" w:eastAsia="仿宋" w:hAnsi="Times New Roman" w:cs="Times New Roman"/>
                <w:b/>
                <w:sz w:val="24"/>
              </w:rPr>
            </w:pPr>
          </w:p>
        </w:tc>
        <w:tc>
          <w:tcPr>
            <w:tcW w:w="899" w:type="dxa"/>
            <w:vAlign w:val="center"/>
          </w:tcPr>
          <w:p w14:paraId="464318DE" w14:textId="77777777" w:rsidR="00C56C40" w:rsidRPr="00440E9D" w:rsidRDefault="00C56C40" w:rsidP="00FF708D">
            <w:pPr>
              <w:jc w:val="center"/>
              <w:rPr>
                <w:rFonts w:ascii="Times New Roman" w:eastAsia="仿宋" w:hAnsi="Times New Roman" w:cs="Times New Roman"/>
                <w:b/>
                <w:sz w:val="24"/>
              </w:rPr>
            </w:pPr>
          </w:p>
        </w:tc>
        <w:tc>
          <w:tcPr>
            <w:tcW w:w="1207" w:type="dxa"/>
            <w:vAlign w:val="center"/>
          </w:tcPr>
          <w:p w14:paraId="171DD97D" w14:textId="77777777" w:rsidR="00C56C40" w:rsidRPr="00440E9D" w:rsidRDefault="00C56C40" w:rsidP="00FF708D">
            <w:pPr>
              <w:jc w:val="center"/>
              <w:rPr>
                <w:rFonts w:ascii="Times New Roman" w:eastAsia="仿宋" w:hAnsi="Times New Roman" w:cs="Times New Roman"/>
                <w:b/>
                <w:sz w:val="24"/>
              </w:rPr>
            </w:pPr>
          </w:p>
        </w:tc>
        <w:tc>
          <w:tcPr>
            <w:tcW w:w="938" w:type="dxa"/>
          </w:tcPr>
          <w:p w14:paraId="6F2D45E8" w14:textId="77777777" w:rsidR="00C56C40" w:rsidRPr="00440E9D" w:rsidRDefault="00C56C40" w:rsidP="00FF708D">
            <w:pPr>
              <w:jc w:val="center"/>
              <w:rPr>
                <w:rFonts w:ascii="Times New Roman" w:eastAsia="仿宋" w:hAnsi="Times New Roman" w:cs="Times New Roman"/>
                <w:b/>
                <w:sz w:val="24"/>
              </w:rPr>
            </w:pPr>
          </w:p>
        </w:tc>
        <w:tc>
          <w:tcPr>
            <w:tcW w:w="1307" w:type="dxa"/>
            <w:vAlign w:val="center"/>
          </w:tcPr>
          <w:p w14:paraId="36DFC9A5" w14:textId="77777777" w:rsidR="00C56C40" w:rsidRPr="00440E9D" w:rsidRDefault="00C56C40" w:rsidP="00FF708D">
            <w:pPr>
              <w:jc w:val="center"/>
              <w:rPr>
                <w:rFonts w:ascii="Times New Roman" w:eastAsia="仿宋" w:hAnsi="Times New Roman" w:cs="Times New Roman"/>
                <w:b/>
                <w:sz w:val="24"/>
              </w:rPr>
            </w:pPr>
          </w:p>
        </w:tc>
        <w:tc>
          <w:tcPr>
            <w:tcW w:w="1184" w:type="dxa"/>
            <w:vAlign w:val="center"/>
          </w:tcPr>
          <w:p w14:paraId="42479C3A" w14:textId="77777777" w:rsidR="00C56C40" w:rsidRPr="00440E9D" w:rsidRDefault="00C56C40" w:rsidP="00FF708D">
            <w:pPr>
              <w:jc w:val="center"/>
              <w:rPr>
                <w:rFonts w:ascii="Times New Roman" w:eastAsia="仿宋" w:hAnsi="Times New Roman" w:cs="Times New Roman"/>
                <w:b/>
                <w:sz w:val="24"/>
              </w:rPr>
            </w:pPr>
          </w:p>
        </w:tc>
        <w:tc>
          <w:tcPr>
            <w:tcW w:w="1184" w:type="dxa"/>
          </w:tcPr>
          <w:p w14:paraId="50413C61" w14:textId="77777777" w:rsidR="00C56C40" w:rsidRPr="00440E9D" w:rsidRDefault="00C56C40" w:rsidP="00FF708D">
            <w:pPr>
              <w:jc w:val="center"/>
              <w:rPr>
                <w:rFonts w:ascii="Times New Roman" w:eastAsia="仿宋" w:hAnsi="Times New Roman" w:cs="Times New Roman"/>
                <w:b/>
                <w:sz w:val="24"/>
              </w:rPr>
            </w:pPr>
          </w:p>
        </w:tc>
        <w:tc>
          <w:tcPr>
            <w:tcW w:w="1183" w:type="dxa"/>
            <w:vAlign w:val="center"/>
          </w:tcPr>
          <w:p w14:paraId="71B630DF" w14:textId="77777777" w:rsidR="00C56C40" w:rsidRPr="00440E9D" w:rsidRDefault="00C56C40" w:rsidP="00FF708D">
            <w:pPr>
              <w:jc w:val="center"/>
              <w:rPr>
                <w:rFonts w:ascii="Times New Roman" w:eastAsia="仿宋" w:hAnsi="Times New Roman" w:cs="Times New Roman"/>
                <w:b/>
                <w:sz w:val="24"/>
              </w:rPr>
            </w:pPr>
          </w:p>
        </w:tc>
        <w:tc>
          <w:tcPr>
            <w:tcW w:w="1184" w:type="dxa"/>
            <w:vAlign w:val="center"/>
          </w:tcPr>
          <w:p w14:paraId="757DE0D5" w14:textId="77777777" w:rsidR="00C56C40" w:rsidRPr="00440E9D" w:rsidRDefault="00C56C40" w:rsidP="00FF708D">
            <w:pPr>
              <w:jc w:val="center"/>
              <w:rPr>
                <w:rFonts w:ascii="Times New Roman" w:eastAsia="仿宋" w:hAnsi="Times New Roman" w:cs="Times New Roman"/>
                <w:b/>
                <w:sz w:val="24"/>
              </w:rPr>
            </w:pPr>
          </w:p>
        </w:tc>
        <w:tc>
          <w:tcPr>
            <w:tcW w:w="832" w:type="dxa"/>
          </w:tcPr>
          <w:p w14:paraId="79273519" w14:textId="77777777" w:rsidR="00C56C40" w:rsidRPr="00440E9D" w:rsidRDefault="00C56C40" w:rsidP="00FF708D">
            <w:pPr>
              <w:jc w:val="center"/>
              <w:rPr>
                <w:rFonts w:ascii="Times New Roman" w:eastAsia="仿宋" w:hAnsi="Times New Roman" w:cs="Times New Roman"/>
                <w:b/>
                <w:sz w:val="24"/>
              </w:rPr>
            </w:pPr>
          </w:p>
        </w:tc>
        <w:tc>
          <w:tcPr>
            <w:tcW w:w="992" w:type="dxa"/>
          </w:tcPr>
          <w:p w14:paraId="702D0BAC" w14:textId="77777777" w:rsidR="00C56C40" w:rsidRPr="00440E9D" w:rsidRDefault="00C56C40" w:rsidP="00FF708D">
            <w:pPr>
              <w:jc w:val="center"/>
              <w:rPr>
                <w:rFonts w:ascii="Times New Roman" w:eastAsia="仿宋" w:hAnsi="Times New Roman" w:cs="Times New Roman"/>
                <w:b/>
                <w:sz w:val="24"/>
              </w:rPr>
            </w:pPr>
          </w:p>
        </w:tc>
      </w:tr>
      <w:tr w:rsidR="00C56C40" w:rsidRPr="00440E9D" w14:paraId="6FEB90BC" w14:textId="77777777" w:rsidTr="002C53A8">
        <w:trPr>
          <w:trHeight w:val="390"/>
          <w:jc w:val="center"/>
        </w:trPr>
        <w:tc>
          <w:tcPr>
            <w:tcW w:w="567" w:type="dxa"/>
            <w:vAlign w:val="center"/>
          </w:tcPr>
          <w:p w14:paraId="3FA86A84" w14:textId="77777777" w:rsidR="00C56C40" w:rsidRPr="00440E9D" w:rsidRDefault="00C56C40" w:rsidP="00FF708D">
            <w:pPr>
              <w:jc w:val="center"/>
              <w:rPr>
                <w:rFonts w:ascii="Times New Roman" w:eastAsia="仿宋" w:hAnsi="Times New Roman" w:cs="Times New Roman"/>
                <w:b/>
                <w:sz w:val="24"/>
              </w:rPr>
            </w:pPr>
          </w:p>
        </w:tc>
        <w:tc>
          <w:tcPr>
            <w:tcW w:w="992" w:type="dxa"/>
            <w:vAlign w:val="center"/>
          </w:tcPr>
          <w:p w14:paraId="3B0B2D9C" w14:textId="77777777" w:rsidR="00C56C40" w:rsidRPr="00440E9D" w:rsidRDefault="00C56C40" w:rsidP="00FF708D">
            <w:pPr>
              <w:jc w:val="center"/>
              <w:rPr>
                <w:rFonts w:ascii="Times New Roman" w:eastAsia="仿宋" w:hAnsi="Times New Roman" w:cs="Times New Roman"/>
                <w:b/>
                <w:sz w:val="24"/>
              </w:rPr>
            </w:pPr>
          </w:p>
        </w:tc>
        <w:tc>
          <w:tcPr>
            <w:tcW w:w="851" w:type="dxa"/>
          </w:tcPr>
          <w:p w14:paraId="36E1837A" w14:textId="77777777" w:rsidR="00C56C40" w:rsidRPr="00440E9D" w:rsidRDefault="00C56C40" w:rsidP="00FF708D">
            <w:pPr>
              <w:jc w:val="center"/>
              <w:rPr>
                <w:rFonts w:ascii="Times New Roman" w:eastAsia="仿宋" w:hAnsi="Times New Roman" w:cs="Times New Roman"/>
                <w:b/>
                <w:sz w:val="24"/>
              </w:rPr>
            </w:pPr>
          </w:p>
        </w:tc>
        <w:tc>
          <w:tcPr>
            <w:tcW w:w="850" w:type="dxa"/>
          </w:tcPr>
          <w:p w14:paraId="047DB5F1" w14:textId="77777777" w:rsidR="00C56C40" w:rsidRPr="00440E9D" w:rsidRDefault="00C56C40" w:rsidP="00FF708D">
            <w:pPr>
              <w:jc w:val="center"/>
              <w:rPr>
                <w:rFonts w:ascii="Times New Roman" w:eastAsia="仿宋" w:hAnsi="Times New Roman" w:cs="Times New Roman"/>
                <w:b/>
                <w:sz w:val="24"/>
              </w:rPr>
            </w:pPr>
          </w:p>
        </w:tc>
        <w:tc>
          <w:tcPr>
            <w:tcW w:w="851" w:type="dxa"/>
          </w:tcPr>
          <w:p w14:paraId="65B99120" w14:textId="77777777" w:rsidR="00C56C40" w:rsidRPr="00440E9D" w:rsidRDefault="00C56C40" w:rsidP="00FF708D">
            <w:pPr>
              <w:jc w:val="center"/>
              <w:rPr>
                <w:rFonts w:ascii="Times New Roman" w:eastAsia="仿宋" w:hAnsi="Times New Roman" w:cs="Times New Roman"/>
                <w:b/>
                <w:sz w:val="24"/>
              </w:rPr>
            </w:pPr>
          </w:p>
        </w:tc>
        <w:tc>
          <w:tcPr>
            <w:tcW w:w="899" w:type="dxa"/>
            <w:vAlign w:val="center"/>
          </w:tcPr>
          <w:p w14:paraId="1B0169C5" w14:textId="77777777" w:rsidR="00C56C40" w:rsidRPr="00440E9D" w:rsidRDefault="00C56C40" w:rsidP="00FF708D">
            <w:pPr>
              <w:jc w:val="center"/>
              <w:rPr>
                <w:rFonts w:ascii="Times New Roman" w:eastAsia="仿宋" w:hAnsi="Times New Roman" w:cs="Times New Roman"/>
                <w:b/>
                <w:sz w:val="24"/>
              </w:rPr>
            </w:pPr>
          </w:p>
        </w:tc>
        <w:tc>
          <w:tcPr>
            <w:tcW w:w="1207" w:type="dxa"/>
            <w:vAlign w:val="center"/>
          </w:tcPr>
          <w:p w14:paraId="204368AF" w14:textId="77777777" w:rsidR="00C56C40" w:rsidRPr="00440E9D" w:rsidRDefault="00C56C40" w:rsidP="00FF708D">
            <w:pPr>
              <w:jc w:val="center"/>
              <w:rPr>
                <w:rFonts w:ascii="Times New Roman" w:eastAsia="仿宋" w:hAnsi="Times New Roman" w:cs="Times New Roman"/>
                <w:b/>
                <w:sz w:val="24"/>
              </w:rPr>
            </w:pPr>
          </w:p>
        </w:tc>
        <w:tc>
          <w:tcPr>
            <w:tcW w:w="938" w:type="dxa"/>
          </w:tcPr>
          <w:p w14:paraId="5513CB4D" w14:textId="77777777" w:rsidR="00C56C40" w:rsidRPr="00440E9D" w:rsidRDefault="00C56C40" w:rsidP="00FF708D">
            <w:pPr>
              <w:jc w:val="center"/>
              <w:rPr>
                <w:rFonts w:ascii="Times New Roman" w:eastAsia="仿宋" w:hAnsi="Times New Roman" w:cs="Times New Roman"/>
                <w:b/>
                <w:sz w:val="24"/>
              </w:rPr>
            </w:pPr>
          </w:p>
        </w:tc>
        <w:tc>
          <w:tcPr>
            <w:tcW w:w="1307" w:type="dxa"/>
            <w:vAlign w:val="center"/>
          </w:tcPr>
          <w:p w14:paraId="736B3EFB" w14:textId="77777777" w:rsidR="00C56C40" w:rsidRPr="00440E9D" w:rsidRDefault="00C56C40" w:rsidP="00FF708D">
            <w:pPr>
              <w:jc w:val="center"/>
              <w:rPr>
                <w:rFonts w:ascii="Times New Roman" w:eastAsia="仿宋" w:hAnsi="Times New Roman" w:cs="Times New Roman"/>
                <w:b/>
                <w:sz w:val="24"/>
              </w:rPr>
            </w:pPr>
          </w:p>
        </w:tc>
        <w:tc>
          <w:tcPr>
            <w:tcW w:w="1184" w:type="dxa"/>
            <w:vAlign w:val="center"/>
          </w:tcPr>
          <w:p w14:paraId="745C269B" w14:textId="77777777" w:rsidR="00C56C40" w:rsidRPr="00440E9D" w:rsidRDefault="00C56C40" w:rsidP="00FF708D">
            <w:pPr>
              <w:jc w:val="center"/>
              <w:rPr>
                <w:rFonts w:ascii="Times New Roman" w:eastAsia="仿宋" w:hAnsi="Times New Roman" w:cs="Times New Roman"/>
                <w:b/>
                <w:sz w:val="24"/>
              </w:rPr>
            </w:pPr>
          </w:p>
        </w:tc>
        <w:tc>
          <w:tcPr>
            <w:tcW w:w="1184" w:type="dxa"/>
          </w:tcPr>
          <w:p w14:paraId="0E41F93B" w14:textId="77777777" w:rsidR="00C56C40" w:rsidRPr="00440E9D" w:rsidRDefault="00C56C40" w:rsidP="00FF708D">
            <w:pPr>
              <w:jc w:val="center"/>
              <w:rPr>
                <w:rFonts w:ascii="Times New Roman" w:eastAsia="仿宋" w:hAnsi="Times New Roman" w:cs="Times New Roman"/>
                <w:b/>
                <w:sz w:val="24"/>
              </w:rPr>
            </w:pPr>
          </w:p>
        </w:tc>
        <w:tc>
          <w:tcPr>
            <w:tcW w:w="1183" w:type="dxa"/>
            <w:vAlign w:val="center"/>
          </w:tcPr>
          <w:p w14:paraId="1402F5B9" w14:textId="77777777" w:rsidR="00C56C40" w:rsidRPr="00440E9D" w:rsidRDefault="00C56C40" w:rsidP="00FF708D">
            <w:pPr>
              <w:jc w:val="center"/>
              <w:rPr>
                <w:rFonts w:ascii="Times New Roman" w:eastAsia="仿宋" w:hAnsi="Times New Roman" w:cs="Times New Roman"/>
                <w:b/>
                <w:sz w:val="24"/>
              </w:rPr>
            </w:pPr>
          </w:p>
        </w:tc>
        <w:tc>
          <w:tcPr>
            <w:tcW w:w="1184" w:type="dxa"/>
            <w:vAlign w:val="center"/>
          </w:tcPr>
          <w:p w14:paraId="509970E7" w14:textId="77777777" w:rsidR="00C56C40" w:rsidRPr="00440E9D" w:rsidRDefault="00C56C40" w:rsidP="00FF708D">
            <w:pPr>
              <w:jc w:val="center"/>
              <w:rPr>
                <w:rFonts w:ascii="Times New Roman" w:eastAsia="仿宋" w:hAnsi="Times New Roman" w:cs="Times New Roman"/>
                <w:b/>
                <w:sz w:val="24"/>
              </w:rPr>
            </w:pPr>
          </w:p>
        </w:tc>
        <w:tc>
          <w:tcPr>
            <w:tcW w:w="832" w:type="dxa"/>
          </w:tcPr>
          <w:p w14:paraId="298D3EB0" w14:textId="77777777" w:rsidR="00C56C40" w:rsidRPr="00440E9D" w:rsidRDefault="00C56C40" w:rsidP="00FF708D">
            <w:pPr>
              <w:jc w:val="center"/>
              <w:rPr>
                <w:rFonts w:ascii="Times New Roman" w:eastAsia="仿宋" w:hAnsi="Times New Roman" w:cs="Times New Roman"/>
                <w:b/>
                <w:sz w:val="24"/>
              </w:rPr>
            </w:pPr>
          </w:p>
        </w:tc>
        <w:tc>
          <w:tcPr>
            <w:tcW w:w="992" w:type="dxa"/>
          </w:tcPr>
          <w:p w14:paraId="2AAAA794" w14:textId="77777777" w:rsidR="00C56C40" w:rsidRPr="00440E9D" w:rsidRDefault="00C56C40" w:rsidP="00FF708D">
            <w:pPr>
              <w:jc w:val="center"/>
              <w:rPr>
                <w:rFonts w:ascii="Times New Roman" w:eastAsia="仿宋" w:hAnsi="Times New Roman" w:cs="Times New Roman"/>
                <w:b/>
                <w:sz w:val="24"/>
              </w:rPr>
            </w:pPr>
          </w:p>
        </w:tc>
      </w:tr>
      <w:tr w:rsidR="00C56C40" w:rsidRPr="00440E9D" w14:paraId="6858841A" w14:textId="77777777" w:rsidTr="002C53A8">
        <w:trPr>
          <w:trHeight w:val="390"/>
          <w:jc w:val="center"/>
        </w:trPr>
        <w:tc>
          <w:tcPr>
            <w:tcW w:w="567" w:type="dxa"/>
            <w:vAlign w:val="center"/>
          </w:tcPr>
          <w:p w14:paraId="3B1C7070" w14:textId="77777777" w:rsidR="00C56C40" w:rsidRPr="00440E9D" w:rsidRDefault="00C56C40" w:rsidP="00FF708D">
            <w:pPr>
              <w:jc w:val="center"/>
              <w:rPr>
                <w:rFonts w:ascii="Times New Roman" w:eastAsia="仿宋" w:hAnsi="Times New Roman" w:cs="Times New Roman"/>
                <w:b/>
                <w:sz w:val="24"/>
              </w:rPr>
            </w:pPr>
          </w:p>
        </w:tc>
        <w:tc>
          <w:tcPr>
            <w:tcW w:w="992" w:type="dxa"/>
            <w:vAlign w:val="center"/>
          </w:tcPr>
          <w:p w14:paraId="4D124125" w14:textId="77777777" w:rsidR="00C56C40" w:rsidRPr="00440E9D" w:rsidRDefault="00C56C40" w:rsidP="00FF708D">
            <w:pPr>
              <w:jc w:val="center"/>
              <w:rPr>
                <w:rFonts w:ascii="Times New Roman" w:eastAsia="仿宋" w:hAnsi="Times New Roman" w:cs="Times New Roman"/>
                <w:b/>
                <w:sz w:val="24"/>
              </w:rPr>
            </w:pPr>
          </w:p>
        </w:tc>
        <w:tc>
          <w:tcPr>
            <w:tcW w:w="851" w:type="dxa"/>
          </w:tcPr>
          <w:p w14:paraId="5059F4B8" w14:textId="77777777" w:rsidR="00C56C40" w:rsidRPr="00440E9D" w:rsidRDefault="00C56C40" w:rsidP="00FF708D">
            <w:pPr>
              <w:jc w:val="center"/>
              <w:rPr>
                <w:rFonts w:ascii="Times New Roman" w:eastAsia="仿宋" w:hAnsi="Times New Roman" w:cs="Times New Roman"/>
                <w:b/>
                <w:sz w:val="24"/>
              </w:rPr>
            </w:pPr>
          </w:p>
        </w:tc>
        <w:tc>
          <w:tcPr>
            <w:tcW w:w="850" w:type="dxa"/>
          </w:tcPr>
          <w:p w14:paraId="260E0D3D" w14:textId="77777777" w:rsidR="00C56C40" w:rsidRPr="00440E9D" w:rsidRDefault="00C56C40" w:rsidP="00FF708D">
            <w:pPr>
              <w:jc w:val="center"/>
              <w:rPr>
                <w:rFonts w:ascii="Times New Roman" w:eastAsia="仿宋" w:hAnsi="Times New Roman" w:cs="Times New Roman"/>
                <w:b/>
                <w:sz w:val="24"/>
              </w:rPr>
            </w:pPr>
          </w:p>
        </w:tc>
        <w:tc>
          <w:tcPr>
            <w:tcW w:w="851" w:type="dxa"/>
          </w:tcPr>
          <w:p w14:paraId="041EA133" w14:textId="77777777" w:rsidR="00C56C40" w:rsidRPr="00440E9D" w:rsidRDefault="00C56C40" w:rsidP="00FF708D">
            <w:pPr>
              <w:jc w:val="center"/>
              <w:rPr>
                <w:rFonts w:ascii="Times New Roman" w:eastAsia="仿宋" w:hAnsi="Times New Roman" w:cs="Times New Roman"/>
                <w:b/>
                <w:sz w:val="24"/>
              </w:rPr>
            </w:pPr>
          </w:p>
        </w:tc>
        <w:tc>
          <w:tcPr>
            <w:tcW w:w="899" w:type="dxa"/>
            <w:vAlign w:val="center"/>
          </w:tcPr>
          <w:p w14:paraId="261AD24F" w14:textId="77777777" w:rsidR="00C56C40" w:rsidRPr="00440E9D" w:rsidRDefault="00C56C40" w:rsidP="00FF708D">
            <w:pPr>
              <w:jc w:val="center"/>
              <w:rPr>
                <w:rFonts w:ascii="Times New Roman" w:eastAsia="仿宋" w:hAnsi="Times New Roman" w:cs="Times New Roman"/>
                <w:b/>
                <w:sz w:val="24"/>
              </w:rPr>
            </w:pPr>
          </w:p>
        </w:tc>
        <w:tc>
          <w:tcPr>
            <w:tcW w:w="1207" w:type="dxa"/>
            <w:vAlign w:val="center"/>
          </w:tcPr>
          <w:p w14:paraId="6E02DDB0" w14:textId="77777777" w:rsidR="00C56C40" w:rsidRPr="00440E9D" w:rsidRDefault="00C56C40" w:rsidP="00FF708D">
            <w:pPr>
              <w:jc w:val="center"/>
              <w:rPr>
                <w:rFonts w:ascii="Times New Roman" w:eastAsia="仿宋" w:hAnsi="Times New Roman" w:cs="Times New Roman"/>
                <w:b/>
                <w:sz w:val="24"/>
              </w:rPr>
            </w:pPr>
          </w:p>
        </w:tc>
        <w:tc>
          <w:tcPr>
            <w:tcW w:w="938" w:type="dxa"/>
          </w:tcPr>
          <w:p w14:paraId="7EFFA397" w14:textId="77777777" w:rsidR="00C56C40" w:rsidRPr="00440E9D" w:rsidRDefault="00C56C40" w:rsidP="00FF708D">
            <w:pPr>
              <w:jc w:val="center"/>
              <w:rPr>
                <w:rFonts w:ascii="Times New Roman" w:eastAsia="仿宋" w:hAnsi="Times New Roman" w:cs="Times New Roman"/>
                <w:b/>
                <w:sz w:val="24"/>
              </w:rPr>
            </w:pPr>
          </w:p>
        </w:tc>
        <w:tc>
          <w:tcPr>
            <w:tcW w:w="1307" w:type="dxa"/>
            <w:vAlign w:val="center"/>
          </w:tcPr>
          <w:p w14:paraId="3033E565" w14:textId="77777777" w:rsidR="00C56C40" w:rsidRPr="00440E9D" w:rsidRDefault="00C56C40" w:rsidP="00FF708D">
            <w:pPr>
              <w:jc w:val="center"/>
              <w:rPr>
                <w:rFonts w:ascii="Times New Roman" w:eastAsia="仿宋" w:hAnsi="Times New Roman" w:cs="Times New Roman"/>
                <w:b/>
                <w:sz w:val="24"/>
              </w:rPr>
            </w:pPr>
          </w:p>
        </w:tc>
        <w:tc>
          <w:tcPr>
            <w:tcW w:w="1184" w:type="dxa"/>
            <w:vAlign w:val="center"/>
          </w:tcPr>
          <w:p w14:paraId="51F4322D" w14:textId="77777777" w:rsidR="00C56C40" w:rsidRPr="00440E9D" w:rsidRDefault="00C56C40" w:rsidP="00FF708D">
            <w:pPr>
              <w:jc w:val="center"/>
              <w:rPr>
                <w:rFonts w:ascii="Times New Roman" w:eastAsia="仿宋" w:hAnsi="Times New Roman" w:cs="Times New Roman"/>
                <w:b/>
                <w:sz w:val="24"/>
              </w:rPr>
            </w:pPr>
          </w:p>
        </w:tc>
        <w:tc>
          <w:tcPr>
            <w:tcW w:w="1184" w:type="dxa"/>
          </w:tcPr>
          <w:p w14:paraId="2035C410" w14:textId="77777777" w:rsidR="00C56C40" w:rsidRPr="00440E9D" w:rsidRDefault="00C56C40" w:rsidP="00FF708D">
            <w:pPr>
              <w:jc w:val="center"/>
              <w:rPr>
                <w:rFonts w:ascii="Times New Roman" w:eastAsia="仿宋" w:hAnsi="Times New Roman" w:cs="Times New Roman"/>
                <w:b/>
                <w:sz w:val="24"/>
              </w:rPr>
            </w:pPr>
          </w:p>
        </w:tc>
        <w:tc>
          <w:tcPr>
            <w:tcW w:w="1183" w:type="dxa"/>
            <w:vAlign w:val="center"/>
          </w:tcPr>
          <w:p w14:paraId="49AF59E0" w14:textId="77777777" w:rsidR="00C56C40" w:rsidRPr="00440E9D" w:rsidRDefault="00C56C40" w:rsidP="00FF708D">
            <w:pPr>
              <w:jc w:val="center"/>
              <w:rPr>
                <w:rFonts w:ascii="Times New Roman" w:eastAsia="仿宋" w:hAnsi="Times New Roman" w:cs="Times New Roman"/>
                <w:b/>
                <w:sz w:val="24"/>
              </w:rPr>
            </w:pPr>
          </w:p>
        </w:tc>
        <w:tc>
          <w:tcPr>
            <w:tcW w:w="1184" w:type="dxa"/>
            <w:vAlign w:val="center"/>
          </w:tcPr>
          <w:p w14:paraId="6717CBD3" w14:textId="77777777" w:rsidR="00C56C40" w:rsidRPr="00440E9D" w:rsidRDefault="00C56C40" w:rsidP="00FF708D">
            <w:pPr>
              <w:jc w:val="center"/>
              <w:rPr>
                <w:rFonts w:ascii="Times New Roman" w:eastAsia="仿宋" w:hAnsi="Times New Roman" w:cs="Times New Roman"/>
                <w:b/>
                <w:sz w:val="24"/>
              </w:rPr>
            </w:pPr>
          </w:p>
        </w:tc>
        <w:tc>
          <w:tcPr>
            <w:tcW w:w="832" w:type="dxa"/>
          </w:tcPr>
          <w:p w14:paraId="16F35B9C" w14:textId="77777777" w:rsidR="00C56C40" w:rsidRPr="00440E9D" w:rsidRDefault="00C56C40" w:rsidP="00FF708D">
            <w:pPr>
              <w:jc w:val="center"/>
              <w:rPr>
                <w:rFonts w:ascii="Times New Roman" w:eastAsia="仿宋" w:hAnsi="Times New Roman" w:cs="Times New Roman"/>
                <w:b/>
                <w:sz w:val="24"/>
              </w:rPr>
            </w:pPr>
          </w:p>
        </w:tc>
        <w:tc>
          <w:tcPr>
            <w:tcW w:w="992" w:type="dxa"/>
          </w:tcPr>
          <w:p w14:paraId="110E301D" w14:textId="77777777" w:rsidR="00C56C40" w:rsidRPr="00440E9D" w:rsidRDefault="00C56C40" w:rsidP="00FF708D">
            <w:pPr>
              <w:jc w:val="center"/>
              <w:rPr>
                <w:rFonts w:ascii="Times New Roman" w:eastAsia="仿宋" w:hAnsi="Times New Roman" w:cs="Times New Roman"/>
                <w:b/>
                <w:sz w:val="24"/>
              </w:rPr>
            </w:pPr>
          </w:p>
        </w:tc>
      </w:tr>
      <w:tr w:rsidR="00C56C40" w:rsidRPr="00440E9D" w14:paraId="0754AD47" w14:textId="77777777" w:rsidTr="002C53A8">
        <w:trPr>
          <w:trHeight w:val="390"/>
          <w:jc w:val="center"/>
        </w:trPr>
        <w:tc>
          <w:tcPr>
            <w:tcW w:w="567" w:type="dxa"/>
            <w:vAlign w:val="center"/>
          </w:tcPr>
          <w:p w14:paraId="26D0C2CC" w14:textId="77777777" w:rsidR="00C56C40" w:rsidRPr="00440E9D" w:rsidRDefault="00C56C40" w:rsidP="00FF708D">
            <w:pPr>
              <w:jc w:val="center"/>
              <w:rPr>
                <w:rFonts w:ascii="Times New Roman" w:eastAsia="仿宋" w:hAnsi="Times New Roman" w:cs="Times New Roman"/>
                <w:b/>
                <w:sz w:val="24"/>
              </w:rPr>
            </w:pPr>
          </w:p>
        </w:tc>
        <w:tc>
          <w:tcPr>
            <w:tcW w:w="992" w:type="dxa"/>
            <w:vAlign w:val="center"/>
          </w:tcPr>
          <w:p w14:paraId="31CDCE6C" w14:textId="77777777" w:rsidR="00C56C40" w:rsidRPr="00440E9D" w:rsidRDefault="00C56C40" w:rsidP="00FF708D">
            <w:pPr>
              <w:jc w:val="center"/>
              <w:rPr>
                <w:rFonts w:ascii="Times New Roman" w:eastAsia="仿宋" w:hAnsi="Times New Roman" w:cs="Times New Roman"/>
                <w:b/>
                <w:sz w:val="24"/>
              </w:rPr>
            </w:pPr>
          </w:p>
        </w:tc>
        <w:tc>
          <w:tcPr>
            <w:tcW w:w="851" w:type="dxa"/>
          </w:tcPr>
          <w:p w14:paraId="3F74D58F" w14:textId="77777777" w:rsidR="00C56C40" w:rsidRPr="00440E9D" w:rsidRDefault="00C56C40" w:rsidP="00FF708D">
            <w:pPr>
              <w:jc w:val="center"/>
              <w:rPr>
                <w:rFonts w:ascii="Times New Roman" w:eastAsia="仿宋" w:hAnsi="Times New Roman" w:cs="Times New Roman"/>
                <w:b/>
                <w:sz w:val="24"/>
              </w:rPr>
            </w:pPr>
          </w:p>
        </w:tc>
        <w:tc>
          <w:tcPr>
            <w:tcW w:w="850" w:type="dxa"/>
          </w:tcPr>
          <w:p w14:paraId="00319E01" w14:textId="77777777" w:rsidR="00C56C40" w:rsidRPr="00440E9D" w:rsidRDefault="00C56C40" w:rsidP="00FF708D">
            <w:pPr>
              <w:jc w:val="center"/>
              <w:rPr>
                <w:rFonts w:ascii="Times New Roman" w:eastAsia="仿宋" w:hAnsi="Times New Roman" w:cs="Times New Roman"/>
                <w:b/>
                <w:sz w:val="24"/>
              </w:rPr>
            </w:pPr>
          </w:p>
        </w:tc>
        <w:tc>
          <w:tcPr>
            <w:tcW w:w="851" w:type="dxa"/>
          </w:tcPr>
          <w:p w14:paraId="0A8731AE" w14:textId="77777777" w:rsidR="00C56C40" w:rsidRPr="00440E9D" w:rsidRDefault="00C56C40" w:rsidP="00FF708D">
            <w:pPr>
              <w:jc w:val="center"/>
              <w:rPr>
                <w:rFonts w:ascii="Times New Roman" w:eastAsia="仿宋" w:hAnsi="Times New Roman" w:cs="Times New Roman"/>
                <w:b/>
                <w:sz w:val="24"/>
              </w:rPr>
            </w:pPr>
          </w:p>
        </w:tc>
        <w:tc>
          <w:tcPr>
            <w:tcW w:w="899" w:type="dxa"/>
            <w:vAlign w:val="center"/>
          </w:tcPr>
          <w:p w14:paraId="7F89A538" w14:textId="77777777" w:rsidR="00C56C40" w:rsidRPr="00440E9D" w:rsidRDefault="00C56C40" w:rsidP="00FF708D">
            <w:pPr>
              <w:jc w:val="center"/>
              <w:rPr>
                <w:rFonts w:ascii="Times New Roman" w:eastAsia="仿宋" w:hAnsi="Times New Roman" w:cs="Times New Roman"/>
                <w:b/>
                <w:sz w:val="24"/>
              </w:rPr>
            </w:pPr>
          </w:p>
        </w:tc>
        <w:tc>
          <w:tcPr>
            <w:tcW w:w="1207" w:type="dxa"/>
            <w:vAlign w:val="center"/>
          </w:tcPr>
          <w:p w14:paraId="5E9448B9" w14:textId="77777777" w:rsidR="00C56C40" w:rsidRPr="00440E9D" w:rsidRDefault="00C56C40" w:rsidP="00FF708D">
            <w:pPr>
              <w:jc w:val="center"/>
              <w:rPr>
                <w:rFonts w:ascii="Times New Roman" w:eastAsia="仿宋" w:hAnsi="Times New Roman" w:cs="Times New Roman"/>
                <w:b/>
                <w:sz w:val="24"/>
              </w:rPr>
            </w:pPr>
          </w:p>
        </w:tc>
        <w:tc>
          <w:tcPr>
            <w:tcW w:w="938" w:type="dxa"/>
          </w:tcPr>
          <w:p w14:paraId="79B6C7C8" w14:textId="77777777" w:rsidR="00C56C40" w:rsidRPr="00440E9D" w:rsidRDefault="00C56C40" w:rsidP="00FF708D">
            <w:pPr>
              <w:jc w:val="center"/>
              <w:rPr>
                <w:rFonts w:ascii="Times New Roman" w:eastAsia="仿宋" w:hAnsi="Times New Roman" w:cs="Times New Roman"/>
                <w:b/>
                <w:sz w:val="24"/>
              </w:rPr>
            </w:pPr>
          </w:p>
        </w:tc>
        <w:tc>
          <w:tcPr>
            <w:tcW w:w="1307" w:type="dxa"/>
            <w:vAlign w:val="center"/>
          </w:tcPr>
          <w:p w14:paraId="741B370B" w14:textId="77777777" w:rsidR="00C56C40" w:rsidRPr="00440E9D" w:rsidRDefault="00C56C40" w:rsidP="00FF708D">
            <w:pPr>
              <w:jc w:val="center"/>
              <w:rPr>
                <w:rFonts w:ascii="Times New Roman" w:eastAsia="仿宋" w:hAnsi="Times New Roman" w:cs="Times New Roman"/>
                <w:b/>
                <w:sz w:val="24"/>
              </w:rPr>
            </w:pPr>
          </w:p>
        </w:tc>
        <w:tc>
          <w:tcPr>
            <w:tcW w:w="1184" w:type="dxa"/>
            <w:vAlign w:val="center"/>
          </w:tcPr>
          <w:p w14:paraId="531B96B5" w14:textId="77777777" w:rsidR="00C56C40" w:rsidRPr="00440E9D" w:rsidRDefault="00C56C40" w:rsidP="00FF708D">
            <w:pPr>
              <w:jc w:val="center"/>
              <w:rPr>
                <w:rFonts w:ascii="Times New Roman" w:eastAsia="仿宋" w:hAnsi="Times New Roman" w:cs="Times New Roman"/>
                <w:b/>
                <w:sz w:val="24"/>
              </w:rPr>
            </w:pPr>
          </w:p>
        </w:tc>
        <w:tc>
          <w:tcPr>
            <w:tcW w:w="1184" w:type="dxa"/>
          </w:tcPr>
          <w:p w14:paraId="64718561" w14:textId="77777777" w:rsidR="00C56C40" w:rsidRPr="00440E9D" w:rsidRDefault="00C56C40" w:rsidP="00FF708D">
            <w:pPr>
              <w:jc w:val="center"/>
              <w:rPr>
                <w:rFonts w:ascii="Times New Roman" w:eastAsia="仿宋" w:hAnsi="Times New Roman" w:cs="Times New Roman"/>
                <w:b/>
                <w:sz w:val="24"/>
              </w:rPr>
            </w:pPr>
          </w:p>
        </w:tc>
        <w:tc>
          <w:tcPr>
            <w:tcW w:w="1183" w:type="dxa"/>
            <w:vAlign w:val="center"/>
          </w:tcPr>
          <w:p w14:paraId="7216BC18" w14:textId="77777777" w:rsidR="00C56C40" w:rsidRPr="00440E9D" w:rsidRDefault="00C56C40" w:rsidP="00FF708D">
            <w:pPr>
              <w:jc w:val="center"/>
              <w:rPr>
                <w:rFonts w:ascii="Times New Roman" w:eastAsia="仿宋" w:hAnsi="Times New Roman" w:cs="Times New Roman"/>
                <w:b/>
                <w:sz w:val="24"/>
              </w:rPr>
            </w:pPr>
          </w:p>
        </w:tc>
        <w:tc>
          <w:tcPr>
            <w:tcW w:w="1184" w:type="dxa"/>
            <w:vAlign w:val="center"/>
          </w:tcPr>
          <w:p w14:paraId="6D3AC719" w14:textId="77777777" w:rsidR="00C56C40" w:rsidRPr="00440E9D" w:rsidRDefault="00C56C40" w:rsidP="00FF708D">
            <w:pPr>
              <w:jc w:val="center"/>
              <w:rPr>
                <w:rFonts w:ascii="Times New Roman" w:eastAsia="仿宋" w:hAnsi="Times New Roman" w:cs="Times New Roman"/>
                <w:b/>
                <w:sz w:val="24"/>
              </w:rPr>
            </w:pPr>
          </w:p>
        </w:tc>
        <w:tc>
          <w:tcPr>
            <w:tcW w:w="832" w:type="dxa"/>
          </w:tcPr>
          <w:p w14:paraId="02F4F6F5" w14:textId="77777777" w:rsidR="00C56C40" w:rsidRPr="00440E9D" w:rsidRDefault="00C56C40" w:rsidP="00FF708D">
            <w:pPr>
              <w:jc w:val="center"/>
              <w:rPr>
                <w:rFonts w:ascii="Times New Roman" w:eastAsia="仿宋" w:hAnsi="Times New Roman" w:cs="Times New Roman"/>
                <w:b/>
                <w:sz w:val="24"/>
              </w:rPr>
            </w:pPr>
          </w:p>
        </w:tc>
        <w:tc>
          <w:tcPr>
            <w:tcW w:w="992" w:type="dxa"/>
          </w:tcPr>
          <w:p w14:paraId="0AB2C5A3" w14:textId="77777777" w:rsidR="00C56C40" w:rsidRPr="00440E9D" w:rsidRDefault="00C56C40" w:rsidP="00FF708D">
            <w:pPr>
              <w:jc w:val="center"/>
              <w:rPr>
                <w:rFonts w:ascii="Times New Roman" w:eastAsia="仿宋" w:hAnsi="Times New Roman" w:cs="Times New Roman"/>
                <w:b/>
                <w:sz w:val="24"/>
              </w:rPr>
            </w:pPr>
          </w:p>
        </w:tc>
      </w:tr>
    </w:tbl>
    <w:p w14:paraId="56882398" w14:textId="77777777" w:rsidR="00C56C40" w:rsidRPr="00440E9D" w:rsidRDefault="00C56C40" w:rsidP="00C56C40">
      <w:pPr>
        <w:rPr>
          <w:rFonts w:ascii="Times New Roman" w:eastAsia="仿宋" w:hAnsi="Times New Roman" w:cs="Times New Roman"/>
          <w:sz w:val="24"/>
        </w:rPr>
      </w:pPr>
    </w:p>
    <w:p w14:paraId="3FCA729C" w14:textId="77777777" w:rsidR="00C56C40" w:rsidRPr="00440E9D" w:rsidRDefault="00C56C40" w:rsidP="00C56C40">
      <w:pPr>
        <w:ind w:right="1200"/>
        <w:rPr>
          <w:rFonts w:ascii="Times New Roman" w:eastAsia="方正仿宋简体" w:hAnsi="Times New Roman" w:cs="Times New Roman"/>
          <w:sz w:val="24"/>
          <w:szCs w:val="30"/>
        </w:rPr>
      </w:pPr>
      <w:r>
        <w:rPr>
          <w:rFonts w:ascii="Times New Roman" w:eastAsia="方正仿宋简体" w:hAnsi="Times New Roman" w:cs="Times New Roman" w:hint="eastAsia"/>
          <w:sz w:val="24"/>
          <w:szCs w:val="30"/>
        </w:rPr>
        <w:t>（加盖公章</w:t>
      </w:r>
      <w:r>
        <w:rPr>
          <w:rFonts w:ascii="Times New Roman" w:eastAsia="方正仿宋简体" w:hAnsi="Times New Roman" w:cs="Times New Roman"/>
          <w:sz w:val="24"/>
          <w:szCs w:val="30"/>
        </w:rPr>
        <w:t>或董事会章</w:t>
      </w:r>
      <w:r>
        <w:rPr>
          <w:rFonts w:ascii="Times New Roman" w:eastAsia="方正仿宋简体" w:hAnsi="Times New Roman" w:cs="Times New Roman" w:hint="eastAsia"/>
          <w:sz w:val="24"/>
          <w:szCs w:val="30"/>
        </w:rPr>
        <w:t>）</w:t>
      </w:r>
    </w:p>
    <w:p w14:paraId="549BAF4D" w14:textId="77777777" w:rsidR="00C56C40" w:rsidRPr="00440E9D" w:rsidRDefault="00C56C40" w:rsidP="00C56C40">
      <w:pPr>
        <w:rPr>
          <w:rFonts w:ascii="Times New Roman" w:eastAsia="仿宋" w:hAnsi="Times New Roman" w:cs="Times New Roman"/>
          <w:sz w:val="24"/>
        </w:rPr>
      </w:pPr>
      <w:r w:rsidRPr="00440E9D">
        <w:rPr>
          <w:rFonts w:ascii="Times New Roman" w:eastAsia="仿宋" w:hAnsi="Times New Roman" w:cs="Times New Roman" w:hint="eastAsia"/>
          <w:sz w:val="24"/>
        </w:rPr>
        <w:t>填报日期：</w:t>
      </w:r>
    </w:p>
    <w:p w14:paraId="73A0F4A3" w14:textId="77777777" w:rsidR="00C56C40" w:rsidRPr="00440E9D" w:rsidRDefault="00C56C40" w:rsidP="00C56C40">
      <w:pPr>
        <w:rPr>
          <w:rFonts w:ascii="Times New Roman" w:eastAsia="仿宋" w:hAnsi="Times New Roman" w:cs="Times New Roman"/>
          <w:sz w:val="24"/>
        </w:rPr>
      </w:pPr>
    </w:p>
    <w:p w14:paraId="00D5FEFD" w14:textId="77777777" w:rsidR="00C56C40" w:rsidRPr="00440E9D" w:rsidRDefault="00C56C40" w:rsidP="00C56C40">
      <w:pPr>
        <w:rPr>
          <w:rFonts w:ascii="Times New Roman" w:eastAsia="仿宋" w:hAnsi="Times New Roman" w:cs="Times New Roman"/>
          <w:sz w:val="24"/>
        </w:rPr>
      </w:pPr>
      <w:r w:rsidRPr="00440E9D">
        <w:rPr>
          <w:rFonts w:ascii="Times New Roman" w:eastAsia="仿宋" w:hAnsi="Times New Roman" w:cs="Times New Roman" w:hint="eastAsia"/>
          <w:sz w:val="24"/>
        </w:rPr>
        <w:t>注：</w:t>
      </w:r>
      <w:r w:rsidRPr="00440E9D">
        <w:rPr>
          <w:rFonts w:ascii="Times New Roman" w:eastAsia="仿宋" w:hAnsi="Times New Roman" w:cs="Times New Roman"/>
          <w:sz w:val="24"/>
        </w:rPr>
        <w:t>1</w:t>
      </w:r>
      <w:r w:rsidRPr="00440E9D">
        <w:rPr>
          <w:rFonts w:ascii="Times New Roman" w:eastAsia="仿宋" w:hAnsi="Times New Roman" w:cs="Times New Roman" w:hint="eastAsia"/>
          <w:sz w:val="24"/>
        </w:rPr>
        <w:t>、本表所列项目仅为必备项目，上市公司可根据自身内幕信息管理的需要增加内容。</w:t>
      </w:r>
    </w:p>
    <w:p w14:paraId="2CA3E76F" w14:textId="77777777" w:rsidR="00C56C40" w:rsidRDefault="00C56C40" w:rsidP="00C56C40">
      <w:pPr>
        <w:ind w:firstLineChars="200" w:firstLine="480"/>
        <w:rPr>
          <w:rFonts w:ascii="Times New Roman" w:eastAsia="仿宋" w:hAnsi="Times New Roman" w:cs="Times New Roman"/>
          <w:sz w:val="24"/>
        </w:rPr>
      </w:pPr>
      <w:r w:rsidRPr="00440E9D">
        <w:rPr>
          <w:rFonts w:ascii="Times New Roman" w:eastAsia="仿宋" w:hAnsi="Times New Roman" w:cs="Times New Roman"/>
          <w:sz w:val="24"/>
        </w:rPr>
        <w:t>2</w:t>
      </w:r>
      <w:r w:rsidRPr="00440E9D">
        <w:rPr>
          <w:rFonts w:ascii="Times New Roman" w:eastAsia="仿宋" w:hAnsi="Times New Roman" w:cs="Times New Roman" w:hint="eastAsia"/>
          <w:sz w:val="24"/>
        </w:rPr>
        <w:t>、内幕信息事项应当采取一事一记的方式，即每份内幕信息知情人登记表仅涉及</w:t>
      </w:r>
      <w:r>
        <w:rPr>
          <w:rFonts w:ascii="Times New Roman" w:eastAsia="仿宋" w:hAnsi="Times New Roman" w:cs="Times New Roman" w:hint="eastAsia"/>
          <w:sz w:val="24"/>
        </w:rPr>
        <w:t>一个内幕信息事项，不同内幕信息事项涉及的知情人档案应当分别记录；</w:t>
      </w:r>
    </w:p>
    <w:p w14:paraId="26F257A8" w14:textId="77777777" w:rsidR="00C56C40" w:rsidRPr="00FA5E18" w:rsidRDefault="00C56C40" w:rsidP="00C56C40">
      <w:pPr>
        <w:ind w:firstLineChars="200" w:firstLine="480"/>
        <w:rPr>
          <w:rFonts w:ascii="Times New Roman" w:eastAsia="仿宋" w:hAnsi="Times New Roman" w:cs="Times New Roman"/>
          <w:sz w:val="24"/>
        </w:rPr>
      </w:pPr>
      <w:r w:rsidRPr="00FA5E18">
        <w:rPr>
          <w:rFonts w:ascii="Times New Roman" w:eastAsia="仿宋" w:hAnsi="Times New Roman" w:cs="Times New Roman"/>
          <w:sz w:val="24"/>
        </w:rPr>
        <w:t>3</w:t>
      </w:r>
      <w:r>
        <w:rPr>
          <w:rFonts w:ascii="Times New Roman" w:eastAsia="仿宋" w:hAnsi="Times New Roman" w:cs="Times New Roman"/>
          <w:sz w:val="24"/>
        </w:rPr>
        <w:t>、</w:t>
      </w:r>
      <w:r w:rsidRPr="00FA5E18">
        <w:rPr>
          <w:rFonts w:ascii="Times New Roman" w:eastAsia="仿宋" w:hAnsi="Times New Roman" w:cs="Times New Roman"/>
          <w:sz w:val="24"/>
        </w:rPr>
        <w:t>填报获取内幕信息的方式，包括但不限于会谈、电话、传真、书面报告、电子邮件等</w:t>
      </w:r>
      <w:r>
        <w:rPr>
          <w:rFonts w:ascii="Times New Roman" w:eastAsia="仿宋" w:hAnsi="Times New Roman" w:cs="Times New Roman"/>
          <w:sz w:val="24"/>
        </w:rPr>
        <w:t>；</w:t>
      </w:r>
    </w:p>
    <w:p w14:paraId="3A198E34" w14:textId="77777777" w:rsidR="00C56C40" w:rsidRPr="00FA5E18" w:rsidRDefault="00C56C40" w:rsidP="00C56C40">
      <w:pPr>
        <w:ind w:firstLineChars="200" w:firstLine="480"/>
        <w:rPr>
          <w:rFonts w:ascii="Times New Roman" w:eastAsia="仿宋" w:hAnsi="Times New Roman" w:cs="Times New Roman"/>
          <w:sz w:val="24"/>
        </w:rPr>
      </w:pPr>
      <w:r w:rsidRPr="00FA5E18">
        <w:rPr>
          <w:rFonts w:ascii="Times New Roman" w:eastAsia="仿宋" w:hAnsi="Times New Roman" w:cs="Times New Roman"/>
          <w:sz w:val="24"/>
        </w:rPr>
        <w:t>4</w:t>
      </w:r>
      <w:r>
        <w:rPr>
          <w:rFonts w:ascii="Times New Roman" w:eastAsia="仿宋" w:hAnsi="Times New Roman" w:cs="Times New Roman"/>
          <w:sz w:val="24"/>
        </w:rPr>
        <w:t>、</w:t>
      </w:r>
      <w:r w:rsidRPr="00FA5E18">
        <w:rPr>
          <w:rFonts w:ascii="Times New Roman" w:eastAsia="仿宋" w:hAnsi="Times New Roman" w:cs="Times New Roman"/>
          <w:sz w:val="24"/>
        </w:rPr>
        <w:t>填报各内幕信息知情人员所获知的内幕信息的内容，可根据需要添加附页进行详细说明</w:t>
      </w:r>
      <w:r>
        <w:rPr>
          <w:rFonts w:ascii="Times New Roman" w:eastAsia="仿宋" w:hAnsi="Times New Roman" w:cs="Times New Roman"/>
          <w:sz w:val="24"/>
        </w:rPr>
        <w:t>；</w:t>
      </w:r>
    </w:p>
    <w:p w14:paraId="01712BA3" w14:textId="77777777" w:rsidR="00C56C40" w:rsidRPr="0042043C" w:rsidRDefault="00C56C40" w:rsidP="00C56C40">
      <w:pPr>
        <w:ind w:firstLineChars="200" w:firstLine="480"/>
        <w:rPr>
          <w:rFonts w:ascii="Times New Roman" w:eastAsia="仿宋" w:hAnsi="Times New Roman" w:cs="Times New Roman"/>
          <w:sz w:val="24"/>
        </w:rPr>
      </w:pPr>
      <w:r w:rsidRPr="00FA5E18">
        <w:rPr>
          <w:rFonts w:ascii="Times New Roman" w:eastAsia="仿宋" w:hAnsi="Times New Roman" w:cs="Times New Roman"/>
          <w:sz w:val="24"/>
        </w:rPr>
        <w:t>5</w:t>
      </w:r>
      <w:r>
        <w:rPr>
          <w:rFonts w:ascii="Times New Roman" w:eastAsia="仿宋" w:hAnsi="Times New Roman" w:cs="Times New Roman"/>
          <w:sz w:val="24"/>
        </w:rPr>
        <w:t>、</w:t>
      </w:r>
      <w:r w:rsidRPr="00FA5E18">
        <w:rPr>
          <w:rFonts w:ascii="Times New Roman" w:eastAsia="仿宋" w:hAnsi="Times New Roman" w:cs="Times New Roman"/>
          <w:sz w:val="24"/>
        </w:rPr>
        <w:t>填报内幕信息所处阶段，包括商议筹划，论证咨询，合同订立，公司内部的报告、传递、编制、决议等</w:t>
      </w:r>
      <w:r>
        <w:rPr>
          <w:rFonts w:ascii="Times New Roman" w:eastAsia="仿宋" w:hAnsi="Times New Roman" w:cs="Times New Roman"/>
          <w:sz w:val="24"/>
        </w:rPr>
        <w:t>；</w:t>
      </w:r>
    </w:p>
    <w:p w14:paraId="6DA3B3A0" w14:textId="77777777" w:rsidR="00C56C40" w:rsidRPr="00440E9D" w:rsidRDefault="00C56C40" w:rsidP="00C56C40">
      <w:pPr>
        <w:ind w:firstLineChars="200" w:firstLine="480"/>
        <w:rPr>
          <w:rFonts w:ascii="Times New Roman" w:eastAsia="仿宋" w:hAnsi="Times New Roman" w:cs="Times New Roman"/>
          <w:sz w:val="24"/>
        </w:rPr>
      </w:pPr>
      <w:r>
        <w:rPr>
          <w:rFonts w:ascii="Times New Roman" w:eastAsia="仿宋" w:hAnsi="Times New Roman" w:cs="Times New Roman"/>
          <w:sz w:val="24"/>
        </w:rPr>
        <w:t>6</w:t>
      </w:r>
      <w:r w:rsidRPr="00440E9D">
        <w:rPr>
          <w:rFonts w:ascii="Times New Roman" w:eastAsia="仿宋" w:hAnsi="Times New Roman" w:cs="Times New Roman" w:hint="eastAsia"/>
          <w:sz w:val="24"/>
        </w:rPr>
        <w:t>、如为上市公司登记，填写上市公司登记人姓名；如为上市公司汇总，保留所汇总表格中原登记人姓名。</w:t>
      </w:r>
    </w:p>
    <w:p w14:paraId="6FB22F10" w14:textId="77777777" w:rsidR="00C56C40" w:rsidRPr="00440E9D" w:rsidRDefault="00C56C40" w:rsidP="00C56C40">
      <w:pPr>
        <w:spacing w:line="600" w:lineRule="exact"/>
        <w:jc w:val="center"/>
        <w:rPr>
          <w:rFonts w:ascii="Times New Roman" w:eastAsia="方正大标宋简体" w:hAnsi="Times New Roman" w:cs="Times New Roman"/>
          <w:sz w:val="44"/>
          <w:szCs w:val="44"/>
        </w:rPr>
      </w:pPr>
      <w:r w:rsidRPr="00440E9D">
        <w:rPr>
          <w:rFonts w:ascii="Times New Roman" w:eastAsia="方正大标宋简体" w:hAnsi="Times New Roman" w:cs="Times New Roman" w:hint="eastAsia"/>
          <w:sz w:val="44"/>
          <w:szCs w:val="44"/>
        </w:rPr>
        <w:lastRenderedPageBreak/>
        <w:t>重大事项进程备忘录</w:t>
      </w:r>
    </w:p>
    <w:p w14:paraId="21C45D5E" w14:textId="77777777" w:rsidR="00C56C40" w:rsidRPr="00440E9D" w:rsidRDefault="00C56C40" w:rsidP="00C56C40">
      <w:pPr>
        <w:spacing w:line="560" w:lineRule="exact"/>
        <w:jc w:val="center"/>
        <w:rPr>
          <w:rFonts w:ascii="Times New Roman" w:eastAsia="方正仿宋简体" w:hAnsi="Times New Roman" w:cs="Times New Roman"/>
          <w:sz w:val="30"/>
          <w:szCs w:val="30"/>
        </w:rPr>
      </w:pPr>
    </w:p>
    <w:p w14:paraId="053EB000" w14:textId="5B05D5D7" w:rsidR="00C56C40" w:rsidRPr="00440E9D" w:rsidRDefault="009108D0" w:rsidP="00C56C40">
      <w:pPr>
        <w:autoSpaceDE w:val="0"/>
        <w:autoSpaceDN w:val="0"/>
        <w:ind w:firstLineChars="100" w:firstLine="240"/>
        <w:rPr>
          <w:rFonts w:ascii="Times New Roman" w:eastAsia="仿宋" w:hAnsi="Times New Roman" w:cs="Times New Roman"/>
          <w:sz w:val="24"/>
        </w:rPr>
      </w:pPr>
      <w:r>
        <w:rPr>
          <w:rFonts w:ascii="Times New Roman" w:eastAsia="仿宋" w:hAnsi="Times New Roman" w:cs="Times New Roman" w:hint="eastAsia"/>
          <w:sz w:val="24"/>
        </w:rPr>
        <w:t>证券</w:t>
      </w:r>
      <w:r w:rsidR="00C56C40" w:rsidRPr="00440E9D">
        <w:rPr>
          <w:rFonts w:ascii="Times New Roman" w:eastAsia="仿宋" w:hAnsi="Times New Roman" w:cs="Times New Roman" w:hint="eastAsia"/>
          <w:sz w:val="24"/>
        </w:rPr>
        <w:t>简称：</w:t>
      </w:r>
      <w:r w:rsidR="00C56C40" w:rsidRPr="00440E9D">
        <w:rPr>
          <w:rFonts w:ascii="Times New Roman" w:eastAsia="仿宋" w:hAnsi="Times New Roman" w:cs="Times New Roman"/>
          <w:sz w:val="24"/>
        </w:rPr>
        <w:t xml:space="preserve">                                      </w:t>
      </w:r>
      <w:r w:rsidR="00C56C40">
        <w:rPr>
          <w:rFonts w:ascii="Times New Roman" w:eastAsia="仿宋" w:hAnsi="Times New Roman" w:cs="Times New Roman" w:hint="eastAsia"/>
          <w:sz w:val="24"/>
        </w:rPr>
        <w:t>证券</w:t>
      </w:r>
      <w:r w:rsidR="00C56C40" w:rsidRPr="00440E9D">
        <w:rPr>
          <w:rFonts w:ascii="Times New Roman" w:eastAsia="仿宋" w:hAnsi="Times New Roman" w:cs="Times New Roman" w:hint="eastAsia"/>
          <w:sz w:val="24"/>
        </w:rPr>
        <w:t>代码：</w:t>
      </w:r>
    </w:p>
    <w:p w14:paraId="50F2A31A" w14:textId="77777777" w:rsidR="00C56C40" w:rsidRPr="00440E9D" w:rsidRDefault="00C56C40" w:rsidP="00C56C40">
      <w:pPr>
        <w:autoSpaceDE w:val="0"/>
        <w:autoSpaceDN w:val="0"/>
        <w:ind w:firstLineChars="100" w:firstLine="240"/>
        <w:rPr>
          <w:rFonts w:ascii="Times New Roman" w:eastAsia="仿宋" w:hAnsi="Times New Roman" w:cs="Times New Roman"/>
          <w:sz w:val="24"/>
        </w:rPr>
      </w:pPr>
      <w:r w:rsidRPr="00440E9D">
        <w:rPr>
          <w:rFonts w:ascii="Times New Roman" w:eastAsia="仿宋" w:hAnsi="Times New Roman" w:cs="Times New Roman" w:hint="eastAsia"/>
          <w:sz w:val="24"/>
        </w:rPr>
        <w:t>所涉重大事项简述：</w:t>
      </w:r>
      <w:r w:rsidRPr="00440E9D">
        <w:rPr>
          <w:rFonts w:ascii="Times New Roman" w:eastAsia="仿宋" w:hAnsi="Times New Roman" w:cs="Times New Roman"/>
          <w:sz w:val="24"/>
        </w:rPr>
        <w:t xml:space="preserve">        </w:t>
      </w:r>
    </w:p>
    <w:p w14:paraId="0767F1A4" w14:textId="77777777" w:rsidR="00C56C40" w:rsidRPr="00440E9D" w:rsidRDefault="00C56C40" w:rsidP="00C56C40">
      <w:pPr>
        <w:autoSpaceDE w:val="0"/>
        <w:autoSpaceDN w:val="0"/>
        <w:ind w:firstLineChars="100" w:firstLine="240"/>
        <w:rPr>
          <w:rFonts w:ascii="Times New Roman" w:eastAsia="仿宋" w:hAnsi="Times New Roman" w:cs="Times New Roman"/>
          <w:sz w:val="24"/>
        </w:rPr>
      </w:pPr>
    </w:p>
    <w:tbl>
      <w:tblPr>
        <w:tblStyle w:val="a3"/>
        <w:tblW w:w="0" w:type="auto"/>
        <w:jc w:val="center"/>
        <w:tblLook w:val="04A0" w:firstRow="1" w:lastRow="0" w:firstColumn="1" w:lastColumn="0" w:noHBand="0" w:noVBand="1"/>
      </w:tblPr>
      <w:tblGrid>
        <w:gridCol w:w="1991"/>
        <w:gridCol w:w="1992"/>
        <w:gridCol w:w="1682"/>
        <w:gridCol w:w="2304"/>
        <w:gridCol w:w="1993"/>
        <w:gridCol w:w="1993"/>
        <w:gridCol w:w="1993"/>
      </w:tblGrid>
      <w:tr w:rsidR="00C56C40" w:rsidRPr="00440E9D" w14:paraId="5E1E78BD" w14:textId="77777777" w:rsidTr="002C53A8">
        <w:trPr>
          <w:trHeight w:val="584"/>
          <w:jc w:val="center"/>
        </w:trPr>
        <w:tc>
          <w:tcPr>
            <w:tcW w:w="1991" w:type="dxa"/>
            <w:shd w:val="clear" w:color="auto" w:fill="auto"/>
            <w:vAlign w:val="center"/>
          </w:tcPr>
          <w:p w14:paraId="39ADE836" w14:textId="77777777" w:rsidR="00C56C40" w:rsidRPr="00440E9D" w:rsidRDefault="00C56C40" w:rsidP="00FF708D">
            <w:pPr>
              <w:jc w:val="center"/>
              <w:rPr>
                <w:rFonts w:eastAsia="仿宋"/>
                <w:sz w:val="24"/>
              </w:rPr>
            </w:pPr>
            <w:r w:rsidRPr="00440E9D">
              <w:rPr>
                <w:rFonts w:eastAsia="仿宋" w:hint="eastAsia"/>
                <w:sz w:val="24"/>
              </w:rPr>
              <w:t>关键时点</w:t>
            </w:r>
          </w:p>
        </w:tc>
        <w:tc>
          <w:tcPr>
            <w:tcW w:w="1992" w:type="dxa"/>
            <w:shd w:val="clear" w:color="auto" w:fill="auto"/>
            <w:vAlign w:val="center"/>
          </w:tcPr>
          <w:p w14:paraId="5FB22BF8" w14:textId="77777777" w:rsidR="00C56C40" w:rsidRPr="00440E9D" w:rsidRDefault="00C56C40" w:rsidP="00FF708D">
            <w:pPr>
              <w:jc w:val="center"/>
              <w:rPr>
                <w:rFonts w:eastAsia="仿宋"/>
                <w:sz w:val="24"/>
              </w:rPr>
            </w:pPr>
            <w:r w:rsidRPr="00440E9D">
              <w:rPr>
                <w:rFonts w:eastAsia="仿宋" w:hint="eastAsia"/>
                <w:sz w:val="24"/>
              </w:rPr>
              <w:t>时间</w:t>
            </w:r>
          </w:p>
        </w:tc>
        <w:tc>
          <w:tcPr>
            <w:tcW w:w="1682" w:type="dxa"/>
            <w:shd w:val="clear" w:color="auto" w:fill="auto"/>
            <w:vAlign w:val="center"/>
          </w:tcPr>
          <w:p w14:paraId="514DA674" w14:textId="77777777" w:rsidR="00C56C40" w:rsidRPr="00440E9D" w:rsidRDefault="00C56C40" w:rsidP="00FF708D">
            <w:pPr>
              <w:jc w:val="center"/>
              <w:rPr>
                <w:rFonts w:eastAsia="仿宋"/>
                <w:sz w:val="24"/>
              </w:rPr>
            </w:pPr>
            <w:r w:rsidRPr="00440E9D">
              <w:rPr>
                <w:rFonts w:eastAsia="仿宋" w:hint="eastAsia"/>
                <w:sz w:val="24"/>
              </w:rPr>
              <w:t>地点</w:t>
            </w:r>
          </w:p>
        </w:tc>
        <w:tc>
          <w:tcPr>
            <w:tcW w:w="2304" w:type="dxa"/>
            <w:shd w:val="clear" w:color="auto" w:fill="auto"/>
            <w:vAlign w:val="center"/>
          </w:tcPr>
          <w:p w14:paraId="2AF7966B" w14:textId="77777777" w:rsidR="00C56C40" w:rsidRPr="00440E9D" w:rsidRDefault="00C56C40" w:rsidP="00FF708D">
            <w:pPr>
              <w:jc w:val="center"/>
              <w:rPr>
                <w:rFonts w:eastAsia="仿宋"/>
                <w:sz w:val="24"/>
              </w:rPr>
            </w:pPr>
            <w:r w:rsidRPr="00440E9D">
              <w:rPr>
                <w:rFonts w:eastAsia="仿宋" w:hint="eastAsia"/>
                <w:sz w:val="24"/>
              </w:rPr>
              <w:t>参与筹划决策人员</w:t>
            </w:r>
          </w:p>
        </w:tc>
        <w:tc>
          <w:tcPr>
            <w:tcW w:w="1993" w:type="dxa"/>
            <w:shd w:val="clear" w:color="auto" w:fill="auto"/>
            <w:vAlign w:val="center"/>
          </w:tcPr>
          <w:p w14:paraId="77525E62" w14:textId="77777777" w:rsidR="00C56C40" w:rsidRPr="00440E9D" w:rsidRDefault="00C56C40" w:rsidP="00FF708D">
            <w:pPr>
              <w:jc w:val="center"/>
              <w:rPr>
                <w:rFonts w:eastAsia="仿宋"/>
                <w:sz w:val="24"/>
              </w:rPr>
            </w:pPr>
            <w:r w:rsidRPr="00440E9D">
              <w:rPr>
                <w:rFonts w:eastAsia="仿宋" w:hint="eastAsia"/>
                <w:sz w:val="24"/>
              </w:rPr>
              <w:t>筹划决策方式</w:t>
            </w:r>
          </w:p>
        </w:tc>
        <w:tc>
          <w:tcPr>
            <w:tcW w:w="1993" w:type="dxa"/>
            <w:shd w:val="clear" w:color="auto" w:fill="auto"/>
            <w:vAlign w:val="center"/>
          </w:tcPr>
          <w:p w14:paraId="2DFBDBCD" w14:textId="77777777" w:rsidR="00C56C40" w:rsidRPr="00440E9D" w:rsidRDefault="00C56C40" w:rsidP="00FF708D">
            <w:pPr>
              <w:jc w:val="center"/>
              <w:rPr>
                <w:rFonts w:eastAsia="仿宋"/>
                <w:sz w:val="24"/>
              </w:rPr>
            </w:pPr>
            <w:r w:rsidRPr="00440E9D">
              <w:rPr>
                <w:rFonts w:eastAsia="仿宋" w:hint="eastAsia"/>
                <w:sz w:val="24"/>
              </w:rPr>
              <w:t>商议和决议内容</w:t>
            </w:r>
          </w:p>
        </w:tc>
        <w:tc>
          <w:tcPr>
            <w:tcW w:w="1993" w:type="dxa"/>
            <w:shd w:val="clear" w:color="auto" w:fill="auto"/>
            <w:vAlign w:val="center"/>
          </w:tcPr>
          <w:p w14:paraId="322C073D" w14:textId="77777777" w:rsidR="00C56C40" w:rsidRPr="00440E9D" w:rsidRDefault="00C56C40" w:rsidP="00FF708D">
            <w:pPr>
              <w:jc w:val="center"/>
              <w:rPr>
                <w:rFonts w:eastAsia="仿宋"/>
                <w:sz w:val="24"/>
              </w:rPr>
            </w:pPr>
            <w:r w:rsidRPr="00440E9D">
              <w:rPr>
                <w:rFonts w:eastAsia="仿宋" w:hint="eastAsia"/>
                <w:sz w:val="24"/>
              </w:rPr>
              <w:t>签名</w:t>
            </w:r>
          </w:p>
        </w:tc>
      </w:tr>
      <w:tr w:rsidR="00C56C40" w:rsidRPr="00440E9D" w14:paraId="5D18234B" w14:textId="77777777" w:rsidTr="002C53A8">
        <w:trPr>
          <w:jc w:val="center"/>
        </w:trPr>
        <w:tc>
          <w:tcPr>
            <w:tcW w:w="1991" w:type="dxa"/>
          </w:tcPr>
          <w:p w14:paraId="520AD2BC" w14:textId="77777777" w:rsidR="00C56C40" w:rsidRPr="00440E9D" w:rsidRDefault="00C56C40" w:rsidP="00FF708D">
            <w:pPr>
              <w:spacing w:line="560" w:lineRule="exact"/>
              <w:jc w:val="center"/>
              <w:rPr>
                <w:rFonts w:eastAsia="方正仿宋简体"/>
                <w:sz w:val="30"/>
                <w:szCs w:val="30"/>
              </w:rPr>
            </w:pPr>
          </w:p>
        </w:tc>
        <w:tc>
          <w:tcPr>
            <w:tcW w:w="1992" w:type="dxa"/>
          </w:tcPr>
          <w:p w14:paraId="04435B9B" w14:textId="77777777" w:rsidR="00C56C40" w:rsidRPr="00440E9D" w:rsidRDefault="00C56C40" w:rsidP="00FF708D">
            <w:pPr>
              <w:spacing w:line="560" w:lineRule="exact"/>
              <w:jc w:val="center"/>
              <w:rPr>
                <w:rFonts w:eastAsia="方正仿宋简体"/>
                <w:sz w:val="30"/>
                <w:szCs w:val="30"/>
              </w:rPr>
            </w:pPr>
          </w:p>
        </w:tc>
        <w:tc>
          <w:tcPr>
            <w:tcW w:w="1682" w:type="dxa"/>
          </w:tcPr>
          <w:p w14:paraId="271DEC9A" w14:textId="77777777" w:rsidR="00C56C40" w:rsidRPr="00440E9D" w:rsidRDefault="00C56C40" w:rsidP="00FF708D">
            <w:pPr>
              <w:spacing w:line="560" w:lineRule="exact"/>
              <w:jc w:val="center"/>
              <w:rPr>
                <w:rFonts w:eastAsia="方正仿宋简体"/>
                <w:sz w:val="30"/>
                <w:szCs w:val="30"/>
              </w:rPr>
            </w:pPr>
          </w:p>
        </w:tc>
        <w:tc>
          <w:tcPr>
            <w:tcW w:w="2304" w:type="dxa"/>
          </w:tcPr>
          <w:p w14:paraId="420A98A0" w14:textId="77777777" w:rsidR="00C56C40" w:rsidRPr="00440E9D" w:rsidRDefault="00C56C40" w:rsidP="00FF708D">
            <w:pPr>
              <w:spacing w:line="560" w:lineRule="exact"/>
              <w:jc w:val="center"/>
              <w:rPr>
                <w:rFonts w:eastAsia="方正仿宋简体"/>
                <w:sz w:val="30"/>
                <w:szCs w:val="30"/>
              </w:rPr>
            </w:pPr>
          </w:p>
        </w:tc>
        <w:tc>
          <w:tcPr>
            <w:tcW w:w="1993" w:type="dxa"/>
          </w:tcPr>
          <w:p w14:paraId="2B8E134F" w14:textId="77777777" w:rsidR="00C56C40" w:rsidRPr="00440E9D" w:rsidRDefault="00C56C40" w:rsidP="00FF708D">
            <w:pPr>
              <w:spacing w:line="560" w:lineRule="exact"/>
              <w:jc w:val="center"/>
              <w:rPr>
                <w:rFonts w:eastAsia="方正仿宋简体"/>
                <w:sz w:val="30"/>
                <w:szCs w:val="30"/>
              </w:rPr>
            </w:pPr>
          </w:p>
        </w:tc>
        <w:tc>
          <w:tcPr>
            <w:tcW w:w="1993" w:type="dxa"/>
          </w:tcPr>
          <w:p w14:paraId="048787BB" w14:textId="77777777" w:rsidR="00C56C40" w:rsidRPr="00440E9D" w:rsidRDefault="00C56C40" w:rsidP="00FF708D">
            <w:pPr>
              <w:spacing w:line="560" w:lineRule="exact"/>
              <w:jc w:val="center"/>
              <w:rPr>
                <w:rFonts w:eastAsia="方正仿宋简体"/>
                <w:sz w:val="30"/>
                <w:szCs w:val="30"/>
              </w:rPr>
            </w:pPr>
          </w:p>
        </w:tc>
        <w:tc>
          <w:tcPr>
            <w:tcW w:w="1993" w:type="dxa"/>
          </w:tcPr>
          <w:p w14:paraId="5E6ED617" w14:textId="77777777" w:rsidR="00C56C40" w:rsidRPr="00440E9D" w:rsidRDefault="00C56C40" w:rsidP="00FF708D">
            <w:pPr>
              <w:spacing w:line="560" w:lineRule="exact"/>
              <w:jc w:val="center"/>
              <w:rPr>
                <w:rFonts w:eastAsia="方正仿宋简体"/>
                <w:sz w:val="30"/>
                <w:szCs w:val="30"/>
              </w:rPr>
            </w:pPr>
          </w:p>
        </w:tc>
      </w:tr>
      <w:tr w:rsidR="00C56C40" w:rsidRPr="00440E9D" w14:paraId="33E4AAA1" w14:textId="77777777" w:rsidTr="002C53A8">
        <w:trPr>
          <w:jc w:val="center"/>
        </w:trPr>
        <w:tc>
          <w:tcPr>
            <w:tcW w:w="1991" w:type="dxa"/>
          </w:tcPr>
          <w:p w14:paraId="020EE684" w14:textId="77777777" w:rsidR="00C56C40" w:rsidRPr="00440E9D" w:rsidRDefault="00C56C40" w:rsidP="00FF708D">
            <w:pPr>
              <w:spacing w:line="560" w:lineRule="exact"/>
              <w:jc w:val="center"/>
              <w:rPr>
                <w:rFonts w:eastAsia="方正仿宋简体"/>
                <w:sz w:val="30"/>
                <w:szCs w:val="30"/>
              </w:rPr>
            </w:pPr>
          </w:p>
        </w:tc>
        <w:tc>
          <w:tcPr>
            <w:tcW w:w="1992" w:type="dxa"/>
          </w:tcPr>
          <w:p w14:paraId="10AE0982" w14:textId="77777777" w:rsidR="00C56C40" w:rsidRPr="00440E9D" w:rsidRDefault="00C56C40" w:rsidP="00FF708D">
            <w:pPr>
              <w:spacing w:line="560" w:lineRule="exact"/>
              <w:jc w:val="center"/>
              <w:rPr>
                <w:rFonts w:eastAsia="方正仿宋简体"/>
                <w:sz w:val="30"/>
                <w:szCs w:val="30"/>
              </w:rPr>
            </w:pPr>
          </w:p>
        </w:tc>
        <w:tc>
          <w:tcPr>
            <w:tcW w:w="1682" w:type="dxa"/>
          </w:tcPr>
          <w:p w14:paraId="7FAF7281" w14:textId="77777777" w:rsidR="00C56C40" w:rsidRPr="00440E9D" w:rsidRDefault="00C56C40" w:rsidP="00FF708D">
            <w:pPr>
              <w:spacing w:line="560" w:lineRule="exact"/>
              <w:jc w:val="center"/>
              <w:rPr>
                <w:rFonts w:eastAsia="方正仿宋简体"/>
                <w:sz w:val="30"/>
                <w:szCs w:val="30"/>
              </w:rPr>
            </w:pPr>
          </w:p>
        </w:tc>
        <w:tc>
          <w:tcPr>
            <w:tcW w:w="2304" w:type="dxa"/>
          </w:tcPr>
          <w:p w14:paraId="08C8AB23" w14:textId="77777777" w:rsidR="00C56C40" w:rsidRPr="00440E9D" w:rsidRDefault="00C56C40" w:rsidP="00FF708D">
            <w:pPr>
              <w:spacing w:line="560" w:lineRule="exact"/>
              <w:jc w:val="center"/>
              <w:rPr>
                <w:rFonts w:eastAsia="方正仿宋简体"/>
                <w:sz w:val="30"/>
                <w:szCs w:val="30"/>
              </w:rPr>
            </w:pPr>
          </w:p>
        </w:tc>
        <w:tc>
          <w:tcPr>
            <w:tcW w:w="1993" w:type="dxa"/>
          </w:tcPr>
          <w:p w14:paraId="155A2353" w14:textId="77777777" w:rsidR="00C56C40" w:rsidRPr="00440E9D" w:rsidRDefault="00C56C40" w:rsidP="00FF708D">
            <w:pPr>
              <w:spacing w:line="560" w:lineRule="exact"/>
              <w:jc w:val="center"/>
              <w:rPr>
                <w:rFonts w:eastAsia="方正仿宋简体"/>
                <w:sz w:val="30"/>
                <w:szCs w:val="30"/>
              </w:rPr>
            </w:pPr>
          </w:p>
        </w:tc>
        <w:tc>
          <w:tcPr>
            <w:tcW w:w="1993" w:type="dxa"/>
          </w:tcPr>
          <w:p w14:paraId="3E09F72D" w14:textId="77777777" w:rsidR="00C56C40" w:rsidRPr="00440E9D" w:rsidRDefault="00C56C40" w:rsidP="00FF708D">
            <w:pPr>
              <w:spacing w:line="560" w:lineRule="exact"/>
              <w:jc w:val="center"/>
              <w:rPr>
                <w:rFonts w:eastAsia="方正仿宋简体"/>
                <w:sz w:val="30"/>
                <w:szCs w:val="30"/>
              </w:rPr>
            </w:pPr>
          </w:p>
        </w:tc>
        <w:tc>
          <w:tcPr>
            <w:tcW w:w="1993" w:type="dxa"/>
          </w:tcPr>
          <w:p w14:paraId="1F5C52E4" w14:textId="77777777" w:rsidR="00C56C40" w:rsidRPr="00440E9D" w:rsidRDefault="00C56C40" w:rsidP="00FF708D">
            <w:pPr>
              <w:spacing w:line="560" w:lineRule="exact"/>
              <w:jc w:val="center"/>
              <w:rPr>
                <w:rFonts w:eastAsia="方正仿宋简体"/>
                <w:sz w:val="30"/>
                <w:szCs w:val="30"/>
              </w:rPr>
            </w:pPr>
          </w:p>
        </w:tc>
      </w:tr>
      <w:tr w:rsidR="00C56C40" w:rsidRPr="00440E9D" w14:paraId="67384136" w14:textId="77777777" w:rsidTr="002C53A8">
        <w:trPr>
          <w:jc w:val="center"/>
        </w:trPr>
        <w:tc>
          <w:tcPr>
            <w:tcW w:w="1991" w:type="dxa"/>
          </w:tcPr>
          <w:p w14:paraId="6672A5FF" w14:textId="77777777" w:rsidR="00C56C40" w:rsidRPr="00440E9D" w:rsidRDefault="00C56C40" w:rsidP="00FF708D">
            <w:pPr>
              <w:spacing w:line="560" w:lineRule="exact"/>
              <w:jc w:val="center"/>
              <w:rPr>
                <w:rFonts w:eastAsia="方正仿宋简体"/>
                <w:sz w:val="30"/>
                <w:szCs w:val="30"/>
              </w:rPr>
            </w:pPr>
          </w:p>
        </w:tc>
        <w:tc>
          <w:tcPr>
            <w:tcW w:w="1992" w:type="dxa"/>
          </w:tcPr>
          <w:p w14:paraId="57571ABA" w14:textId="77777777" w:rsidR="00C56C40" w:rsidRPr="00440E9D" w:rsidRDefault="00C56C40" w:rsidP="00FF708D">
            <w:pPr>
              <w:spacing w:line="560" w:lineRule="exact"/>
              <w:jc w:val="center"/>
              <w:rPr>
                <w:rFonts w:eastAsia="方正仿宋简体"/>
                <w:sz w:val="30"/>
                <w:szCs w:val="30"/>
              </w:rPr>
            </w:pPr>
          </w:p>
        </w:tc>
        <w:tc>
          <w:tcPr>
            <w:tcW w:w="1682" w:type="dxa"/>
          </w:tcPr>
          <w:p w14:paraId="43A92B69" w14:textId="77777777" w:rsidR="00C56C40" w:rsidRPr="00440E9D" w:rsidRDefault="00C56C40" w:rsidP="00FF708D">
            <w:pPr>
              <w:spacing w:line="560" w:lineRule="exact"/>
              <w:jc w:val="center"/>
              <w:rPr>
                <w:rFonts w:eastAsia="方正仿宋简体"/>
                <w:sz w:val="30"/>
                <w:szCs w:val="30"/>
              </w:rPr>
            </w:pPr>
          </w:p>
        </w:tc>
        <w:tc>
          <w:tcPr>
            <w:tcW w:w="2304" w:type="dxa"/>
          </w:tcPr>
          <w:p w14:paraId="4BF32CD1" w14:textId="77777777" w:rsidR="00C56C40" w:rsidRPr="00440E9D" w:rsidRDefault="00C56C40" w:rsidP="00FF708D">
            <w:pPr>
              <w:spacing w:line="560" w:lineRule="exact"/>
              <w:jc w:val="center"/>
              <w:rPr>
                <w:rFonts w:eastAsia="方正仿宋简体"/>
                <w:sz w:val="30"/>
                <w:szCs w:val="30"/>
              </w:rPr>
            </w:pPr>
          </w:p>
        </w:tc>
        <w:tc>
          <w:tcPr>
            <w:tcW w:w="1993" w:type="dxa"/>
          </w:tcPr>
          <w:p w14:paraId="4B0B2751" w14:textId="77777777" w:rsidR="00C56C40" w:rsidRPr="00440E9D" w:rsidRDefault="00C56C40" w:rsidP="00FF708D">
            <w:pPr>
              <w:spacing w:line="560" w:lineRule="exact"/>
              <w:jc w:val="center"/>
              <w:rPr>
                <w:rFonts w:eastAsia="方正仿宋简体"/>
                <w:sz w:val="30"/>
                <w:szCs w:val="30"/>
              </w:rPr>
            </w:pPr>
          </w:p>
        </w:tc>
        <w:tc>
          <w:tcPr>
            <w:tcW w:w="1993" w:type="dxa"/>
          </w:tcPr>
          <w:p w14:paraId="05F01CA8" w14:textId="77777777" w:rsidR="00C56C40" w:rsidRPr="00440E9D" w:rsidRDefault="00C56C40" w:rsidP="00FF708D">
            <w:pPr>
              <w:spacing w:line="560" w:lineRule="exact"/>
              <w:jc w:val="center"/>
              <w:rPr>
                <w:rFonts w:eastAsia="方正仿宋简体"/>
                <w:sz w:val="30"/>
                <w:szCs w:val="30"/>
              </w:rPr>
            </w:pPr>
          </w:p>
        </w:tc>
        <w:tc>
          <w:tcPr>
            <w:tcW w:w="1993" w:type="dxa"/>
          </w:tcPr>
          <w:p w14:paraId="6787FE6B" w14:textId="77777777" w:rsidR="00C56C40" w:rsidRPr="00440E9D" w:rsidRDefault="00C56C40" w:rsidP="00FF708D">
            <w:pPr>
              <w:spacing w:line="560" w:lineRule="exact"/>
              <w:jc w:val="center"/>
              <w:rPr>
                <w:rFonts w:eastAsia="方正仿宋简体"/>
                <w:sz w:val="30"/>
                <w:szCs w:val="30"/>
              </w:rPr>
            </w:pPr>
          </w:p>
        </w:tc>
      </w:tr>
      <w:tr w:rsidR="00C56C40" w:rsidRPr="00440E9D" w14:paraId="78EBE0AA" w14:textId="77777777" w:rsidTr="002C53A8">
        <w:trPr>
          <w:jc w:val="center"/>
        </w:trPr>
        <w:tc>
          <w:tcPr>
            <w:tcW w:w="1991" w:type="dxa"/>
          </w:tcPr>
          <w:p w14:paraId="742A957F" w14:textId="77777777" w:rsidR="00C56C40" w:rsidRPr="00440E9D" w:rsidRDefault="00C56C40" w:rsidP="00FF708D">
            <w:pPr>
              <w:spacing w:line="560" w:lineRule="exact"/>
              <w:jc w:val="center"/>
              <w:rPr>
                <w:rFonts w:eastAsia="方正仿宋简体"/>
                <w:sz w:val="30"/>
                <w:szCs w:val="30"/>
              </w:rPr>
            </w:pPr>
          </w:p>
        </w:tc>
        <w:tc>
          <w:tcPr>
            <w:tcW w:w="1992" w:type="dxa"/>
          </w:tcPr>
          <w:p w14:paraId="20B62405" w14:textId="77777777" w:rsidR="00C56C40" w:rsidRPr="00440E9D" w:rsidRDefault="00C56C40" w:rsidP="00FF708D">
            <w:pPr>
              <w:spacing w:line="560" w:lineRule="exact"/>
              <w:jc w:val="center"/>
              <w:rPr>
                <w:rFonts w:eastAsia="方正仿宋简体"/>
                <w:sz w:val="30"/>
                <w:szCs w:val="30"/>
              </w:rPr>
            </w:pPr>
          </w:p>
        </w:tc>
        <w:tc>
          <w:tcPr>
            <w:tcW w:w="1682" w:type="dxa"/>
          </w:tcPr>
          <w:p w14:paraId="0690A977" w14:textId="77777777" w:rsidR="00C56C40" w:rsidRPr="00440E9D" w:rsidRDefault="00C56C40" w:rsidP="00FF708D">
            <w:pPr>
              <w:spacing w:line="560" w:lineRule="exact"/>
              <w:jc w:val="center"/>
              <w:rPr>
                <w:rFonts w:eastAsia="方正仿宋简体"/>
                <w:sz w:val="30"/>
                <w:szCs w:val="30"/>
              </w:rPr>
            </w:pPr>
          </w:p>
        </w:tc>
        <w:tc>
          <w:tcPr>
            <w:tcW w:w="2304" w:type="dxa"/>
          </w:tcPr>
          <w:p w14:paraId="76C1DEF1" w14:textId="77777777" w:rsidR="00C56C40" w:rsidRPr="00440E9D" w:rsidRDefault="00C56C40" w:rsidP="00FF708D">
            <w:pPr>
              <w:spacing w:line="560" w:lineRule="exact"/>
              <w:jc w:val="center"/>
              <w:rPr>
                <w:rFonts w:eastAsia="方正仿宋简体"/>
                <w:sz w:val="30"/>
                <w:szCs w:val="30"/>
              </w:rPr>
            </w:pPr>
          </w:p>
        </w:tc>
        <w:tc>
          <w:tcPr>
            <w:tcW w:w="1993" w:type="dxa"/>
          </w:tcPr>
          <w:p w14:paraId="0692C3E8" w14:textId="77777777" w:rsidR="00C56C40" w:rsidRPr="00440E9D" w:rsidRDefault="00C56C40" w:rsidP="00FF708D">
            <w:pPr>
              <w:spacing w:line="560" w:lineRule="exact"/>
              <w:jc w:val="center"/>
              <w:rPr>
                <w:rFonts w:eastAsia="方正仿宋简体"/>
                <w:sz w:val="30"/>
                <w:szCs w:val="30"/>
              </w:rPr>
            </w:pPr>
          </w:p>
        </w:tc>
        <w:tc>
          <w:tcPr>
            <w:tcW w:w="1993" w:type="dxa"/>
          </w:tcPr>
          <w:p w14:paraId="4772549A" w14:textId="77777777" w:rsidR="00C56C40" w:rsidRPr="00440E9D" w:rsidRDefault="00C56C40" w:rsidP="00FF708D">
            <w:pPr>
              <w:spacing w:line="560" w:lineRule="exact"/>
              <w:jc w:val="center"/>
              <w:rPr>
                <w:rFonts w:eastAsia="方正仿宋简体"/>
                <w:sz w:val="30"/>
                <w:szCs w:val="30"/>
              </w:rPr>
            </w:pPr>
          </w:p>
        </w:tc>
        <w:tc>
          <w:tcPr>
            <w:tcW w:w="1993" w:type="dxa"/>
          </w:tcPr>
          <w:p w14:paraId="08247011" w14:textId="77777777" w:rsidR="00C56C40" w:rsidRPr="00440E9D" w:rsidRDefault="00C56C40" w:rsidP="00FF708D">
            <w:pPr>
              <w:spacing w:line="560" w:lineRule="exact"/>
              <w:jc w:val="center"/>
              <w:rPr>
                <w:rFonts w:eastAsia="方正仿宋简体"/>
                <w:sz w:val="30"/>
                <w:szCs w:val="30"/>
              </w:rPr>
            </w:pPr>
          </w:p>
        </w:tc>
      </w:tr>
    </w:tbl>
    <w:p w14:paraId="0C16C535" w14:textId="77777777" w:rsidR="00C56C40" w:rsidRPr="00301438" w:rsidRDefault="00C56C40" w:rsidP="00C56C40">
      <w:pPr>
        <w:ind w:firstLineChars="200" w:firstLine="480"/>
        <w:rPr>
          <w:rFonts w:ascii="Times New Roman" w:eastAsia="仿宋" w:hAnsi="Times New Roman" w:cs="Times New Roman"/>
          <w:sz w:val="24"/>
        </w:rPr>
      </w:pPr>
    </w:p>
    <w:p w14:paraId="60984803" w14:textId="77777777" w:rsidR="00C56C40" w:rsidRPr="00301438" w:rsidRDefault="00C56C40" w:rsidP="00C56C40">
      <w:pPr>
        <w:spacing w:line="560" w:lineRule="exact"/>
        <w:ind w:right="600"/>
        <w:rPr>
          <w:rFonts w:ascii="Times New Roman" w:eastAsia="方正仿宋简体" w:hAnsi="Times New Roman" w:cs="Times New Roman"/>
          <w:sz w:val="24"/>
          <w:szCs w:val="30"/>
        </w:rPr>
      </w:pPr>
      <w:r w:rsidRPr="00301438">
        <w:rPr>
          <w:rFonts w:ascii="Times New Roman" w:eastAsia="方正仿宋简体" w:hAnsi="Times New Roman" w:cs="Times New Roman" w:hint="eastAsia"/>
          <w:sz w:val="24"/>
          <w:szCs w:val="30"/>
        </w:rPr>
        <w:t>法定代表人签名：</w:t>
      </w:r>
      <w:r w:rsidRPr="00301438">
        <w:rPr>
          <w:rFonts w:ascii="Times New Roman" w:eastAsia="方正仿宋简体" w:hAnsi="Times New Roman" w:cs="Times New Roman"/>
          <w:sz w:val="24"/>
          <w:szCs w:val="30"/>
        </w:rPr>
        <w:t xml:space="preserve">                   </w:t>
      </w:r>
    </w:p>
    <w:p w14:paraId="4D0F790D" w14:textId="77777777" w:rsidR="00C56C40" w:rsidRPr="00440E9D" w:rsidRDefault="00C56C40" w:rsidP="00C56C40">
      <w:pPr>
        <w:ind w:right="1200"/>
        <w:rPr>
          <w:rFonts w:ascii="Times New Roman" w:eastAsia="方正仿宋简体" w:hAnsi="Times New Roman" w:cs="Times New Roman"/>
          <w:sz w:val="24"/>
          <w:szCs w:val="30"/>
        </w:rPr>
      </w:pPr>
      <w:r>
        <w:rPr>
          <w:rFonts w:ascii="Times New Roman" w:eastAsia="方正仿宋简体" w:hAnsi="Times New Roman" w:cs="Times New Roman" w:hint="eastAsia"/>
          <w:sz w:val="24"/>
          <w:szCs w:val="30"/>
        </w:rPr>
        <w:t>（加盖公章</w:t>
      </w:r>
      <w:r>
        <w:rPr>
          <w:rFonts w:ascii="Times New Roman" w:eastAsia="方正仿宋简体" w:hAnsi="Times New Roman" w:cs="Times New Roman"/>
          <w:sz w:val="24"/>
          <w:szCs w:val="30"/>
        </w:rPr>
        <w:t>或董事会章</w:t>
      </w:r>
      <w:r>
        <w:rPr>
          <w:rFonts w:ascii="Times New Roman" w:eastAsia="方正仿宋简体" w:hAnsi="Times New Roman" w:cs="Times New Roman" w:hint="eastAsia"/>
          <w:sz w:val="24"/>
          <w:szCs w:val="30"/>
        </w:rPr>
        <w:t>）</w:t>
      </w:r>
    </w:p>
    <w:p w14:paraId="65A3B905" w14:textId="77777777" w:rsidR="00C56C40" w:rsidRPr="00440E9D" w:rsidRDefault="00C56C40" w:rsidP="00C56C40">
      <w:pPr>
        <w:ind w:right="1200"/>
        <w:rPr>
          <w:sz w:val="18"/>
        </w:rPr>
      </w:pPr>
    </w:p>
    <w:p w14:paraId="54FDD1BA" w14:textId="77777777" w:rsidR="00C56C40" w:rsidRPr="00301438" w:rsidRDefault="00C56C40" w:rsidP="00C56C40">
      <w:pPr>
        <w:rPr>
          <w:rFonts w:ascii="Times New Roman" w:eastAsia="仿宋" w:hAnsi="Times New Roman" w:cs="Times New Roman"/>
          <w:sz w:val="24"/>
        </w:rPr>
      </w:pPr>
      <w:r w:rsidRPr="00301438">
        <w:rPr>
          <w:rFonts w:ascii="Times New Roman" w:eastAsia="仿宋" w:hAnsi="Times New Roman" w:cs="Times New Roman" w:hint="eastAsia"/>
          <w:sz w:val="24"/>
        </w:rPr>
        <w:t>注：</w:t>
      </w:r>
      <w:r w:rsidRPr="00301438">
        <w:rPr>
          <w:rFonts w:ascii="Times New Roman" w:eastAsia="仿宋" w:hAnsi="Times New Roman" w:cs="Times New Roman"/>
          <w:sz w:val="24"/>
        </w:rPr>
        <w:t>1</w:t>
      </w:r>
      <w:r w:rsidRPr="00440E9D">
        <w:rPr>
          <w:rFonts w:ascii="Times New Roman" w:eastAsia="仿宋" w:hAnsi="Times New Roman" w:cs="Times New Roman" w:hint="eastAsia"/>
          <w:sz w:val="24"/>
        </w:rPr>
        <w:t>、本表所列项目仅为必备项目，上市公司可根据自身内幕信息管理的需要增加内容。</w:t>
      </w:r>
    </w:p>
    <w:p w14:paraId="2863AF67" w14:textId="77777777" w:rsidR="00C56C40" w:rsidRDefault="00C56C40" w:rsidP="00C56C40">
      <w:pPr>
        <w:ind w:firstLineChars="200" w:firstLine="480"/>
        <w:rPr>
          <w:rFonts w:ascii="Times New Roman" w:eastAsia="仿宋" w:hAnsi="Times New Roman" w:cs="Times New Roman"/>
          <w:sz w:val="24"/>
        </w:rPr>
      </w:pPr>
      <w:r w:rsidRPr="00301438">
        <w:rPr>
          <w:rFonts w:ascii="Times New Roman" w:eastAsia="仿宋" w:hAnsi="Times New Roman" w:cs="Times New Roman"/>
          <w:sz w:val="24"/>
        </w:rPr>
        <w:t>2</w:t>
      </w:r>
      <w:r w:rsidRPr="00301438">
        <w:rPr>
          <w:rFonts w:ascii="Times New Roman" w:eastAsia="仿宋" w:hAnsi="Times New Roman" w:cs="Times New Roman" w:hint="eastAsia"/>
          <w:sz w:val="24"/>
        </w:rPr>
        <w:t>、重大事项进程备忘录涉及的相关人员应当在备忘录上签名确认。</w:t>
      </w:r>
    </w:p>
    <w:p w14:paraId="17EE7BD7" w14:textId="77777777" w:rsidR="00C56C40" w:rsidRDefault="00C56C40">
      <w:pPr>
        <w:widowControl/>
        <w:jc w:val="left"/>
        <w:rPr>
          <w:rFonts w:ascii="Times New Roman" w:eastAsia="黑体" w:hAnsi="Times New Roman" w:cs="Times New Roman"/>
          <w:color w:val="000000" w:themeColor="text1"/>
          <w:sz w:val="32"/>
          <w:szCs w:val="32"/>
        </w:rPr>
        <w:sectPr w:rsidR="00C56C40" w:rsidSect="00122CDE">
          <w:footerReference w:type="default" r:id="rId11"/>
          <w:pgSz w:w="16838" w:h="11906" w:orient="landscape"/>
          <w:pgMar w:top="1797" w:right="1440" w:bottom="1797" w:left="1440" w:header="851" w:footer="992" w:gutter="0"/>
          <w:pgNumType w:fmt="numberInDash"/>
          <w:cols w:space="425"/>
          <w:docGrid w:type="linesAndChars" w:linePitch="312"/>
        </w:sectPr>
      </w:pPr>
    </w:p>
    <w:p w14:paraId="12F66897" w14:textId="52FA2181" w:rsidR="00DB42DC" w:rsidRPr="009F4C07" w:rsidRDefault="00694A24" w:rsidP="002C53A8">
      <w:pPr>
        <w:rPr>
          <w:rFonts w:ascii="Times New Roman" w:eastAsia="黑体"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lastRenderedPageBreak/>
        <w:t>附件</w:t>
      </w:r>
      <w:r w:rsidR="00F32FC5" w:rsidRPr="009F4C07">
        <w:rPr>
          <w:rFonts w:ascii="Times New Roman" w:eastAsia="黑体" w:hAnsi="Times New Roman" w:cs="Times New Roman"/>
          <w:color w:val="000000" w:themeColor="text1"/>
          <w:sz w:val="32"/>
          <w:szCs w:val="32"/>
        </w:rPr>
        <w:t>2</w:t>
      </w:r>
    </w:p>
    <w:p w14:paraId="305118DB" w14:textId="12171DFC" w:rsidR="00694A24" w:rsidRPr="002C53A8" w:rsidRDefault="00694A24" w:rsidP="00DB42DC">
      <w:pPr>
        <w:widowControl/>
        <w:jc w:val="center"/>
        <w:rPr>
          <w:rFonts w:ascii="黑体" w:eastAsia="黑体" w:hAnsi="黑体" w:cs="Times New Roman"/>
          <w:color w:val="000000" w:themeColor="text1"/>
          <w:sz w:val="28"/>
          <w:szCs w:val="28"/>
        </w:rPr>
      </w:pPr>
      <w:r w:rsidRPr="002C53A8">
        <w:rPr>
          <w:rFonts w:ascii="黑体" w:eastAsia="黑体" w:hAnsi="黑体" w:cs="Times New Roman" w:hint="eastAsia"/>
          <w:b/>
          <w:color w:val="000000" w:themeColor="text1"/>
          <w:sz w:val="28"/>
          <w:szCs w:val="28"/>
        </w:rPr>
        <w:t>要约收购证券代码申请表</w:t>
      </w:r>
    </w:p>
    <w:p w14:paraId="3233584F" w14:textId="77777777" w:rsidR="00694A24" w:rsidRPr="00510C6E" w:rsidRDefault="00694A24" w:rsidP="00694A24">
      <w:pPr>
        <w:wordWrap w:val="0"/>
        <w:spacing w:line="600" w:lineRule="exact"/>
        <w:ind w:firstLineChars="200" w:firstLine="480"/>
        <w:jc w:val="right"/>
        <w:rPr>
          <w:rFonts w:ascii="仿宋" w:eastAsia="仿宋" w:hAnsi="仿宋" w:cs="Times New Roman"/>
          <w:b/>
          <w:color w:val="000000" w:themeColor="text1"/>
          <w:sz w:val="24"/>
          <w:szCs w:val="32"/>
        </w:rPr>
      </w:pPr>
      <w:r w:rsidRPr="00510C6E">
        <w:rPr>
          <w:rFonts w:ascii="仿宋" w:eastAsia="仿宋" w:hAnsi="仿宋" w:cs="Times New Roman" w:hint="eastAsia"/>
          <w:color w:val="000000" w:themeColor="text1"/>
          <w:sz w:val="24"/>
          <w:szCs w:val="32"/>
        </w:rPr>
        <w:t>年  月  日</w:t>
      </w:r>
    </w:p>
    <w:tbl>
      <w:tblPr>
        <w:tblStyle w:val="a3"/>
        <w:tblW w:w="9493" w:type="dxa"/>
        <w:jc w:val="center"/>
        <w:tblLook w:val="04A0" w:firstRow="1" w:lastRow="0" w:firstColumn="1" w:lastColumn="0" w:noHBand="0" w:noVBand="1"/>
      </w:tblPr>
      <w:tblGrid>
        <w:gridCol w:w="2520"/>
        <w:gridCol w:w="1586"/>
        <w:gridCol w:w="2410"/>
        <w:gridCol w:w="2977"/>
      </w:tblGrid>
      <w:tr w:rsidR="00694A24" w:rsidRPr="00510C6E" w14:paraId="16F4AE25" w14:textId="77777777" w:rsidTr="00B10630">
        <w:trPr>
          <w:trHeight w:val="57"/>
          <w:jc w:val="center"/>
        </w:trPr>
        <w:tc>
          <w:tcPr>
            <w:tcW w:w="9493" w:type="dxa"/>
            <w:gridSpan w:val="4"/>
            <w:shd w:val="clear" w:color="auto" w:fill="D0CECE" w:themeFill="background2" w:themeFillShade="E6"/>
            <w:vAlign w:val="center"/>
          </w:tcPr>
          <w:p w14:paraId="76CFA4DD" w14:textId="77777777" w:rsidR="00694A24" w:rsidRPr="00510C6E" w:rsidRDefault="00694A24" w:rsidP="00F34516">
            <w:pPr>
              <w:spacing w:line="600" w:lineRule="exact"/>
              <w:jc w:val="center"/>
              <w:rPr>
                <w:rFonts w:ascii="仿宋" w:eastAsia="仿宋" w:hAnsi="仿宋" w:cs="Times New Roman"/>
                <w:b/>
                <w:color w:val="000000" w:themeColor="text1"/>
                <w:sz w:val="24"/>
                <w:szCs w:val="32"/>
              </w:rPr>
            </w:pPr>
            <w:r w:rsidRPr="00510C6E">
              <w:rPr>
                <w:rFonts w:ascii="仿宋" w:eastAsia="仿宋" w:hAnsi="仿宋" w:cs="Times New Roman" w:hint="eastAsia"/>
                <w:b/>
                <w:color w:val="000000" w:themeColor="text1"/>
                <w:sz w:val="24"/>
                <w:szCs w:val="32"/>
              </w:rPr>
              <w:t>收购人信息</w:t>
            </w:r>
          </w:p>
        </w:tc>
      </w:tr>
      <w:tr w:rsidR="00694A24" w:rsidRPr="00510C6E" w14:paraId="7E64AD85" w14:textId="77777777" w:rsidTr="00B10630">
        <w:trPr>
          <w:trHeight w:val="553"/>
          <w:jc w:val="center"/>
        </w:trPr>
        <w:tc>
          <w:tcPr>
            <w:tcW w:w="2520" w:type="dxa"/>
            <w:vAlign w:val="center"/>
          </w:tcPr>
          <w:p w14:paraId="43C97EA8"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收购人名称</w:t>
            </w:r>
          </w:p>
        </w:tc>
        <w:tc>
          <w:tcPr>
            <w:tcW w:w="1586" w:type="dxa"/>
            <w:vAlign w:val="center"/>
          </w:tcPr>
          <w:p w14:paraId="240CDC3C"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c>
          <w:tcPr>
            <w:tcW w:w="2410" w:type="dxa"/>
            <w:vAlign w:val="center"/>
          </w:tcPr>
          <w:p w14:paraId="1C699E2D"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收购人</w:t>
            </w:r>
            <w:r w:rsidRPr="00510C6E">
              <w:rPr>
                <w:rFonts w:ascii="仿宋" w:eastAsia="仿宋" w:hAnsi="仿宋" w:cs="Times New Roman"/>
                <w:color w:val="000000" w:themeColor="text1"/>
                <w:sz w:val="24"/>
                <w:szCs w:val="32"/>
              </w:rPr>
              <w:t>证券账户</w:t>
            </w:r>
            <w:r w:rsidRPr="00510C6E">
              <w:rPr>
                <w:rFonts w:ascii="仿宋" w:eastAsia="仿宋" w:hAnsi="仿宋" w:cs="Times New Roman" w:hint="eastAsia"/>
                <w:color w:val="000000" w:themeColor="text1"/>
                <w:sz w:val="24"/>
                <w:szCs w:val="32"/>
              </w:rPr>
              <w:t>号码</w:t>
            </w:r>
          </w:p>
        </w:tc>
        <w:tc>
          <w:tcPr>
            <w:tcW w:w="2977" w:type="dxa"/>
            <w:vAlign w:val="center"/>
          </w:tcPr>
          <w:p w14:paraId="1AE5D68D"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r>
      <w:tr w:rsidR="00694A24" w:rsidRPr="00510C6E" w14:paraId="122812FD" w14:textId="77777777" w:rsidTr="00B10630">
        <w:trPr>
          <w:trHeight w:val="553"/>
          <w:jc w:val="center"/>
        </w:trPr>
        <w:tc>
          <w:tcPr>
            <w:tcW w:w="2520" w:type="dxa"/>
            <w:vAlign w:val="center"/>
          </w:tcPr>
          <w:p w14:paraId="7761C066" w14:textId="7036D7ED" w:rsidR="00694A24" w:rsidRPr="00510C6E" w:rsidRDefault="00781CE2"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托管</w:t>
            </w:r>
            <w:r w:rsidR="00694A24" w:rsidRPr="00510C6E">
              <w:rPr>
                <w:rFonts w:ascii="仿宋" w:eastAsia="仿宋" w:hAnsi="仿宋" w:cs="Times New Roman" w:hint="eastAsia"/>
                <w:color w:val="000000" w:themeColor="text1"/>
                <w:sz w:val="24"/>
                <w:szCs w:val="32"/>
              </w:rPr>
              <w:t>券商</w:t>
            </w:r>
          </w:p>
        </w:tc>
        <w:tc>
          <w:tcPr>
            <w:tcW w:w="1586" w:type="dxa"/>
            <w:vAlign w:val="center"/>
          </w:tcPr>
          <w:p w14:paraId="7C1EF745"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c>
          <w:tcPr>
            <w:tcW w:w="2410" w:type="dxa"/>
            <w:vAlign w:val="center"/>
          </w:tcPr>
          <w:p w14:paraId="4B0119C3"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托管单元</w:t>
            </w:r>
          </w:p>
        </w:tc>
        <w:tc>
          <w:tcPr>
            <w:tcW w:w="2977" w:type="dxa"/>
            <w:vAlign w:val="center"/>
          </w:tcPr>
          <w:p w14:paraId="044625E2"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r>
      <w:tr w:rsidR="00694A24" w:rsidRPr="00510C6E" w14:paraId="47CE6D22" w14:textId="77777777" w:rsidTr="00B10630">
        <w:trPr>
          <w:trHeight w:val="553"/>
          <w:jc w:val="center"/>
        </w:trPr>
        <w:tc>
          <w:tcPr>
            <w:tcW w:w="9493" w:type="dxa"/>
            <w:gridSpan w:val="4"/>
            <w:shd w:val="clear" w:color="auto" w:fill="D0CECE" w:themeFill="background2" w:themeFillShade="E6"/>
            <w:vAlign w:val="center"/>
          </w:tcPr>
          <w:p w14:paraId="266D3D1E" w14:textId="77777777" w:rsidR="00694A24" w:rsidRPr="00510C6E" w:rsidRDefault="00694A24" w:rsidP="00F34516">
            <w:pPr>
              <w:spacing w:line="600" w:lineRule="exact"/>
              <w:jc w:val="center"/>
              <w:rPr>
                <w:rFonts w:ascii="仿宋" w:eastAsia="仿宋" w:hAnsi="仿宋" w:cs="Times New Roman"/>
                <w:b/>
                <w:color w:val="000000" w:themeColor="text1"/>
                <w:sz w:val="24"/>
                <w:szCs w:val="32"/>
              </w:rPr>
            </w:pPr>
            <w:r w:rsidRPr="00510C6E">
              <w:rPr>
                <w:rFonts w:ascii="仿宋" w:eastAsia="仿宋" w:hAnsi="仿宋" w:cs="Times New Roman" w:hint="eastAsia"/>
                <w:b/>
                <w:color w:val="000000" w:themeColor="text1"/>
                <w:sz w:val="24"/>
                <w:szCs w:val="32"/>
              </w:rPr>
              <w:t>要约信息</w:t>
            </w:r>
          </w:p>
        </w:tc>
      </w:tr>
      <w:tr w:rsidR="00694A24" w:rsidRPr="00510C6E" w14:paraId="646CFDB4" w14:textId="77777777" w:rsidTr="00B10630">
        <w:trPr>
          <w:trHeight w:val="553"/>
          <w:jc w:val="center"/>
        </w:trPr>
        <w:tc>
          <w:tcPr>
            <w:tcW w:w="2520" w:type="dxa"/>
            <w:vAlign w:val="center"/>
          </w:tcPr>
          <w:p w14:paraId="553D84E5" w14:textId="193B5ABA"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被收购公司</w:t>
            </w:r>
            <w:r w:rsidR="009B187F" w:rsidRPr="00510C6E">
              <w:rPr>
                <w:rFonts w:ascii="仿宋" w:eastAsia="仿宋" w:hAnsi="仿宋" w:cs="Times New Roman" w:hint="eastAsia"/>
                <w:color w:val="000000" w:themeColor="text1"/>
                <w:sz w:val="24"/>
                <w:szCs w:val="32"/>
              </w:rPr>
              <w:t>证券代码</w:t>
            </w:r>
          </w:p>
        </w:tc>
        <w:tc>
          <w:tcPr>
            <w:tcW w:w="1586" w:type="dxa"/>
            <w:vAlign w:val="center"/>
          </w:tcPr>
          <w:p w14:paraId="34203356"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c>
          <w:tcPr>
            <w:tcW w:w="2410" w:type="dxa"/>
            <w:vAlign w:val="center"/>
          </w:tcPr>
          <w:p w14:paraId="525E4488" w14:textId="070581F5"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被收购公司</w:t>
            </w:r>
            <w:r w:rsidR="00FF3741" w:rsidRPr="00510C6E">
              <w:rPr>
                <w:rFonts w:ascii="仿宋" w:eastAsia="仿宋" w:hAnsi="仿宋" w:cs="Times New Roman" w:hint="eastAsia"/>
                <w:color w:val="000000" w:themeColor="text1"/>
                <w:sz w:val="24"/>
                <w:szCs w:val="32"/>
              </w:rPr>
              <w:t>证券简称</w:t>
            </w:r>
          </w:p>
        </w:tc>
        <w:tc>
          <w:tcPr>
            <w:tcW w:w="2977" w:type="dxa"/>
            <w:vAlign w:val="center"/>
          </w:tcPr>
          <w:p w14:paraId="0577EA87"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r>
      <w:tr w:rsidR="00694A24" w:rsidRPr="00510C6E" w14:paraId="5C8C4BAA" w14:textId="77777777" w:rsidTr="00B10630">
        <w:trPr>
          <w:trHeight w:val="553"/>
          <w:jc w:val="center"/>
        </w:trPr>
        <w:tc>
          <w:tcPr>
            <w:tcW w:w="2520" w:type="dxa"/>
            <w:vAlign w:val="center"/>
          </w:tcPr>
          <w:p w14:paraId="444DD93A"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要约收购证券简称</w:t>
            </w:r>
            <w:r w:rsidRPr="00510C6E">
              <w:rPr>
                <w:rFonts w:ascii="仿宋" w:eastAsia="仿宋" w:hAnsi="仿宋" w:cs="Times New Roman"/>
                <w:color w:val="000000" w:themeColor="text1"/>
                <w:sz w:val="24"/>
                <w:szCs w:val="32"/>
              </w:rPr>
              <w:t>*</w:t>
            </w:r>
          </w:p>
        </w:tc>
        <w:tc>
          <w:tcPr>
            <w:tcW w:w="1586" w:type="dxa"/>
            <w:vAlign w:val="center"/>
          </w:tcPr>
          <w:p w14:paraId="7993630E"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c>
          <w:tcPr>
            <w:tcW w:w="2410" w:type="dxa"/>
            <w:vAlign w:val="center"/>
          </w:tcPr>
          <w:p w14:paraId="264BF9E3"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要约收购期限天数</w:t>
            </w:r>
            <w:r w:rsidRPr="00510C6E">
              <w:rPr>
                <w:rFonts w:ascii="仿宋" w:eastAsia="仿宋" w:hAnsi="仿宋" w:cs="Times New Roman"/>
                <w:color w:val="000000" w:themeColor="text1"/>
                <w:sz w:val="24"/>
                <w:szCs w:val="32"/>
              </w:rPr>
              <w:t>*</w:t>
            </w:r>
          </w:p>
        </w:tc>
        <w:tc>
          <w:tcPr>
            <w:tcW w:w="2977" w:type="dxa"/>
            <w:vAlign w:val="center"/>
          </w:tcPr>
          <w:p w14:paraId="4BBE3F39"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r>
      <w:tr w:rsidR="00694A24" w:rsidRPr="00510C6E" w14:paraId="4AE5619E" w14:textId="77777777" w:rsidTr="00B10630">
        <w:trPr>
          <w:trHeight w:val="553"/>
          <w:jc w:val="center"/>
        </w:trPr>
        <w:tc>
          <w:tcPr>
            <w:tcW w:w="2520" w:type="dxa"/>
            <w:vAlign w:val="center"/>
          </w:tcPr>
          <w:p w14:paraId="0D3FB06C"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要约收购价格</w:t>
            </w:r>
          </w:p>
        </w:tc>
        <w:tc>
          <w:tcPr>
            <w:tcW w:w="1586" w:type="dxa"/>
            <w:vAlign w:val="center"/>
          </w:tcPr>
          <w:p w14:paraId="5F5FD5C8" w14:textId="77777777" w:rsidR="00694A24" w:rsidRPr="00510C6E" w:rsidRDefault="00694A24" w:rsidP="00F34516">
            <w:pPr>
              <w:spacing w:line="600" w:lineRule="exact"/>
              <w:rPr>
                <w:rFonts w:ascii="仿宋" w:eastAsia="仿宋" w:hAnsi="仿宋" w:cs="Times New Roman"/>
                <w:color w:val="000000" w:themeColor="text1"/>
                <w:sz w:val="24"/>
                <w:szCs w:val="32"/>
              </w:rPr>
            </w:pPr>
          </w:p>
        </w:tc>
        <w:tc>
          <w:tcPr>
            <w:tcW w:w="2410" w:type="dxa"/>
            <w:vAlign w:val="center"/>
          </w:tcPr>
          <w:p w14:paraId="7A993C7C"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支付方式</w:t>
            </w:r>
          </w:p>
        </w:tc>
        <w:tc>
          <w:tcPr>
            <w:tcW w:w="2977" w:type="dxa"/>
            <w:vAlign w:val="center"/>
          </w:tcPr>
          <w:p w14:paraId="63B2514A" w14:textId="77777777" w:rsidR="00694A24" w:rsidRPr="00510C6E" w:rsidRDefault="00694A24" w:rsidP="00F34516">
            <w:pPr>
              <w:spacing w:line="600" w:lineRule="exact"/>
              <w:rPr>
                <w:rFonts w:ascii="仿宋" w:eastAsia="仿宋" w:hAnsi="仿宋" w:cs="Times New Roman"/>
                <w:color w:val="000000" w:themeColor="text1"/>
                <w:sz w:val="24"/>
                <w:szCs w:val="32"/>
              </w:rPr>
            </w:pPr>
          </w:p>
        </w:tc>
      </w:tr>
      <w:tr w:rsidR="00694A24" w:rsidRPr="00510C6E" w14:paraId="060B2C6A" w14:textId="77777777" w:rsidTr="00B10630">
        <w:trPr>
          <w:trHeight w:val="553"/>
          <w:jc w:val="center"/>
        </w:trPr>
        <w:tc>
          <w:tcPr>
            <w:tcW w:w="2520" w:type="dxa"/>
            <w:vAlign w:val="center"/>
          </w:tcPr>
          <w:p w14:paraId="5CDECD27"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预定</w:t>
            </w:r>
            <w:r w:rsidRPr="00510C6E">
              <w:rPr>
                <w:rFonts w:ascii="仿宋" w:eastAsia="仿宋" w:hAnsi="仿宋" w:cs="Times New Roman"/>
                <w:color w:val="000000" w:themeColor="text1"/>
                <w:sz w:val="24"/>
                <w:szCs w:val="32"/>
              </w:rPr>
              <w:t>收购数量</w:t>
            </w:r>
          </w:p>
        </w:tc>
        <w:tc>
          <w:tcPr>
            <w:tcW w:w="1586" w:type="dxa"/>
            <w:vAlign w:val="center"/>
          </w:tcPr>
          <w:p w14:paraId="6A713A71" w14:textId="77777777" w:rsidR="00694A24" w:rsidRPr="00510C6E" w:rsidRDefault="00694A24" w:rsidP="00F34516">
            <w:pPr>
              <w:spacing w:line="600" w:lineRule="exact"/>
              <w:rPr>
                <w:rFonts w:ascii="仿宋" w:eastAsia="仿宋" w:hAnsi="仿宋" w:cs="Times New Roman"/>
                <w:color w:val="000000" w:themeColor="text1"/>
                <w:sz w:val="24"/>
                <w:szCs w:val="32"/>
              </w:rPr>
            </w:pPr>
          </w:p>
        </w:tc>
        <w:tc>
          <w:tcPr>
            <w:tcW w:w="2410" w:type="dxa"/>
            <w:vAlign w:val="center"/>
          </w:tcPr>
          <w:p w14:paraId="14DBE2C3"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预定</w:t>
            </w:r>
            <w:r w:rsidRPr="00510C6E">
              <w:rPr>
                <w:rFonts w:ascii="仿宋" w:eastAsia="仿宋" w:hAnsi="仿宋" w:cs="Times New Roman"/>
                <w:color w:val="000000" w:themeColor="text1"/>
                <w:sz w:val="24"/>
                <w:szCs w:val="32"/>
              </w:rPr>
              <w:t>收购</w:t>
            </w:r>
            <w:r w:rsidRPr="00510C6E">
              <w:rPr>
                <w:rFonts w:ascii="仿宋" w:eastAsia="仿宋" w:hAnsi="仿宋" w:cs="Times New Roman" w:hint="eastAsia"/>
                <w:color w:val="000000" w:themeColor="text1"/>
                <w:sz w:val="24"/>
                <w:szCs w:val="32"/>
              </w:rPr>
              <w:t>比例</w:t>
            </w:r>
          </w:p>
        </w:tc>
        <w:tc>
          <w:tcPr>
            <w:tcW w:w="2977" w:type="dxa"/>
            <w:vAlign w:val="center"/>
          </w:tcPr>
          <w:p w14:paraId="529700EC" w14:textId="77777777" w:rsidR="00694A24" w:rsidRPr="00510C6E" w:rsidRDefault="00694A24" w:rsidP="00F34516">
            <w:pPr>
              <w:spacing w:line="600" w:lineRule="exact"/>
              <w:rPr>
                <w:rFonts w:ascii="仿宋" w:eastAsia="仿宋" w:hAnsi="仿宋" w:cs="Times New Roman"/>
                <w:color w:val="000000" w:themeColor="text1"/>
                <w:sz w:val="24"/>
                <w:szCs w:val="32"/>
              </w:rPr>
            </w:pPr>
          </w:p>
        </w:tc>
      </w:tr>
      <w:tr w:rsidR="00694A24" w:rsidRPr="00510C6E" w14:paraId="7E8E7B41" w14:textId="77777777" w:rsidTr="00B10630">
        <w:trPr>
          <w:trHeight w:val="553"/>
          <w:jc w:val="center"/>
        </w:trPr>
        <w:tc>
          <w:tcPr>
            <w:tcW w:w="2520" w:type="dxa"/>
            <w:vAlign w:val="center"/>
          </w:tcPr>
          <w:p w14:paraId="75B38757"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是否</w:t>
            </w:r>
            <w:r w:rsidRPr="00510C6E">
              <w:rPr>
                <w:rFonts w:ascii="仿宋" w:eastAsia="仿宋" w:hAnsi="仿宋" w:cs="Times New Roman"/>
                <w:color w:val="000000" w:themeColor="text1"/>
                <w:sz w:val="24"/>
                <w:szCs w:val="32"/>
              </w:rPr>
              <w:t>收购限售股</w:t>
            </w:r>
          </w:p>
        </w:tc>
        <w:tc>
          <w:tcPr>
            <w:tcW w:w="6973" w:type="dxa"/>
            <w:gridSpan w:val="3"/>
            <w:vAlign w:val="center"/>
          </w:tcPr>
          <w:p w14:paraId="035C1496"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 xml:space="preserve">□是 </w:t>
            </w:r>
            <w:r w:rsidRPr="00510C6E">
              <w:rPr>
                <w:rFonts w:ascii="仿宋" w:eastAsia="仿宋" w:hAnsi="仿宋" w:cs="Times New Roman"/>
                <w:color w:val="000000" w:themeColor="text1"/>
                <w:sz w:val="24"/>
                <w:szCs w:val="32"/>
              </w:rPr>
              <w:t xml:space="preserve">        </w:t>
            </w:r>
            <w:r w:rsidRPr="00510C6E">
              <w:rPr>
                <w:rFonts w:ascii="仿宋" w:eastAsia="仿宋" w:hAnsi="仿宋" w:cs="Times New Roman" w:hint="eastAsia"/>
                <w:color w:val="000000" w:themeColor="text1"/>
                <w:sz w:val="24"/>
                <w:szCs w:val="32"/>
              </w:rPr>
              <w:t xml:space="preserve">  □否</w:t>
            </w:r>
          </w:p>
        </w:tc>
      </w:tr>
      <w:tr w:rsidR="00694A24" w:rsidRPr="00510C6E" w14:paraId="4063CE54" w14:textId="77777777" w:rsidTr="00B10630">
        <w:trPr>
          <w:trHeight w:val="553"/>
          <w:jc w:val="center"/>
        </w:trPr>
        <w:tc>
          <w:tcPr>
            <w:tcW w:w="2520" w:type="dxa"/>
            <w:vAlign w:val="center"/>
          </w:tcPr>
          <w:p w14:paraId="3B1B78BB"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要约收购生效条件</w:t>
            </w:r>
          </w:p>
        </w:tc>
        <w:tc>
          <w:tcPr>
            <w:tcW w:w="6973" w:type="dxa"/>
            <w:gridSpan w:val="3"/>
            <w:vAlign w:val="center"/>
          </w:tcPr>
          <w:p w14:paraId="27F36B30" w14:textId="77777777" w:rsidR="00694A24" w:rsidRPr="00510C6E" w:rsidRDefault="00694A24" w:rsidP="00F34516">
            <w:pPr>
              <w:spacing w:line="600" w:lineRule="exact"/>
              <w:rPr>
                <w:rFonts w:ascii="仿宋" w:eastAsia="仿宋" w:hAnsi="仿宋" w:cs="Times New Roman"/>
                <w:color w:val="000000" w:themeColor="text1"/>
                <w:sz w:val="24"/>
                <w:szCs w:val="32"/>
              </w:rPr>
            </w:pPr>
          </w:p>
        </w:tc>
      </w:tr>
      <w:tr w:rsidR="00694A24" w:rsidRPr="00510C6E" w14:paraId="19959F92" w14:textId="77777777" w:rsidTr="00B10630">
        <w:trPr>
          <w:trHeight w:val="553"/>
          <w:jc w:val="center"/>
        </w:trPr>
        <w:tc>
          <w:tcPr>
            <w:tcW w:w="2520" w:type="dxa"/>
            <w:vAlign w:val="center"/>
          </w:tcPr>
          <w:p w14:paraId="4FEF47B4"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应提交的申请文件</w:t>
            </w:r>
          </w:p>
        </w:tc>
        <w:tc>
          <w:tcPr>
            <w:tcW w:w="6973" w:type="dxa"/>
            <w:gridSpan w:val="3"/>
            <w:vAlign w:val="center"/>
          </w:tcPr>
          <w:p w14:paraId="7F453C32" w14:textId="4747FCCF" w:rsidR="00ED1BF7" w:rsidRPr="00510C6E" w:rsidRDefault="00694A24" w:rsidP="00F34516">
            <w:pPr>
              <w:spacing w:line="600" w:lineRule="exac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1</w:t>
            </w:r>
            <w:r w:rsidRPr="00510C6E">
              <w:rPr>
                <w:rFonts w:ascii="仿宋" w:eastAsia="仿宋" w:hAnsi="仿宋" w:cs="Times New Roman"/>
                <w:color w:val="000000" w:themeColor="text1"/>
                <w:sz w:val="24"/>
                <w:szCs w:val="32"/>
              </w:rPr>
              <w:t xml:space="preserve">. </w:t>
            </w:r>
            <w:r w:rsidRPr="00510C6E">
              <w:rPr>
                <w:rFonts w:ascii="仿宋" w:eastAsia="仿宋" w:hAnsi="仿宋" w:cs="Times New Roman" w:hint="eastAsia"/>
                <w:color w:val="000000" w:themeColor="text1"/>
                <w:sz w:val="24"/>
                <w:szCs w:val="32"/>
              </w:rPr>
              <w:t>履约保证证明文件；</w:t>
            </w:r>
            <w:r w:rsidR="00FF4D27" w:rsidRPr="00510C6E">
              <w:rPr>
                <w:rFonts w:ascii="仿宋" w:eastAsia="仿宋" w:hAnsi="仿宋" w:cs="Times New Roman"/>
                <w:color w:val="000000" w:themeColor="text1"/>
                <w:sz w:val="24"/>
                <w:szCs w:val="32"/>
              </w:rPr>
              <w:t xml:space="preserve"> </w:t>
            </w:r>
          </w:p>
          <w:p w14:paraId="457C6B5B" w14:textId="202A3378" w:rsidR="00694A24" w:rsidRPr="00510C6E" w:rsidRDefault="00FF4D27" w:rsidP="00F34516">
            <w:pPr>
              <w:spacing w:line="600" w:lineRule="exact"/>
              <w:rPr>
                <w:rFonts w:ascii="仿宋" w:eastAsia="仿宋" w:hAnsi="仿宋" w:cs="Times New Roman"/>
                <w:color w:val="000000" w:themeColor="text1"/>
                <w:sz w:val="24"/>
                <w:szCs w:val="32"/>
              </w:rPr>
            </w:pPr>
            <w:r>
              <w:rPr>
                <w:rFonts w:ascii="仿宋" w:eastAsia="仿宋" w:hAnsi="仿宋" w:cs="Times New Roman"/>
                <w:color w:val="000000" w:themeColor="text1"/>
                <w:sz w:val="24"/>
                <w:szCs w:val="32"/>
              </w:rPr>
              <w:t>2</w:t>
            </w:r>
            <w:r w:rsidR="00ED1BF7" w:rsidRPr="00510C6E">
              <w:rPr>
                <w:rFonts w:ascii="仿宋" w:eastAsia="仿宋" w:hAnsi="仿宋" w:cs="Times New Roman" w:hint="eastAsia"/>
                <w:color w:val="000000" w:themeColor="text1"/>
                <w:sz w:val="24"/>
                <w:szCs w:val="32"/>
              </w:rPr>
              <w:t xml:space="preserve">. </w:t>
            </w:r>
            <w:r w:rsidR="00694A24" w:rsidRPr="00510C6E">
              <w:rPr>
                <w:rFonts w:ascii="仿宋" w:eastAsia="仿宋" w:hAnsi="仿宋" w:cs="Times New Roman" w:hint="eastAsia"/>
                <w:color w:val="000000" w:themeColor="text1"/>
                <w:sz w:val="24"/>
                <w:szCs w:val="32"/>
              </w:rPr>
              <w:t>对要约收购报告书、财务顾问专业意见和法律意见书等文件的反馈回复及修订稿（如有）；</w:t>
            </w:r>
          </w:p>
          <w:p w14:paraId="512F5707" w14:textId="79290002" w:rsidR="00694A24" w:rsidRPr="00510C6E" w:rsidRDefault="00FF4D27" w:rsidP="00F34516">
            <w:pPr>
              <w:spacing w:line="600" w:lineRule="exact"/>
              <w:rPr>
                <w:rFonts w:ascii="仿宋" w:eastAsia="仿宋" w:hAnsi="仿宋" w:cs="Times New Roman"/>
                <w:color w:val="000000" w:themeColor="text1"/>
                <w:sz w:val="24"/>
                <w:szCs w:val="32"/>
              </w:rPr>
            </w:pPr>
            <w:r>
              <w:rPr>
                <w:rFonts w:ascii="仿宋" w:eastAsia="仿宋" w:hAnsi="仿宋" w:cs="Times New Roman"/>
                <w:color w:val="000000" w:themeColor="text1"/>
                <w:sz w:val="24"/>
                <w:szCs w:val="32"/>
              </w:rPr>
              <w:t>3</w:t>
            </w:r>
            <w:r w:rsidR="00694A24" w:rsidRPr="00510C6E">
              <w:rPr>
                <w:rFonts w:ascii="仿宋" w:eastAsia="仿宋" w:hAnsi="仿宋" w:cs="Times New Roman"/>
                <w:color w:val="000000" w:themeColor="text1"/>
                <w:sz w:val="24"/>
                <w:szCs w:val="32"/>
              </w:rPr>
              <w:t>.</w:t>
            </w:r>
            <w:r w:rsidR="00694A24" w:rsidRPr="00510C6E">
              <w:rPr>
                <w:rFonts w:ascii="仿宋" w:eastAsia="仿宋" w:hAnsi="仿宋" w:hint="eastAsia"/>
              </w:rPr>
              <w:t xml:space="preserve"> </w:t>
            </w:r>
            <w:r w:rsidR="00694A24" w:rsidRPr="00510C6E">
              <w:rPr>
                <w:rFonts w:ascii="仿宋" w:eastAsia="仿宋" w:hAnsi="仿宋" w:cs="Times New Roman" w:hint="eastAsia"/>
                <w:color w:val="000000" w:themeColor="text1"/>
                <w:sz w:val="24"/>
                <w:szCs w:val="32"/>
              </w:rPr>
              <w:t>国家相关部门的批准文件及律师出具的专项核查意见（如有）；</w:t>
            </w:r>
          </w:p>
          <w:p w14:paraId="202A80A3" w14:textId="7FF3CF43" w:rsidR="00694A24" w:rsidRPr="00510C6E" w:rsidRDefault="00FF4D27" w:rsidP="005730B8">
            <w:pPr>
              <w:spacing w:line="600" w:lineRule="exact"/>
              <w:rPr>
                <w:rFonts w:ascii="仿宋" w:eastAsia="仿宋" w:hAnsi="仿宋" w:cs="Times New Roman"/>
                <w:color w:val="000000" w:themeColor="text1"/>
                <w:sz w:val="24"/>
                <w:szCs w:val="32"/>
              </w:rPr>
            </w:pPr>
            <w:r>
              <w:rPr>
                <w:rFonts w:ascii="仿宋" w:eastAsia="仿宋" w:hAnsi="仿宋" w:cs="Times New Roman"/>
                <w:color w:val="000000" w:themeColor="text1"/>
                <w:sz w:val="24"/>
                <w:szCs w:val="32"/>
              </w:rPr>
              <w:t>4</w:t>
            </w:r>
            <w:r w:rsidR="00694A24" w:rsidRPr="00510C6E">
              <w:rPr>
                <w:rFonts w:ascii="仿宋" w:eastAsia="仿宋" w:hAnsi="仿宋" w:cs="Times New Roman"/>
                <w:color w:val="000000" w:themeColor="text1"/>
                <w:sz w:val="24"/>
                <w:szCs w:val="32"/>
              </w:rPr>
              <w:t xml:space="preserve">. </w:t>
            </w:r>
            <w:r w:rsidR="00694A24" w:rsidRPr="00510C6E">
              <w:rPr>
                <w:rFonts w:ascii="仿宋" w:eastAsia="仿宋" w:hAnsi="仿宋" w:cs="Times New Roman" w:hint="eastAsia"/>
                <w:color w:val="000000" w:themeColor="text1"/>
                <w:sz w:val="24"/>
                <w:szCs w:val="32"/>
              </w:rPr>
              <w:t>预受要约股份情况公告授权书（附件3）</w:t>
            </w:r>
            <w:r w:rsidR="00CE7B9D" w:rsidRPr="00510C6E">
              <w:rPr>
                <w:rFonts w:ascii="仿宋" w:eastAsia="仿宋" w:hAnsi="仿宋" w:cs="Times New Roman" w:hint="eastAsia"/>
                <w:color w:val="000000" w:themeColor="text1"/>
                <w:sz w:val="24"/>
                <w:szCs w:val="32"/>
              </w:rPr>
              <w:t>。</w:t>
            </w:r>
          </w:p>
        </w:tc>
      </w:tr>
      <w:tr w:rsidR="00694A24" w:rsidRPr="00510C6E" w14:paraId="6B61D914" w14:textId="77777777" w:rsidTr="00B10630">
        <w:trPr>
          <w:trHeight w:val="553"/>
          <w:jc w:val="center"/>
        </w:trPr>
        <w:tc>
          <w:tcPr>
            <w:tcW w:w="4106" w:type="dxa"/>
            <w:gridSpan w:val="2"/>
            <w:vAlign w:val="center"/>
          </w:tcPr>
          <w:p w14:paraId="46E1307D" w14:textId="1BE5F7B5" w:rsidR="00694A24" w:rsidRPr="00510C6E" w:rsidRDefault="00694A24" w:rsidP="00F34516">
            <w:pPr>
              <w:spacing w:line="600" w:lineRule="exact"/>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收购人确认应提交的申请文件齐备，内容真实、准确、完整。</w:t>
            </w:r>
          </w:p>
          <w:p w14:paraId="480DF404" w14:textId="77777777" w:rsidR="00694A24" w:rsidRPr="00510C6E" w:rsidRDefault="00694A24" w:rsidP="00F34516">
            <w:pPr>
              <w:spacing w:line="600" w:lineRule="exact"/>
              <w:jc w:val="righ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（收购人签字或盖章）</w:t>
            </w:r>
          </w:p>
        </w:tc>
        <w:tc>
          <w:tcPr>
            <w:tcW w:w="5387" w:type="dxa"/>
            <w:gridSpan w:val="2"/>
            <w:vAlign w:val="center"/>
          </w:tcPr>
          <w:p w14:paraId="5A33C945" w14:textId="605CA634" w:rsidR="00694A24" w:rsidRPr="00510C6E" w:rsidRDefault="00694A24" w:rsidP="00DB42DC">
            <w:pPr>
              <w:spacing w:line="600" w:lineRule="exact"/>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财务顾问</w:t>
            </w:r>
            <w:r w:rsidRPr="00510C6E">
              <w:rPr>
                <w:rFonts w:ascii="仿宋" w:eastAsia="仿宋" w:hAnsi="仿宋" w:cs="Times New Roman"/>
                <w:color w:val="000000" w:themeColor="text1"/>
                <w:sz w:val="24"/>
                <w:szCs w:val="32"/>
              </w:rPr>
              <w:t>确认</w:t>
            </w:r>
            <w:r w:rsidRPr="00510C6E">
              <w:rPr>
                <w:rFonts w:ascii="仿宋" w:eastAsia="仿宋" w:hAnsi="仿宋" w:cs="Times New Roman" w:hint="eastAsia"/>
                <w:color w:val="000000" w:themeColor="text1"/>
                <w:sz w:val="24"/>
                <w:szCs w:val="32"/>
              </w:rPr>
              <w:t>应提交的申请文件齐备，内容真实、准确、完整。</w:t>
            </w:r>
          </w:p>
          <w:p w14:paraId="0FBD4738" w14:textId="77777777" w:rsidR="00694A24" w:rsidRPr="00510C6E" w:rsidRDefault="00694A24" w:rsidP="00F34516">
            <w:pPr>
              <w:spacing w:line="600" w:lineRule="exact"/>
              <w:jc w:val="righ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（财务顾问盖章）</w:t>
            </w:r>
          </w:p>
        </w:tc>
      </w:tr>
    </w:tbl>
    <w:p w14:paraId="3F10E7F9" w14:textId="24556BBF" w:rsidR="00694A24" w:rsidRPr="00510C6E" w:rsidRDefault="00694A24" w:rsidP="00694A24">
      <w:pPr>
        <w:widowControl/>
        <w:jc w:val="left"/>
        <w:rPr>
          <w:rFonts w:ascii="仿宋" w:eastAsia="仿宋" w:hAnsi="仿宋" w:cs="Times New Roman"/>
          <w:color w:val="000000" w:themeColor="text1"/>
          <w:sz w:val="24"/>
          <w:szCs w:val="32"/>
        </w:rPr>
      </w:pPr>
      <w:r w:rsidRPr="00510C6E">
        <w:rPr>
          <w:rFonts w:ascii="仿宋" w:eastAsia="仿宋" w:hAnsi="仿宋" w:cs="Times New Roman"/>
          <w:color w:val="000000" w:themeColor="text1"/>
          <w:sz w:val="24"/>
          <w:szCs w:val="32"/>
        </w:rPr>
        <w:t>*</w:t>
      </w:r>
      <w:r w:rsidRPr="00510C6E">
        <w:rPr>
          <w:rFonts w:ascii="仿宋" w:eastAsia="仿宋" w:hAnsi="仿宋" w:cs="Times New Roman" w:hint="eastAsia"/>
          <w:color w:val="000000" w:themeColor="text1"/>
          <w:sz w:val="24"/>
          <w:szCs w:val="32"/>
        </w:rPr>
        <w:t>要约收购证券简称首四位字符从被收购公司</w:t>
      </w:r>
      <w:r w:rsidR="00FF3741" w:rsidRPr="00510C6E">
        <w:rPr>
          <w:rFonts w:ascii="仿宋" w:eastAsia="仿宋" w:hAnsi="仿宋" w:cs="Times New Roman" w:hint="eastAsia"/>
          <w:color w:val="000000" w:themeColor="text1"/>
          <w:sz w:val="24"/>
          <w:szCs w:val="32"/>
        </w:rPr>
        <w:t>证券简称</w:t>
      </w:r>
      <w:r w:rsidRPr="00510C6E">
        <w:rPr>
          <w:rFonts w:ascii="仿宋" w:eastAsia="仿宋" w:hAnsi="仿宋" w:cs="Times New Roman" w:hint="eastAsia"/>
          <w:color w:val="000000" w:themeColor="text1"/>
          <w:sz w:val="24"/>
          <w:szCs w:val="32"/>
        </w:rPr>
        <w:t>中选取，后四位字符为“收购”，即命名格式“XX收购”</w:t>
      </w:r>
    </w:p>
    <w:p w14:paraId="625B2F94" w14:textId="4489C717" w:rsidR="00694A24" w:rsidRPr="00C23E35" w:rsidRDefault="00694A24" w:rsidP="00694A24">
      <w:pPr>
        <w:widowControl/>
        <w:jc w:val="left"/>
        <w:rPr>
          <w:rFonts w:ascii="仿宋" w:eastAsia="仿宋" w:hAnsi="仿宋" w:cs="Times New Roman"/>
          <w:color w:val="000000" w:themeColor="text1"/>
          <w:sz w:val="24"/>
          <w:szCs w:val="32"/>
        </w:rPr>
      </w:pPr>
      <w:r w:rsidRPr="00510C6E">
        <w:rPr>
          <w:rFonts w:ascii="仿宋" w:eastAsia="仿宋" w:hAnsi="仿宋" w:cs="Times New Roman"/>
          <w:color w:val="000000" w:themeColor="text1"/>
          <w:sz w:val="24"/>
          <w:szCs w:val="32"/>
        </w:rPr>
        <w:t>*30</w:t>
      </w:r>
      <w:r w:rsidR="00DA38AE" w:rsidRPr="00510C6E">
        <w:rPr>
          <w:rFonts w:ascii="仿宋" w:eastAsia="仿宋" w:hAnsi="仿宋" w:cs="Times New Roman" w:hint="eastAsia"/>
          <w:color w:val="000000" w:themeColor="text1"/>
          <w:sz w:val="24"/>
          <w:szCs w:val="32"/>
        </w:rPr>
        <w:t>≤</w:t>
      </w:r>
      <w:r w:rsidRPr="00510C6E">
        <w:rPr>
          <w:rFonts w:ascii="仿宋" w:eastAsia="仿宋" w:hAnsi="仿宋" w:cs="Times New Roman" w:hint="eastAsia"/>
          <w:color w:val="000000" w:themeColor="text1"/>
          <w:sz w:val="24"/>
          <w:szCs w:val="32"/>
        </w:rPr>
        <w:t>要约收购期限天数</w:t>
      </w:r>
      <w:r w:rsidR="00DA38AE" w:rsidRPr="00510C6E">
        <w:rPr>
          <w:rFonts w:ascii="仿宋" w:eastAsia="仿宋" w:hAnsi="仿宋" w:cs="Times New Roman" w:hint="eastAsia"/>
          <w:color w:val="000000" w:themeColor="text1"/>
          <w:sz w:val="24"/>
          <w:szCs w:val="32"/>
        </w:rPr>
        <w:t>≤</w:t>
      </w:r>
      <w:r w:rsidRPr="00510C6E">
        <w:rPr>
          <w:rFonts w:ascii="仿宋" w:eastAsia="仿宋" w:hAnsi="仿宋" w:cs="Times New Roman" w:hint="eastAsia"/>
          <w:color w:val="000000" w:themeColor="text1"/>
          <w:sz w:val="24"/>
          <w:szCs w:val="32"/>
        </w:rPr>
        <w:t>60，单位</w:t>
      </w:r>
      <w:r w:rsidRPr="00510C6E">
        <w:rPr>
          <w:rFonts w:ascii="仿宋" w:eastAsia="仿宋" w:hAnsi="仿宋" w:cs="Times New Roman"/>
          <w:color w:val="000000" w:themeColor="text1"/>
          <w:sz w:val="24"/>
          <w:szCs w:val="32"/>
        </w:rPr>
        <w:t>为自然日。</w:t>
      </w:r>
      <w:r w:rsidRPr="00510C6E">
        <w:rPr>
          <w:rFonts w:ascii="Times New Roman" w:eastAsia="方正仿宋简体" w:hAnsi="Times New Roman" w:cs="Times New Roman"/>
          <w:color w:val="000000" w:themeColor="text1"/>
          <w:sz w:val="24"/>
          <w:szCs w:val="32"/>
        </w:rPr>
        <w:br w:type="page"/>
      </w:r>
    </w:p>
    <w:p w14:paraId="5F3D3AAC" w14:textId="1351BB7E" w:rsidR="00694A24" w:rsidRPr="009F4C07" w:rsidRDefault="00694A24" w:rsidP="00694A24">
      <w:pPr>
        <w:spacing w:before="240" w:line="600" w:lineRule="exact"/>
        <w:jc w:val="left"/>
        <w:rPr>
          <w:rFonts w:ascii="Times New Roman" w:eastAsia="黑体"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lastRenderedPageBreak/>
        <w:t>附件</w:t>
      </w:r>
      <w:r w:rsidR="00F32FC5" w:rsidRPr="009F4C07">
        <w:rPr>
          <w:rFonts w:ascii="Times New Roman" w:eastAsia="黑体" w:hAnsi="Times New Roman" w:cs="Times New Roman"/>
          <w:color w:val="000000" w:themeColor="text1"/>
          <w:sz w:val="32"/>
          <w:szCs w:val="32"/>
        </w:rPr>
        <w:t>3</w:t>
      </w:r>
    </w:p>
    <w:p w14:paraId="4B00C6A1" w14:textId="77777777" w:rsidR="00694A24" w:rsidRPr="002C53A8" w:rsidRDefault="00694A24" w:rsidP="002C53A8">
      <w:pPr>
        <w:spacing w:line="620" w:lineRule="exact"/>
        <w:jc w:val="center"/>
        <w:rPr>
          <w:rFonts w:ascii="Times New Roman" w:eastAsia="方正大标宋简体" w:hAnsi="Times New Roman"/>
          <w:color w:val="000000"/>
          <w:sz w:val="36"/>
          <w:szCs w:val="36"/>
        </w:rPr>
      </w:pPr>
      <w:r w:rsidRPr="002C53A8">
        <w:rPr>
          <w:rFonts w:ascii="Times New Roman" w:eastAsia="方正大标宋简体" w:hAnsi="Times New Roman" w:hint="eastAsia"/>
          <w:color w:val="000000"/>
          <w:sz w:val="36"/>
          <w:szCs w:val="36"/>
        </w:rPr>
        <w:t>预受要约股份情况公告授权书</w:t>
      </w:r>
    </w:p>
    <w:p w14:paraId="77D0E8C6" w14:textId="77777777" w:rsidR="00694A24" w:rsidRPr="00510C6E" w:rsidRDefault="00694A24" w:rsidP="00694A24">
      <w:pPr>
        <w:spacing w:line="600" w:lineRule="exact"/>
        <w:rPr>
          <w:rFonts w:ascii="仿宋" w:eastAsia="仿宋" w:hAnsi="仿宋" w:cs="Times New Roman"/>
          <w:color w:val="000000" w:themeColor="text1"/>
          <w:sz w:val="24"/>
          <w:szCs w:val="32"/>
        </w:rPr>
      </w:pPr>
    </w:p>
    <w:p w14:paraId="247EEF6A" w14:textId="48280F4F" w:rsidR="00694A24" w:rsidRPr="002C53A8" w:rsidRDefault="00022F8B" w:rsidP="00694A24">
      <w:pPr>
        <w:spacing w:line="600" w:lineRule="exact"/>
        <w:rPr>
          <w:rFonts w:ascii="仿宋" w:eastAsia="仿宋" w:hAnsi="仿宋" w:cs="Times New Roman"/>
          <w:color w:val="000000" w:themeColor="text1"/>
          <w:sz w:val="32"/>
          <w:szCs w:val="32"/>
        </w:rPr>
      </w:pPr>
      <w:r w:rsidRPr="002C53A8">
        <w:rPr>
          <w:rFonts w:ascii="仿宋" w:eastAsia="仿宋" w:hAnsi="仿宋" w:cs="Times New Roman" w:hint="eastAsia"/>
          <w:color w:val="000000" w:themeColor="text1"/>
          <w:sz w:val="32"/>
          <w:szCs w:val="32"/>
        </w:rPr>
        <w:t>北京证券交易所</w:t>
      </w:r>
      <w:r w:rsidR="00694A24" w:rsidRPr="002C53A8">
        <w:rPr>
          <w:rFonts w:ascii="仿宋" w:eastAsia="仿宋" w:hAnsi="仿宋" w:cs="Times New Roman" w:hint="eastAsia"/>
          <w:color w:val="000000" w:themeColor="text1"/>
          <w:sz w:val="32"/>
          <w:szCs w:val="32"/>
        </w:rPr>
        <w:t>：</w:t>
      </w:r>
    </w:p>
    <w:p w14:paraId="34B3762C" w14:textId="28AA073E" w:rsidR="00694A24" w:rsidRPr="002C53A8" w:rsidRDefault="001132F9" w:rsidP="00694A24">
      <w:pPr>
        <w:spacing w:line="600" w:lineRule="exact"/>
        <w:ind w:firstLineChars="200" w:firstLine="640"/>
        <w:rPr>
          <w:rFonts w:ascii="仿宋" w:eastAsia="仿宋" w:hAnsi="仿宋" w:cs="Times New Roman"/>
          <w:color w:val="000000" w:themeColor="text1"/>
          <w:sz w:val="32"/>
          <w:szCs w:val="32"/>
        </w:rPr>
      </w:pPr>
      <w:r w:rsidRPr="002C53A8">
        <w:rPr>
          <w:rFonts w:ascii="仿宋" w:eastAsia="仿宋" w:hAnsi="仿宋" w:cs="Times New Roman" w:hint="eastAsia"/>
          <w:color w:val="000000" w:themeColor="text1"/>
          <w:sz w:val="32"/>
          <w:szCs w:val="32"/>
        </w:rPr>
        <w:t>为履行《</w:t>
      </w:r>
      <w:r w:rsidR="00694A24" w:rsidRPr="002C53A8">
        <w:rPr>
          <w:rFonts w:ascii="仿宋" w:eastAsia="仿宋" w:hAnsi="仿宋" w:cs="Times New Roman" w:hint="eastAsia"/>
          <w:color w:val="000000" w:themeColor="text1"/>
          <w:sz w:val="32"/>
          <w:szCs w:val="32"/>
        </w:rPr>
        <w:t>上市公司收购管理办法》规定的有关义务，本公司（本人）授权贵司在</w:t>
      </w:r>
      <w:r w:rsidR="00501B2A" w:rsidRPr="002C53A8">
        <w:rPr>
          <w:rFonts w:ascii="仿宋" w:eastAsia="仿宋" w:hAnsi="仿宋" w:cs="Times New Roman" w:hint="eastAsia"/>
          <w:color w:val="000000" w:themeColor="text1"/>
          <w:sz w:val="32"/>
          <w:szCs w:val="32"/>
        </w:rPr>
        <w:t>要约</w:t>
      </w:r>
      <w:r w:rsidR="00694A24" w:rsidRPr="002C53A8">
        <w:rPr>
          <w:rFonts w:ascii="仿宋" w:eastAsia="仿宋" w:hAnsi="仿宋" w:cs="Times New Roman" w:hint="eastAsia"/>
          <w:color w:val="000000" w:themeColor="text1"/>
          <w:sz w:val="32"/>
          <w:szCs w:val="32"/>
        </w:rPr>
        <w:t>收购</w:t>
      </w:r>
      <w:r w:rsidR="00277008" w:rsidRPr="002C53A8">
        <w:rPr>
          <w:rFonts w:ascii="仿宋" w:eastAsia="仿宋" w:hAnsi="仿宋" w:cs="Times New Roman" w:hint="eastAsia"/>
          <w:color w:val="000000" w:themeColor="text1"/>
          <w:sz w:val="32"/>
          <w:szCs w:val="32"/>
        </w:rPr>
        <w:t>期限</w:t>
      </w:r>
      <w:r w:rsidR="00694A24" w:rsidRPr="002C53A8">
        <w:rPr>
          <w:rFonts w:ascii="仿宋" w:eastAsia="仿宋" w:hAnsi="仿宋" w:cs="Times New Roman" w:hint="eastAsia"/>
          <w:color w:val="000000" w:themeColor="text1"/>
          <w:sz w:val="32"/>
          <w:szCs w:val="32"/>
        </w:rPr>
        <w:t>内直接根据中国证券登记结算有限责任公司北京分公司提供的有关本公司（本人）的预受要约股份情况统计表在贵司网站进行公布。</w:t>
      </w:r>
    </w:p>
    <w:p w14:paraId="63C94675" w14:textId="77777777" w:rsidR="00694A24" w:rsidRPr="002C53A8" w:rsidRDefault="00694A24" w:rsidP="00694A24">
      <w:pPr>
        <w:spacing w:line="600" w:lineRule="exact"/>
        <w:ind w:firstLineChars="200" w:firstLine="640"/>
        <w:rPr>
          <w:rFonts w:ascii="仿宋" w:eastAsia="仿宋" w:hAnsi="仿宋" w:cs="Times New Roman"/>
          <w:color w:val="000000" w:themeColor="text1"/>
          <w:sz w:val="32"/>
          <w:szCs w:val="32"/>
        </w:rPr>
      </w:pPr>
    </w:p>
    <w:p w14:paraId="3BA0D37E" w14:textId="77777777" w:rsidR="00694A24" w:rsidRPr="002C53A8" w:rsidRDefault="00694A24" w:rsidP="00694A24">
      <w:pPr>
        <w:spacing w:line="600" w:lineRule="exact"/>
        <w:ind w:firstLineChars="200" w:firstLine="640"/>
        <w:rPr>
          <w:rFonts w:ascii="仿宋" w:eastAsia="仿宋" w:hAnsi="仿宋" w:cs="Times New Roman"/>
          <w:color w:val="000000" w:themeColor="text1"/>
          <w:sz w:val="32"/>
          <w:szCs w:val="32"/>
        </w:rPr>
      </w:pPr>
      <w:r w:rsidRPr="002C53A8">
        <w:rPr>
          <w:rFonts w:ascii="仿宋" w:eastAsia="仿宋" w:hAnsi="仿宋" w:cs="Times New Roman" w:hint="eastAsia"/>
          <w:color w:val="000000" w:themeColor="text1"/>
          <w:sz w:val="32"/>
          <w:szCs w:val="32"/>
        </w:rPr>
        <w:t>特此授权。</w:t>
      </w:r>
    </w:p>
    <w:p w14:paraId="23DE4C36" w14:textId="77777777" w:rsidR="00694A24" w:rsidRPr="002C53A8" w:rsidRDefault="00694A24" w:rsidP="00694A24">
      <w:pPr>
        <w:spacing w:line="600" w:lineRule="exact"/>
        <w:ind w:firstLineChars="200" w:firstLine="640"/>
        <w:rPr>
          <w:rFonts w:ascii="仿宋" w:eastAsia="仿宋" w:hAnsi="仿宋" w:cs="Times New Roman"/>
          <w:color w:val="000000" w:themeColor="text1"/>
          <w:sz w:val="32"/>
          <w:szCs w:val="32"/>
        </w:rPr>
      </w:pPr>
    </w:p>
    <w:p w14:paraId="221E7961" w14:textId="77777777" w:rsidR="00694A24" w:rsidRPr="002C53A8" w:rsidRDefault="00694A24" w:rsidP="00694A24">
      <w:pPr>
        <w:spacing w:line="600" w:lineRule="exact"/>
        <w:ind w:firstLineChars="200" w:firstLine="640"/>
        <w:rPr>
          <w:rFonts w:ascii="仿宋" w:eastAsia="仿宋" w:hAnsi="仿宋" w:cs="Times New Roman"/>
          <w:color w:val="000000" w:themeColor="text1"/>
          <w:sz w:val="32"/>
          <w:szCs w:val="32"/>
        </w:rPr>
      </w:pPr>
    </w:p>
    <w:p w14:paraId="062335D7" w14:textId="77777777" w:rsidR="00694A24" w:rsidRPr="002C53A8" w:rsidRDefault="00694A24" w:rsidP="002C53A8">
      <w:pPr>
        <w:spacing w:line="600" w:lineRule="exact"/>
        <w:jc w:val="right"/>
        <w:rPr>
          <w:rFonts w:ascii="仿宋" w:eastAsia="仿宋" w:hAnsi="仿宋" w:cs="Times New Roman"/>
          <w:color w:val="000000" w:themeColor="text1"/>
          <w:sz w:val="32"/>
          <w:szCs w:val="32"/>
        </w:rPr>
      </w:pPr>
      <w:r w:rsidRPr="002C53A8">
        <w:rPr>
          <w:rFonts w:ascii="仿宋" w:eastAsia="仿宋" w:hAnsi="仿宋" w:cs="Times New Roman" w:hint="eastAsia"/>
          <w:color w:val="000000" w:themeColor="text1"/>
          <w:sz w:val="32"/>
          <w:szCs w:val="32"/>
        </w:rPr>
        <w:t>（授权人签字或盖章）</w:t>
      </w:r>
    </w:p>
    <w:p w14:paraId="0FD5240B" w14:textId="012D9DCC" w:rsidR="00694A24" w:rsidRPr="002C53A8" w:rsidRDefault="00694A24" w:rsidP="002C53A8">
      <w:pPr>
        <w:spacing w:line="600" w:lineRule="exact"/>
        <w:jc w:val="right"/>
        <w:rPr>
          <w:rFonts w:ascii="仿宋" w:eastAsia="仿宋" w:hAnsi="仿宋" w:cs="Times New Roman"/>
          <w:color w:val="000000" w:themeColor="text1"/>
          <w:sz w:val="32"/>
          <w:szCs w:val="32"/>
        </w:rPr>
      </w:pPr>
      <w:r w:rsidRPr="002C53A8">
        <w:rPr>
          <w:rFonts w:ascii="仿宋" w:eastAsia="仿宋" w:hAnsi="仿宋" w:cs="Times New Roman" w:hint="eastAsia"/>
          <w:color w:val="000000" w:themeColor="text1"/>
          <w:sz w:val="32"/>
          <w:szCs w:val="32"/>
        </w:rPr>
        <w:t>年</w:t>
      </w:r>
      <w:r w:rsidR="003B0273" w:rsidRPr="002C53A8">
        <w:rPr>
          <w:rFonts w:ascii="仿宋" w:eastAsia="仿宋" w:hAnsi="仿宋" w:cs="Times New Roman"/>
          <w:color w:val="000000" w:themeColor="text1"/>
          <w:sz w:val="32"/>
          <w:szCs w:val="32"/>
        </w:rPr>
        <w:t xml:space="preserve">   </w:t>
      </w:r>
      <w:r w:rsidRPr="002C53A8">
        <w:rPr>
          <w:rFonts w:ascii="仿宋" w:eastAsia="仿宋" w:hAnsi="仿宋" w:cs="Times New Roman" w:hint="eastAsia"/>
          <w:color w:val="000000" w:themeColor="text1"/>
          <w:sz w:val="32"/>
          <w:szCs w:val="32"/>
        </w:rPr>
        <w:t>月</w:t>
      </w:r>
      <w:r w:rsidR="003B0273" w:rsidRPr="002C53A8">
        <w:rPr>
          <w:rFonts w:ascii="仿宋" w:eastAsia="仿宋" w:hAnsi="仿宋" w:cs="Times New Roman"/>
          <w:color w:val="000000" w:themeColor="text1"/>
          <w:sz w:val="32"/>
          <w:szCs w:val="32"/>
        </w:rPr>
        <w:t xml:space="preserve">   </w:t>
      </w:r>
      <w:r w:rsidRPr="002C53A8">
        <w:rPr>
          <w:rFonts w:ascii="仿宋" w:eastAsia="仿宋" w:hAnsi="仿宋" w:cs="Times New Roman" w:hint="eastAsia"/>
          <w:color w:val="000000" w:themeColor="text1"/>
          <w:sz w:val="32"/>
          <w:szCs w:val="32"/>
        </w:rPr>
        <w:t>日</w:t>
      </w:r>
    </w:p>
    <w:p w14:paraId="7ED4708A" w14:textId="77777777" w:rsidR="00694A24" w:rsidRPr="00510C6E" w:rsidRDefault="00694A24" w:rsidP="00694A24">
      <w:pPr>
        <w:widowControl/>
        <w:jc w:val="left"/>
        <w:rPr>
          <w:rFonts w:ascii="Times New Roman" w:eastAsia="方正仿宋简体" w:hAnsi="Times New Roman" w:cs="Times New Roman"/>
          <w:color w:val="000000" w:themeColor="text1"/>
          <w:sz w:val="24"/>
          <w:szCs w:val="32"/>
        </w:rPr>
      </w:pPr>
      <w:r w:rsidRPr="00510C6E">
        <w:rPr>
          <w:rFonts w:ascii="Times New Roman" w:eastAsia="方正仿宋简体" w:hAnsi="Times New Roman" w:cs="Times New Roman"/>
          <w:color w:val="000000" w:themeColor="text1"/>
          <w:sz w:val="24"/>
          <w:szCs w:val="32"/>
        </w:rPr>
        <w:br w:type="page"/>
      </w:r>
    </w:p>
    <w:p w14:paraId="36EE6754" w14:textId="77777777" w:rsidR="00694A24" w:rsidRPr="00510C6E" w:rsidRDefault="00694A24" w:rsidP="00694A24">
      <w:pPr>
        <w:spacing w:line="600" w:lineRule="exact"/>
        <w:ind w:firstLineChars="200" w:firstLine="643"/>
        <w:rPr>
          <w:rFonts w:ascii="Times New Roman" w:eastAsia="方正仿宋简体" w:hAnsi="Times New Roman" w:cs="Times New Roman"/>
          <w:b/>
          <w:color w:val="C00000"/>
          <w:sz w:val="32"/>
          <w:szCs w:val="32"/>
        </w:rPr>
        <w:sectPr w:rsidR="00694A24" w:rsidRPr="00510C6E" w:rsidSect="00122CDE">
          <w:pgSz w:w="11906" w:h="16838"/>
          <w:pgMar w:top="1440" w:right="1800" w:bottom="1440" w:left="1800" w:header="851" w:footer="992" w:gutter="0"/>
          <w:pgNumType w:fmt="numberInDash"/>
          <w:cols w:space="425"/>
          <w:docGrid w:type="lines" w:linePitch="312"/>
        </w:sectPr>
      </w:pPr>
    </w:p>
    <w:p w14:paraId="72FECB78" w14:textId="19096D2F" w:rsidR="00694A24" w:rsidRPr="009F4C07" w:rsidRDefault="00694A24" w:rsidP="00694A24">
      <w:pPr>
        <w:spacing w:line="600" w:lineRule="exact"/>
        <w:ind w:firstLineChars="200" w:firstLine="640"/>
        <w:rPr>
          <w:rFonts w:ascii="Times New Roman" w:eastAsia="黑体"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lastRenderedPageBreak/>
        <w:t>附件</w:t>
      </w:r>
      <w:r w:rsidR="00F32FC5" w:rsidRPr="009F4C07">
        <w:rPr>
          <w:rFonts w:ascii="Times New Roman" w:eastAsia="黑体" w:hAnsi="Times New Roman" w:cs="Times New Roman"/>
          <w:color w:val="000000" w:themeColor="text1"/>
          <w:sz w:val="32"/>
          <w:szCs w:val="32"/>
        </w:rPr>
        <w:t>4</w:t>
      </w:r>
    </w:p>
    <w:p w14:paraId="33D09F26" w14:textId="06AF4E9B" w:rsidR="00694A24" w:rsidRPr="002C53A8" w:rsidRDefault="00D32A1E" w:rsidP="002C53A8">
      <w:pPr>
        <w:widowControl/>
        <w:jc w:val="center"/>
        <w:rPr>
          <w:rFonts w:ascii="黑体" w:eastAsia="黑体" w:hAnsi="黑体" w:cs="Times New Roman"/>
          <w:b/>
          <w:color w:val="000000" w:themeColor="text1"/>
          <w:sz w:val="28"/>
          <w:szCs w:val="28"/>
        </w:rPr>
      </w:pPr>
      <w:r w:rsidRPr="002C53A8">
        <w:rPr>
          <w:rFonts w:ascii="黑体" w:eastAsia="黑体" w:hAnsi="黑体" w:cs="Times New Roman" w:hint="eastAsia"/>
          <w:b/>
          <w:color w:val="000000" w:themeColor="text1"/>
          <w:sz w:val="28"/>
          <w:szCs w:val="28"/>
        </w:rPr>
        <w:t>上市公司</w:t>
      </w:r>
      <w:r w:rsidR="00694A24" w:rsidRPr="002C53A8">
        <w:rPr>
          <w:rFonts w:ascii="黑体" w:eastAsia="黑体" w:hAnsi="黑体" w:cs="Times New Roman"/>
          <w:b/>
          <w:color w:val="000000" w:themeColor="text1"/>
          <w:sz w:val="28"/>
          <w:szCs w:val="28"/>
        </w:rPr>
        <w:t>预受要约股份情况公告表</w:t>
      </w:r>
    </w:p>
    <w:p w14:paraId="657645A6" w14:textId="77777777" w:rsidR="00694A24" w:rsidRPr="00510C6E" w:rsidRDefault="00694A24" w:rsidP="00694A24">
      <w:pPr>
        <w:spacing w:before="240" w:line="400" w:lineRule="exact"/>
        <w:ind w:firstLineChars="300" w:firstLine="720"/>
        <w:rPr>
          <w:rFonts w:ascii="仿宋" w:eastAsia="仿宋" w:hAnsi="仿宋" w:cs="Times New Roman"/>
          <w:color w:val="000000" w:themeColor="text1"/>
          <w:sz w:val="24"/>
          <w:szCs w:val="24"/>
        </w:rPr>
      </w:pPr>
      <w:r w:rsidRPr="00510C6E">
        <w:rPr>
          <w:rFonts w:ascii="仿宋" w:eastAsia="仿宋" w:hAnsi="仿宋" w:cs="Times New Roman" w:hint="eastAsia"/>
          <w:color w:val="000000" w:themeColor="text1"/>
          <w:sz w:val="24"/>
          <w:szCs w:val="24"/>
        </w:rPr>
        <w:t xml:space="preserve">被收购公司名称: </w:t>
      </w:r>
    </w:p>
    <w:p w14:paraId="055AF123" w14:textId="77777777" w:rsidR="00694A24" w:rsidRPr="00510C6E" w:rsidRDefault="00694A24" w:rsidP="00694A24">
      <w:pPr>
        <w:spacing w:line="400" w:lineRule="exact"/>
        <w:ind w:firstLineChars="300" w:firstLine="720"/>
        <w:rPr>
          <w:rFonts w:ascii="仿宋" w:eastAsia="仿宋" w:hAnsi="仿宋" w:cs="Times New Roman"/>
          <w:color w:val="000000" w:themeColor="text1"/>
          <w:sz w:val="24"/>
          <w:szCs w:val="24"/>
        </w:rPr>
      </w:pPr>
      <w:r w:rsidRPr="00510C6E">
        <w:rPr>
          <w:rFonts w:ascii="仿宋" w:eastAsia="仿宋" w:hAnsi="仿宋" w:cs="Times New Roman" w:hint="eastAsia"/>
          <w:color w:val="000000" w:themeColor="text1"/>
          <w:sz w:val="24"/>
          <w:szCs w:val="24"/>
        </w:rPr>
        <w:t>要约收购</w:t>
      </w:r>
      <w:r w:rsidRPr="00510C6E">
        <w:rPr>
          <w:rFonts w:ascii="仿宋" w:eastAsia="仿宋" w:hAnsi="仿宋" w:cs="Times New Roman"/>
          <w:color w:val="000000" w:themeColor="text1"/>
          <w:sz w:val="24"/>
          <w:szCs w:val="24"/>
        </w:rPr>
        <w:t>证券代码</w:t>
      </w:r>
      <w:r w:rsidRPr="00510C6E">
        <w:rPr>
          <w:rFonts w:ascii="仿宋" w:eastAsia="仿宋" w:hAnsi="仿宋" w:cs="Times New Roman" w:hint="eastAsia"/>
          <w:color w:val="000000" w:themeColor="text1"/>
          <w:sz w:val="24"/>
          <w:szCs w:val="24"/>
        </w:rPr>
        <w:t>：                                                                          单位：股，户</w:t>
      </w:r>
    </w:p>
    <w:tbl>
      <w:tblPr>
        <w:tblStyle w:val="a3"/>
        <w:tblW w:w="0" w:type="auto"/>
        <w:tblLook w:val="04A0" w:firstRow="1" w:lastRow="0" w:firstColumn="1" w:lastColumn="0" w:noHBand="0" w:noVBand="1"/>
      </w:tblPr>
      <w:tblGrid>
        <w:gridCol w:w="1272"/>
        <w:gridCol w:w="1276"/>
        <w:gridCol w:w="2692"/>
        <w:gridCol w:w="851"/>
        <w:gridCol w:w="850"/>
        <w:gridCol w:w="851"/>
        <w:gridCol w:w="992"/>
        <w:gridCol w:w="992"/>
        <w:gridCol w:w="992"/>
        <w:gridCol w:w="3180"/>
      </w:tblGrid>
      <w:tr w:rsidR="00694A24" w:rsidRPr="00510C6E" w14:paraId="7163C1DD" w14:textId="77777777" w:rsidTr="00F34516">
        <w:trPr>
          <w:trHeight w:val="420"/>
        </w:trPr>
        <w:tc>
          <w:tcPr>
            <w:tcW w:w="1272" w:type="dxa"/>
            <w:vMerge w:val="restart"/>
            <w:vAlign w:val="center"/>
          </w:tcPr>
          <w:p w14:paraId="0CE17A8C" w14:textId="77777777" w:rsidR="00694A24" w:rsidRPr="00510C6E" w:rsidRDefault="00694A24" w:rsidP="00F34516">
            <w:pPr>
              <w:spacing w:line="400" w:lineRule="exact"/>
              <w:jc w:val="center"/>
              <w:rPr>
                <w:rFonts w:ascii="仿宋" w:eastAsia="仿宋" w:hAnsi="仿宋" w:cs="Times New Roman"/>
                <w:color w:val="000000" w:themeColor="text1"/>
                <w:sz w:val="24"/>
                <w:szCs w:val="24"/>
              </w:rPr>
            </w:pPr>
            <w:r w:rsidRPr="00510C6E">
              <w:rPr>
                <w:rFonts w:ascii="仿宋" w:eastAsia="仿宋" w:hAnsi="仿宋" w:cs="Times New Roman" w:hint="eastAsia"/>
                <w:color w:val="000000" w:themeColor="text1"/>
                <w:sz w:val="24"/>
                <w:szCs w:val="24"/>
              </w:rPr>
              <w:t>预受日期</w:t>
            </w:r>
          </w:p>
        </w:tc>
        <w:tc>
          <w:tcPr>
            <w:tcW w:w="1276" w:type="dxa"/>
            <w:vMerge w:val="restart"/>
            <w:vAlign w:val="center"/>
          </w:tcPr>
          <w:p w14:paraId="4127147E" w14:textId="77777777" w:rsidR="00694A24" w:rsidRPr="00510C6E" w:rsidRDefault="00694A24" w:rsidP="00F34516">
            <w:pPr>
              <w:spacing w:line="400" w:lineRule="exact"/>
              <w:jc w:val="center"/>
              <w:rPr>
                <w:rFonts w:ascii="仿宋" w:eastAsia="仿宋" w:hAnsi="仿宋" w:cs="Times New Roman"/>
                <w:color w:val="000000" w:themeColor="text1"/>
                <w:sz w:val="24"/>
                <w:szCs w:val="24"/>
              </w:rPr>
            </w:pPr>
            <w:r w:rsidRPr="00510C6E">
              <w:rPr>
                <w:rFonts w:ascii="仿宋" w:eastAsia="仿宋" w:hAnsi="仿宋" w:cs="Times New Roman" w:hint="eastAsia"/>
                <w:color w:val="000000" w:themeColor="text1"/>
                <w:sz w:val="24"/>
                <w:szCs w:val="24"/>
              </w:rPr>
              <w:t>证券代码</w:t>
            </w:r>
          </w:p>
        </w:tc>
        <w:tc>
          <w:tcPr>
            <w:tcW w:w="2692" w:type="dxa"/>
            <w:vMerge w:val="restart"/>
            <w:vAlign w:val="center"/>
          </w:tcPr>
          <w:p w14:paraId="1349F221" w14:textId="77777777" w:rsidR="00694A24" w:rsidRPr="00510C6E" w:rsidRDefault="00694A24" w:rsidP="00F34516">
            <w:pPr>
              <w:spacing w:line="400" w:lineRule="exact"/>
              <w:jc w:val="center"/>
              <w:rPr>
                <w:rFonts w:ascii="仿宋" w:eastAsia="仿宋" w:hAnsi="仿宋" w:cs="Times New Roman"/>
                <w:color w:val="000000" w:themeColor="text1"/>
                <w:sz w:val="24"/>
                <w:szCs w:val="24"/>
              </w:rPr>
            </w:pPr>
            <w:r w:rsidRPr="00510C6E">
              <w:rPr>
                <w:rFonts w:ascii="仿宋" w:eastAsia="仿宋" w:hAnsi="仿宋" w:cs="Times New Roman" w:hint="eastAsia"/>
                <w:color w:val="000000" w:themeColor="text1"/>
                <w:sz w:val="24"/>
                <w:szCs w:val="24"/>
              </w:rPr>
              <w:t>股份类别</w:t>
            </w:r>
          </w:p>
          <w:p w14:paraId="16DA92FD" w14:textId="53DD1B5D" w:rsidR="00694A24" w:rsidRPr="00510C6E" w:rsidRDefault="00CD5958" w:rsidP="00B3221A">
            <w:pPr>
              <w:spacing w:line="400" w:lineRule="exact"/>
              <w:jc w:val="center"/>
              <w:rPr>
                <w:rFonts w:ascii="仿宋" w:eastAsia="仿宋" w:hAnsi="仿宋" w:cs="Times New Roman"/>
                <w:color w:val="000000" w:themeColor="text1"/>
                <w:sz w:val="24"/>
                <w:szCs w:val="24"/>
              </w:rPr>
            </w:pPr>
            <w:r w:rsidRPr="00510C6E">
              <w:rPr>
                <w:rFonts w:ascii="仿宋" w:eastAsia="仿宋" w:hAnsi="仿宋" w:cs="Times New Roman" w:hint="eastAsia"/>
                <w:color w:val="000000" w:themeColor="text1"/>
                <w:sz w:val="24"/>
                <w:szCs w:val="24"/>
              </w:rPr>
              <w:t>（有限</w:t>
            </w:r>
            <w:proofErr w:type="gramStart"/>
            <w:r w:rsidRPr="00510C6E">
              <w:rPr>
                <w:rFonts w:ascii="仿宋" w:eastAsia="仿宋" w:hAnsi="仿宋" w:cs="Times New Roman" w:hint="eastAsia"/>
                <w:color w:val="000000" w:themeColor="text1"/>
                <w:sz w:val="24"/>
                <w:szCs w:val="24"/>
              </w:rPr>
              <w:t>售条件</w:t>
            </w:r>
            <w:r w:rsidR="00D143F0" w:rsidRPr="00510C6E">
              <w:rPr>
                <w:rFonts w:ascii="仿宋" w:eastAsia="仿宋" w:hAnsi="仿宋" w:cs="Times New Roman" w:hint="eastAsia"/>
                <w:color w:val="000000" w:themeColor="text1"/>
                <w:sz w:val="24"/>
                <w:szCs w:val="24"/>
              </w:rPr>
              <w:t>股</w:t>
            </w:r>
            <w:proofErr w:type="gramEnd"/>
            <w:r w:rsidR="00694A24" w:rsidRPr="00510C6E">
              <w:rPr>
                <w:rFonts w:ascii="仿宋" w:eastAsia="仿宋" w:hAnsi="仿宋" w:cs="Times New Roman" w:hint="eastAsia"/>
                <w:color w:val="000000" w:themeColor="text1"/>
                <w:sz w:val="24"/>
                <w:szCs w:val="24"/>
              </w:rPr>
              <w:t>/</w:t>
            </w:r>
            <w:r w:rsidRPr="00510C6E">
              <w:rPr>
                <w:rFonts w:ascii="仿宋" w:eastAsia="仿宋" w:hAnsi="仿宋" w:cs="Times New Roman" w:hint="eastAsia"/>
                <w:color w:val="000000" w:themeColor="text1"/>
                <w:sz w:val="24"/>
                <w:szCs w:val="24"/>
              </w:rPr>
              <w:t>无</w:t>
            </w:r>
            <w:r w:rsidR="00694A24" w:rsidRPr="00510C6E">
              <w:rPr>
                <w:rFonts w:ascii="仿宋" w:eastAsia="仿宋" w:hAnsi="仿宋" w:cs="Times New Roman" w:hint="eastAsia"/>
                <w:color w:val="000000" w:themeColor="text1"/>
                <w:sz w:val="24"/>
                <w:szCs w:val="24"/>
              </w:rPr>
              <w:t>限</w:t>
            </w:r>
            <w:proofErr w:type="gramStart"/>
            <w:r w:rsidR="00694A24" w:rsidRPr="00510C6E">
              <w:rPr>
                <w:rFonts w:ascii="仿宋" w:eastAsia="仿宋" w:hAnsi="仿宋" w:cs="Times New Roman" w:hint="eastAsia"/>
                <w:color w:val="000000" w:themeColor="text1"/>
                <w:sz w:val="24"/>
                <w:szCs w:val="24"/>
              </w:rPr>
              <w:t>售</w:t>
            </w:r>
            <w:r w:rsidRPr="00510C6E">
              <w:rPr>
                <w:rFonts w:ascii="仿宋" w:eastAsia="仿宋" w:hAnsi="仿宋" w:cs="Times New Roman" w:hint="eastAsia"/>
                <w:color w:val="000000" w:themeColor="text1"/>
                <w:sz w:val="24"/>
                <w:szCs w:val="24"/>
              </w:rPr>
              <w:t>条件</w:t>
            </w:r>
            <w:r w:rsidR="00694A24" w:rsidRPr="00510C6E">
              <w:rPr>
                <w:rFonts w:ascii="仿宋" w:eastAsia="仿宋" w:hAnsi="仿宋" w:cs="Times New Roman" w:hint="eastAsia"/>
                <w:color w:val="000000" w:themeColor="text1"/>
                <w:sz w:val="24"/>
                <w:szCs w:val="24"/>
              </w:rPr>
              <w:t>股</w:t>
            </w:r>
            <w:proofErr w:type="gramEnd"/>
            <w:r w:rsidR="00694A24" w:rsidRPr="00510C6E">
              <w:rPr>
                <w:rFonts w:ascii="仿宋" w:eastAsia="仿宋" w:hAnsi="仿宋" w:cs="Times New Roman" w:hint="eastAsia"/>
                <w:color w:val="000000" w:themeColor="text1"/>
                <w:sz w:val="24"/>
                <w:szCs w:val="24"/>
              </w:rPr>
              <w:t>）</w:t>
            </w:r>
          </w:p>
        </w:tc>
        <w:tc>
          <w:tcPr>
            <w:tcW w:w="1701" w:type="dxa"/>
            <w:gridSpan w:val="2"/>
            <w:vAlign w:val="center"/>
          </w:tcPr>
          <w:p w14:paraId="5A45B3D3" w14:textId="77777777" w:rsidR="00694A24" w:rsidRPr="00510C6E" w:rsidRDefault="00694A24" w:rsidP="00D472E9">
            <w:pPr>
              <w:spacing w:line="400" w:lineRule="exact"/>
              <w:jc w:val="center"/>
              <w:rPr>
                <w:rFonts w:ascii="仿宋" w:eastAsia="仿宋" w:hAnsi="仿宋" w:cs="Times New Roman"/>
                <w:color w:val="000000" w:themeColor="text1"/>
                <w:sz w:val="24"/>
                <w:szCs w:val="24"/>
              </w:rPr>
            </w:pPr>
            <w:r w:rsidRPr="00510C6E">
              <w:rPr>
                <w:rFonts w:ascii="仿宋" w:eastAsia="仿宋" w:hAnsi="仿宋" w:cs="Times New Roman" w:hint="eastAsia"/>
                <w:color w:val="000000" w:themeColor="text1"/>
                <w:sz w:val="24"/>
                <w:szCs w:val="24"/>
              </w:rPr>
              <w:t>当天预受要约</w:t>
            </w:r>
          </w:p>
        </w:tc>
        <w:tc>
          <w:tcPr>
            <w:tcW w:w="1843" w:type="dxa"/>
            <w:gridSpan w:val="2"/>
            <w:vAlign w:val="center"/>
          </w:tcPr>
          <w:p w14:paraId="3F107D2B" w14:textId="77777777" w:rsidR="00694A24" w:rsidRPr="00510C6E" w:rsidRDefault="00694A24" w:rsidP="00D472E9">
            <w:pPr>
              <w:spacing w:line="400" w:lineRule="exact"/>
              <w:jc w:val="center"/>
              <w:rPr>
                <w:rFonts w:ascii="仿宋" w:eastAsia="仿宋" w:hAnsi="仿宋" w:cs="Times New Roman"/>
                <w:color w:val="000000" w:themeColor="text1"/>
                <w:sz w:val="24"/>
                <w:szCs w:val="24"/>
              </w:rPr>
            </w:pPr>
            <w:r w:rsidRPr="00510C6E">
              <w:rPr>
                <w:rFonts w:ascii="仿宋" w:eastAsia="仿宋" w:hAnsi="仿宋" w:cs="Times New Roman" w:hint="eastAsia"/>
                <w:color w:val="000000" w:themeColor="text1"/>
                <w:sz w:val="24"/>
                <w:szCs w:val="24"/>
              </w:rPr>
              <w:t>当天撤回预受</w:t>
            </w:r>
          </w:p>
        </w:tc>
        <w:tc>
          <w:tcPr>
            <w:tcW w:w="1984" w:type="dxa"/>
            <w:gridSpan w:val="2"/>
            <w:vAlign w:val="center"/>
          </w:tcPr>
          <w:p w14:paraId="769EBA74" w14:textId="77777777" w:rsidR="00694A24" w:rsidRPr="00510C6E" w:rsidRDefault="00694A24" w:rsidP="00D472E9">
            <w:pPr>
              <w:spacing w:line="400" w:lineRule="exact"/>
              <w:jc w:val="center"/>
              <w:rPr>
                <w:rFonts w:ascii="仿宋" w:eastAsia="仿宋" w:hAnsi="仿宋" w:cs="Times New Roman"/>
                <w:color w:val="000000" w:themeColor="text1"/>
                <w:sz w:val="24"/>
                <w:szCs w:val="24"/>
              </w:rPr>
            </w:pPr>
            <w:r w:rsidRPr="00510C6E">
              <w:rPr>
                <w:rFonts w:ascii="仿宋" w:eastAsia="仿宋" w:hAnsi="仿宋" w:cs="Times New Roman" w:hint="eastAsia"/>
                <w:color w:val="000000" w:themeColor="text1"/>
                <w:sz w:val="24"/>
                <w:szCs w:val="24"/>
              </w:rPr>
              <w:t>截至</w:t>
            </w:r>
            <w:proofErr w:type="gramStart"/>
            <w:r w:rsidRPr="00510C6E">
              <w:rPr>
                <w:rFonts w:ascii="仿宋" w:eastAsia="仿宋" w:hAnsi="仿宋" w:cs="Times New Roman" w:hint="eastAsia"/>
                <w:color w:val="000000" w:themeColor="text1"/>
                <w:sz w:val="24"/>
                <w:szCs w:val="24"/>
              </w:rPr>
              <w:t>当天</w:t>
            </w:r>
            <w:r w:rsidRPr="00510C6E">
              <w:rPr>
                <w:rFonts w:ascii="仿宋" w:eastAsia="仿宋" w:hAnsi="仿宋" w:cs="Times New Roman"/>
                <w:color w:val="000000" w:themeColor="text1"/>
                <w:sz w:val="24"/>
                <w:szCs w:val="24"/>
              </w:rPr>
              <w:t>净预受</w:t>
            </w:r>
            <w:proofErr w:type="gramEnd"/>
          </w:p>
        </w:tc>
        <w:tc>
          <w:tcPr>
            <w:tcW w:w="3180" w:type="dxa"/>
            <w:vMerge w:val="restart"/>
            <w:vAlign w:val="center"/>
          </w:tcPr>
          <w:p w14:paraId="4263DA31" w14:textId="77777777" w:rsidR="00694A24" w:rsidRPr="00510C6E" w:rsidRDefault="00694A24" w:rsidP="00F34516">
            <w:pPr>
              <w:spacing w:line="400" w:lineRule="exact"/>
              <w:jc w:val="center"/>
              <w:rPr>
                <w:rFonts w:ascii="仿宋" w:eastAsia="仿宋" w:hAnsi="仿宋" w:cs="Times New Roman"/>
                <w:color w:val="000000" w:themeColor="text1"/>
                <w:sz w:val="24"/>
                <w:szCs w:val="24"/>
              </w:rPr>
            </w:pPr>
            <w:proofErr w:type="gramStart"/>
            <w:r w:rsidRPr="00510C6E">
              <w:rPr>
                <w:rFonts w:ascii="仿宋" w:eastAsia="仿宋" w:hAnsi="仿宋" w:cs="Times New Roman" w:hint="eastAsia"/>
                <w:color w:val="000000" w:themeColor="text1"/>
                <w:sz w:val="24"/>
                <w:szCs w:val="24"/>
              </w:rPr>
              <w:t>净预受股份</w:t>
            </w:r>
            <w:proofErr w:type="gramEnd"/>
            <w:r w:rsidRPr="00510C6E">
              <w:rPr>
                <w:rFonts w:ascii="仿宋" w:eastAsia="仿宋" w:hAnsi="仿宋" w:cs="Times New Roman" w:hint="eastAsia"/>
                <w:color w:val="000000" w:themeColor="text1"/>
                <w:sz w:val="24"/>
                <w:szCs w:val="24"/>
              </w:rPr>
              <w:t>比例</w:t>
            </w:r>
          </w:p>
          <w:p w14:paraId="0BB672EE" w14:textId="77777777" w:rsidR="00694A24" w:rsidRPr="00510C6E" w:rsidRDefault="00694A24" w:rsidP="00F34516">
            <w:pPr>
              <w:spacing w:line="400" w:lineRule="exact"/>
              <w:jc w:val="center"/>
              <w:rPr>
                <w:rFonts w:ascii="仿宋" w:eastAsia="仿宋" w:hAnsi="仿宋" w:cs="Times New Roman"/>
                <w:color w:val="000000" w:themeColor="text1"/>
                <w:sz w:val="24"/>
                <w:szCs w:val="24"/>
              </w:rPr>
            </w:pPr>
            <w:r w:rsidRPr="00510C6E">
              <w:rPr>
                <w:rFonts w:ascii="仿宋" w:eastAsia="仿宋" w:hAnsi="仿宋" w:cs="Times New Roman" w:hint="eastAsia"/>
                <w:color w:val="000000" w:themeColor="text1"/>
                <w:sz w:val="24"/>
                <w:szCs w:val="24"/>
              </w:rPr>
              <w:t>（</w:t>
            </w:r>
            <w:proofErr w:type="gramStart"/>
            <w:r w:rsidRPr="00510C6E">
              <w:rPr>
                <w:rFonts w:ascii="仿宋" w:eastAsia="仿宋" w:hAnsi="仿宋" w:cs="Times New Roman" w:hint="eastAsia"/>
                <w:color w:val="000000" w:themeColor="text1"/>
                <w:sz w:val="24"/>
                <w:szCs w:val="24"/>
              </w:rPr>
              <w:t>净预受股份</w:t>
            </w:r>
            <w:proofErr w:type="gramEnd"/>
            <w:r w:rsidRPr="00510C6E">
              <w:rPr>
                <w:rFonts w:ascii="仿宋" w:eastAsia="仿宋" w:hAnsi="仿宋" w:cs="Times New Roman" w:hint="eastAsia"/>
                <w:color w:val="000000" w:themeColor="text1"/>
                <w:sz w:val="24"/>
                <w:szCs w:val="24"/>
              </w:rPr>
              <w:t>/拟收购股份）</w:t>
            </w:r>
          </w:p>
        </w:tc>
      </w:tr>
      <w:tr w:rsidR="00694A24" w:rsidRPr="00510C6E" w14:paraId="1553ADFA" w14:textId="77777777" w:rsidTr="00F34516">
        <w:tc>
          <w:tcPr>
            <w:tcW w:w="1272" w:type="dxa"/>
            <w:vMerge/>
          </w:tcPr>
          <w:p w14:paraId="1B113E56"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1276" w:type="dxa"/>
            <w:vMerge/>
          </w:tcPr>
          <w:p w14:paraId="7F91373D"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2692" w:type="dxa"/>
            <w:vMerge/>
          </w:tcPr>
          <w:p w14:paraId="010122BD"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851" w:type="dxa"/>
          </w:tcPr>
          <w:p w14:paraId="239E5EA4" w14:textId="77777777" w:rsidR="00694A24" w:rsidRPr="00510C6E" w:rsidRDefault="00694A24" w:rsidP="00D472E9">
            <w:pPr>
              <w:spacing w:line="600" w:lineRule="exact"/>
              <w:jc w:val="center"/>
              <w:rPr>
                <w:rFonts w:ascii="仿宋" w:eastAsia="仿宋" w:hAnsi="仿宋" w:cs="Times New Roman"/>
                <w:color w:val="000000" w:themeColor="text1"/>
                <w:sz w:val="24"/>
                <w:szCs w:val="24"/>
              </w:rPr>
            </w:pPr>
            <w:r w:rsidRPr="00510C6E">
              <w:rPr>
                <w:rFonts w:ascii="仿宋" w:eastAsia="仿宋" w:hAnsi="仿宋" w:cs="Times New Roman" w:hint="eastAsia"/>
                <w:color w:val="000000" w:themeColor="text1"/>
                <w:sz w:val="24"/>
                <w:szCs w:val="24"/>
              </w:rPr>
              <w:t>户数</w:t>
            </w:r>
          </w:p>
        </w:tc>
        <w:tc>
          <w:tcPr>
            <w:tcW w:w="850" w:type="dxa"/>
          </w:tcPr>
          <w:p w14:paraId="0DA172FA" w14:textId="77777777" w:rsidR="00694A24" w:rsidRPr="00510C6E" w:rsidRDefault="00694A24" w:rsidP="00D472E9">
            <w:pPr>
              <w:spacing w:line="600" w:lineRule="exact"/>
              <w:jc w:val="center"/>
              <w:rPr>
                <w:rFonts w:ascii="仿宋" w:eastAsia="仿宋" w:hAnsi="仿宋" w:cs="Times New Roman"/>
                <w:color w:val="000000" w:themeColor="text1"/>
                <w:sz w:val="24"/>
                <w:szCs w:val="24"/>
              </w:rPr>
            </w:pPr>
            <w:r w:rsidRPr="00510C6E">
              <w:rPr>
                <w:rFonts w:ascii="仿宋" w:eastAsia="仿宋" w:hAnsi="仿宋" w:cs="Times New Roman" w:hint="eastAsia"/>
                <w:color w:val="000000" w:themeColor="text1"/>
                <w:sz w:val="24"/>
                <w:szCs w:val="24"/>
              </w:rPr>
              <w:t>股数</w:t>
            </w:r>
          </w:p>
        </w:tc>
        <w:tc>
          <w:tcPr>
            <w:tcW w:w="851" w:type="dxa"/>
          </w:tcPr>
          <w:p w14:paraId="05C4A50C" w14:textId="77777777" w:rsidR="00694A24" w:rsidRPr="00510C6E" w:rsidRDefault="00694A24" w:rsidP="00D472E9">
            <w:pPr>
              <w:spacing w:line="600" w:lineRule="exact"/>
              <w:jc w:val="center"/>
              <w:rPr>
                <w:rFonts w:ascii="仿宋" w:eastAsia="仿宋" w:hAnsi="仿宋" w:cs="Times New Roman"/>
                <w:color w:val="000000" w:themeColor="text1"/>
                <w:sz w:val="24"/>
                <w:szCs w:val="24"/>
              </w:rPr>
            </w:pPr>
            <w:r w:rsidRPr="00510C6E">
              <w:rPr>
                <w:rFonts w:ascii="仿宋" w:eastAsia="仿宋" w:hAnsi="仿宋" w:cs="Times New Roman" w:hint="eastAsia"/>
                <w:color w:val="000000" w:themeColor="text1"/>
                <w:sz w:val="24"/>
                <w:szCs w:val="24"/>
              </w:rPr>
              <w:t>户数</w:t>
            </w:r>
          </w:p>
        </w:tc>
        <w:tc>
          <w:tcPr>
            <w:tcW w:w="992" w:type="dxa"/>
          </w:tcPr>
          <w:p w14:paraId="63FC6C60" w14:textId="77777777" w:rsidR="00694A24" w:rsidRPr="00510C6E" w:rsidRDefault="00694A24" w:rsidP="00D472E9">
            <w:pPr>
              <w:spacing w:line="600" w:lineRule="exact"/>
              <w:jc w:val="center"/>
              <w:rPr>
                <w:rFonts w:ascii="仿宋" w:eastAsia="仿宋" w:hAnsi="仿宋" w:cs="Times New Roman"/>
                <w:color w:val="000000" w:themeColor="text1"/>
                <w:sz w:val="24"/>
                <w:szCs w:val="24"/>
              </w:rPr>
            </w:pPr>
            <w:r w:rsidRPr="00510C6E">
              <w:rPr>
                <w:rFonts w:ascii="仿宋" w:eastAsia="仿宋" w:hAnsi="仿宋" w:cs="Times New Roman" w:hint="eastAsia"/>
                <w:color w:val="000000" w:themeColor="text1"/>
                <w:sz w:val="24"/>
                <w:szCs w:val="24"/>
              </w:rPr>
              <w:t>股数</w:t>
            </w:r>
          </w:p>
        </w:tc>
        <w:tc>
          <w:tcPr>
            <w:tcW w:w="992" w:type="dxa"/>
          </w:tcPr>
          <w:p w14:paraId="65D68B1B" w14:textId="77777777" w:rsidR="00694A24" w:rsidRPr="00510C6E" w:rsidRDefault="00694A24" w:rsidP="00D472E9">
            <w:pPr>
              <w:spacing w:line="600" w:lineRule="exact"/>
              <w:jc w:val="center"/>
              <w:rPr>
                <w:rFonts w:ascii="仿宋" w:eastAsia="仿宋" w:hAnsi="仿宋" w:cs="Times New Roman"/>
                <w:color w:val="000000" w:themeColor="text1"/>
                <w:sz w:val="24"/>
                <w:szCs w:val="24"/>
              </w:rPr>
            </w:pPr>
            <w:r w:rsidRPr="00510C6E">
              <w:rPr>
                <w:rFonts w:ascii="仿宋" w:eastAsia="仿宋" w:hAnsi="仿宋" w:cs="Times New Roman" w:hint="eastAsia"/>
                <w:color w:val="000000" w:themeColor="text1"/>
                <w:sz w:val="24"/>
                <w:szCs w:val="24"/>
              </w:rPr>
              <w:t>户数</w:t>
            </w:r>
          </w:p>
        </w:tc>
        <w:tc>
          <w:tcPr>
            <w:tcW w:w="992" w:type="dxa"/>
          </w:tcPr>
          <w:p w14:paraId="72A38670" w14:textId="77777777" w:rsidR="00694A24" w:rsidRPr="00510C6E" w:rsidRDefault="00694A24" w:rsidP="00D472E9">
            <w:pPr>
              <w:spacing w:line="600" w:lineRule="exact"/>
              <w:jc w:val="center"/>
              <w:rPr>
                <w:rFonts w:ascii="仿宋" w:eastAsia="仿宋" w:hAnsi="仿宋" w:cs="Times New Roman"/>
                <w:color w:val="000000" w:themeColor="text1"/>
                <w:sz w:val="24"/>
                <w:szCs w:val="24"/>
              </w:rPr>
            </w:pPr>
            <w:r w:rsidRPr="00510C6E">
              <w:rPr>
                <w:rFonts w:ascii="仿宋" w:eastAsia="仿宋" w:hAnsi="仿宋" w:cs="Times New Roman" w:hint="eastAsia"/>
                <w:color w:val="000000" w:themeColor="text1"/>
                <w:sz w:val="24"/>
                <w:szCs w:val="24"/>
              </w:rPr>
              <w:t>股数</w:t>
            </w:r>
          </w:p>
        </w:tc>
        <w:tc>
          <w:tcPr>
            <w:tcW w:w="3180" w:type="dxa"/>
            <w:vMerge/>
          </w:tcPr>
          <w:p w14:paraId="06696BA8" w14:textId="77777777" w:rsidR="00694A24" w:rsidRPr="00510C6E" w:rsidRDefault="00694A24" w:rsidP="00F34516">
            <w:pPr>
              <w:spacing w:line="600" w:lineRule="exact"/>
              <w:rPr>
                <w:rFonts w:ascii="仿宋" w:eastAsia="仿宋" w:hAnsi="仿宋" w:cs="Times New Roman"/>
                <w:color w:val="000000" w:themeColor="text1"/>
                <w:sz w:val="24"/>
                <w:szCs w:val="24"/>
              </w:rPr>
            </w:pPr>
          </w:p>
        </w:tc>
      </w:tr>
      <w:tr w:rsidR="00694A24" w:rsidRPr="00510C6E" w14:paraId="21B132E7" w14:textId="77777777" w:rsidTr="00F34516">
        <w:tc>
          <w:tcPr>
            <w:tcW w:w="1272" w:type="dxa"/>
          </w:tcPr>
          <w:p w14:paraId="46460E29"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1276" w:type="dxa"/>
          </w:tcPr>
          <w:p w14:paraId="089A1988"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2692" w:type="dxa"/>
          </w:tcPr>
          <w:p w14:paraId="1AD239B2"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851" w:type="dxa"/>
          </w:tcPr>
          <w:p w14:paraId="0DFC197D"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850" w:type="dxa"/>
          </w:tcPr>
          <w:p w14:paraId="1B6A9040"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851" w:type="dxa"/>
          </w:tcPr>
          <w:p w14:paraId="622CB7CC"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992" w:type="dxa"/>
          </w:tcPr>
          <w:p w14:paraId="6893F110"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992" w:type="dxa"/>
          </w:tcPr>
          <w:p w14:paraId="0E93D87E"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992" w:type="dxa"/>
          </w:tcPr>
          <w:p w14:paraId="58E51FE8"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3180" w:type="dxa"/>
          </w:tcPr>
          <w:p w14:paraId="6905E1B8" w14:textId="77777777" w:rsidR="00694A24" w:rsidRPr="00510C6E" w:rsidRDefault="00694A24" w:rsidP="00F34516">
            <w:pPr>
              <w:spacing w:line="600" w:lineRule="exact"/>
              <w:rPr>
                <w:rFonts w:ascii="仿宋" w:eastAsia="仿宋" w:hAnsi="仿宋" w:cs="Times New Roman"/>
                <w:color w:val="000000" w:themeColor="text1"/>
                <w:sz w:val="24"/>
                <w:szCs w:val="24"/>
              </w:rPr>
            </w:pPr>
          </w:p>
        </w:tc>
      </w:tr>
      <w:tr w:rsidR="00694A24" w:rsidRPr="00510C6E" w14:paraId="45B8988A" w14:textId="77777777" w:rsidTr="00F34516">
        <w:tc>
          <w:tcPr>
            <w:tcW w:w="1272" w:type="dxa"/>
          </w:tcPr>
          <w:p w14:paraId="25FA8057"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1276" w:type="dxa"/>
          </w:tcPr>
          <w:p w14:paraId="161A5AD5"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2692" w:type="dxa"/>
          </w:tcPr>
          <w:p w14:paraId="0C1B4CF6"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851" w:type="dxa"/>
          </w:tcPr>
          <w:p w14:paraId="0E6439F5"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850" w:type="dxa"/>
          </w:tcPr>
          <w:p w14:paraId="36103582"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851" w:type="dxa"/>
          </w:tcPr>
          <w:p w14:paraId="26E19D56"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992" w:type="dxa"/>
          </w:tcPr>
          <w:p w14:paraId="385DAF4E"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992" w:type="dxa"/>
          </w:tcPr>
          <w:p w14:paraId="7D1B0C9D"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992" w:type="dxa"/>
          </w:tcPr>
          <w:p w14:paraId="11BFD59B"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3180" w:type="dxa"/>
          </w:tcPr>
          <w:p w14:paraId="07724473" w14:textId="77777777" w:rsidR="00694A24" w:rsidRPr="00510C6E" w:rsidRDefault="00694A24" w:rsidP="00F34516">
            <w:pPr>
              <w:spacing w:line="600" w:lineRule="exact"/>
              <w:rPr>
                <w:rFonts w:ascii="仿宋" w:eastAsia="仿宋" w:hAnsi="仿宋" w:cs="Times New Roman"/>
                <w:color w:val="000000" w:themeColor="text1"/>
                <w:sz w:val="24"/>
                <w:szCs w:val="24"/>
              </w:rPr>
            </w:pPr>
          </w:p>
        </w:tc>
      </w:tr>
      <w:tr w:rsidR="00694A24" w:rsidRPr="00510C6E" w14:paraId="46820260" w14:textId="77777777" w:rsidTr="00F34516">
        <w:tc>
          <w:tcPr>
            <w:tcW w:w="1272" w:type="dxa"/>
          </w:tcPr>
          <w:p w14:paraId="55C0B8C7"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1276" w:type="dxa"/>
          </w:tcPr>
          <w:p w14:paraId="5D7D918B"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2692" w:type="dxa"/>
          </w:tcPr>
          <w:p w14:paraId="354566E0"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851" w:type="dxa"/>
          </w:tcPr>
          <w:p w14:paraId="42886FFF"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850" w:type="dxa"/>
          </w:tcPr>
          <w:p w14:paraId="073D7490"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851" w:type="dxa"/>
          </w:tcPr>
          <w:p w14:paraId="5BAD7381"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992" w:type="dxa"/>
          </w:tcPr>
          <w:p w14:paraId="283508BC"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992" w:type="dxa"/>
          </w:tcPr>
          <w:p w14:paraId="159CEB37"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992" w:type="dxa"/>
          </w:tcPr>
          <w:p w14:paraId="3FF86B6E"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3180" w:type="dxa"/>
          </w:tcPr>
          <w:p w14:paraId="383E3B9F" w14:textId="77777777" w:rsidR="00694A24" w:rsidRPr="00510C6E" w:rsidRDefault="00694A24" w:rsidP="00F34516">
            <w:pPr>
              <w:spacing w:line="600" w:lineRule="exact"/>
              <w:rPr>
                <w:rFonts w:ascii="仿宋" w:eastAsia="仿宋" w:hAnsi="仿宋" w:cs="Times New Roman"/>
                <w:color w:val="000000" w:themeColor="text1"/>
                <w:sz w:val="24"/>
                <w:szCs w:val="24"/>
              </w:rPr>
            </w:pPr>
          </w:p>
        </w:tc>
      </w:tr>
      <w:tr w:rsidR="00694A24" w:rsidRPr="00510C6E" w14:paraId="7EC61690" w14:textId="77777777" w:rsidTr="00F34516">
        <w:tc>
          <w:tcPr>
            <w:tcW w:w="1272" w:type="dxa"/>
          </w:tcPr>
          <w:p w14:paraId="04A1FEE3"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1276" w:type="dxa"/>
          </w:tcPr>
          <w:p w14:paraId="55BBEE0E"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2692" w:type="dxa"/>
          </w:tcPr>
          <w:p w14:paraId="25A873A4"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851" w:type="dxa"/>
          </w:tcPr>
          <w:p w14:paraId="4A692B47"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850" w:type="dxa"/>
          </w:tcPr>
          <w:p w14:paraId="3FAE0E52"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851" w:type="dxa"/>
          </w:tcPr>
          <w:p w14:paraId="13683D3A"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992" w:type="dxa"/>
          </w:tcPr>
          <w:p w14:paraId="2101A0F4"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992" w:type="dxa"/>
          </w:tcPr>
          <w:p w14:paraId="56888409"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992" w:type="dxa"/>
          </w:tcPr>
          <w:p w14:paraId="4E3E2D7A" w14:textId="77777777" w:rsidR="00694A24" w:rsidRPr="00510C6E" w:rsidRDefault="00694A24" w:rsidP="00F34516">
            <w:pPr>
              <w:spacing w:line="600" w:lineRule="exact"/>
              <w:rPr>
                <w:rFonts w:ascii="仿宋" w:eastAsia="仿宋" w:hAnsi="仿宋" w:cs="Times New Roman"/>
                <w:color w:val="000000" w:themeColor="text1"/>
                <w:sz w:val="24"/>
                <w:szCs w:val="24"/>
              </w:rPr>
            </w:pPr>
          </w:p>
        </w:tc>
        <w:tc>
          <w:tcPr>
            <w:tcW w:w="3180" w:type="dxa"/>
          </w:tcPr>
          <w:p w14:paraId="426383DA" w14:textId="77777777" w:rsidR="00694A24" w:rsidRPr="00510C6E" w:rsidRDefault="00694A24" w:rsidP="00F34516">
            <w:pPr>
              <w:spacing w:line="600" w:lineRule="exact"/>
              <w:rPr>
                <w:rFonts w:ascii="仿宋" w:eastAsia="仿宋" w:hAnsi="仿宋" w:cs="Times New Roman"/>
                <w:color w:val="000000" w:themeColor="text1"/>
                <w:sz w:val="24"/>
                <w:szCs w:val="24"/>
              </w:rPr>
            </w:pPr>
          </w:p>
        </w:tc>
      </w:tr>
    </w:tbl>
    <w:p w14:paraId="105C8063" w14:textId="0E673A59" w:rsidR="00694A24" w:rsidRPr="00510C6E" w:rsidRDefault="00694A24" w:rsidP="00694A24">
      <w:pPr>
        <w:widowControl/>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注：</w:t>
      </w:r>
      <w:r w:rsidRPr="00510C6E">
        <w:rPr>
          <w:rFonts w:ascii="仿宋" w:eastAsia="仿宋" w:hAnsi="仿宋" w:cs="Times New Roman" w:hint="eastAsia"/>
          <w:color w:val="000000" w:themeColor="text1"/>
          <w:sz w:val="24"/>
          <w:szCs w:val="24"/>
        </w:rPr>
        <w:t>要约收购</w:t>
      </w:r>
      <w:r w:rsidRPr="00510C6E">
        <w:rPr>
          <w:rFonts w:ascii="仿宋" w:eastAsia="仿宋" w:hAnsi="仿宋" w:cs="Times New Roman"/>
          <w:color w:val="000000" w:themeColor="text1"/>
          <w:sz w:val="24"/>
          <w:szCs w:val="24"/>
        </w:rPr>
        <w:t>证券代码</w:t>
      </w:r>
      <w:r w:rsidRPr="00510C6E">
        <w:rPr>
          <w:rFonts w:ascii="仿宋" w:eastAsia="仿宋" w:hAnsi="仿宋" w:cs="Times New Roman" w:hint="eastAsia"/>
          <w:color w:val="000000" w:themeColor="text1"/>
          <w:sz w:val="24"/>
          <w:szCs w:val="32"/>
        </w:rPr>
        <w:t>由</w:t>
      </w:r>
      <w:r w:rsidR="00745005" w:rsidRPr="00510C6E">
        <w:rPr>
          <w:rFonts w:ascii="仿宋" w:eastAsia="仿宋" w:hAnsi="仿宋" w:cs="Times New Roman" w:hint="eastAsia"/>
          <w:color w:val="000000" w:themeColor="text1"/>
          <w:sz w:val="24"/>
          <w:szCs w:val="32"/>
        </w:rPr>
        <w:t>北交所</w:t>
      </w:r>
      <w:r w:rsidRPr="00510C6E">
        <w:rPr>
          <w:rFonts w:ascii="仿宋" w:eastAsia="仿宋" w:hAnsi="仿宋" w:cs="Times New Roman" w:hint="eastAsia"/>
          <w:color w:val="000000" w:themeColor="text1"/>
          <w:sz w:val="24"/>
          <w:szCs w:val="32"/>
        </w:rPr>
        <w:t>通知收购人载于《要约收购报告书》上。</w:t>
      </w:r>
    </w:p>
    <w:p w14:paraId="47B602FF" w14:textId="77777777" w:rsidR="00694A24" w:rsidRPr="00510C6E" w:rsidRDefault="00694A24" w:rsidP="00694A24">
      <w:pPr>
        <w:widowControl/>
        <w:ind w:firstLineChars="4300" w:firstLine="10320"/>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（收购人</w:t>
      </w:r>
      <w:r w:rsidRPr="00510C6E">
        <w:rPr>
          <w:rFonts w:ascii="仿宋" w:eastAsia="仿宋" w:hAnsi="仿宋" w:cs="Times New Roman"/>
          <w:color w:val="000000" w:themeColor="text1"/>
          <w:sz w:val="24"/>
          <w:szCs w:val="32"/>
        </w:rPr>
        <w:t>名称）</w:t>
      </w:r>
    </w:p>
    <w:p w14:paraId="2C9DD0D9" w14:textId="77777777" w:rsidR="00694A24" w:rsidRPr="00510C6E" w:rsidRDefault="00694A24" w:rsidP="00694A24">
      <w:pPr>
        <w:widowControl/>
        <w:ind w:firstLineChars="4450" w:firstLine="10680"/>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年月日</w:t>
      </w:r>
    </w:p>
    <w:p w14:paraId="3D61D100" w14:textId="77777777" w:rsidR="00694A24" w:rsidRPr="00510C6E" w:rsidRDefault="00694A24" w:rsidP="00694A24">
      <w:pPr>
        <w:widowControl/>
        <w:jc w:val="left"/>
        <w:rPr>
          <w:rFonts w:ascii="Times New Roman" w:eastAsia="方正仿宋简体" w:hAnsi="Times New Roman" w:cs="Times New Roman"/>
          <w:color w:val="C00000"/>
          <w:sz w:val="24"/>
          <w:szCs w:val="32"/>
        </w:rPr>
      </w:pPr>
      <w:r w:rsidRPr="00510C6E">
        <w:rPr>
          <w:rFonts w:ascii="Times New Roman" w:eastAsia="方正仿宋简体" w:hAnsi="Times New Roman" w:cs="Times New Roman"/>
          <w:color w:val="C00000"/>
          <w:sz w:val="24"/>
          <w:szCs w:val="32"/>
        </w:rPr>
        <w:br w:type="page"/>
      </w:r>
    </w:p>
    <w:p w14:paraId="6C9BC15E" w14:textId="77777777" w:rsidR="00694A24" w:rsidRPr="00510C6E" w:rsidRDefault="00694A24" w:rsidP="00694A24">
      <w:pPr>
        <w:spacing w:line="600" w:lineRule="exact"/>
        <w:ind w:firstLineChars="200" w:firstLine="480"/>
        <w:rPr>
          <w:rFonts w:ascii="Times New Roman" w:eastAsia="方正仿宋简体" w:hAnsi="Times New Roman" w:cs="Times New Roman"/>
          <w:color w:val="C00000"/>
          <w:sz w:val="24"/>
          <w:szCs w:val="32"/>
        </w:rPr>
        <w:sectPr w:rsidR="00694A24" w:rsidRPr="00510C6E" w:rsidSect="00122CDE">
          <w:pgSz w:w="16838" w:h="11906" w:orient="landscape"/>
          <w:pgMar w:top="1800" w:right="1440" w:bottom="1800" w:left="1440" w:header="851" w:footer="992" w:gutter="0"/>
          <w:pgNumType w:fmt="numberInDash"/>
          <w:cols w:space="425"/>
          <w:docGrid w:type="lines" w:linePitch="312"/>
        </w:sectPr>
      </w:pPr>
    </w:p>
    <w:p w14:paraId="2E562138" w14:textId="4000421F" w:rsidR="00694A24" w:rsidRPr="009F4C07" w:rsidRDefault="00694A24" w:rsidP="00684C88">
      <w:pPr>
        <w:spacing w:line="600" w:lineRule="exact"/>
        <w:rPr>
          <w:rFonts w:ascii="Times New Roman" w:eastAsia="黑体"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lastRenderedPageBreak/>
        <w:t>附件</w:t>
      </w:r>
      <w:r w:rsidR="00F32FC5" w:rsidRPr="009F4C07">
        <w:rPr>
          <w:rFonts w:ascii="Times New Roman" w:eastAsia="黑体" w:hAnsi="Times New Roman" w:cs="Times New Roman"/>
          <w:color w:val="000000" w:themeColor="text1"/>
          <w:sz w:val="32"/>
          <w:szCs w:val="32"/>
        </w:rPr>
        <w:t>5</w:t>
      </w:r>
    </w:p>
    <w:p w14:paraId="394534BD" w14:textId="77777777" w:rsidR="00694A24" w:rsidRPr="002C53A8" w:rsidRDefault="00694A24" w:rsidP="002C53A8">
      <w:pPr>
        <w:widowControl/>
        <w:jc w:val="center"/>
        <w:rPr>
          <w:rFonts w:ascii="黑体" w:eastAsia="黑体" w:hAnsi="黑体" w:cs="Times New Roman"/>
          <w:b/>
          <w:color w:val="000000" w:themeColor="text1"/>
          <w:sz w:val="28"/>
          <w:szCs w:val="28"/>
        </w:rPr>
      </w:pPr>
      <w:r w:rsidRPr="002C53A8">
        <w:rPr>
          <w:rFonts w:ascii="黑体" w:eastAsia="黑体" w:hAnsi="黑体" w:cs="Times New Roman" w:hint="eastAsia"/>
          <w:b/>
          <w:color w:val="000000" w:themeColor="text1"/>
          <w:sz w:val="28"/>
          <w:szCs w:val="28"/>
        </w:rPr>
        <w:t>变更收购</w:t>
      </w:r>
      <w:r w:rsidRPr="002C53A8">
        <w:rPr>
          <w:rFonts w:ascii="黑体" w:eastAsia="黑体" w:hAnsi="黑体" w:cs="Times New Roman"/>
          <w:b/>
          <w:color w:val="000000" w:themeColor="text1"/>
          <w:sz w:val="28"/>
          <w:szCs w:val="28"/>
        </w:rPr>
        <w:t>要约</w:t>
      </w:r>
      <w:r w:rsidRPr="002C53A8">
        <w:rPr>
          <w:rFonts w:ascii="黑体" w:eastAsia="黑体" w:hAnsi="黑体" w:cs="Times New Roman" w:hint="eastAsia"/>
          <w:b/>
          <w:color w:val="000000" w:themeColor="text1"/>
          <w:sz w:val="28"/>
          <w:szCs w:val="28"/>
        </w:rPr>
        <w:t>申请表</w:t>
      </w:r>
    </w:p>
    <w:p w14:paraId="2F0516DF" w14:textId="77777777" w:rsidR="00694A24" w:rsidRPr="00510C6E" w:rsidRDefault="00694A24" w:rsidP="00694A24">
      <w:pPr>
        <w:spacing w:line="600" w:lineRule="exact"/>
        <w:ind w:firstLineChars="200" w:firstLine="480"/>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 xml:space="preserve">                                                    年  月  日</w:t>
      </w:r>
    </w:p>
    <w:tbl>
      <w:tblPr>
        <w:tblStyle w:val="a3"/>
        <w:tblW w:w="9351" w:type="dxa"/>
        <w:jc w:val="center"/>
        <w:tblLook w:val="04A0" w:firstRow="1" w:lastRow="0" w:firstColumn="1" w:lastColumn="0" w:noHBand="0" w:noVBand="1"/>
      </w:tblPr>
      <w:tblGrid>
        <w:gridCol w:w="528"/>
        <w:gridCol w:w="2444"/>
        <w:gridCol w:w="1843"/>
        <w:gridCol w:w="2551"/>
        <w:gridCol w:w="1985"/>
      </w:tblGrid>
      <w:tr w:rsidR="00694A24" w:rsidRPr="00510C6E" w14:paraId="68012F7C" w14:textId="77777777" w:rsidTr="00B10630">
        <w:trPr>
          <w:trHeight w:val="553"/>
          <w:jc w:val="center"/>
        </w:trPr>
        <w:tc>
          <w:tcPr>
            <w:tcW w:w="2972" w:type="dxa"/>
            <w:gridSpan w:val="2"/>
            <w:vAlign w:val="center"/>
          </w:tcPr>
          <w:p w14:paraId="714B252D"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收购人名称</w:t>
            </w:r>
          </w:p>
        </w:tc>
        <w:tc>
          <w:tcPr>
            <w:tcW w:w="6379" w:type="dxa"/>
            <w:gridSpan w:val="3"/>
            <w:vAlign w:val="center"/>
          </w:tcPr>
          <w:p w14:paraId="6ADE2A14"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r>
      <w:tr w:rsidR="00694A24" w:rsidRPr="00510C6E" w14:paraId="30EBCEEC" w14:textId="77777777" w:rsidTr="000E5DF0">
        <w:trPr>
          <w:trHeight w:val="553"/>
          <w:jc w:val="center"/>
        </w:trPr>
        <w:tc>
          <w:tcPr>
            <w:tcW w:w="2972" w:type="dxa"/>
            <w:gridSpan w:val="2"/>
            <w:vAlign w:val="center"/>
          </w:tcPr>
          <w:p w14:paraId="10878962"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要约收购</w:t>
            </w:r>
            <w:r w:rsidRPr="00510C6E">
              <w:rPr>
                <w:rFonts w:ascii="仿宋" w:eastAsia="仿宋" w:hAnsi="仿宋" w:cs="Times New Roman"/>
                <w:color w:val="000000" w:themeColor="text1"/>
                <w:sz w:val="24"/>
                <w:szCs w:val="32"/>
              </w:rPr>
              <w:t>证券代码</w:t>
            </w:r>
          </w:p>
        </w:tc>
        <w:tc>
          <w:tcPr>
            <w:tcW w:w="1843" w:type="dxa"/>
            <w:vAlign w:val="center"/>
          </w:tcPr>
          <w:p w14:paraId="3AAE2634"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c>
          <w:tcPr>
            <w:tcW w:w="2551" w:type="dxa"/>
            <w:vAlign w:val="center"/>
          </w:tcPr>
          <w:p w14:paraId="45FC7C2C"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要约收购证券简称</w:t>
            </w:r>
          </w:p>
        </w:tc>
        <w:tc>
          <w:tcPr>
            <w:tcW w:w="1985" w:type="dxa"/>
            <w:vAlign w:val="center"/>
          </w:tcPr>
          <w:p w14:paraId="02347151"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r>
      <w:tr w:rsidR="00694A24" w:rsidRPr="00510C6E" w14:paraId="35C8964F" w14:textId="77777777" w:rsidTr="000E5DF0">
        <w:trPr>
          <w:trHeight w:val="553"/>
          <w:jc w:val="center"/>
        </w:trPr>
        <w:tc>
          <w:tcPr>
            <w:tcW w:w="2972" w:type="dxa"/>
            <w:gridSpan w:val="2"/>
            <w:vAlign w:val="center"/>
          </w:tcPr>
          <w:p w14:paraId="616E0ACD" w14:textId="2921FA06"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被收购公司</w:t>
            </w:r>
            <w:r w:rsidR="009B187F" w:rsidRPr="00510C6E">
              <w:rPr>
                <w:rFonts w:ascii="仿宋" w:eastAsia="仿宋" w:hAnsi="仿宋" w:cs="Times New Roman" w:hint="eastAsia"/>
                <w:color w:val="000000" w:themeColor="text1"/>
                <w:sz w:val="24"/>
                <w:szCs w:val="32"/>
              </w:rPr>
              <w:t>证券代码</w:t>
            </w:r>
          </w:p>
        </w:tc>
        <w:tc>
          <w:tcPr>
            <w:tcW w:w="1843" w:type="dxa"/>
            <w:vAlign w:val="center"/>
          </w:tcPr>
          <w:p w14:paraId="55A14DDC"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c>
          <w:tcPr>
            <w:tcW w:w="2551" w:type="dxa"/>
            <w:vAlign w:val="center"/>
          </w:tcPr>
          <w:p w14:paraId="2834E6A3" w14:textId="42A64833"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被收购公司</w:t>
            </w:r>
            <w:r w:rsidR="00FF3741" w:rsidRPr="00510C6E">
              <w:rPr>
                <w:rFonts w:ascii="仿宋" w:eastAsia="仿宋" w:hAnsi="仿宋" w:cs="Times New Roman" w:hint="eastAsia"/>
                <w:color w:val="000000" w:themeColor="text1"/>
                <w:sz w:val="24"/>
                <w:szCs w:val="32"/>
              </w:rPr>
              <w:t>证券简称</w:t>
            </w:r>
          </w:p>
        </w:tc>
        <w:tc>
          <w:tcPr>
            <w:tcW w:w="1985" w:type="dxa"/>
            <w:vAlign w:val="center"/>
          </w:tcPr>
          <w:p w14:paraId="1080BC68"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r>
      <w:tr w:rsidR="00694A24" w:rsidRPr="00510C6E" w14:paraId="634618CD" w14:textId="77777777" w:rsidTr="00B10630">
        <w:trPr>
          <w:trHeight w:val="553"/>
          <w:jc w:val="center"/>
        </w:trPr>
        <w:tc>
          <w:tcPr>
            <w:tcW w:w="2972" w:type="dxa"/>
            <w:gridSpan w:val="2"/>
            <w:vAlign w:val="center"/>
          </w:tcPr>
          <w:p w14:paraId="6B3B14D6"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变更</w:t>
            </w:r>
            <w:r w:rsidRPr="00510C6E">
              <w:rPr>
                <w:rFonts w:ascii="仿宋" w:eastAsia="仿宋" w:hAnsi="仿宋" w:cs="Times New Roman"/>
                <w:color w:val="000000" w:themeColor="text1"/>
                <w:sz w:val="24"/>
                <w:szCs w:val="32"/>
              </w:rPr>
              <w:t>收购要约原因</w:t>
            </w:r>
          </w:p>
        </w:tc>
        <w:tc>
          <w:tcPr>
            <w:tcW w:w="6379" w:type="dxa"/>
            <w:gridSpan w:val="3"/>
            <w:vAlign w:val="center"/>
          </w:tcPr>
          <w:p w14:paraId="549B422A"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r>
      <w:tr w:rsidR="00694A24" w:rsidRPr="00510C6E" w14:paraId="7DF0161C" w14:textId="77777777" w:rsidTr="00B10630">
        <w:trPr>
          <w:trHeight w:val="553"/>
          <w:jc w:val="center"/>
        </w:trPr>
        <w:tc>
          <w:tcPr>
            <w:tcW w:w="528" w:type="dxa"/>
            <w:vMerge w:val="restart"/>
            <w:vAlign w:val="center"/>
          </w:tcPr>
          <w:p w14:paraId="13325E9F" w14:textId="77777777" w:rsidR="00694A24" w:rsidRPr="00510C6E" w:rsidRDefault="00694A24" w:rsidP="00F34516">
            <w:pPr>
              <w:spacing w:line="600" w:lineRule="exact"/>
              <w:jc w:val="center"/>
              <w:rPr>
                <w:rFonts w:ascii="仿宋" w:eastAsia="仿宋" w:hAnsi="仿宋" w:cs="Times New Roman"/>
                <w:color w:val="C00000"/>
                <w:sz w:val="24"/>
                <w:szCs w:val="32"/>
              </w:rPr>
            </w:pPr>
            <w:r w:rsidRPr="00510C6E">
              <w:rPr>
                <w:rFonts w:ascii="仿宋" w:eastAsia="仿宋" w:hAnsi="仿宋" w:cs="Times New Roman" w:hint="eastAsia"/>
                <w:b/>
                <w:color w:val="000000" w:themeColor="text1"/>
                <w:sz w:val="24"/>
                <w:szCs w:val="32"/>
              </w:rPr>
              <w:t>变更前</w:t>
            </w:r>
          </w:p>
        </w:tc>
        <w:tc>
          <w:tcPr>
            <w:tcW w:w="2444" w:type="dxa"/>
            <w:vAlign w:val="center"/>
          </w:tcPr>
          <w:p w14:paraId="0E64ADB1" w14:textId="490CF76A" w:rsidR="00694A24" w:rsidRPr="00510C6E" w:rsidRDefault="00694A24" w:rsidP="0000789F">
            <w:pPr>
              <w:spacing w:line="600" w:lineRule="exact"/>
              <w:jc w:val="center"/>
              <w:rPr>
                <w:rFonts w:ascii="仿宋" w:eastAsia="仿宋" w:hAnsi="仿宋" w:cs="Times New Roman"/>
                <w:color w:val="C00000"/>
                <w:sz w:val="24"/>
                <w:szCs w:val="32"/>
              </w:rPr>
            </w:pPr>
            <w:r w:rsidRPr="00510C6E">
              <w:rPr>
                <w:rFonts w:ascii="仿宋" w:eastAsia="仿宋" w:hAnsi="仿宋" w:cs="Times New Roman" w:hint="eastAsia"/>
                <w:sz w:val="24"/>
                <w:szCs w:val="32"/>
              </w:rPr>
              <w:t>要约收购</w:t>
            </w:r>
            <w:r w:rsidR="0000789F" w:rsidRPr="00510C6E">
              <w:rPr>
                <w:rFonts w:ascii="仿宋" w:eastAsia="仿宋" w:hAnsi="仿宋" w:cs="Times New Roman" w:hint="eastAsia"/>
                <w:sz w:val="24"/>
                <w:szCs w:val="32"/>
              </w:rPr>
              <w:t>期限</w:t>
            </w:r>
          </w:p>
        </w:tc>
        <w:tc>
          <w:tcPr>
            <w:tcW w:w="6379" w:type="dxa"/>
            <w:gridSpan w:val="3"/>
            <w:vAlign w:val="center"/>
          </w:tcPr>
          <w:p w14:paraId="47680E0E" w14:textId="77777777" w:rsidR="00694A24" w:rsidRPr="00510C6E" w:rsidRDefault="00694A24" w:rsidP="00F34516">
            <w:pPr>
              <w:spacing w:line="600" w:lineRule="exact"/>
              <w:jc w:val="center"/>
              <w:rPr>
                <w:rFonts w:ascii="仿宋" w:eastAsia="仿宋" w:hAnsi="仿宋" w:cs="Times New Roman"/>
                <w:color w:val="C00000"/>
                <w:sz w:val="24"/>
                <w:szCs w:val="32"/>
              </w:rPr>
            </w:pPr>
            <w:r w:rsidRPr="00510C6E">
              <w:rPr>
                <w:rFonts w:ascii="仿宋" w:eastAsia="仿宋" w:hAnsi="仿宋" w:cs="Times New Roman" w:hint="eastAsia"/>
                <w:sz w:val="24"/>
                <w:szCs w:val="32"/>
              </w:rPr>
              <w:t>年   月   日</w:t>
            </w:r>
            <w:r w:rsidRPr="00510C6E">
              <w:rPr>
                <w:rFonts w:ascii="仿宋" w:eastAsia="仿宋" w:hAnsi="仿宋" w:cs="Times New Roman"/>
                <w:sz w:val="24"/>
                <w:szCs w:val="32"/>
              </w:rPr>
              <w:t>至</w:t>
            </w:r>
            <w:r w:rsidRPr="00510C6E">
              <w:rPr>
                <w:rFonts w:ascii="仿宋" w:eastAsia="仿宋" w:hAnsi="仿宋" w:cs="Times New Roman" w:hint="eastAsia"/>
                <w:sz w:val="24"/>
                <w:szCs w:val="32"/>
              </w:rPr>
              <w:t xml:space="preserve">   </w:t>
            </w:r>
            <w:r w:rsidRPr="00510C6E">
              <w:rPr>
                <w:rFonts w:ascii="仿宋" w:eastAsia="仿宋" w:hAnsi="仿宋" w:cs="Times New Roman"/>
                <w:sz w:val="24"/>
                <w:szCs w:val="32"/>
              </w:rPr>
              <w:t>年</w:t>
            </w:r>
            <w:r w:rsidRPr="00510C6E">
              <w:rPr>
                <w:rFonts w:ascii="仿宋" w:eastAsia="仿宋" w:hAnsi="仿宋" w:cs="Times New Roman" w:hint="eastAsia"/>
                <w:sz w:val="24"/>
                <w:szCs w:val="32"/>
              </w:rPr>
              <w:t xml:space="preserve">   </w:t>
            </w:r>
            <w:r w:rsidRPr="00510C6E">
              <w:rPr>
                <w:rFonts w:ascii="仿宋" w:eastAsia="仿宋" w:hAnsi="仿宋" w:cs="Times New Roman"/>
                <w:sz w:val="24"/>
                <w:szCs w:val="32"/>
              </w:rPr>
              <w:t>月</w:t>
            </w:r>
            <w:r w:rsidRPr="00510C6E">
              <w:rPr>
                <w:rFonts w:ascii="仿宋" w:eastAsia="仿宋" w:hAnsi="仿宋" w:cs="Times New Roman" w:hint="eastAsia"/>
                <w:sz w:val="24"/>
                <w:szCs w:val="32"/>
              </w:rPr>
              <w:t xml:space="preserve">   </w:t>
            </w:r>
            <w:r w:rsidRPr="00510C6E">
              <w:rPr>
                <w:rFonts w:ascii="仿宋" w:eastAsia="仿宋" w:hAnsi="仿宋" w:cs="Times New Roman"/>
                <w:sz w:val="24"/>
                <w:szCs w:val="32"/>
              </w:rPr>
              <w:t>日</w:t>
            </w:r>
          </w:p>
        </w:tc>
      </w:tr>
      <w:tr w:rsidR="00694A24" w:rsidRPr="00510C6E" w14:paraId="2D779184" w14:textId="77777777" w:rsidTr="000E5DF0">
        <w:trPr>
          <w:trHeight w:val="553"/>
          <w:jc w:val="center"/>
        </w:trPr>
        <w:tc>
          <w:tcPr>
            <w:tcW w:w="528" w:type="dxa"/>
            <w:vMerge/>
            <w:vAlign w:val="center"/>
          </w:tcPr>
          <w:p w14:paraId="7E8D2701"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c>
          <w:tcPr>
            <w:tcW w:w="2444" w:type="dxa"/>
            <w:vAlign w:val="center"/>
          </w:tcPr>
          <w:p w14:paraId="081E54DE"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要约收购价格</w:t>
            </w:r>
          </w:p>
        </w:tc>
        <w:tc>
          <w:tcPr>
            <w:tcW w:w="1843" w:type="dxa"/>
            <w:vAlign w:val="center"/>
          </w:tcPr>
          <w:p w14:paraId="0EAA73BC"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c>
          <w:tcPr>
            <w:tcW w:w="2551" w:type="dxa"/>
            <w:vAlign w:val="center"/>
          </w:tcPr>
          <w:p w14:paraId="3C26B7C8"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支付方式</w:t>
            </w:r>
          </w:p>
        </w:tc>
        <w:tc>
          <w:tcPr>
            <w:tcW w:w="1985" w:type="dxa"/>
            <w:vAlign w:val="center"/>
          </w:tcPr>
          <w:p w14:paraId="34654E3F"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r>
      <w:tr w:rsidR="00694A24" w:rsidRPr="00510C6E" w14:paraId="5C8CE4F2" w14:textId="77777777" w:rsidTr="000E5DF0">
        <w:trPr>
          <w:trHeight w:val="553"/>
          <w:jc w:val="center"/>
        </w:trPr>
        <w:tc>
          <w:tcPr>
            <w:tcW w:w="528" w:type="dxa"/>
            <w:vMerge/>
            <w:vAlign w:val="center"/>
          </w:tcPr>
          <w:p w14:paraId="5F164B7E"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c>
          <w:tcPr>
            <w:tcW w:w="2444" w:type="dxa"/>
            <w:vAlign w:val="center"/>
          </w:tcPr>
          <w:p w14:paraId="755B191B"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预定</w:t>
            </w:r>
            <w:r w:rsidRPr="00510C6E">
              <w:rPr>
                <w:rFonts w:ascii="仿宋" w:eastAsia="仿宋" w:hAnsi="仿宋" w:cs="Times New Roman"/>
                <w:color w:val="000000" w:themeColor="text1"/>
                <w:sz w:val="24"/>
                <w:szCs w:val="32"/>
              </w:rPr>
              <w:t>收购数量</w:t>
            </w:r>
          </w:p>
        </w:tc>
        <w:tc>
          <w:tcPr>
            <w:tcW w:w="1843" w:type="dxa"/>
            <w:vAlign w:val="center"/>
          </w:tcPr>
          <w:p w14:paraId="42DF1612"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c>
          <w:tcPr>
            <w:tcW w:w="2551" w:type="dxa"/>
            <w:vAlign w:val="center"/>
          </w:tcPr>
          <w:p w14:paraId="035E94B9"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预定</w:t>
            </w:r>
            <w:r w:rsidRPr="00510C6E">
              <w:rPr>
                <w:rFonts w:ascii="仿宋" w:eastAsia="仿宋" w:hAnsi="仿宋" w:cs="Times New Roman"/>
                <w:color w:val="000000" w:themeColor="text1"/>
                <w:sz w:val="24"/>
                <w:szCs w:val="32"/>
              </w:rPr>
              <w:t>收购</w:t>
            </w:r>
            <w:r w:rsidRPr="00510C6E">
              <w:rPr>
                <w:rFonts w:ascii="仿宋" w:eastAsia="仿宋" w:hAnsi="仿宋" w:cs="Times New Roman" w:hint="eastAsia"/>
                <w:color w:val="000000" w:themeColor="text1"/>
                <w:sz w:val="24"/>
                <w:szCs w:val="32"/>
              </w:rPr>
              <w:t>比例</w:t>
            </w:r>
          </w:p>
        </w:tc>
        <w:tc>
          <w:tcPr>
            <w:tcW w:w="1985" w:type="dxa"/>
            <w:vAlign w:val="center"/>
          </w:tcPr>
          <w:p w14:paraId="5E7C2B10"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r>
      <w:tr w:rsidR="00694A24" w:rsidRPr="00510C6E" w14:paraId="5A11F108" w14:textId="77777777" w:rsidTr="00B10630">
        <w:trPr>
          <w:trHeight w:val="553"/>
          <w:jc w:val="center"/>
        </w:trPr>
        <w:tc>
          <w:tcPr>
            <w:tcW w:w="528" w:type="dxa"/>
            <w:vMerge/>
            <w:vAlign w:val="center"/>
          </w:tcPr>
          <w:p w14:paraId="2437F37A" w14:textId="77777777" w:rsidR="00694A24" w:rsidRPr="00510C6E" w:rsidRDefault="00694A24" w:rsidP="00F34516">
            <w:pPr>
              <w:spacing w:line="600" w:lineRule="exact"/>
              <w:jc w:val="center"/>
              <w:rPr>
                <w:rFonts w:ascii="仿宋" w:eastAsia="仿宋" w:hAnsi="仿宋" w:cs="Times New Roman"/>
                <w:color w:val="000000" w:themeColor="text1"/>
                <w:sz w:val="24"/>
                <w:szCs w:val="32"/>
              </w:rPr>
            </w:pPr>
          </w:p>
        </w:tc>
        <w:tc>
          <w:tcPr>
            <w:tcW w:w="2444" w:type="dxa"/>
            <w:vAlign w:val="center"/>
          </w:tcPr>
          <w:p w14:paraId="118467D0" w14:textId="21BF3A4B" w:rsidR="00694A24" w:rsidRPr="00510C6E" w:rsidRDefault="00B42933" w:rsidP="00F34516">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要约</w:t>
            </w:r>
            <w:r w:rsidRPr="00510C6E">
              <w:rPr>
                <w:rFonts w:ascii="仿宋" w:eastAsia="仿宋" w:hAnsi="仿宋" w:cs="Times New Roman"/>
                <w:color w:val="000000" w:themeColor="text1"/>
                <w:sz w:val="24"/>
                <w:szCs w:val="32"/>
              </w:rPr>
              <w:t>收购类型</w:t>
            </w:r>
          </w:p>
        </w:tc>
        <w:tc>
          <w:tcPr>
            <w:tcW w:w="6379" w:type="dxa"/>
            <w:gridSpan w:val="3"/>
            <w:vAlign w:val="center"/>
          </w:tcPr>
          <w:p w14:paraId="1F8F5DE6" w14:textId="7AFF6F1A" w:rsidR="00694A24" w:rsidRPr="00510C6E" w:rsidRDefault="00B42933" w:rsidP="00F34516">
            <w:pPr>
              <w:spacing w:line="600" w:lineRule="exact"/>
              <w:ind w:firstLineChars="350" w:firstLine="840"/>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□全面</w:t>
            </w:r>
            <w:r w:rsidRPr="00510C6E">
              <w:rPr>
                <w:rFonts w:ascii="仿宋" w:eastAsia="仿宋" w:hAnsi="仿宋" w:cs="Times New Roman"/>
                <w:color w:val="000000" w:themeColor="text1"/>
                <w:sz w:val="24"/>
                <w:szCs w:val="32"/>
              </w:rPr>
              <w:t>要约</w:t>
            </w:r>
            <w:r w:rsidRPr="00510C6E">
              <w:rPr>
                <w:rFonts w:ascii="仿宋" w:eastAsia="仿宋" w:hAnsi="仿宋" w:cs="Times New Roman" w:hint="eastAsia"/>
                <w:color w:val="000000" w:themeColor="text1"/>
                <w:sz w:val="24"/>
                <w:szCs w:val="32"/>
              </w:rPr>
              <w:t xml:space="preserve"> </w:t>
            </w:r>
            <w:r w:rsidRPr="00510C6E">
              <w:rPr>
                <w:rFonts w:ascii="仿宋" w:eastAsia="仿宋" w:hAnsi="仿宋" w:cs="Times New Roman"/>
                <w:color w:val="000000" w:themeColor="text1"/>
                <w:sz w:val="24"/>
                <w:szCs w:val="32"/>
              </w:rPr>
              <w:t xml:space="preserve">    </w:t>
            </w:r>
            <w:r w:rsidRPr="00510C6E">
              <w:rPr>
                <w:rFonts w:ascii="仿宋" w:eastAsia="仿宋" w:hAnsi="仿宋" w:cs="Times New Roman" w:hint="eastAsia"/>
                <w:color w:val="000000" w:themeColor="text1"/>
                <w:sz w:val="24"/>
                <w:szCs w:val="32"/>
              </w:rPr>
              <w:t>□部分</w:t>
            </w:r>
            <w:r w:rsidRPr="00510C6E">
              <w:rPr>
                <w:rFonts w:ascii="仿宋" w:eastAsia="仿宋" w:hAnsi="仿宋" w:cs="Times New Roman"/>
                <w:color w:val="000000" w:themeColor="text1"/>
                <w:sz w:val="24"/>
                <w:szCs w:val="32"/>
              </w:rPr>
              <w:t>要约</w:t>
            </w:r>
          </w:p>
        </w:tc>
      </w:tr>
      <w:tr w:rsidR="00B42933" w:rsidRPr="00510C6E" w14:paraId="2B8E5F93" w14:textId="77777777" w:rsidTr="00B10630">
        <w:trPr>
          <w:trHeight w:val="553"/>
          <w:jc w:val="center"/>
        </w:trPr>
        <w:tc>
          <w:tcPr>
            <w:tcW w:w="528" w:type="dxa"/>
            <w:vMerge/>
            <w:vAlign w:val="center"/>
          </w:tcPr>
          <w:p w14:paraId="3539E333" w14:textId="77777777" w:rsidR="00B42933" w:rsidRPr="00510C6E" w:rsidRDefault="00B42933" w:rsidP="00B42933">
            <w:pPr>
              <w:spacing w:line="600" w:lineRule="exact"/>
              <w:jc w:val="center"/>
              <w:rPr>
                <w:rFonts w:ascii="仿宋" w:eastAsia="仿宋" w:hAnsi="仿宋" w:cs="Times New Roman"/>
                <w:color w:val="000000" w:themeColor="text1"/>
                <w:sz w:val="24"/>
                <w:szCs w:val="32"/>
              </w:rPr>
            </w:pPr>
          </w:p>
        </w:tc>
        <w:tc>
          <w:tcPr>
            <w:tcW w:w="2444" w:type="dxa"/>
            <w:vAlign w:val="center"/>
          </w:tcPr>
          <w:p w14:paraId="08CDDE24" w14:textId="5647A7CD" w:rsidR="00B42933" w:rsidRPr="00510C6E" w:rsidRDefault="00B42933" w:rsidP="00B42933">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是否</w:t>
            </w:r>
            <w:r w:rsidRPr="00510C6E">
              <w:rPr>
                <w:rFonts w:ascii="仿宋" w:eastAsia="仿宋" w:hAnsi="仿宋" w:cs="Times New Roman"/>
                <w:color w:val="000000" w:themeColor="text1"/>
                <w:sz w:val="24"/>
                <w:szCs w:val="32"/>
              </w:rPr>
              <w:t>收购限售股</w:t>
            </w:r>
          </w:p>
        </w:tc>
        <w:tc>
          <w:tcPr>
            <w:tcW w:w="6379" w:type="dxa"/>
            <w:gridSpan w:val="3"/>
            <w:vAlign w:val="center"/>
          </w:tcPr>
          <w:p w14:paraId="5CCFD0E9" w14:textId="15FD35F9" w:rsidR="00B42933" w:rsidRPr="00510C6E" w:rsidRDefault="00B42933" w:rsidP="00B42933">
            <w:pPr>
              <w:spacing w:line="600" w:lineRule="exact"/>
              <w:ind w:firstLineChars="350" w:firstLine="840"/>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 xml:space="preserve">□是 </w:t>
            </w:r>
            <w:r w:rsidRPr="00510C6E">
              <w:rPr>
                <w:rFonts w:ascii="仿宋" w:eastAsia="仿宋" w:hAnsi="仿宋" w:cs="Times New Roman"/>
                <w:color w:val="000000" w:themeColor="text1"/>
                <w:sz w:val="24"/>
                <w:szCs w:val="32"/>
              </w:rPr>
              <w:t xml:space="preserve">        </w:t>
            </w:r>
            <w:r w:rsidRPr="00510C6E">
              <w:rPr>
                <w:rFonts w:ascii="仿宋" w:eastAsia="仿宋" w:hAnsi="仿宋" w:cs="Times New Roman" w:hint="eastAsia"/>
                <w:color w:val="000000" w:themeColor="text1"/>
                <w:sz w:val="24"/>
                <w:szCs w:val="32"/>
              </w:rPr>
              <w:t xml:space="preserve">  □否</w:t>
            </w:r>
          </w:p>
        </w:tc>
      </w:tr>
      <w:tr w:rsidR="00B42933" w:rsidRPr="00510C6E" w14:paraId="1E0CFA58" w14:textId="77777777" w:rsidTr="00B10630">
        <w:trPr>
          <w:trHeight w:val="553"/>
          <w:jc w:val="center"/>
        </w:trPr>
        <w:tc>
          <w:tcPr>
            <w:tcW w:w="528" w:type="dxa"/>
            <w:vMerge/>
            <w:vAlign w:val="center"/>
          </w:tcPr>
          <w:p w14:paraId="7D58ADBF" w14:textId="77777777" w:rsidR="00B42933" w:rsidRPr="00510C6E" w:rsidRDefault="00B42933" w:rsidP="00B42933">
            <w:pPr>
              <w:spacing w:line="600" w:lineRule="exact"/>
              <w:jc w:val="center"/>
              <w:rPr>
                <w:rFonts w:ascii="仿宋" w:eastAsia="仿宋" w:hAnsi="仿宋" w:cs="Times New Roman"/>
                <w:color w:val="000000" w:themeColor="text1"/>
                <w:sz w:val="24"/>
                <w:szCs w:val="32"/>
              </w:rPr>
            </w:pPr>
          </w:p>
        </w:tc>
        <w:tc>
          <w:tcPr>
            <w:tcW w:w="2444" w:type="dxa"/>
            <w:vAlign w:val="center"/>
          </w:tcPr>
          <w:p w14:paraId="4E0E8387" w14:textId="77777777" w:rsidR="00B42933" w:rsidRPr="00510C6E" w:rsidRDefault="00B42933" w:rsidP="00B42933">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要约收购生效条件</w:t>
            </w:r>
          </w:p>
        </w:tc>
        <w:tc>
          <w:tcPr>
            <w:tcW w:w="6379" w:type="dxa"/>
            <w:gridSpan w:val="3"/>
            <w:vAlign w:val="center"/>
          </w:tcPr>
          <w:p w14:paraId="1DD8B7B9" w14:textId="77777777" w:rsidR="00B42933" w:rsidRPr="00510C6E" w:rsidRDefault="00B42933" w:rsidP="00B42933">
            <w:pPr>
              <w:spacing w:line="600" w:lineRule="exact"/>
              <w:ind w:firstLineChars="350" w:firstLine="840"/>
              <w:rPr>
                <w:rFonts w:ascii="仿宋" w:eastAsia="仿宋" w:hAnsi="仿宋" w:cs="Times New Roman"/>
                <w:color w:val="000000" w:themeColor="text1"/>
                <w:sz w:val="24"/>
                <w:szCs w:val="32"/>
              </w:rPr>
            </w:pPr>
          </w:p>
        </w:tc>
      </w:tr>
      <w:tr w:rsidR="00B42933" w:rsidRPr="00510C6E" w14:paraId="01EC1845" w14:textId="77777777" w:rsidTr="00B10630">
        <w:trPr>
          <w:trHeight w:val="553"/>
          <w:jc w:val="center"/>
        </w:trPr>
        <w:tc>
          <w:tcPr>
            <w:tcW w:w="528" w:type="dxa"/>
            <w:vMerge/>
            <w:vAlign w:val="center"/>
          </w:tcPr>
          <w:p w14:paraId="72ECB60B" w14:textId="77777777" w:rsidR="00B42933" w:rsidRPr="00510C6E" w:rsidRDefault="00B42933" w:rsidP="00B42933">
            <w:pPr>
              <w:spacing w:line="600" w:lineRule="exact"/>
              <w:jc w:val="center"/>
              <w:rPr>
                <w:rFonts w:ascii="仿宋" w:eastAsia="仿宋" w:hAnsi="仿宋" w:cs="Times New Roman"/>
                <w:color w:val="000000" w:themeColor="text1"/>
                <w:sz w:val="24"/>
                <w:szCs w:val="32"/>
              </w:rPr>
            </w:pPr>
          </w:p>
        </w:tc>
        <w:tc>
          <w:tcPr>
            <w:tcW w:w="2444" w:type="dxa"/>
            <w:vAlign w:val="center"/>
          </w:tcPr>
          <w:p w14:paraId="7E10A70C" w14:textId="77777777" w:rsidR="00B42933" w:rsidRPr="00510C6E" w:rsidRDefault="00B42933" w:rsidP="00B42933">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其他</w:t>
            </w:r>
          </w:p>
        </w:tc>
        <w:tc>
          <w:tcPr>
            <w:tcW w:w="6379" w:type="dxa"/>
            <w:gridSpan w:val="3"/>
            <w:vAlign w:val="center"/>
          </w:tcPr>
          <w:p w14:paraId="5FE57CA8" w14:textId="77777777" w:rsidR="00B42933" w:rsidRPr="00510C6E" w:rsidRDefault="00B42933" w:rsidP="00B42933">
            <w:pPr>
              <w:spacing w:line="600" w:lineRule="exact"/>
              <w:ind w:firstLineChars="350" w:firstLine="840"/>
              <w:rPr>
                <w:rFonts w:ascii="仿宋" w:eastAsia="仿宋" w:hAnsi="仿宋" w:cs="Times New Roman"/>
                <w:color w:val="000000" w:themeColor="text1"/>
                <w:sz w:val="24"/>
                <w:szCs w:val="32"/>
              </w:rPr>
            </w:pPr>
          </w:p>
        </w:tc>
      </w:tr>
      <w:tr w:rsidR="00B42933" w:rsidRPr="00510C6E" w14:paraId="41B67A9F" w14:textId="77777777" w:rsidTr="00B10630">
        <w:trPr>
          <w:trHeight w:val="553"/>
          <w:jc w:val="center"/>
        </w:trPr>
        <w:tc>
          <w:tcPr>
            <w:tcW w:w="528" w:type="dxa"/>
            <w:vMerge w:val="restart"/>
            <w:vAlign w:val="center"/>
          </w:tcPr>
          <w:p w14:paraId="596BBD5F" w14:textId="77777777" w:rsidR="00B42933" w:rsidRPr="00510C6E" w:rsidRDefault="00B42933" w:rsidP="00B42933">
            <w:pPr>
              <w:spacing w:line="600" w:lineRule="exact"/>
              <w:jc w:val="center"/>
              <w:rPr>
                <w:rFonts w:ascii="仿宋" w:eastAsia="仿宋" w:hAnsi="仿宋" w:cs="Times New Roman"/>
                <w:b/>
                <w:color w:val="C00000"/>
                <w:sz w:val="24"/>
                <w:szCs w:val="32"/>
              </w:rPr>
            </w:pPr>
            <w:r w:rsidRPr="00510C6E">
              <w:rPr>
                <w:rFonts w:ascii="仿宋" w:eastAsia="仿宋" w:hAnsi="仿宋" w:cs="Times New Roman" w:hint="eastAsia"/>
                <w:b/>
                <w:sz w:val="24"/>
                <w:szCs w:val="32"/>
              </w:rPr>
              <w:t>变更后</w:t>
            </w:r>
          </w:p>
        </w:tc>
        <w:tc>
          <w:tcPr>
            <w:tcW w:w="2444" w:type="dxa"/>
            <w:vAlign w:val="center"/>
          </w:tcPr>
          <w:p w14:paraId="154CC919" w14:textId="4466D653" w:rsidR="00B42933" w:rsidRPr="00510C6E" w:rsidRDefault="00B42933" w:rsidP="00B42933">
            <w:pPr>
              <w:spacing w:line="600" w:lineRule="exact"/>
              <w:jc w:val="center"/>
              <w:rPr>
                <w:rFonts w:ascii="仿宋" w:eastAsia="仿宋" w:hAnsi="仿宋" w:cs="Times New Roman"/>
                <w:color w:val="C00000"/>
                <w:sz w:val="24"/>
                <w:szCs w:val="32"/>
              </w:rPr>
            </w:pPr>
            <w:r w:rsidRPr="00510C6E">
              <w:rPr>
                <w:rFonts w:ascii="仿宋" w:eastAsia="仿宋" w:hAnsi="仿宋" w:cs="Times New Roman" w:hint="eastAsia"/>
                <w:sz w:val="24"/>
                <w:szCs w:val="32"/>
              </w:rPr>
              <w:t>要约收购期限</w:t>
            </w:r>
          </w:p>
        </w:tc>
        <w:tc>
          <w:tcPr>
            <w:tcW w:w="6379" w:type="dxa"/>
            <w:gridSpan w:val="3"/>
            <w:vAlign w:val="center"/>
          </w:tcPr>
          <w:p w14:paraId="3DCB778F" w14:textId="77777777" w:rsidR="00B42933" w:rsidRPr="00510C6E" w:rsidRDefault="00B42933" w:rsidP="00B42933">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sz w:val="24"/>
                <w:szCs w:val="32"/>
              </w:rPr>
              <w:t>年   月   日</w:t>
            </w:r>
            <w:r w:rsidRPr="00510C6E">
              <w:rPr>
                <w:rFonts w:ascii="仿宋" w:eastAsia="仿宋" w:hAnsi="仿宋" w:cs="Times New Roman"/>
                <w:sz w:val="24"/>
                <w:szCs w:val="32"/>
              </w:rPr>
              <w:t>至</w:t>
            </w:r>
            <w:r w:rsidRPr="00510C6E">
              <w:rPr>
                <w:rFonts w:ascii="仿宋" w:eastAsia="仿宋" w:hAnsi="仿宋" w:cs="Times New Roman" w:hint="eastAsia"/>
                <w:sz w:val="24"/>
                <w:szCs w:val="32"/>
              </w:rPr>
              <w:t xml:space="preserve">   </w:t>
            </w:r>
            <w:r w:rsidRPr="00510C6E">
              <w:rPr>
                <w:rFonts w:ascii="仿宋" w:eastAsia="仿宋" w:hAnsi="仿宋" w:cs="Times New Roman"/>
                <w:sz w:val="24"/>
                <w:szCs w:val="32"/>
              </w:rPr>
              <w:t>年</w:t>
            </w:r>
            <w:r w:rsidRPr="00510C6E">
              <w:rPr>
                <w:rFonts w:ascii="仿宋" w:eastAsia="仿宋" w:hAnsi="仿宋" w:cs="Times New Roman" w:hint="eastAsia"/>
                <w:sz w:val="24"/>
                <w:szCs w:val="32"/>
              </w:rPr>
              <w:t xml:space="preserve">   </w:t>
            </w:r>
            <w:r w:rsidRPr="00510C6E">
              <w:rPr>
                <w:rFonts w:ascii="仿宋" w:eastAsia="仿宋" w:hAnsi="仿宋" w:cs="Times New Roman"/>
                <w:sz w:val="24"/>
                <w:szCs w:val="32"/>
              </w:rPr>
              <w:t>月</w:t>
            </w:r>
            <w:r w:rsidRPr="00510C6E">
              <w:rPr>
                <w:rFonts w:ascii="仿宋" w:eastAsia="仿宋" w:hAnsi="仿宋" w:cs="Times New Roman" w:hint="eastAsia"/>
                <w:sz w:val="24"/>
                <w:szCs w:val="32"/>
              </w:rPr>
              <w:t xml:space="preserve">   </w:t>
            </w:r>
            <w:r w:rsidRPr="00510C6E">
              <w:rPr>
                <w:rFonts w:ascii="仿宋" w:eastAsia="仿宋" w:hAnsi="仿宋" w:cs="Times New Roman"/>
                <w:sz w:val="24"/>
                <w:szCs w:val="32"/>
              </w:rPr>
              <w:t>日</w:t>
            </w:r>
          </w:p>
        </w:tc>
      </w:tr>
      <w:tr w:rsidR="00B42933" w:rsidRPr="00510C6E" w14:paraId="64061D22" w14:textId="77777777" w:rsidTr="000E5DF0">
        <w:trPr>
          <w:trHeight w:val="553"/>
          <w:jc w:val="center"/>
        </w:trPr>
        <w:tc>
          <w:tcPr>
            <w:tcW w:w="528" w:type="dxa"/>
            <w:vMerge/>
            <w:vAlign w:val="center"/>
          </w:tcPr>
          <w:p w14:paraId="108AFF28" w14:textId="77777777" w:rsidR="00B42933" w:rsidRPr="00510C6E" w:rsidRDefault="00B42933" w:rsidP="00B42933">
            <w:pPr>
              <w:spacing w:line="600" w:lineRule="exact"/>
              <w:jc w:val="center"/>
              <w:rPr>
                <w:rFonts w:ascii="仿宋" w:eastAsia="仿宋" w:hAnsi="仿宋" w:cs="Times New Roman"/>
                <w:color w:val="000000" w:themeColor="text1"/>
                <w:sz w:val="24"/>
                <w:szCs w:val="32"/>
              </w:rPr>
            </w:pPr>
          </w:p>
        </w:tc>
        <w:tc>
          <w:tcPr>
            <w:tcW w:w="2444" w:type="dxa"/>
            <w:vAlign w:val="center"/>
          </w:tcPr>
          <w:p w14:paraId="3F6B4965" w14:textId="77777777" w:rsidR="00B42933" w:rsidRPr="00510C6E" w:rsidRDefault="00B42933" w:rsidP="00B42933">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要约收购价格</w:t>
            </w:r>
          </w:p>
        </w:tc>
        <w:tc>
          <w:tcPr>
            <w:tcW w:w="1843" w:type="dxa"/>
            <w:vAlign w:val="center"/>
          </w:tcPr>
          <w:p w14:paraId="11EB7372" w14:textId="77777777" w:rsidR="00B42933" w:rsidRPr="00510C6E" w:rsidRDefault="00B42933" w:rsidP="00B42933">
            <w:pPr>
              <w:spacing w:line="600" w:lineRule="exact"/>
              <w:jc w:val="center"/>
              <w:rPr>
                <w:rFonts w:ascii="仿宋" w:eastAsia="仿宋" w:hAnsi="仿宋" w:cs="Times New Roman"/>
                <w:color w:val="000000" w:themeColor="text1"/>
                <w:sz w:val="24"/>
                <w:szCs w:val="32"/>
              </w:rPr>
            </w:pPr>
          </w:p>
        </w:tc>
        <w:tc>
          <w:tcPr>
            <w:tcW w:w="2551" w:type="dxa"/>
            <w:vAlign w:val="center"/>
          </w:tcPr>
          <w:p w14:paraId="10B8A865" w14:textId="77777777" w:rsidR="00B42933" w:rsidRPr="00510C6E" w:rsidRDefault="00B42933" w:rsidP="00B42933">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支付方式</w:t>
            </w:r>
          </w:p>
        </w:tc>
        <w:tc>
          <w:tcPr>
            <w:tcW w:w="1985" w:type="dxa"/>
            <w:vAlign w:val="center"/>
          </w:tcPr>
          <w:p w14:paraId="1720E537" w14:textId="77777777" w:rsidR="00B42933" w:rsidRPr="00510C6E" w:rsidRDefault="00B42933" w:rsidP="00B42933">
            <w:pPr>
              <w:spacing w:line="600" w:lineRule="exact"/>
              <w:jc w:val="center"/>
              <w:rPr>
                <w:rFonts w:ascii="仿宋" w:eastAsia="仿宋" w:hAnsi="仿宋" w:cs="Times New Roman"/>
                <w:color w:val="000000" w:themeColor="text1"/>
                <w:sz w:val="24"/>
                <w:szCs w:val="32"/>
              </w:rPr>
            </w:pPr>
          </w:p>
        </w:tc>
      </w:tr>
      <w:tr w:rsidR="00B42933" w:rsidRPr="00510C6E" w14:paraId="6C732AC7" w14:textId="77777777" w:rsidTr="000E5DF0">
        <w:trPr>
          <w:trHeight w:val="553"/>
          <w:jc w:val="center"/>
        </w:trPr>
        <w:tc>
          <w:tcPr>
            <w:tcW w:w="528" w:type="dxa"/>
            <w:vMerge/>
            <w:vAlign w:val="center"/>
          </w:tcPr>
          <w:p w14:paraId="59989D5B" w14:textId="77777777" w:rsidR="00B42933" w:rsidRPr="00510C6E" w:rsidRDefault="00B42933" w:rsidP="00B42933">
            <w:pPr>
              <w:spacing w:line="600" w:lineRule="exact"/>
              <w:jc w:val="center"/>
              <w:rPr>
                <w:rFonts w:ascii="仿宋" w:eastAsia="仿宋" w:hAnsi="仿宋" w:cs="Times New Roman"/>
                <w:color w:val="000000" w:themeColor="text1"/>
                <w:sz w:val="24"/>
                <w:szCs w:val="32"/>
              </w:rPr>
            </w:pPr>
          </w:p>
        </w:tc>
        <w:tc>
          <w:tcPr>
            <w:tcW w:w="2444" w:type="dxa"/>
            <w:vAlign w:val="center"/>
          </w:tcPr>
          <w:p w14:paraId="4ED99D80" w14:textId="77777777" w:rsidR="00B42933" w:rsidRPr="00510C6E" w:rsidRDefault="00B42933" w:rsidP="00B42933">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预定</w:t>
            </w:r>
            <w:r w:rsidRPr="00510C6E">
              <w:rPr>
                <w:rFonts w:ascii="仿宋" w:eastAsia="仿宋" w:hAnsi="仿宋" w:cs="Times New Roman"/>
                <w:color w:val="000000" w:themeColor="text1"/>
                <w:sz w:val="24"/>
                <w:szCs w:val="32"/>
              </w:rPr>
              <w:t>收购数量</w:t>
            </w:r>
          </w:p>
        </w:tc>
        <w:tc>
          <w:tcPr>
            <w:tcW w:w="1843" w:type="dxa"/>
            <w:vAlign w:val="center"/>
          </w:tcPr>
          <w:p w14:paraId="0D7C117E" w14:textId="77777777" w:rsidR="00B42933" w:rsidRPr="00510C6E" w:rsidRDefault="00B42933" w:rsidP="00B42933">
            <w:pPr>
              <w:spacing w:line="600" w:lineRule="exact"/>
              <w:jc w:val="center"/>
              <w:rPr>
                <w:rFonts w:ascii="仿宋" w:eastAsia="仿宋" w:hAnsi="仿宋" w:cs="Times New Roman"/>
                <w:color w:val="000000" w:themeColor="text1"/>
                <w:sz w:val="24"/>
                <w:szCs w:val="32"/>
              </w:rPr>
            </w:pPr>
          </w:p>
        </w:tc>
        <w:tc>
          <w:tcPr>
            <w:tcW w:w="2551" w:type="dxa"/>
            <w:vAlign w:val="center"/>
          </w:tcPr>
          <w:p w14:paraId="6BB7C804" w14:textId="77777777" w:rsidR="00B42933" w:rsidRPr="00510C6E" w:rsidRDefault="00B42933" w:rsidP="00B42933">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预定</w:t>
            </w:r>
            <w:r w:rsidRPr="00510C6E">
              <w:rPr>
                <w:rFonts w:ascii="仿宋" w:eastAsia="仿宋" w:hAnsi="仿宋" w:cs="Times New Roman"/>
                <w:color w:val="000000" w:themeColor="text1"/>
                <w:sz w:val="24"/>
                <w:szCs w:val="32"/>
              </w:rPr>
              <w:t>收购</w:t>
            </w:r>
            <w:r w:rsidRPr="00510C6E">
              <w:rPr>
                <w:rFonts w:ascii="仿宋" w:eastAsia="仿宋" w:hAnsi="仿宋" w:cs="Times New Roman" w:hint="eastAsia"/>
                <w:color w:val="000000" w:themeColor="text1"/>
                <w:sz w:val="24"/>
                <w:szCs w:val="32"/>
              </w:rPr>
              <w:t>比例</w:t>
            </w:r>
          </w:p>
        </w:tc>
        <w:tc>
          <w:tcPr>
            <w:tcW w:w="1985" w:type="dxa"/>
            <w:vAlign w:val="center"/>
          </w:tcPr>
          <w:p w14:paraId="048138F8" w14:textId="77777777" w:rsidR="00B42933" w:rsidRPr="00510C6E" w:rsidRDefault="00B42933" w:rsidP="00B42933">
            <w:pPr>
              <w:spacing w:line="600" w:lineRule="exact"/>
              <w:jc w:val="center"/>
              <w:rPr>
                <w:rFonts w:ascii="仿宋" w:eastAsia="仿宋" w:hAnsi="仿宋" w:cs="Times New Roman"/>
                <w:color w:val="000000" w:themeColor="text1"/>
                <w:sz w:val="24"/>
                <w:szCs w:val="32"/>
              </w:rPr>
            </w:pPr>
          </w:p>
        </w:tc>
      </w:tr>
      <w:tr w:rsidR="005930DF" w:rsidRPr="00510C6E" w14:paraId="5244778A" w14:textId="77777777" w:rsidTr="00B10630">
        <w:trPr>
          <w:trHeight w:val="553"/>
          <w:jc w:val="center"/>
        </w:trPr>
        <w:tc>
          <w:tcPr>
            <w:tcW w:w="528" w:type="dxa"/>
            <w:vMerge/>
            <w:vAlign w:val="center"/>
          </w:tcPr>
          <w:p w14:paraId="193D0656" w14:textId="77777777" w:rsidR="005930DF" w:rsidRPr="00510C6E" w:rsidRDefault="005930DF" w:rsidP="005930DF">
            <w:pPr>
              <w:spacing w:line="600" w:lineRule="exact"/>
              <w:jc w:val="center"/>
              <w:rPr>
                <w:rFonts w:ascii="仿宋" w:eastAsia="仿宋" w:hAnsi="仿宋" w:cs="Times New Roman"/>
                <w:color w:val="000000" w:themeColor="text1"/>
                <w:sz w:val="24"/>
                <w:szCs w:val="32"/>
              </w:rPr>
            </w:pPr>
          </w:p>
        </w:tc>
        <w:tc>
          <w:tcPr>
            <w:tcW w:w="2444" w:type="dxa"/>
            <w:vAlign w:val="center"/>
          </w:tcPr>
          <w:p w14:paraId="5528D666" w14:textId="14C5BFFA" w:rsidR="005930DF" w:rsidRPr="00510C6E" w:rsidRDefault="005930DF" w:rsidP="005930DF">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要约</w:t>
            </w:r>
            <w:r w:rsidRPr="00510C6E">
              <w:rPr>
                <w:rFonts w:ascii="仿宋" w:eastAsia="仿宋" w:hAnsi="仿宋" w:cs="Times New Roman"/>
                <w:color w:val="000000" w:themeColor="text1"/>
                <w:sz w:val="24"/>
                <w:szCs w:val="32"/>
              </w:rPr>
              <w:t>收购类型</w:t>
            </w:r>
          </w:p>
        </w:tc>
        <w:tc>
          <w:tcPr>
            <w:tcW w:w="6379" w:type="dxa"/>
            <w:gridSpan w:val="3"/>
            <w:vAlign w:val="center"/>
          </w:tcPr>
          <w:p w14:paraId="1AB5F9FF" w14:textId="01629637" w:rsidR="005930DF" w:rsidRPr="00510C6E" w:rsidRDefault="005930DF" w:rsidP="005930DF">
            <w:pPr>
              <w:spacing w:line="600" w:lineRule="exact"/>
              <w:ind w:firstLineChars="350" w:firstLine="840"/>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□全面</w:t>
            </w:r>
            <w:r w:rsidRPr="00510C6E">
              <w:rPr>
                <w:rFonts w:ascii="仿宋" w:eastAsia="仿宋" w:hAnsi="仿宋" w:cs="Times New Roman"/>
                <w:color w:val="000000" w:themeColor="text1"/>
                <w:sz w:val="24"/>
                <w:szCs w:val="32"/>
              </w:rPr>
              <w:t>要约</w:t>
            </w:r>
            <w:r w:rsidRPr="00510C6E">
              <w:rPr>
                <w:rFonts w:ascii="仿宋" w:eastAsia="仿宋" w:hAnsi="仿宋" w:cs="Times New Roman" w:hint="eastAsia"/>
                <w:color w:val="000000" w:themeColor="text1"/>
                <w:sz w:val="24"/>
                <w:szCs w:val="32"/>
              </w:rPr>
              <w:t xml:space="preserve"> </w:t>
            </w:r>
            <w:r w:rsidRPr="00510C6E">
              <w:rPr>
                <w:rFonts w:ascii="仿宋" w:eastAsia="仿宋" w:hAnsi="仿宋" w:cs="Times New Roman"/>
                <w:color w:val="000000" w:themeColor="text1"/>
                <w:sz w:val="24"/>
                <w:szCs w:val="32"/>
              </w:rPr>
              <w:t xml:space="preserve">    </w:t>
            </w:r>
            <w:r w:rsidRPr="00510C6E">
              <w:rPr>
                <w:rFonts w:ascii="仿宋" w:eastAsia="仿宋" w:hAnsi="仿宋" w:cs="Times New Roman" w:hint="eastAsia"/>
                <w:color w:val="000000" w:themeColor="text1"/>
                <w:sz w:val="24"/>
                <w:szCs w:val="32"/>
              </w:rPr>
              <w:t>□部分</w:t>
            </w:r>
            <w:r w:rsidRPr="00510C6E">
              <w:rPr>
                <w:rFonts w:ascii="仿宋" w:eastAsia="仿宋" w:hAnsi="仿宋" w:cs="Times New Roman"/>
                <w:color w:val="000000" w:themeColor="text1"/>
                <w:sz w:val="24"/>
                <w:szCs w:val="32"/>
              </w:rPr>
              <w:t>要约</w:t>
            </w:r>
          </w:p>
        </w:tc>
      </w:tr>
      <w:tr w:rsidR="005930DF" w:rsidRPr="00510C6E" w14:paraId="25939F35" w14:textId="77777777" w:rsidTr="00B10630">
        <w:trPr>
          <w:trHeight w:val="553"/>
          <w:jc w:val="center"/>
        </w:trPr>
        <w:tc>
          <w:tcPr>
            <w:tcW w:w="528" w:type="dxa"/>
            <w:vMerge/>
            <w:vAlign w:val="center"/>
          </w:tcPr>
          <w:p w14:paraId="7DD6EC7F" w14:textId="77777777" w:rsidR="005930DF" w:rsidRPr="00510C6E" w:rsidRDefault="005930DF" w:rsidP="005930DF">
            <w:pPr>
              <w:spacing w:line="600" w:lineRule="exact"/>
              <w:jc w:val="center"/>
              <w:rPr>
                <w:rFonts w:ascii="仿宋" w:eastAsia="仿宋" w:hAnsi="仿宋" w:cs="Times New Roman"/>
                <w:color w:val="000000" w:themeColor="text1"/>
                <w:sz w:val="24"/>
                <w:szCs w:val="32"/>
              </w:rPr>
            </w:pPr>
          </w:p>
        </w:tc>
        <w:tc>
          <w:tcPr>
            <w:tcW w:w="2444" w:type="dxa"/>
            <w:vAlign w:val="center"/>
          </w:tcPr>
          <w:p w14:paraId="393BBCB2" w14:textId="194E92E8" w:rsidR="005930DF" w:rsidRPr="00510C6E" w:rsidRDefault="005930DF" w:rsidP="005930DF">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是否</w:t>
            </w:r>
            <w:r w:rsidRPr="00510C6E">
              <w:rPr>
                <w:rFonts w:ascii="仿宋" w:eastAsia="仿宋" w:hAnsi="仿宋" w:cs="Times New Roman"/>
                <w:color w:val="000000" w:themeColor="text1"/>
                <w:sz w:val="24"/>
                <w:szCs w:val="32"/>
              </w:rPr>
              <w:t>收购限售股</w:t>
            </w:r>
          </w:p>
        </w:tc>
        <w:tc>
          <w:tcPr>
            <w:tcW w:w="6379" w:type="dxa"/>
            <w:gridSpan w:val="3"/>
            <w:vAlign w:val="center"/>
          </w:tcPr>
          <w:p w14:paraId="43C2DC8B" w14:textId="766683A1" w:rsidR="005930DF" w:rsidRPr="00510C6E" w:rsidRDefault="005930DF" w:rsidP="005930DF">
            <w:pPr>
              <w:spacing w:line="600" w:lineRule="exact"/>
              <w:ind w:firstLineChars="350" w:firstLine="840"/>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 xml:space="preserve">□是 </w:t>
            </w:r>
            <w:r w:rsidRPr="00510C6E">
              <w:rPr>
                <w:rFonts w:ascii="仿宋" w:eastAsia="仿宋" w:hAnsi="仿宋" w:cs="Times New Roman"/>
                <w:color w:val="000000" w:themeColor="text1"/>
                <w:sz w:val="24"/>
                <w:szCs w:val="32"/>
              </w:rPr>
              <w:t xml:space="preserve">        </w:t>
            </w:r>
            <w:r w:rsidRPr="00510C6E">
              <w:rPr>
                <w:rFonts w:ascii="仿宋" w:eastAsia="仿宋" w:hAnsi="仿宋" w:cs="Times New Roman" w:hint="eastAsia"/>
                <w:color w:val="000000" w:themeColor="text1"/>
                <w:sz w:val="24"/>
                <w:szCs w:val="32"/>
              </w:rPr>
              <w:t xml:space="preserve">  □否</w:t>
            </w:r>
          </w:p>
        </w:tc>
      </w:tr>
      <w:tr w:rsidR="005930DF" w:rsidRPr="00510C6E" w14:paraId="675CE2AA" w14:textId="77777777" w:rsidTr="00B10630">
        <w:trPr>
          <w:trHeight w:val="553"/>
          <w:jc w:val="center"/>
        </w:trPr>
        <w:tc>
          <w:tcPr>
            <w:tcW w:w="528" w:type="dxa"/>
            <w:vMerge/>
            <w:vAlign w:val="center"/>
          </w:tcPr>
          <w:p w14:paraId="27AAC30C" w14:textId="77777777" w:rsidR="005930DF" w:rsidRPr="00510C6E" w:rsidRDefault="005930DF" w:rsidP="005930DF">
            <w:pPr>
              <w:spacing w:line="600" w:lineRule="exact"/>
              <w:jc w:val="center"/>
              <w:rPr>
                <w:rFonts w:ascii="仿宋" w:eastAsia="仿宋" w:hAnsi="仿宋" w:cs="Times New Roman"/>
                <w:color w:val="000000" w:themeColor="text1"/>
                <w:sz w:val="24"/>
                <w:szCs w:val="32"/>
              </w:rPr>
            </w:pPr>
          </w:p>
        </w:tc>
        <w:tc>
          <w:tcPr>
            <w:tcW w:w="2444" w:type="dxa"/>
            <w:vAlign w:val="center"/>
          </w:tcPr>
          <w:p w14:paraId="5D097C00" w14:textId="77777777" w:rsidR="005930DF" w:rsidRPr="00510C6E" w:rsidRDefault="005930DF" w:rsidP="005930DF">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要约收购生效条件</w:t>
            </w:r>
          </w:p>
        </w:tc>
        <w:tc>
          <w:tcPr>
            <w:tcW w:w="6379" w:type="dxa"/>
            <w:gridSpan w:val="3"/>
            <w:vAlign w:val="center"/>
          </w:tcPr>
          <w:p w14:paraId="4FE6E145" w14:textId="77777777" w:rsidR="005930DF" w:rsidRPr="00510C6E" w:rsidRDefault="005930DF" w:rsidP="005930DF">
            <w:pPr>
              <w:spacing w:line="600" w:lineRule="exact"/>
              <w:ind w:firstLineChars="350" w:firstLine="840"/>
              <w:rPr>
                <w:rFonts w:ascii="仿宋" w:eastAsia="仿宋" w:hAnsi="仿宋" w:cs="Times New Roman"/>
                <w:color w:val="000000" w:themeColor="text1"/>
                <w:sz w:val="24"/>
                <w:szCs w:val="32"/>
              </w:rPr>
            </w:pPr>
          </w:p>
        </w:tc>
      </w:tr>
      <w:tr w:rsidR="005930DF" w:rsidRPr="00510C6E" w14:paraId="75AF8F9F" w14:textId="77777777" w:rsidTr="00B10630">
        <w:trPr>
          <w:trHeight w:val="553"/>
          <w:jc w:val="center"/>
        </w:trPr>
        <w:tc>
          <w:tcPr>
            <w:tcW w:w="528" w:type="dxa"/>
            <w:vMerge/>
            <w:vAlign w:val="center"/>
          </w:tcPr>
          <w:p w14:paraId="71708259" w14:textId="77777777" w:rsidR="005930DF" w:rsidRPr="00510C6E" w:rsidRDefault="005930DF" w:rsidP="005930DF">
            <w:pPr>
              <w:spacing w:line="600" w:lineRule="exact"/>
              <w:jc w:val="center"/>
              <w:rPr>
                <w:rFonts w:ascii="仿宋" w:eastAsia="仿宋" w:hAnsi="仿宋" w:cs="Times New Roman"/>
                <w:color w:val="000000" w:themeColor="text1"/>
                <w:sz w:val="24"/>
                <w:szCs w:val="32"/>
              </w:rPr>
            </w:pPr>
          </w:p>
        </w:tc>
        <w:tc>
          <w:tcPr>
            <w:tcW w:w="2444" w:type="dxa"/>
            <w:vAlign w:val="center"/>
          </w:tcPr>
          <w:p w14:paraId="0445946F" w14:textId="77777777" w:rsidR="005930DF" w:rsidRPr="00510C6E" w:rsidRDefault="005930DF" w:rsidP="005930DF">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其他</w:t>
            </w:r>
          </w:p>
        </w:tc>
        <w:tc>
          <w:tcPr>
            <w:tcW w:w="6379" w:type="dxa"/>
            <w:gridSpan w:val="3"/>
            <w:vAlign w:val="center"/>
          </w:tcPr>
          <w:p w14:paraId="7C5C22CA" w14:textId="77777777" w:rsidR="005930DF" w:rsidRPr="00510C6E" w:rsidRDefault="005930DF" w:rsidP="005930DF">
            <w:pPr>
              <w:spacing w:line="600" w:lineRule="exact"/>
              <w:ind w:firstLineChars="350" w:firstLine="840"/>
              <w:rPr>
                <w:rFonts w:ascii="仿宋" w:eastAsia="仿宋" w:hAnsi="仿宋" w:cs="Times New Roman"/>
                <w:color w:val="000000" w:themeColor="text1"/>
                <w:sz w:val="24"/>
                <w:szCs w:val="32"/>
              </w:rPr>
            </w:pPr>
          </w:p>
        </w:tc>
      </w:tr>
      <w:tr w:rsidR="0020273A" w:rsidRPr="00510C6E" w14:paraId="0CFE622E" w14:textId="77777777" w:rsidTr="0020273A">
        <w:trPr>
          <w:trHeight w:val="73"/>
          <w:jc w:val="center"/>
        </w:trPr>
        <w:tc>
          <w:tcPr>
            <w:tcW w:w="2972" w:type="dxa"/>
            <w:gridSpan w:val="2"/>
            <w:vAlign w:val="center"/>
          </w:tcPr>
          <w:p w14:paraId="5F3ABFB5" w14:textId="50961B09" w:rsidR="0020273A" w:rsidRPr="00510C6E" w:rsidRDefault="0020273A" w:rsidP="0020273A">
            <w:pPr>
              <w:spacing w:line="6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应提交</w:t>
            </w:r>
            <w:r w:rsidRPr="00510C6E">
              <w:rPr>
                <w:rFonts w:ascii="仿宋" w:eastAsia="仿宋" w:hAnsi="仿宋" w:cs="Times New Roman"/>
                <w:color w:val="000000" w:themeColor="text1"/>
                <w:sz w:val="24"/>
                <w:szCs w:val="32"/>
              </w:rPr>
              <w:t>的申请文件</w:t>
            </w:r>
          </w:p>
        </w:tc>
        <w:tc>
          <w:tcPr>
            <w:tcW w:w="6379" w:type="dxa"/>
            <w:gridSpan w:val="3"/>
          </w:tcPr>
          <w:p w14:paraId="7943F73E" w14:textId="23E8C2BD" w:rsidR="0020273A" w:rsidRPr="00510C6E" w:rsidRDefault="0020273A" w:rsidP="0020273A">
            <w:pPr>
              <w:spacing w:line="600" w:lineRule="exac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1.收购要约因变更而中止执行的申请；</w:t>
            </w:r>
          </w:p>
          <w:p w14:paraId="3F70ECDA" w14:textId="0CBB2A5A" w:rsidR="0020273A" w:rsidRPr="00510C6E" w:rsidRDefault="0020273A" w:rsidP="0020273A">
            <w:pPr>
              <w:spacing w:line="600" w:lineRule="exac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lastRenderedPageBreak/>
              <w:t>2</w:t>
            </w:r>
            <w:r w:rsidRPr="00510C6E">
              <w:rPr>
                <w:rFonts w:ascii="仿宋" w:eastAsia="仿宋" w:hAnsi="仿宋" w:cs="Times New Roman"/>
                <w:color w:val="000000" w:themeColor="text1"/>
                <w:sz w:val="24"/>
                <w:szCs w:val="32"/>
              </w:rPr>
              <w:t>.</w:t>
            </w:r>
            <w:r w:rsidRPr="00510C6E">
              <w:rPr>
                <w:rFonts w:ascii="仿宋" w:eastAsia="仿宋" w:hAnsi="仿宋" w:cs="Times New Roman" w:hint="eastAsia"/>
                <w:color w:val="000000" w:themeColor="text1"/>
                <w:sz w:val="24"/>
                <w:szCs w:val="32"/>
              </w:rPr>
              <w:t>变更收购要约后重新编制的要约收购报告书；</w:t>
            </w:r>
          </w:p>
          <w:p w14:paraId="6BD95E2A" w14:textId="75A7D74C" w:rsidR="0020273A" w:rsidRPr="00510C6E" w:rsidRDefault="0020273A" w:rsidP="0020273A">
            <w:pPr>
              <w:spacing w:line="600" w:lineRule="exac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3</w:t>
            </w:r>
            <w:r w:rsidRPr="00510C6E">
              <w:rPr>
                <w:rFonts w:ascii="仿宋" w:eastAsia="仿宋" w:hAnsi="仿宋" w:cs="Times New Roman"/>
                <w:color w:val="000000" w:themeColor="text1"/>
                <w:sz w:val="24"/>
                <w:szCs w:val="32"/>
              </w:rPr>
              <w:t>.</w:t>
            </w:r>
            <w:r w:rsidRPr="00510C6E">
              <w:rPr>
                <w:rFonts w:ascii="仿宋" w:eastAsia="仿宋" w:hAnsi="仿宋" w:cs="Times New Roman" w:hint="eastAsia"/>
                <w:color w:val="000000" w:themeColor="text1"/>
                <w:sz w:val="24"/>
                <w:szCs w:val="32"/>
              </w:rPr>
              <w:t>变更收购要约后财务顾问和律师事务所重新出具的专业意见。</w:t>
            </w:r>
          </w:p>
        </w:tc>
      </w:tr>
      <w:tr w:rsidR="005930DF" w:rsidRPr="00510C6E" w14:paraId="19D798A2" w14:textId="77777777" w:rsidTr="0020273A">
        <w:trPr>
          <w:trHeight w:val="73"/>
          <w:jc w:val="center"/>
        </w:trPr>
        <w:tc>
          <w:tcPr>
            <w:tcW w:w="2972" w:type="dxa"/>
            <w:gridSpan w:val="2"/>
            <w:vAlign w:val="center"/>
          </w:tcPr>
          <w:p w14:paraId="425FDAF3" w14:textId="77777777" w:rsidR="005930DF" w:rsidRPr="00510C6E" w:rsidRDefault="005930DF" w:rsidP="005930DF">
            <w:pPr>
              <w:spacing w:line="600" w:lineRule="exact"/>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lastRenderedPageBreak/>
              <w:t>收购人确认应提交的申请文件齐备，内容真实、准确、完整。</w:t>
            </w:r>
          </w:p>
          <w:p w14:paraId="23E43CC1" w14:textId="77777777" w:rsidR="005930DF" w:rsidRPr="00510C6E" w:rsidRDefault="005930DF" w:rsidP="005930DF">
            <w:pPr>
              <w:spacing w:line="600" w:lineRule="exact"/>
              <w:jc w:val="righ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（收购人签字或盖章）</w:t>
            </w:r>
          </w:p>
        </w:tc>
        <w:tc>
          <w:tcPr>
            <w:tcW w:w="6379" w:type="dxa"/>
            <w:gridSpan w:val="3"/>
          </w:tcPr>
          <w:p w14:paraId="3F043672" w14:textId="77777777" w:rsidR="005930DF" w:rsidRPr="00510C6E" w:rsidRDefault="005930DF" w:rsidP="005930DF">
            <w:pPr>
              <w:spacing w:line="600" w:lineRule="exact"/>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财务顾问确认应提交的申请文件齐备，内容真实、准确、完整。</w:t>
            </w:r>
          </w:p>
          <w:p w14:paraId="1CB9AABB" w14:textId="1FA99473" w:rsidR="005930DF" w:rsidRPr="00510C6E" w:rsidRDefault="005930DF" w:rsidP="005930DF">
            <w:pPr>
              <w:spacing w:line="600" w:lineRule="exact"/>
              <w:jc w:val="righ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（财务顾问盖章）</w:t>
            </w:r>
          </w:p>
        </w:tc>
      </w:tr>
    </w:tbl>
    <w:p w14:paraId="30579C12" w14:textId="77777777" w:rsidR="00244F5C" w:rsidRPr="00510C6E" w:rsidRDefault="00244F5C" w:rsidP="00694A24">
      <w:pPr>
        <w:spacing w:line="600" w:lineRule="exact"/>
        <w:rPr>
          <w:rFonts w:ascii="Times New Roman" w:eastAsia="方正仿宋简体" w:hAnsi="Times New Roman" w:cs="Times New Roman"/>
          <w:b/>
          <w:color w:val="000000" w:themeColor="text1"/>
          <w:sz w:val="32"/>
          <w:szCs w:val="32"/>
        </w:rPr>
      </w:pPr>
    </w:p>
    <w:p w14:paraId="2C0B1FE1" w14:textId="77777777" w:rsidR="00244F5C" w:rsidRPr="00510C6E" w:rsidRDefault="00244F5C" w:rsidP="00694A24">
      <w:pPr>
        <w:spacing w:line="600" w:lineRule="exact"/>
        <w:rPr>
          <w:rFonts w:ascii="Times New Roman" w:eastAsia="方正仿宋简体" w:hAnsi="Times New Roman" w:cs="Times New Roman"/>
          <w:b/>
          <w:color w:val="000000" w:themeColor="text1"/>
          <w:sz w:val="32"/>
          <w:szCs w:val="32"/>
        </w:rPr>
      </w:pPr>
    </w:p>
    <w:p w14:paraId="41D2BD33" w14:textId="77777777" w:rsidR="00244F5C" w:rsidRPr="00510C6E" w:rsidRDefault="00244F5C" w:rsidP="00694A24">
      <w:pPr>
        <w:spacing w:line="600" w:lineRule="exact"/>
        <w:rPr>
          <w:rFonts w:ascii="Times New Roman" w:eastAsia="方正仿宋简体" w:hAnsi="Times New Roman" w:cs="Times New Roman"/>
          <w:b/>
          <w:color w:val="000000" w:themeColor="text1"/>
          <w:sz w:val="32"/>
          <w:szCs w:val="32"/>
        </w:rPr>
      </w:pPr>
    </w:p>
    <w:p w14:paraId="4CB12BC9" w14:textId="77777777" w:rsidR="00244F5C" w:rsidRPr="00510C6E" w:rsidRDefault="00244F5C" w:rsidP="00694A24">
      <w:pPr>
        <w:spacing w:line="600" w:lineRule="exact"/>
        <w:rPr>
          <w:rFonts w:ascii="Times New Roman" w:eastAsia="方正仿宋简体" w:hAnsi="Times New Roman" w:cs="Times New Roman"/>
          <w:b/>
          <w:color w:val="000000" w:themeColor="text1"/>
          <w:sz w:val="32"/>
          <w:szCs w:val="32"/>
        </w:rPr>
      </w:pPr>
    </w:p>
    <w:p w14:paraId="43E9AB31" w14:textId="77777777" w:rsidR="00244F5C" w:rsidRPr="00510C6E" w:rsidRDefault="00244F5C" w:rsidP="00694A24">
      <w:pPr>
        <w:spacing w:line="600" w:lineRule="exact"/>
        <w:rPr>
          <w:rFonts w:ascii="Times New Roman" w:eastAsia="方正仿宋简体" w:hAnsi="Times New Roman" w:cs="Times New Roman"/>
          <w:b/>
          <w:color w:val="000000" w:themeColor="text1"/>
          <w:sz w:val="32"/>
          <w:szCs w:val="32"/>
        </w:rPr>
      </w:pPr>
    </w:p>
    <w:p w14:paraId="7659433A" w14:textId="77777777" w:rsidR="00244F5C" w:rsidRPr="00510C6E" w:rsidRDefault="00244F5C" w:rsidP="00694A24">
      <w:pPr>
        <w:spacing w:line="600" w:lineRule="exact"/>
        <w:rPr>
          <w:rFonts w:ascii="Times New Roman" w:eastAsia="方正仿宋简体" w:hAnsi="Times New Roman" w:cs="Times New Roman"/>
          <w:b/>
          <w:color w:val="000000" w:themeColor="text1"/>
          <w:sz w:val="32"/>
          <w:szCs w:val="32"/>
        </w:rPr>
      </w:pPr>
    </w:p>
    <w:p w14:paraId="5974EC66" w14:textId="77777777" w:rsidR="00244F5C" w:rsidRPr="00510C6E" w:rsidRDefault="00244F5C" w:rsidP="00694A24">
      <w:pPr>
        <w:spacing w:line="600" w:lineRule="exact"/>
        <w:rPr>
          <w:rFonts w:ascii="Times New Roman" w:eastAsia="方正仿宋简体" w:hAnsi="Times New Roman" w:cs="Times New Roman"/>
          <w:b/>
          <w:color w:val="000000" w:themeColor="text1"/>
          <w:sz w:val="32"/>
          <w:szCs w:val="32"/>
        </w:rPr>
      </w:pPr>
    </w:p>
    <w:p w14:paraId="759DE748" w14:textId="77777777" w:rsidR="00244F5C" w:rsidRPr="00510C6E" w:rsidRDefault="00244F5C" w:rsidP="00694A24">
      <w:pPr>
        <w:spacing w:line="600" w:lineRule="exact"/>
        <w:rPr>
          <w:rFonts w:ascii="Times New Roman" w:eastAsia="方正仿宋简体" w:hAnsi="Times New Roman" w:cs="Times New Roman"/>
          <w:b/>
          <w:color w:val="000000" w:themeColor="text1"/>
          <w:sz w:val="32"/>
          <w:szCs w:val="32"/>
        </w:rPr>
      </w:pPr>
    </w:p>
    <w:p w14:paraId="45BEBA61" w14:textId="77777777" w:rsidR="00244F5C" w:rsidRPr="00510C6E" w:rsidRDefault="00244F5C" w:rsidP="00694A24">
      <w:pPr>
        <w:spacing w:line="600" w:lineRule="exact"/>
        <w:rPr>
          <w:rFonts w:ascii="Times New Roman" w:eastAsia="方正仿宋简体" w:hAnsi="Times New Roman" w:cs="Times New Roman"/>
          <w:b/>
          <w:color w:val="000000" w:themeColor="text1"/>
          <w:sz w:val="32"/>
          <w:szCs w:val="32"/>
        </w:rPr>
      </w:pPr>
    </w:p>
    <w:p w14:paraId="4100F394" w14:textId="77777777" w:rsidR="00244F5C" w:rsidRPr="00510C6E" w:rsidRDefault="00244F5C" w:rsidP="00694A24">
      <w:pPr>
        <w:spacing w:line="600" w:lineRule="exact"/>
        <w:rPr>
          <w:rFonts w:ascii="Times New Roman" w:eastAsia="方正仿宋简体" w:hAnsi="Times New Roman" w:cs="Times New Roman"/>
          <w:b/>
          <w:color w:val="000000" w:themeColor="text1"/>
          <w:sz w:val="32"/>
          <w:szCs w:val="32"/>
        </w:rPr>
      </w:pPr>
    </w:p>
    <w:p w14:paraId="5C8D5486" w14:textId="77777777" w:rsidR="00244F5C" w:rsidRPr="00510C6E" w:rsidRDefault="00244F5C" w:rsidP="00694A24">
      <w:pPr>
        <w:spacing w:line="600" w:lineRule="exact"/>
        <w:rPr>
          <w:rFonts w:ascii="Times New Roman" w:eastAsia="方正仿宋简体" w:hAnsi="Times New Roman" w:cs="Times New Roman"/>
          <w:b/>
          <w:color w:val="000000" w:themeColor="text1"/>
          <w:sz w:val="32"/>
          <w:szCs w:val="32"/>
        </w:rPr>
      </w:pPr>
    </w:p>
    <w:p w14:paraId="34F077C4" w14:textId="77777777" w:rsidR="00244F5C" w:rsidRPr="00510C6E" w:rsidRDefault="00244F5C" w:rsidP="00694A24">
      <w:pPr>
        <w:spacing w:line="600" w:lineRule="exact"/>
        <w:rPr>
          <w:rFonts w:ascii="Times New Roman" w:eastAsia="方正仿宋简体" w:hAnsi="Times New Roman" w:cs="Times New Roman"/>
          <w:b/>
          <w:color w:val="000000" w:themeColor="text1"/>
          <w:sz w:val="32"/>
          <w:szCs w:val="32"/>
        </w:rPr>
      </w:pPr>
    </w:p>
    <w:p w14:paraId="082F60F0" w14:textId="77777777" w:rsidR="00244F5C" w:rsidRPr="00510C6E" w:rsidRDefault="00244F5C" w:rsidP="00694A24">
      <w:pPr>
        <w:spacing w:line="600" w:lineRule="exact"/>
        <w:rPr>
          <w:rFonts w:ascii="Times New Roman" w:eastAsia="方正仿宋简体" w:hAnsi="Times New Roman" w:cs="Times New Roman"/>
          <w:b/>
          <w:color w:val="000000" w:themeColor="text1"/>
          <w:sz w:val="32"/>
          <w:szCs w:val="32"/>
        </w:rPr>
      </w:pPr>
    </w:p>
    <w:p w14:paraId="1CA69CA6" w14:textId="77777777" w:rsidR="00244F5C" w:rsidRPr="00510C6E" w:rsidRDefault="00244F5C" w:rsidP="00694A24">
      <w:pPr>
        <w:spacing w:line="600" w:lineRule="exact"/>
        <w:rPr>
          <w:rFonts w:ascii="Times New Roman" w:eastAsia="方正仿宋简体" w:hAnsi="Times New Roman" w:cs="Times New Roman"/>
          <w:b/>
          <w:color w:val="000000" w:themeColor="text1"/>
          <w:sz w:val="32"/>
          <w:szCs w:val="32"/>
        </w:rPr>
      </w:pPr>
    </w:p>
    <w:p w14:paraId="3ED44E64" w14:textId="77777777" w:rsidR="00244F5C" w:rsidRPr="00510C6E" w:rsidRDefault="00244F5C" w:rsidP="00694A24">
      <w:pPr>
        <w:spacing w:line="600" w:lineRule="exact"/>
        <w:rPr>
          <w:rFonts w:ascii="Times New Roman" w:eastAsia="方正仿宋简体" w:hAnsi="Times New Roman" w:cs="Times New Roman"/>
          <w:b/>
          <w:color w:val="000000" w:themeColor="text1"/>
          <w:sz w:val="32"/>
          <w:szCs w:val="32"/>
        </w:rPr>
      </w:pPr>
    </w:p>
    <w:p w14:paraId="71D0341B" w14:textId="77777777" w:rsidR="00244F5C" w:rsidRPr="00510C6E" w:rsidRDefault="00244F5C" w:rsidP="00694A24">
      <w:pPr>
        <w:spacing w:line="600" w:lineRule="exact"/>
        <w:rPr>
          <w:rFonts w:ascii="Times New Roman" w:eastAsia="方正仿宋简体" w:hAnsi="Times New Roman" w:cs="Times New Roman"/>
          <w:b/>
          <w:color w:val="000000" w:themeColor="text1"/>
          <w:sz w:val="32"/>
          <w:szCs w:val="32"/>
        </w:rPr>
      </w:pPr>
    </w:p>
    <w:p w14:paraId="7F074A60" w14:textId="258BD1B5" w:rsidR="00694A24" w:rsidRPr="009F4C07" w:rsidRDefault="00694A24" w:rsidP="00694A24">
      <w:pPr>
        <w:spacing w:line="600" w:lineRule="exact"/>
        <w:rPr>
          <w:rFonts w:ascii="Times New Roman" w:eastAsia="黑体"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附件</w:t>
      </w:r>
      <w:r w:rsidR="00F32FC5" w:rsidRPr="009F4C07">
        <w:rPr>
          <w:rFonts w:ascii="Times New Roman" w:eastAsia="黑体" w:hAnsi="Times New Roman" w:cs="Times New Roman"/>
          <w:color w:val="000000" w:themeColor="text1"/>
          <w:sz w:val="32"/>
          <w:szCs w:val="32"/>
        </w:rPr>
        <w:t>6</w:t>
      </w:r>
    </w:p>
    <w:p w14:paraId="55BD48AC" w14:textId="77777777" w:rsidR="00694A24" w:rsidRPr="002C53A8" w:rsidRDefault="00694A24" w:rsidP="002C53A8">
      <w:pPr>
        <w:widowControl/>
        <w:jc w:val="center"/>
        <w:rPr>
          <w:rFonts w:ascii="黑体" w:eastAsia="黑体" w:hAnsi="黑体" w:cs="Times New Roman"/>
          <w:b/>
          <w:color w:val="000000" w:themeColor="text1"/>
          <w:sz w:val="28"/>
          <w:szCs w:val="28"/>
        </w:rPr>
      </w:pPr>
      <w:r w:rsidRPr="002C53A8">
        <w:rPr>
          <w:rFonts w:ascii="黑体" w:eastAsia="黑体" w:hAnsi="黑体" w:cs="Times New Roman" w:hint="eastAsia"/>
          <w:b/>
          <w:color w:val="000000" w:themeColor="text1"/>
          <w:sz w:val="28"/>
          <w:szCs w:val="28"/>
        </w:rPr>
        <w:t>预受要约</w:t>
      </w:r>
      <w:r w:rsidRPr="002C53A8">
        <w:rPr>
          <w:rFonts w:ascii="黑体" w:eastAsia="黑体" w:hAnsi="黑体" w:cs="Times New Roman"/>
          <w:b/>
          <w:color w:val="000000" w:themeColor="text1"/>
          <w:sz w:val="28"/>
          <w:szCs w:val="28"/>
        </w:rPr>
        <w:t>股份</w:t>
      </w:r>
      <w:r w:rsidRPr="002C53A8">
        <w:rPr>
          <w:rFonts w:ascii="黑体" w:eastAsia="黑体" w:hAnsi="黑体" w:cs="Times New Roman" w:hint="eastAsia"/>
          <w:b/>
          <w:color w:val="000000" w:themeColor="text1"/>
          <w:sz w:val="28"/>
          <w:szCs w:val="28"/>
        </w:rPr>
        <w:t>划转</w:t>
      </w:r>
      <w:r w:rsidRPr="002C53A8">
        <w:rPr>
          <w:rFonts w:ascii="黑体" w:eastAsia="黑体" w:hAnsi="黑体" w:cs="Times New Roman"/>
          <w:b/>
          <w:color w:val="000000" w:themeColor="text1"/>
          <w:sz w:val="28"/>
          <w:szCs w:val="28"/>
        </w:rPr>
        <w:t>申请</w:t>
      </w:r>
      <w:r w:rsidRPr="002C53A8">
        <w:rPr>
          <w:rFonts w:ascii="黑体" w:eastAsia="黑体" w:hAnsi="黑体" w:cs="Times New Roman" w:hint="eastAsia"/>
          <w:b/>
          <w:color w:val="000000" w:themeColor="text1"/>
          <w:sz w:val="28"/>
          <w:szCs w:val="28"/>
        </w:rPr>
        <w:t>表</w:t>
      </w:r>
    </w:p>
    <w:p w14:paraId="5999DBCE" w14:textId="77777777" w:rsidR="00694A24" w:rsidRPr="00510C6E" w:rsidRDefault="00694A24" w:rsidP="00694A24">
      <w:pPr>
        <w:spacing w:line="600" w:lineRule="exact"/>
        <w:ind w:firstLineChars="200" w:firstLine="480"/>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 xml:space="preserve">                                                    年  月  日</w:t>
      </w:r>
    </w:p>
    <w:tbl>
      <w:tblPr>
        <w:tblStyle w:val="a3"/>
        <w:tblW w:w="9634" w:type="dxa"/>
        <w:jc w:val="center"/>
        <w:tblLook w:val="04A0" w:firstRow="1" w:lastRow="0" w:firstColumn="1" w:lastColumn="0" w:noHBand="0" w:noVBand="1"/>
      </w:tblPr>
      <w:tblGrid>
        <w:gridCol w:w="2263"/>
        <w:gridCol w:w="1843"/>
        <w:gridCol w:w="2179"/>
        <w:gridCol w:w="3349"/>
      </w:tblGrid>
      <w:tr w:rsidR="00694A24" w:rsidRPr="00510C6E" w14:paraId="5DB7DB45" w14:textId="77777777" w:rsidTr="00AA2917">
        <w:trPr>
          <w:jc w:val="center"/>
        </w:trPr>
        <w:tc>
          <w:tcPr>
            <w:tcW w:w="2263" w:type="dxa"/>
            <w:vMerge w:val="restart"/>
            <w:vAlign w:val="center"/>
          </w:tcPr>
          <w:p w14:paraId="7E924832" w14:textId="77777777" w:rsidR="00694A24" w:rsidRPr="00510C6E" w:rsidRDefault="00694A24" w:rsidP="00F34516">
            <w:pPr>
              <w:spacing w:line="5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被收购公司</w:t>
            </w:r>
          </w:p>
        </w:tc>
        <w:tc>
          <w:tcPr>
            <w:tcW w:w="1843" w:type="dxa"/>
          </w:tcPr>
          <w:p w14:paraId="4CE8A89D"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公司名称</w:t>
            </w:r>
          </w:p>
        </w:tc>
        <w:tc>
          <w:tcPr>
            <w:tcW w:w="5528" w:type="dxa"/>
            <w:gridSpan w:val="2"/>
          </w:tcPr>
          <w:p w14:paraId="14997205"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r>
      <w:tr w:rsidR="00694A24" w:rsidRPr="00510C6E" w14:paraId="41682EB5" w14:textId="77777777" w:rsidTr="00AA2917">
        <w:trPr>
          <w:jc w:val="center"/>
        </w:trPr>
        <w:tc>
          <w:tcPr>
            <w:tcW w:w="2263" w:type="dxa"/>
            <w:vMerge/>
          </w:tcPr>
          <w:p w14:paraId="7163BB68"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c>
          <w:tcPr>
            <w:tcW w:w="1843" w:type="dxa"/>
          </w:tcPr>
          <w:p w14:paraId="1A1980B7" w14:textId="4A144B8C" w:rsidR="00694A24" w:rsidRPr="00510C6E" w:rsidRDefault="00FF3741" w:rsidP="00F34516">
            <w:pPr>
              <w:spacing w:line="500" w:lineRule="exact"/>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证券简称</w:t>
            </w:r>
          </w:p>
        </w:tc>
        <w:tc>
          <w:tcPr>
            <w:tcW w:w="5528" w:type="dxa"/>
            <w:gridSpan w:val="2"/>
          </w:tcPr>
          <w:p w14:paraId="5F6BB0BD"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r>
      <w:tr w:rsidR="00694A24" w:rsidRPr="00510C6E" w14:paraId="047781F1" w14:textId="77777777" w:rsidTr="00AA2917">
        <w:trPr>
          <w:jc w:val="center"/>
        </w:trPr>
        <w:tc>
          <w:tcPr>
            <w:tcW w:w="2263" w:type="dxa"/>
            <w:vMerge/>
          </w:tcPr>
          <w:p w14:paraId="54D4ACBF"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c>
          <w:tcPr>
            <w:tcW w:w="1843" w:type="dxa"/>
          </w:tcPr>
          <w:p w14:paraId="7DF3F0CD" w14:textId="5C6D6DCB" w:rsidR="00694A24" w:rsidRPr="00510C6E" w:rsidRDefault="009B187F" w:rsidP="00F34516">
            <w:pPr>
              <w:spacing w:line="500" w:lineRule="exact"/>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证券代码</w:t>
            </w:r>
          </w:p>
        </w:tc>
        <w:tc>
          <w:tcPr>
            <w:tcW w:w="5528" w:type="dxa"/>
            <w:gridSpan w:val="2"/>
          </w:tcPr>
          <w:p w14:paraId="1269EB60"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r>
      <w:tr w:rsidR="00694A24" w:rsidRPr="00510C6E" w14:paraId="48B0037F" w14:textId="77777777" w:rsidTr="00AA2917">
        <w:trPr>
          <w:jc w:val="center"/>
        </w:trPr>
        <w:tc>
          <w:tcPr>
            <w:tcW w:w="2263" w:type="dxa"/>
          </w:tcPr>
          <w:p w14:paraId="77C0B9A3" w14:textId="77777777" w:rsidR="00694A24" w:rsidRPr="00510C6E" w:rsidRDefault="00694A24" w:rsidP="00F34516">
            <w:pPr>
              <w:spacing w:line="5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要约收购证券代码</w:t>
            </w:r>
          </w:p>
        </w:tc>
        <w:tc>
          <w:tcPr>
            <w:tcW w:w="1843" w:type="dxa"/>
          </w:tcPr>
          <w:p w14:paraId="379EA02C"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c>
          <w:tcPr>
            <w:tcW w:w="2179" w:type="dxa"/>
          </w:tcPr>
          <w:p w14:paraId="5B73787F"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要约收购证券简称</w:t>
            </w:r>
          </w:p>
        </w:tc>
        <w:tc>
          <w:tcPr>
            <w:tcW w:w="3349" w:type="dxa"/>
          </w:tcPr>
          <w:p w14:paraId="77E28909"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r>
      <w:tr w:rsidR="00694A24" w:rsidRPr="00510C6E" w14:paraId="691D51EC" w14:textId="77777777" w:rsidTr="00AA2917">
        <w:trPr>
          <w:jc w:val="center"/>
        </w:trPr>
        <w:tc>
          <w:tcPr>
            <w:tcW w:w="2263" w:type="dxa"/>
            <w:vMerge w:val="restart"/>
            <w:vAlign w:val="center"/>
          </w:tcPr>
          <w:p w14:paraId="23830843" w14:textId="77777777" w:rsidR="00694A24" w:rsidRPr="00510C6E" w:rsidRDefault="00694A24" w:rsidP="00F34516">
            <w:pPr>
              <w:spacing w:line="5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收购人</w:t>
            </w:r>
          </w:p>
        </w:tc>
        <w:tc>
          <w:tcPr>
            <w:tcW w:w="1843" w:type="dxa"/>
          </w:tcPr>
          <w:p w14:paraId="74E0C61B"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名称/姓名</w:t>
            </w:r>
          </w:p>
        </w:tc>
        <w:tc>
          <w:tcPr>
            <w:tcW w:w="5528" w:type="dxa"/>
            <w:gridSpan w:val="2"/>
          </w:tcPr>
          <w:p w14:paraId="6E1CFCDB"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r>
      <w:tr w:rsidR="00694A24" w:rsidRPr="00510C6E" w14:paraId="0FEEB3CD" w14:textId="77777777" w:rsidTr="00AA2917">
        <w:trPr>
          <w:jc w:val="center"/>
        </w:trPr>
        <w:tc>
          <w:tcPr>
            <w:tcW w:w="2263" w:type="dxa"/>
            <w:vMerge/>
          </w:tcPr>
          <w:p w14:paraId="24DCA806"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c>
          <w:tcPr>
            <w:tcW w:w="1843" w:type="dxa"/>
          </w:tcPr>
          <w:p w14:paraId="4026A720"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证券账户</w:t>
            </w:r>
            <w:r w:rsidRPr="00510C6E">
              <w:rPr>
                <w:rFonts w:ascii="仿宋" w:eastAsia="仿宋" w:hAnsi="仿宋" w:cs="Times New Roman"/>
                <w:color w:val="000000" w:themeColor="text1"/>
                <w:sz w:val="24"/>
                <w:szCs w:val="32"/>
              </w:rPr>
              <w:t>号码</w:t>
            </w:r>
          </w:p>
        </w:tc>
        <w:tc>
          <w:tcPr>
            <w:tcW w:w="5528" w:type="dxa"/>
            <w:gridSpan w:val="2"/>
          </w:tcPr>
          <w:p w14:paraId="25E65244"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r>
      <w:tr w:rsidR="00694A24" w:rsidRPr="00510C6E" w14:paraId="48241CED" w14:textId="77777777" w:rsidTr="00AA2917">
        <w:trPr>
          <w:jc w:val="center"/>
        </w:trPr>
        <w:tc>
          <w:tcPr>
            <w:tcW w:w="2263" w:type="dxa"/>
            <w:vMerge/>
          </w:tcPr>
          <w:p w14:paraId="537482AF"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c>
          <w:tcPr>
            <w:tcW w:w="1843" w:type="dxa"/>
          </w:tcPr>
          <w:p w14:paraId="37C64ACB" w14:textId="77C95E85" w:rsidR="00694A24" w:rsidRPr="00510C6E" w:rsidRDefault="004C0B9F" w:rsidP="00F34516">
            <w:pPr>
              <w:spacing w:line="500" w:lineRule="exact"/>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托管</w:t>
            </w:r>
            <w:r w:rsidR="00694A24" w:rsidRPr="00510C6E">
              <w:rPr>
                <w:rFonts w:ascii="仿宋" w:eastAsia="仿宋" w:hAnsi="仿宋" w:cs="Times New Roman" w:hint="eastAsia"/>
                <w:color w:val="000000" w:themeColor="text1"/>
                <w:sz w:val="24"/>
                <w:szCs w:val="32"/>
              </w:rPr>
              <w:t>券商</w:t>
            </w:r>
          </w:p>
        </w:tc>
        <w:tc>
          <w:tcPr>
            <w:tcW w:w="5528" w:type="dxa"/>
            <w:gridSpan w:val="2"/>
          </w:tcPr>
          <w:p w14:paraId="4D3011B5"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r>
      <w:tr w:rsidR="00694A24" w:rsidRPr="00510C6E" w14:paraId="19527232" w14:textId="77777777" w:rsidTr="00AA2917">
        <w:trPr>
          <w:jc w:val="center"/>
        </w:trPr>
        <w:tc>
          <w:tcPr>
            <w:tcW w:w="2263" w:type="dxa"/>
            <w:vMerge/>
          </w:tcPr>
          <w:p w14:paraId="2C769793"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c>
          <w:tcPr>
            <w:tcW w:w="1843" w:type="dxa"/>
          </w:tcPr>
          <w:p w14:paraId="5CA1B652"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托管单元</w:t>
            </w:r>
          </w:p>
        </w:tc>
        <w:tc>
          <w:tcPr>
            <w:tcW w:w="5528" w:type="dxa"/>
            <w:gridSpan w:val="2"/>
          </w:tcPr>
          <w:p w14:paraId="42DC526A"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r>
      <w:tr w:rsidR="00694A24" w:rsidRPr="00510C6E" w14:paraId="3F756391" w14:textId="77777777" w:rsidTr="00537860">
        <w:trPr>
          <w:jc w:val="center"/>
        </w:trPr>
        <w:tc>
          <w:tcPr>
            <w:tcW w:w="2263" w:type="dxa"/>
            <w:vMerge w:val="restart"/>
            <w:vAlign w:val="center"/>
          </w:tcPr>
          <w:p w14:paraId="0AF398CC" w14:textId="77777777" w:rsidR="00694A24" w:rsidRPr="00510C6E" w:rsidRDefault="00694A24" w:rsidP="00F34516">
            <w:pPr>
              <w:spacing w:line="5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股份划转申请</w:t>
            </w:r>
          </w:p>
        </w:tc>
        <w:tc>
          <w:tcPr>
            <w:tcW w:w="1843" w:type="dxa"/>
            <w:vMerge w:val="restart"/>
            <w:vAlign w:val="center"/>
          </w:tcPr>
          <w:p w14:paraId="3E39792A" w14:textId="00A6C180" w:rsidR="00694A24" w:rsidRPr="00510C6E" w:rsidRDefault="00373C57" w:rsidP="00F34516">
            <w:pPr>
              <w:spacing w:line="500" w:lineRule="exact"/>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申请划转</w:t>
            </w:r>
            <w:r w:rsidRPr="00510C6E">
              <w:rPr>
                <w:rFonts w:ascii="仿宋" w:eastAsia="仿宋" w:hAnsi="仿宋" w:cs="Times New Roman"/>
                <w:color w:val="000000" w:themeColor="text1"/>
                <w:sz w:val="24"/>
                <w:szCs w:val="32"/>
              </w:rPr>
              <w:t>股份数量</w:t>
            </w:r>
            <w:r w:rsidR="00694A24" w:rsidRPr="00510C6E">
              <w:rPr>
                <w:rFonts w:ascii="仿宋" w:eastAsia="仿宋" w:hAnsi="仿宋" w:cs="Times New Roman"/>
                <w:color w:val="000000" w:themeColor="text1"/>
                <w:sz w:val="24"/>
                <w:szCs w:val="32"/>
              </w:rPr>
              <w:t>（</w:t>
            </w:r>
            <w:r w:rsidR="00694A24" w:rsidRPr="00510C6E">
              <w:rPr>
                <w:rFonts w:ascii="仿宋" w:eastAsia="仿宋" w:hAnsi="仿宋" w:cs="Times New Roman" w:hint="eastAsia"/>
                <w:color w:val="000000" w:themeColor="text1"/>
                <w:sz w:val="24"/>
                <w:szCs w:val="32"/>
              </w:rPr>
              <w:t>股</w:t>
            </w:r>
            <w:r w:rsidR="00694A24" w:rsidRPr="00510C6E">
              <w:rPr>
                <w:rFonts w:ascii="仿宋" w:eastAsia="仿宋" w:hAnsi="仿宋" w:cs="Times New Roman"/>
                <w:color w:val="000000" w:themeColor="text1"/>
                <w:sz w:val="24"/>
                <w:szCs w:val="32"/>
              </w:rPr>
              <w:t>）</w:t>
            </w:r>
          </w:p>
        </w:tc>
        <w:tc>
          <w:tcPr>
            <w:tcW w:w="2179" w:type="dxa"/>
          </w:tcPr>
          <w:p w14:paraId="3DEA1CCB" w14:textId="77777777" w:rsidR="00694A24" w:rsidRPr="00510C6E" w:rsidRDefault="00694A24" w:rsidP="00F34516">
            <w:pPr>
              <w:spacing w:line="5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无限</w:t>
            </w:r>
            <w:proofErr w:type="gramStart"/>
            <w:r w:rsidRPr="00510C6E">
              <w:rPr>
                <w:rFonts w:ascii="仿宋" w:eastAsia="仿宋" w:hAnsi="仿宋" w:cs="Times New Roman" w:hint="eastAsia"/>
                <w:color w:val="000000" w:themeColor="text1"/>
                <w:sz w:val="24"/>
                <w:szCs w:val="32"/>
              </w:rPr>
              <w:t>售条件</w:t>
            </w:r>
            <w:proofErr w:type="gramEnd"/>
          </w:p>
        </w:tc>
        <w:tc>
          <w:tcPr>
            <w:tcW w:w="3349" w:type="dxa"/>
          </w:tcPr>
          <w:p w14:paraId="595F7E19"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r>
      <w:tr w:rsidR="00694A24" w:rsidRPr="00510C6E" w14:paraId="47EC196E" w14:textId="77777777" w:rsidTr="00537860">
        <w:trPr>
          <w:jc w:val="center"/>
        </w:trPr>
        <w:tc>
          <w:tcPr>
            <w:tcW w:w="2263" w:type="dxa"/>
            <w:vMerge/>
          </w:tcPr>
          <w:p w14:paraId="15798D64"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c>
          <w:tcPr>
            <w:tcW w:w="1843" w:type="dxa"/>
            <w:vMerge/>
          </w:tcPr>
          <w:p w14:paraId="7331F564" w14:textId="77777777" w:rsidR="00694A24" w:rsidRPr="00510C6E" w:rsidRDefault="00694A24" w:rsidP="00F34516">
            <w:pPr>
              <w:spacing w:line="500" w:lineRule="exact"/>
              <w:jc w:val="center"/>
              <w:rPr>
                <w:rFonts w:ascii="仿宋" w:eastAsia="仿宋" w:hAnsi="仿宋" w:cs="Times New Roman"/>
                <w:color w:val="000000" w:themeColor="text1"/>
                <w:sz w:val="24"/>
                <w:szCs w:val="32"/>
              </w:rPr>
            </w:pPr>
          </w:p>
        </w:tc>
        <w:tc>
          <w:tcPr>
            <w:tcW w:w="2179" w:type="dxa"/>
          </w:tcPr>
          <w:p w14:paraId="5E9FE2C8" w14:textId="77777777" w:rsidR="00694A24" w:rsidRPr="00510C6E" w:rsidRDefault="00694A24" w:rsidP="00F34516">
            <w:pPr>
              <w:spacing w:line="5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有限</w:t>
            </w:r>
            <w:proofErr w:type="gramStart"/>
            <w:r w:rsidRPr="00510C6E">
              <w:rPr>
                <w:rFonts w:ascii="仿宋" w:eastAsia="仿宋" w:hAnsi="仿宋" w:cs="Times New Roman" w:hint="eastAsia"/>
                <w:color w:val="000000" w:themeColor="text1"/>
                <w:sz w:val="24"/>
                <w:szCs w:val="32"/>
              </w:rPr>
              <w:t>售</w:t>
            </w:r>
            <w:r w:rsidRPr="00510C6E">
              <w:rPr>
                <w:rFonts w:ascii="仿宋" w:eastAsia="仿宋" w:hAnsi="仿宋" w:cs="Times New Roman"/>
                <w:color w:val="000000" w:themeColor="text1"/>
                <w:sz w:val="24"/>
                <w:szCs w:val="32"/>
              </w:rPr>
              <w:t>条件</w:t>
            </w:r>
            <w:proofErr w:type="gramEnd"/>
          </w:p>
        </w:tc>
        <w:tc>
          <w:tcPr>
            <w:tcW w:w="3349" w:type="dxa"/>
          </w:tcPr>
          <w:p w14:paraId="36CBEA66"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r>
      <w:tr w:rsidR="00694A24" w:rsidRPr="00510C6E" w14:paraId="6BF5D932" w14:textId="77777777" w:rsidTr="00537860">
        <w:trPr>
          <w:jc w:val="center"/>
        </w:trPr>
        <w:tc>
          <w:tcPr>
            <w:tcW w:w="2263" w:type="dxa"/>
            <w:vMerge/>
          </w:tcPr>
          <w:p w14:paraId="47986AA6"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c>
          <w:tcPr>
            <w:tcW w:w="4022" w:type="dxa"/>
            <w:gridSpan w:val="2"/>
          </w:tcPr>
          <w:p w14:paraId="3D404C67"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收购价格（元/股）</w:t>
            </w:r>
          </w:p>
        </w:tc>
        <w:tc>
          <w:tcPr>
            <w:tcW w:w="3349" w:type="dxa"/>
          </w:tcPr>
          <w:p w14:paraId="66BFED0C"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r>
      <w:tr w:rsidR="00694A24" w:rsidRPr="00510C6E" w14:paraId="560D4344" w14:textId="77777777" w:rsidTr="00537860">
        <w:trPr>
          <w:jc w:val="center"/>
        </w:trPr>
        <w:tc>
          <w:tcPr>
            <w:tcW w:w="2263" w:type="dxa"/>
            <w:vMerge/>
          </w:tcPr>
          <w:p w14:paraId="519A4C53"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c>
          <w:tcPr>
            <w:tcW w:w="4022" w:type="dxa"/>
            <w:gridSpan w:val="2"/>
          </w:tcPr>
          <w:p w14:paraId="276EDB0E" w14:textId="3EEA25D8" w:rsidR="00694A24" w:rsidRPr="00510C6E" w:rsidRDefault="00694A24" w:rsidP="00F34516">
            <w:pPr>
              <w:spacing w:line="500" w:lineRule="exact"/>
              <w:jc w:val="left"/>
              <w:rPr>
                <w:rFonts w:ascii="仿宋" w:eastAsia="仿宋" w:hAnsi="仿宋" w:cs="Times New Roman"/>
                <w:color w:val="000000" w:themeColor="text1"/>
                <w:sz w:val="24"/>
                <w:szCs w:val="32"/>
              </w:rPr>
            </w:pPr>
            <w:proofErr w:type="gramStart"/>
            <w:r w:rsidRPr="00510C6E">
              <w:rPr>
                <w:rFonts w:ascii="仿宋" w:eastAsia="仿宋" w:hAnsi="仿宋" w:cs="Times New Roman" w:hint="eastAsia"/>
                <w:color w:val="000000" w:themeColor="text1"/>
                <w:sz w:val="24"/>
                <w:szCs w:val="32"/>
              </w:rPr>
              <w:t>收购总</w:t>
            </w:r>
            <w:proofErr w:type="gramEnd"/>
            <w:r w:rsidRPr="00510C6E">
              <w:rPr>
                <w:rFonts w:ascii="仿宋" w:eastAsia="仿宋" w:hAnsi="仿宋" w:cs="Times New Roman" w:hint="eastAsia"/>
                <w:color w:val="000000" w:themeColor="text1"/>
                <w:sz w:val="24"/>
                <w:szCs w:val="32"/>
              </w:rPr>
              <w:t>金额</w:t>
            </w:r>
            <w:r w:rsidRPr="00510C6E">
              <w:rPr>
                <w:rFonts w:ascii="仿宋" w:eastAsia="仿宋" w:hAnsi="仿宋" w:cs="Times New Roman"/>
                <w:color w:val="000000" w:themeColor="text1"/>
                <w:sz w:val="24"/>
                <w:szCs w:val="32"/>
              </w:rPr>
              <w:t>（</w:t>
            </w:r>
            <w:r w:rsidR="0035215F" w:rsidRPr="00510C6E">
              <w:rPr>
                <w:rFonts w:ascii="仿宋" w:eastAsia="仿宋" w:hAnsi="仿宋" w:cs="Times New Roman" w:hint="eastAsia"/>
                <w:color w:val="000000" w:themeColor="text1"/>
                <w:sz w:val="24"/>
                <w:szCs w:val="32"/>
              </w:rPr>
              <w:t>元</w:t>
            </w:r>
            <w:r w:rsidR="0035215F" w:rsidRPr="00510C6E">
              <w:rPr>
                <w:rFonts w:ascii="仿宋" w:eastAsia="仿宋" w:hAnsi="仿宋" w:cs="Times New Roman"/>
                <w:color w:val="000000" w:themeColor="text1"/>
                <w:sz w:val="24"/>
                <w:szCs w:val="32"/>
              </w:rPr>
              <w:t>；</w:t>
            </w:r>
            <w:r w:rsidRPr="00510C6E">
              <w:rPr>
                <w:rFonts w:ascii="仿宋" w:eastAsia="仿宋" w:hAnsi="仿宋" w:cs="Times New Roman" w:hint="eastAsia"/>
                <w:color w:val="000000" w:themeColor="text1"/>
                <w:sz w:val="24"/>
                <w:szCs w:val="32"/>
              </w:rPr>
              <w:t>含</w:t>
            </w:r>
            <w:r w:rsidRPr="00510C6E">
              <w:rPr>
                <w:rFonts w:ascii="仿宋" w:eastAsia="仿宋" w:hAnsi="仿宋" w:cs="Times New Roman"/>
                <w:color w:val="000000" w:themeColor="text1"/>
                <w:sz w:val="24"/>
                <w:szCs w:val="32"/>
              </w:rPr>
              <w:t>税费）</w:t>
            </w:r>
          </w:p>
        </w:tc>
        <w:tc>
          <w:tcPr>
            <w:tcW w:w="3349" w:type="dxa"/>
          </w:tcPr>
          <w:p w14:paraId="62D665D3" w14:textId="77777777" w:rsidR="00694A24" w:rsidRPr="00510C6E" w:rsidRDefault="00694A24" w:rsidP="00F34516">
            <w:pPr>
              <w:spacing w:line="500" w:lineRule="exact"/>
              <w:jc w:val="left"/>
              <w:rPr>
                <w:rFonts w:ascii="仿宋" w:eastAsia="仿宋" w:hAnsi="仿宋" w:cs="Times New Roman"/>
                <w:color w:val="000000" w:themeColor="text1"/>
                <w:sz w:val="24"/>
                <w:szCs w:val="32"/>
              </w:rPr>
            </w:pPr>
          </w:p>
        </w:tc>
      </w:tr>
      <w:tr w:rsidR="00694A24" w:rsidRPr="00510C6E" w14:paraId="2D11CE78" w14:textId="77777777" w:rsidTr="00AA2917">
        <w:trPr>
          <w:trHeight w:val="1181"/>
          <w:jc w:val="center"/>
        </w:trPr>
        <w:tc>
          <w:tcPr>
            <w:tcW w:w="4106" w:type="dxa"/>
            <w:gridSpan w:val="2"/>
            <w:vAlign w:val="center"/>
          </w:tcPr>
          <w:p w14:paraId="55DA6BF5" w14:textId="77777777" w:rsidR="00694A24" w:rsidRPr="00510C6E" w:rsidRDefault="00694A24" w:rsidP="00F34516">
            <w:pPr>
              <w:spacing w:after="240" w:line="500" w:lineRule="exact"/>
              <w:jc w:val="center"/>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应提交的申请文件</w:t>
            </w:r>
          </w:p>
        </w:tc>
        <w:tc>
          <w:tcPr>
            <w:tcW w:w="5528" w:type="dxa"/>
            <w:gridSpan w:val="2"/>
            <w:vAlign w:val="center"/>
          </w:tcPr>
          <w:p w14:paraId="376C7131" w14:textId="48B9DB93" w:rsidR="00694A24" w:rsidRPr="00510C6E" w:rsidRDefault="00694A24" w:rsidP="00A0225E">
            <w:pPr>
              <w:spacing w:line="600" w:lineRule="exact"/>
              <w:rPr>
                <w:rFonts w:ascii="仿宋" w:eastAsia="仿宋" w:hAnsi="仿宋" w:cs="Times New Roman"/>
                <w:color w:val="000000" w:themeColor="text1"/>
                <w:sz w:val="24"/>
                <w:szCs w:val="32"/>
              </w:rPr>
            </w:pPr>
            <w:r w:rsidRPr="00510C6E">
              <w:rPr>
                <w:rFonts w:ascii="仿宋" w:eastAsia="仿宋" w:hAnsi="仿宋" w:cs="Times New Roman"/>
                <w:color w:val="000000" w:themeColor="text1"/>
                <w:sz w:val="24"/>
                <w:szCs w:val="32"/>
              </w:rPr>
              <w:t>1.</w:t>
            </w:r>
            <w:r w:rsidRPr="00510C6E">
              <w:rPr>
                <w:rFonts w:ascii="仿宋" w:eastAsia="仿宋" w:hAnsi="仿宋" w:cs="Times New Roman" w:hint="eastAsia"/>
                <w:color w:val="000000" w:themeColor="text1"/>
                <w:sz w:val="24"/>
                <w:szCs w:val="32"/>
              </w:rPr>
              <w:t>收购价款缴款证明</w:t>
            </w:r>
            <w:r w:rsidR="00CE7B9D" w:rsidRPr="00510C6E">
              <w:rPr>
                <w:rFonts w:ascii="仿宋" w:eastAsia="仿宋" w:hAnsi="仿宋" w:cs="Times New Roman" w:hint="eastAsia"/>
                <w:color w:val="000000" w:themeColor="text1"/>
                <w:sz w:val="24"/>
                <w:szCs w:val="32"/>
              </w:rPr>
              <w:t>；</w:t>
            </w:r>
          </w:p>
          <w:p w14:paraId="563F40D0" w14:textId="1D296036" w:rsidR="00694A24" w:rsidRPr="00510C6E" w:rsidRDefault="00694A24" w:rsidP="00A0225E">
            <w:pPr>
              <w:spacing w:line="600" w:lineRule="exac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2.预受要约股份查询结果</w:t>
            </w:r>
            <w:r w:rsidR="00CE7B9D" w:rsidRPr="00510C6E">
              <w:rPr>
                <w:rFonts w:ascii="仿宋" w:eastAsia="仿宋" w:hAnsi="仿宋" w:cs="Times New Roman" w:hint="eastAsia"/>
                <w:color w:val="000000" w:themeColor="text1"/>
                <w:sz w:val="24"/>
                <w:szCs w:val="32"/>
              </w:rPr>
              <w:t>；</w:t>
            </w:r>
          </w:p>
          <w:p w14:paraId="53A64780" w14:textId="70FBD16B" w:rsidR="00694A24" w:rsidRPr="00510C6E" w:rsidRDefault="00694A24" w:rsidP="00A0225E">
            <w:pPr>
              <w:spacing w:line="600" w:lineRule="exact"/>
              <w:rPr>
                <w:rFonts w:ascii="仿宋" w:eastAsia="仿宋" w:hAnsi="仿宋" w:cs="Times New Roman"/>
                <w:color w:val="000000" w:themeColor="text1"/>
                <w:sz w:val="24"/>
                <w:szCs w:val="32"/>
              </w:rPr>
            </w:pPr>
            <w:r w:rsidRPr="00510C6E">
              <w:rPr>
                <w:rFonts w:ascii="仿宋" w:eastAsia="仿宋" w:hAnsi="仿宋" w:cs="Times New Roman"/>
                <w:color w:val="000000" w:themeColor="text1"/>
                <w:sz w:val="24"/>
                <w:szCs w:val="32"/>
              </w:rPr>
              <w:t>3.</w:t>
            </w:r>
            <w:r w:rsidRPr="00510C6E">
              <w:rPr>
                <w:rFonts w:ascii="仿宋" w:eastAsia="仿宋" w:hAnsi="仿宋" w:cs="Times New Roman" w:hint="eastAsia"/>
                <w:color w:val="000000" w:themeColor="text1"/>
                <w:sz w:val="24"/>
                <w:szCs w:val="32"/>
              </w:rPr>
              <w:t>终止挂牌申请相关文件（如有）</w:t>
            </w:r>
            <w:r w:rsidR="00CE7B9D" w:rsidRPr="00510C6E">
              <w:rPr>
                <w:rFonts w:ascii="仿宋" w:eastAsia="仿宋" w:hAnsi="仿宋" w:cs="Times New Roman" w:hint="eastAsia"/>
                <w:color w:val="000000" w:themeColor="text1"/>
                <w:sz w:val="24"/>
                <w:szCs w:val="32"/>
              </w:rPr>
              <w:t>。</w:t>
            </w:r>
          </w:p>
        </w:tc>
      </w:tr>
      <w:tr w:rsidR="0013358E" w:rsidRPr="003E77A8" w14:paraId="19658B38" w14:textId="77777777" w:rsidTr="00AA2917">
        <w:trPr>
          <w:trHeight w:val="1181"/>
          <w:jc w:val="center"/>
        </w:trPr>
        <w:tc>
          <w:tcPr>
            <w:tcW w:w="4106" w:type="dxa"/>
            <w:gridSpan w:val="2"/>
            <w:vAlign w:val="center"/>
          </w:tcPr>
          <w:p w14:paraId="4523982A" w14:textId="77777777" w:rsidR="0013358E" w:rsidRPr="00510C6E" w:rsidRDefault="0013358E" w:rsidP="0013358E">
            <w:pPr>
              <w:spacing w:after="240" w:line="500" w:lineRule="exact"/>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收购人确认应提交的申请文件齐备，内容真实、准确、完整。</w:t>
            </w:r>
          </w:p>
          <w:p w14:paraId="4FC20025" w14:textId="77777777" w:rsidR="0013358E" w:rsidRPr="00510C6E" w:rsidRDefault="0013358E" w:rsidP="0013358E">
            <w:pPr>
              <w:spacing w:after="240" w:line="500" w:lineRule="exact"/>
              <w:jc w:val="right"/>
              <w:rPr>
                <w:rFonts w:ascii="仿宋" w:eastAsia="仿宋" w:hAnsi="仿宋" w:cs="Times New Roman"/>
                <w:color w:val="000000" w:themeColor="text1"/>
                <w:sz w:val="24"/>
                <w:szCs w:val="32"/>
              </w:rPr>
            </w:pPr>
          </w:p>
          <w:p w14:paraId="352B7776" w14:textId="608C7CA8" w:rsidR="0013358E" w:rsidRPr="00510C6E" w:rsidRDefault="0013358E" w:rsidP="0013358E">
            <w:pPr>
              <w:spacing w:after="240" w:line="500" w:lineRule="exact"/>
              <w:jc w:val="righ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（收购人签字或盖章）</w:t>
            </w:r>
          </w:p>
        </w:tc>
        <w:tc>
          <w:tcPr>
            <w:tcW w:w="5528" w:type="dxa"/>
            <w:gridSpan w:val="2"/>
            <w:vAlign w:val="center"/>
          </w:tcPr>
          <w:p w14:paraId="10B9719C" w14:textId="77777777" w:rsidR="0013358E" w:rsidRPr="00510C6E" w:rsidRDefault="0013358E" w:rsidP="0013358E">
            <w:pPr>
              <w:spacing w:line="600" w:lineRule="exact"/>
              <w:jc w:val="lef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财务顾问确认应提交的申请文件齐备，内容真实、准确、完整。</w:t>
            </w:r>
          </w:p>
          <w:p w14:paraId="3FD07452" w14:textId="77777777" w:rsidR="0013358E" w:rsidRPr="00510C6E" w:rsidRDefault="0013358E" w:rsidP="0013358E">
            <w:pPr>
              <w:spacing w:line="600" w:lineRule="exact"/>
              <w:jc w:val="left"/>
              <w:rPr>
                <w:rFonts w:ascii="仿宋" w:eastAsia="仿宋" w:hAnsi="仿宋" w:cs="Times New Roman"/>
                <w:color w:val="000000" w:themeColor="text1"/>
                <w:sz w:val="24"/>
                <w:szCs w:val="32"/>
              </w:rPr>
            </w:pPr>
          </w:p>
          <w:p w14:paraId="5F92AF8D" w14:textId="35482379" w:rsidR="0013358E" w:rsidRPr="003E77A8" w:rsidRDefault="0013358E" w:rsidP="0013358E">
            <w:pPr>
              <w:spacing w:after="240" w:line="500" w:lineRule="exact"/>
              <w:jc w:val="right"/>
              <w:rPr>
                <w:rFonts w:ascii="仿宋" w:eastAsia="仿宋" w:hAnsi="仿宋" w:cs="Times New Roman"/>
                <w:color w:val="000000" w:themeColor="text1"/>
                <w:sz w:val="24"/>
                <w:szCs w:val="32"/>
              </w:rPr>
            </w:pPr>
            <w:r w:rsidRPr="00510C6E">
              <w:rPr>
                <w:rFonts w:ascii="仿宋" w:eastAsia="仿宋" w:hAnsi="仿宋" w:cs="Times New Roman" w:hint="eastAsia"/>
                <w:color w:val="000000" w:themeColor="text1"/>
                <w:sz w:val="24"/>
                <w:szCs w:val="32"/>
              </w:rPr>
              <w:t>（财务顾问盖章）</w:t>
            </w:r>
          </w:p>
        </w:tc>
      </w:tr>
    </w:tbl>
    <w:p w14:paraId="24637BF4" w14:textId="77777777" w:rsidR="00B41423" w:rsidRPr="000E6577" w:rsidRDefault="00B41423" w:rsidP="00A0225E">
      <w:pPr>
        <w:spacing w:line="600" w:lineRule="exact"/>
      </w:pPr>
    </w:p>
    <w:sectPr w:rsidR="00B41423" w:rsidRPr="000E6577" w:rsidSect="00122CDE">
      <w:footerReference w:type="default" r:id="rId12"/>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F4022" w14:textId="77777777" w:rsidR="00852A4C" w:rsidRDefault="00852A4C" w:rsidP="007F70F7">
      <w:r>
        <w:separator/>
      </w:r>
    </w:p>
  </w:endnote>
  <w:endnote w:type="continuationSeparator" w:id="0">
    <w:p w14:paraId="321FE9B8" w14:textId="77777777" w:rsidR="00852A4C" w:rsidRDefault="00852A4C" w:rsidP="007F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871747"/>
      <w:docPartObj>
        <w:docPartGallery w:val="Page Numbers (Bottom of Page)"/>
        <w:docPartUnique/>
      </w:docPartObj>
    </w:sdtPr>
    <w:sdtEndPr>
      <w:rPr>
        <w:rFonts w:asciiTheme="minorEastAsia" w:hAnsiTheme="minorEastAsia"/>
        <w:sz w:val="28"/>
        <w:szCs w:val="28"/>
      </w:rPr>
    </w:sdtEndPr>
    <w:sdtContent>
      <w:p w14:paraId="1F0200AC" w14:textId="01771B40" w:rsidR="000134D8" w:rsidRPr="00122CDE" w:rsidRDefault="000134D8">
        <w:pPr>
          <w:pStyle w:val="a5"/>
          <w:rPr>
            <w:rFonts w:asciiTheme="minorEastAsia" w:hAnsiTheme="minorEastAsia"/>
            <w:sz w:val="28"/>
            <w:szCs w:val="28"/>
          </w:rPr>
        </w:pPr>
        <w:r w:rsidRPr="00122CDE">
          <w:rPr>
            <w:rFonts w:asciiTheme="minorEastAsia" w:hAnsiTheme="minorEastAsia"/>
            <w:sz w:val="28"/>
            <w:szCs w:val="28"/>
          </w:rPr>
          <w:fldChar w:fldCharType="begin"/>
        </w:r>
        <w:r w:rsidRPr="00122CDE">
          <w:rPr>
            <w:rFonts w:asciiTheme="minorEastAsia" w:hAnsiTheme="minorEastAsia"/>
            <w:sz w:val="28"/>
            <w:szCs w:val="28"/>
          </w:rPr>
          <w:instrText>PAGE   \* MERGEFORMAT</w:instrText>
        </w:r>
        <w:r w:rsidRPr="00122CDE">
          <w:rPr>
            <w:rFonts w:asciiTheme="minorEastAsia" w:hAnsiTheme="minorEastAsia"/>
            <w:sz w:val="28"/>
            <w:szCs w:val="28"/>
          </w:rPr>
          <w:fldChar w:fldCharType="separate"/>
        </w:r>
        <w:r w:rsidR="00122CDE" w:rsidRPr="00122CDE">
          <w:rPr>
            <w:rFonts w:asciiTheme="minorEastAsia" w:hAnsiTheme="minorEastAsia"/>
            <w:noProof/>
            <w:sz w:val="28"/>
            <w:szCs w:val="28"/>
            <w:lang w:val="zh-CN"/>
          </w:rPr>
          <w:t>-</w:t>
        </w:r>
        <w:r w:rsidR="00122CDE">
          <w:rPr>
            <w:rFonts w:asciiTheme="minorEastAsia" w:hAnsiTheme="minorEastAsia"/>
            <w:noProof/>
            <w:sz w:val="28"/>
            <w:szCs w:val="28"/>
          </w:rPr>
          <w:t xml:space="preserve"> 20 -</w:t>
        </w:r>
        <w:r w:rsidRPr="00122CDE">
          <w:rPr>
            <w:rFonts w:asciiTheme="minorEastAsia" w:hAnsiTheme="minorEastAsia"/>
            <w:sz w:val="28"/>
            <w:szCs w:val="28"/>
          </w:rPr>
          <w:fldChar w:fldCharType="end"/>
        </w:r>
      </w:p>
    </w:sdtContent>
  </w:sdt>
  <w:p w14:paraId="15DB9DF9" w14:textId="77777777" w:rsidR="00663C69" w:rsidRDefault="00663C6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78076"/>
      <w:docPartObj>
        <w:docPartGallery w:val="Page Numbers (Bottom of Page)"/>
        <w:docPartUnique/>
      </w:docPartObj>
    </w:sdtPr>
    <w:sdtEndPr>
      <w:rPr>
        <w:rFonts w:asciiTheme="minorEastAsia" w:hAnsiTheme="minorEastAsia"/>
        <w:sz w:val="28"/>
        <w:szCs w:val="28"/>
      </w:rPr>
    </w:sdtEndPr>
    <w:sdtContent>
      <w:p w14:paraId="700DE22E" w14:textId="3A4213F3" w:rsidR="00663C69" w:rsidRPr="00663C69" w:rsidRDefault="00663C69">
        <w:pPr>
          <w:pStyle w:val="a5"/>
          <w:jc w:val="right"/>
          <w:rPr>
            <w:rFonts w:asciiTheme="minorEastAsia" w:hAnsiTheme="minorEastAsia"/>
            <w:sz w:val="28"/>
            <w:szCs w:val="28"/>
          </w:rPr>
        </w:pPr>
        <w:r w:rsidRPr="00663C69">
          <w:rPr>
            <w:rFonts w:asciiTheme="minorEastAsia" w:hAnsiTheme="minorEastAsia"/>
            <w:sz w:val="28"/>
            <w:szCs w:val="28"/>
          </w:rPr>
          <w:fldChar w:fldCharType="begin"/>
        </w:r>
        <w:r w:rsidRPr="00663C69">
          <w:rPr>
            <w:rFonts w:asciiTheme="minorEastAsia" w:hAnsiTheme="minorEastAsia"/>
            <w:sz w:val="28"/>
            <w:szCs w:val="28"/>
          </w:rPr>
          <w:instrText>PAGE   \* MERGEFORMAT</w:instrText>
        </w:r>
        <w:r w:rsidRPr="00663C69">
          <w:rPr>
            <w:rFonts w:asciiTheme="minorEastAsia" w:hAnsiTheme="minorEastAsia"/>
            <w:sz w:val="28"/>
            <w:szCs w:val="28"/>
          </w:rPr>
          <w:fldChar w:fldCharType="separate"/>
        </w:r>
        <w:r w:rsidR="00122CDE" w:rsidRPr="00122CDE">
          <w:rPr>
            <w:rFonts w:asciiTheme="minorEastAsia" w:hAnsiTheme="minorEastAsia"/>
            <w:noProof/>
            <w:sz w:val="28"/>
            <w:szCs w:val="28"/>
            <w:lang w:val="zh-CN"/>
          </w:rPr>
          <w:t>-</w:t>
        </w:r>
        <w:r w:rsidR="00122CDE">
          <w:rPr>
            <w:rFonts w:asciiTheme="minorEastAsia" w:hAnsiTheme="minorEastAsia"/>
            <w:noProof/>
            <w:sz w:val="28"/>
            <w:szCs w:val="28"/>
          </w:rPr>
          <w:t xml:space="preserve"> 11 -</w:t>
        </w:r>
        <w:r w:rsidRPr="00663C69">
          <w:rPr>
            <w:rFonts w:asciiTheme="minorEastAsia" w:hAnsiTheme="minorEastAsia"/>
            <w:sz w:val="28"/>
            <w:szCs w:val="28"/>
          </w:rPr>
          <w:fldChar w:fldCharType="end"/>
        </w:r>
      </w:p>
    </w:sdtContent>
  </w:sdt>
  <w:p w14:paraId="78CCBA82" w14:textId="77777777" w:rsidR="00663C69" w:rsidRDefault="00663C69">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4304340"/>
      <w:docPartObj>
        <w:docPartGallery w:val="Page Numbers (Bottom of Page)"/>
        <w:docPartUnique/>
      </w:docPartObj>
    </w:sdtPr>
    <w:sdtEndPr>
      <w:rPr>
        <w:rFonts w:asciiTheme="minorEastAsia" w:hAnsiTheme="minorEastAsia"/>
        <w:sz w:val="28"/>
        <w:szCs w:val="28"/>
      </w:rPr>
    </w:sdtEndPr>
    <w:sdtContent>
      <w:p w14:paraId="524D844D" w14:textId="677AB330" w:rsidR="000134D8" w:rsidRPr="000134D8" w:rsidRDefault="000134D8">
        <w:pPr>
          <w:pStyle w:val="a5"/>
          <w:jc w:val="right"/>
          <w:rPr>
            <w:rFonts w:asciiTheme="minorEastAsia" w:hAnsiTheme="minorEastAsia"/>
            <w:sz w:val="28"/>
            <w:szCs w:val="28"/>
          </w:rPr>
        </w:pPr>
        <w:r w:rsidRPr="000134D8">
          <w:rPr>
            <w:rFonts w:asciiTheme="minorEastAsia" w:hAnsiTheme="minorEastAsia"/>
            <w:sz w:val="28"/>
            <w:szCs w:val="28"/>
          </w:rPr>
          <w:fldChar w:fldCharType="begin"/>
        </w:r>
        <w:r w:rsidRPr="000134D8">
          <w:rPr>
            <w:rFonts w:asciiTheme="minorEastAsia" w:hAnsiTheme="minorEastAsia"/>
            <w:sz w:val="28"/>
            <w:szCs w:val="28"/>
          </w:rPr>
          <w:instrText>PAGE   \* MERGEFORMAT</w:instrText>
        </w:r>
        <w:r w:rsidRPr="000134D8">
          <w:rPr>
            <w:rFonts w:asciiTheme="minorEastAsia" w:hAnsiTheme="minorEastAsia"/>
            <w:sz w:val="28"/>
            <w:szCs w:val="28"/>
          </w:rPr>
          <w:fldChar w:fldCharType="separate"/>
        </w:r>
        <w:r w:rsidR="00122CDE" w:rsidRPr="00122CDE">
          <w:rPr>
            <w:rFonts w:asciiTheme="minorEastAsia" w:hAnsiTheme="minorEastAsia"/>
            <w:noProof/>
            <w:sz w:val="28"/>
            <w:szCs w:val="28"/>
            <w:lang w:val="zh-CN"/>
          </w:rPr>
          <w:t>-</w:t>
        </w:r>
        <w:r w:rsidR="00122CDE">
          <w:rPr>
            <w:rFonts w:asciiTheme="minorEastAsia" w:hAnsiTheme="minorEastAsia"/>
            <w:noProof/>
            <w:sz w:val="28"/>
            <w:szCs w:val="28"/>
          </w:rPr>
          <w:t xml:space="preserve"> 17 -</w:t>
        </w:r>
        <w:r w:rsidRPr="000134D8">
          <w:rPr>
            <w:rFonts w:asciiTheme="minorEastAsia" w:hAnsiTheme="minorEastAsia"/>
            <w:sz w:val="28"/>
            <w:szCs w:val="28"/>
          </w:rPr>
          <w:fldChar w:fldCharType="end"/>
        </w:r>
      </w:p>
    </w:sdtContent>
  </w:sdt>
  <w:p w14:paraId="6B735F02" w14:textId="77777777" w:rsidR="0063561A" w:rsidRDefault="0063561A">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7817995"/>
      <w:docPartObj>
        <w:docPartGallery w:val="Page Numbers (Bottom of Page)"/>
        <w:docPartUnique/>
      </w:docPartObj>
    </w:sdtPr>
    <w:sdtEndPr>
      <w:rPr>
        <w:rFonts w:asciiTheme="minorEastAsia" w:hAnsiTheme="minorEastAsia"/>
        <w:sz w:val="28"/>
        <w:szCs w:val="28"/>
      </w:rPr>
    </w:sdtEndPr>
    <w:sdtContent>
      <w:p w14:paraId="50C04CE5" w14:textId="0F62474E" w:rsidR="000134D8" w:rsidRPr="00122CDE" w:rsidRDefault="000134D8">
        <w:pPr>
          <w:pStyle w:val="a5"/>
          <w:jc w:val="right"/>
          <w:rPr>
            <w:rFonts w:asciiTheme="minorEastAsia" w:hAnsiTheme="minorEastAsia"/>
            <w:sz w:val="28"/>
            <w:szCs w:val="28"/>
          </w:rPr>
        </w:pPr>
        <w:r w:rsidRPr="00122CDE">
          <w:rPr>
            <w:rFonts w:asciiTheme="minorEastAsia" w:hAnsiTheme="minorEastAsia"/>
            <w:sz w:val="28"/>
            <w:szCs w:val="28"/>
          </w:rPr>
          <w:fldChar w:fldCharType="begin"/>
        </w:r>
        <w:r w:rsidRPr="00122CDE">
          <w:rPr>
            <w:rFonts w:asciiTheme="minorEastAsia" w:hAnsiTheme="minorEastAsia"/>
            <w:sz w:val="28"/>
            <w:szCs w:val="28"/>
          </w:rPr>
          <w:instrText>PAGE   \* MERGEFORMAT</w:instrText>
        </w:r>
        <w:r w:rsidRPr="00122CDE">
          <w:rPr>
            <w:rFonts w:asciiTheme="minorEastAsia" w:hAnsiTheme="minorEastAsia"/>
            <w:sz w:val="28"/>
            <w:szCs w:val="28"/>
          </w:rPr>
          <w:fldChar w:fldCharType="separate"/>
        </w:r>
        <w:r w:rsidR="00122CDE" w:rsidRPr="00122CDE">
          <w:rPr>
            <w:rFonts w:asciiTheme="minorEastAsia" w:hAnsiTheme="minorEastAsia"/>
            <w:noProof/>
            <w:sz w:val="28"/>
            <w:szCs w:val="28"/>
            <w:lang w:val="zh-CN"/>
          </w:rPr>
          <w:t>-</w:t>
        </w:r>
        <w:r w:rsidR="00122CDE">
          <w:rPr>
            <w:rFonts w:asciiTheme="minorEastAsia" w:hAnsiTheme="minorEastAsia"/>
            <w:noProof/>
            <w:sz w:val="28"/>
            <w:szCs w:val="28"/>
          </w:rPr>
          <w:t xml:space="preserve"> 19 -</w:t>
        </w:r>
        <w:r w:rsidRPr="00122CDE">
          <w:rPr>
            <w:rFonts w:asciiTheme="minorEastAsia" w:hAnsiTheme="minorEastAsia"/>
            <w:sz w:val="28"/>
            <w:szCs w:val="28"/>
          </w:rPr>
          <w:fldChar w:fldCharType="end"/>
        </w:r>
      </w:p>
    </w:sdtContent>
  </w:sdt>
  <w:p w14:paraId="5A8E48A6" w14:textId="77777777" w:rsidR="0063561A" w:rsidRDefault="0063561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F6925" w14:textId="77777777" w:rsidR="00852A4C" w:rsidRDefault="00852A4C" w:rsidP="007F70F7">
      <w:r>
        <w:separator/>
      </w:r>
    </w:p>
  </w:footnote>
  <w:footnote w:type="continuationSeparator" w:id="0">
    <w:p w14:paraId="59039FE1" w14:textId="77777777" w:rsidR="00852A4C" w:rsidRDefault="00852A4C" w:rsidP="007F70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6021D" w14:textId="734B99C4" w:rsidR="00122CDE" w:rsidRDefault="00122CDE" w:rsidP="00122CDE">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C4F7E"/>
    <w:multiLevelType w:val="hybridMultilevel"/>
    <w:tmpl w:val="D39E156A"/>
    <w:lvl w:ilvl="0" w:tplc="04090001">
      <w:start w:val="1"/>
      <w:numFmt w:val="bullet"/>
      <w:lvlText w:val=""/>
      <w:lvlJc w:val="left"/>
      <w:pPr>
        <w:ind w:left="3286" w:hanging="420"/>
      </w:pPr>
      <w:rPr>
        <w:rFonts w:ascii="Wingdings" w:hAnsi="Wingdings" w:hint="default"/>
      </w:rPr>
    </w:lvl>
    <w:lvl w:ilvl="1" w:tplc="04090003" w:tentative="1">
      <w:start w:val="1"/>
      <w:numFmt w:val="bullet"/>
      <w:lvlText w:val=""/>
      <w:lvlJc w:val="left"/>
      <w:pPr>
        <w:ind w:left="3706" w:hanging="420"/>
      </w:pPr>
      <w:rPr>
        <w:rFonts w:ascii="Wingdings" w:hAnsi="Wingdings" w:hint="default"/>
      </w:rPr>
    </w:lvl>
    <w:lvl w:ilvl="2" w:tplc="04090005" w:tentative="1">
      <w:start w:val="1"/>
      <w:numFmt w:val="bullet"/>
      <w:lvlText w:val=""/>
      <w:lvlJc w:val="left"/>
      <w:pPr>
        <w:ind w:left="4126" w:hanging="420"/>
      </w:pPr>
      <w:rPr>
        <w:rFonts w:ascii="Wingdings" w:hAnsi="Wingdings" w:hint="default"/>
      </w:rPr>
    </w:lvl>
    <w:lvl w:ilvl="3" w:tplc="04090001" w:tentative="1">
      <w:start w:val="1"/>
      <w:numFmt w:val="bullet"/>
      <w:lvlText w:val=""/>
      <w:lvlJc w:val="left"/>
      <w:pPr>
        <w:ind w:left="4546" w:hanging="420"/>
      </w:pPr>
      <w:rPr>
        <w:rFonts w:ascii="Wingdings" w:hAnsi="Wingdings" w:hint="default"/>
      </w:rPr>
    </w:lvl>
    <w:lvl w:ilvl="4" w:tplc="04090003" w:tentative="1">
      <w:start w:val="1"/>
      <w:numFmt w:val="bullet"/>
      <w:lvlText w:val=""/>
      <w:lvlJc w:val="left"/>
      <w:pPr>
        <w:ind w:left="4966" w:hanging="420"/>
      </w:pPr>
      <w:rPr>
        <w:rFonts w:ascii="Wingdings" w:hAnsi="Wingdings" w:hint="default"/>
      </w:rPr>
    </w:lvl>
    <w:lvl w:ilvl="5" w:tplc="04090005" w:tentative="1">
      <w:start w:val="1"/>
      <w:numFmt w:val="bullet"/>
      <w:lvlText w:val=""/>
      <w:lvlJc w:val="left"/>
      <w:pPr>
        <w:ind w:left="5386" w:hanging="420"/>
      </w:pPr>
      <w:rPr>
        <w:rFonts w:ascii="Wingdings" w:hAnsi="Wingdings" w:hint="default"/>
      </w:rPr>
    </w:lvl>
    <w:lvl w:ilvl="6" w:tplc="04090001" w:tentative="1">
      <w:start w:val="1"/>
      <w:numFmt w:val="bullet"/>
      <w:lvlText w:val=""/>
      <w:lvlJc w:val="left"/>
      <w:pPr>
        <w:ind w:left="5806" w:hanging="420"/>
      </w:pPr>
      <w:rPr>
        <w:rFonts w:ascii="Wingdings" w:hAnsi="Wingdings" w:hint="default"/>
      </w:rPr>
    </w:lvl>
    <w:lvl w:ilvl="7" w:tplc="04090003" w:tentative="1">
      <w:start w:val="1"/>
      <w:numFmt w:val="bullet"/>
      <w:lvlText w:val=""/>
      <w:lvlJc w:val="left"/>
      <w:pPr>
        <w:ind w:left="6226" w:hanging="420"/>
      </w:pPr>
      <w:rPr>
        <w:rFonts w:ascii="Wingdings" w:hAnsi="Wingdings" w:hint="default"/>
      </w:rPr>
    </w:lvl>
    <w:lvl w:ilvl="8" w:tplc="04090005" w:tentative="1">
      <w:start w:val="1"/>
      <w:numFmt w:val="bullet"/>
      <w:lvlText w:val=""/>
      <w:lvlJc w:val="left"/>
      <w:pPr>
        <w:ind w:left="6646"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13"/>
    <w:rsid w:val="00000585"/>
    <w:rsid w:val="00000DA5"/>
    <w:rsid w:val="000010F1"/>
    <w:rsid w:val="000014FC"/>
    <w:rsid w:val="000026CA"/>
    <w:rsid w:val="00002E71"/>
    <w:rsid w:val="00004DA5"/>
    <w:rsid w:val="00005BE1"/>
    <w:rsid w:val="00006F9F"/>
    <w:rsid w:val="000076AD"/>
    <w:rsid w:val="0000789F"/>
    <w:rsid w:val="000103BA"/>
    <w:rsid w:val="0001123E"/>
    <w:rsid w:val="00011483"/>
    <w:rsid w:val="000118F0"/>
    <w:rsid w:val="00011AB7"/>
    <w:rsid w:val="000134D8"/>
    <w:rsid w:val="00013E56"/>
    <w:rsid w:val="00014D48"/>
    <w:rsid w:val="000152D8"/>
    <w:rsid w:val="00016010"/>
    <w:rsid w:val="00016C17"/>
    <w:rsid w:val="0002087C"/>
    <w:rsid w:val="00022F8B"/>
    <w:rsid w:val="00023B5B"/>
    <w:rsid w:val="0002455D"/>
    <w:rsid w:val="00024DE3"/>
    <w:rsid w:val="000252C1"/>
    <w:rsid w:val="0002714A"/>
    <w:rsid w:val="00027CCE"/>
    <w:rsid w:val="00027F02"/>
    <w:rsid w:val="0003029A"/>
    <w:rsid w:val="00030D9F"/>
    <w:rsid w:val="00031852"/>
    <w:rsid w:val="00032C4B"/>
    <w:rsid w:val="00032D8A"/>
    <w:rsid w:val="00035129"/>
    <w:rsid w:val="00036150"/>
    <w:rsid w:val="000367B3"/>
    <w:rsid w:val="00037300"/>
    <w:rsid w:val="000413F1"/>
    <w:rsid w:val="0004167A"/>
    <w:rsid w:val="000442C7"/>
    <w:rsid w:val="00044435"/>
    <w:rsid w:val="000459A0"/>
    <w:rsid w:val="000462BE"/>
    <w:rsid w:val="000474AF"/>
    <w:rsid w:val="00047A22"/>
    <w:rsid w:val="00051653"/>
    <w:rsid w:val="00051EDE"/>
    <w:rsid w:val="00051F77"/>
    <w:rsid w:val="00053173"/>
    <w:rsid w:val="000537A0"/>
    <w:rsid w:val="00053CCB"/>
    <w:rsid w:val="00053F5E"/>
    <w:rsid w:val="00054739"/>
    <w:rsid w:val="00055437"/>
    <w:rsid w:val="00055C93"/>
    <w:rsid w:val="00056674"/>
    <w:rsid w:val="000606E3"/>
    <w:rsid w:val="00061962"/>
    <w:rsid w:val="00062501"/>
    <w:rsid w:val="00062746"/>
    <w:rsid w:val="00064CCF"/>
    <w:rsid w:val="0006656D"/>
    <w:rsid w:val="00071391"/>
    <w:rsid w:val="0007248F"/>
    <w:rsid w:val="00072923"/>
    <w:rsid w:val="00073A44"/>
    <w:rsid w:val="00074699"/>
    <w:rsid w:val="0007625C"/>
    <w:rsid w:val="000762D9"/>
    <w:rsid w:val="00076990"/>
    <w:rsid w:val="000806F5"/>
    <w:rsid w:val="00080920"/>
    <w:rsid w:val="000812FA"/>
    <w:rsid w:val="000832F8"/>
    <w:rsid w:val="00083AC0"/>
    <w:rsid w:val="00085145"/>
    <w:rsid w:val="00085599"/>
    <w:rsid w:val="00085D8A"/>
    <w:rsid w:val="00086FE6"/>
    <w:rsid w:val="000927C1"/>
    <w:rsid w:val="00093304"/>
    <w:rsid w:val="00093529"/>
    <w:rsid w:val="00093557"/>
    <w:rsid w:val="00093E81"/>
    <w:rsid w:val="00095D1E"/>
    <w:rsid w:val="000A2702"/>
    <w:rsid w:val="000A3D69"/>
    <w:rsid w:val="000A4B93"/>
    <w:rsid w:val="000A6086"/>
    <w:rsid w:val="000A7775"/>
    <w:rsid w:val="000B006F"/>
    <w:rsid w:val="000B01EF"/>
    <w:rsid w:val="000B0AB0"/>
    <w:rsid w:val="000B0D59"/>
    <w:rsid w:val="000B0FCA"/>
    <w:rsid w:val="000B1134"/>
    <w:rsid w:val="000B2BD3"/>
    <w:rsid w:val="000B3B12"/>
    <w:rsid w:val="000B3C6B"/>
    <w:rsid w:val="000B3D4C"/>
    <w:rsid w:val="000B3D50"/>
    <w:rsid w:val="000B471E"/>
    <w:rsid w:val="000B4ECA"/>
    <w:rsid w:val="000B66B3"/>
    <w:rsid w:val="000B69AF"/>
    <w:rsid w:val="000B6E31"/>
    <w:rsid w:val="000B7D2C"/>
    <w:rsid w:val="000C0341"/>
    <w:rsid w:val="000C07A4"/>
    <w:rsid w:val="000C26EF"/>
    <w:rsid w:val="000C3960"/>
    <w:rsid w:val="000C46FA"/>
    <w:rsid w:val="000C4AE6"/>
    <w:rsid w:val="000C4EB1"/>
    <w:rsid w:val="000C517F"/>
    <w:rsid w:val="000C5768"/>
    <w:rsid w:val="000C69AB"/>
    <w:rsid w:val="000D122A"/>
    <w:rsid w:val="000D20DE"/>
    <w:rsid w:val="000D2539"/>
    <w:rsid w:val="000D3851"/>
    <w:rsid w:val="000D47BC"/>
    <w:rsid w:val="000D50A0"/>
    <w:rsid w:val="000E186E"/>
    <w:rsid w:val="000E1E5C"/>
    <w:rsid w:val="000E3566"/>
    <w:rsid w:val="000E3B2C"/>
    <w:rsid w:val="000E3BC6"/>
    <w:rsid w:val="000E3C62"/>
    <w:rsid w:val="000E4B6B"/>
    <w:rsid w:val="000E5DF0"/>
    <w:rsid w:val="000E6577"/>
    <w:rsid w:val="000E6D30"/>
    <w:rsid w:val="000E6D66"/>
    <w:rsid w:val="000E70BE"/>
    <w:rsid w:val="000E742F"/>
    <w:rsid w:val="000E7893"/>
    <w:rsid w:val="000F08F3"/>
    <w:rsid w:val="000F0E3F"/>
    <w:rsid w:val="000F207B"/>
    <w:rsid w:val="000F21F3"/>
    <w:rsid w:val="000F2500"/>
    <w:rsid w:val="000F5233"/>
    <w:rsid w:val="000F5858"/>
    <w:rsid w:val="000F5E61"/>
    <w:rsid w:val="000F624B"/>
    <w:rsid w:val="000F65F9"/>
    <w:rsid w:val="000F6607"/>
    <w:rsid w:val="000F6BC7"/>
    <w:rsid w:val="000F70C5"/>
    <w:rsid w:val="000F7950"/>
    <w:rsid w:val="000F7B82"/>
    <w:rsid w:val="000F7F38"/>
    <w:rsid w:val="001004C2"/>
    <w:rsid w:val="00102C67"/>
    <w:rsid w:val="00102F77"/>
    <w:rsid w:val="00103033"/>
    <w:rsid w:val="00103539"/>
    <w:rsid w:val="001045A1"/>
    <w:rsid w:val="00105A2B"/>
    <w:rsid w:val="00105AAD"/>
    <w:rsid w:val="00105F5D"/>
    <w:rsid w:val="00106372"/>
    <w:rsid w:val="001068DB"/>
    <w:rsid w:val="0010694F"/>
    <w:rsid w:val="0011190D"/>
    <w:rsid w:val="001124E0"/>
    <w:rsid w:val="00112AFF"/>
    <w:rsid w:val="001132F9"/>
    <w:rsid w:val="00114237"/>
    <w:rsid w:val="00114888"/>
    <w:rsid w:val="00115010"/>
    <w:rsid w:val="00115A6B"/>
    <w:rsid w:val="00115C05"/>
    <w:rsid w:val="00116604"/>
    <w:rsid w:val="001204EE"/>
    <w:rsid w:val="00121A7F"/>
    <w:rsid w:val="00121A9D"/>
    <w:rsid w:val="00121CF0"/>
    <w:rsid w:val="0012232D"/>
    <w:rsid w:val="00122CDE"/>
    <w:rsid w:val="00123220"/>
    <w:rsid w:val="0012345B"/>
    <w:rsid w:val="00123AAD"/>
    <w:rsid w:val="00124123"/>
    <w:rsid w:val="001249C1"/>
    <w:rsid w:val="00125529"/>
    <w:rsid w:val="001274A0"/>
    <w:rsid w:val="00130038"/>
    <w:rsid w:val="00130532"/>
    <w:rsid w:val="00130D93"/>
    <w:rsid w:val="001319D8"/>
    <w:rsid w:val="00133330"/>
    <w:rsid w:val="0013358E"/>
    <w:rsid w:val="00134257"/>
    <w:rsid w:val="001350E0"/>
    <w:rsid w:val="00136964"/>
    <w:rsid w:val="001369DC"/>
    <w:rsid w:val="0013799B"/>
    <w:rsid w:val="00140526"/>
    <w:rsid w:val="0014145D"/>
    <w:rsid w:val="00143983"/>
    <w:rsid w:val="00143DD0"/>
    <w:rsid w:val="00143F05"/>
    <w:rsid w:val="00144686"/>
    <w:rsid w:val="00146765"/>
    <w:rsid w:val="0014741E"/>
    <w:rsid w:val="00151A1A"/>
    <w:rsid w:val="001520C6"/>
    <w:rsid w:val="0015357B"/>
    <w:rsid w:val="0015461E"/>
    <w:rsid w:val="00154863"/>
    <w:rsid w:val="0015489F"/>
    <w:rsid w:val="00154E19"/>
    <w:rsid w:val="00156A8C"/>
    <w:rsid w:val="00160EEA"/>
    <w:rsid w:val="0016141D"/>
    <w:rsid w:val="00162986"/>
    <w:rsid w:val="00162A0D"/>
    <w:rsid w:val="00163844"/>
    <w:rsid w:val="0016399F"/>
    <w:rsid w:val="00164CCB"/>
    <w:rsid w:val="00164CCE"/>
    <w:rsid w:val="0016601C"/>
    <w:rsid w:val="001663DD"/>
    <w:rsid w:val="001671C9"/>
    <w:rsid w:val="00167C5C"/>
    <w:rsid w:val="001701FD"/>
    <w:rsid w:val="00170347"/>
    <w:rsid w:val="00170395"/>
    <w:rsid w:val="00170C0B"/>
    <w:rsid w:val="00171DE5"/>
    <w:rsid w:val="0017245F"/>
    <w:rsid w:val="0017276B"/>
    <w:rsid w:val="0017541C"/>
    <w:rsid w:val="00175FF2"/>
    <w:rsid w:val="00176590"/>
    <w:rsid w:val="0017760C"/>
    <w:rsid w:val="001807C5"/>
    <w:rsid w:val="001808DF"/>
    <w:rsid w:val="00180B4B"/>
    <w:rsid w:val="00182039"/>
    <w:rsid w:val="00183E12"/>
    <w:rsid w:val="00184AFD"/>
    <w:rsid w:val="00185044"/>
    <w:rsid w:val="0018564F"/>
    <w:rsid w:val="001859A5"/>
    <w:rsid w:val="001862D2"/>
    <w:rsid w:val="00186B1F"/>
    <w:rsid w:val="00186B48"/>
    <w:rsid w:val="00187514"/>
    <w:rsid w:val="001906C6"/>
    <w:rsid w:val="001909E7"/>
    <w:rsid w:val="00191164"/>
    <w:rsid w:val="00191E52"/>
    <w:rsid w:val="00192150"/>
    <w:rsid w:val="001933C2"/>
    <w:rsid w:val="001938B6"/>
    <w:rsid w:val="00197248"/>
    <w:rsid w:val="00197433"/>
    <w:rsid w:val="00197B25"/>
    <w:rsid w:val="001A02AE"/>
    <w:rsid w:val="001A08FD"/>
    <w:rsid w:val="001A0C08"/>
    <w:rsid w:val="001A0F45"/>
    <w:rsid w:val="001A1961"/>
    <w:rsid w:val="001A386C"/>
    <w:rsid w:val="001A429C"/>
    <w:rsid w:val="001A4F9D"/>
    <w:rsid w:val="001A52BB"/>
    <w:rsid w:val="001A53FE"/>
    <w:rsid w:val="001A5606"/>
    <w:rsid w:val="001A5FC7"/>
    <w:rsid w:val="001A6168"/>
    <w:rsid w:val="001A62AD"/>
    <w:rsid w:val="001A717C"/>
    <w:rsid w:val="001B027B"/>
    <w:rsid w:val="001B0329"/>
    <w:rsid w:val="001B1C0D"/>
    <w:rsid w:val="001B20B9"/>
    <w:rsid w:val="001B7696"/>
    <w:rsid w:val="001C0828"/>
    <w:rsid w:val="001C0F0D"/>
    <w:rsid w:val="001C118A"/>
    <w:rsid w:val="001C137D"/>
    <w:rsid w:val="001C17B3"/>
    <w:rsid w:val="001C2CAB"/>
    <w:rsid w:val="001C307B"/>
    <w:rsid w:val="001C3EBF"/>
    <w:rsid w:val="001C40A8"/>
    <w:rsid w:val="001C4BEB"/>
    <w:rsid w:val="001C4DF4"/>
    <w:rsid w:val="001C76A6"/>
    <w:rsid w:val="001C7775"/>
    <w:rsid w:val="001D0A62"/>
    <w:rsid w:val="001D1562"/>
    <w:rsid w:val="001D2750"/>
    <w:rsid w:val="001D2FAD"/>
    <w:rsid w:val="001D3BE7"/>
    <w:rsid w:val="001D4E1B"/>
    <w:rsid w:val="001E0E97"/>
    <w:rsid w:val="001E18E8"/>
    <w:rsid w:val="001E1C2B"/>
    <w:rsid w:val="001E5784"/>
    <w:rsid w:val="001E600B"/>
    <w:rsid w:val="001E6658"/>
    <w:rsid w:val="001E7529"/>
    <w:rsid w:val="001E7B79"/>
    <w:rsid w:val="001F13F9"/>
    <w:rsid w:val="001F1563"/>
    <w:rsid w:val="001F199B"/>
    <w:rsid w:val="001F2400"/>
    <w:rsid w:val="001F284A"/>
    <w:rsid w:val="001F2B68"/>
    <w:rsid w:val="001F3150"/>
    <w:rsid w:val="001F398E"/>
    <w:rsid w:val="001F3B19"/>
    <w:rsid w:val="001F3E63"/>
    <w:rsid w:val="001F4997"/>
    <w:rsid w:val="001F4CBB"/>
    <w:rsid w:val="001F5920"/>
    <w:rsid w:val="001F5C30"/>
    <w:rsid w:val="001F637D"/>
    <w:rsid w:val="001F6F92"/>
    <w:rsid w:val="001F7A07"/>
    <w:rsid w:val="001F7E6E"/>
    <w:rsid w:val="00201B31"/>
    <w:rsid w:val="0020273A"/>
    <w:rsid w:val="002075B6"/>
    <w:rsid w:val="0020761A"/>
    <w:rsid w:val="002105CC"/>
    <w:rsid w:val="00210B68"/>
    <w:rsid w:val="00212F0C"/>
    <w:rsid w:val="00214191"/>
    <w:rsid w:val="00215511"/>
    <w:rsid w:val="002176E1"/>
    <w:rsid w:val="002178E2"/>
    <w:rsid w:val="002200D1"/>
    <w:rsid w:val="00220345"/>
    <w:rsid w:val="00221354"/>
    <w:rsid w:val="00223774"/>
    <w:rsid w:val="00223F78"/>
    <w:rsid w:val="002241B7"/>
    <w:rsid w:val="00224832"/>
    <w:rsid w:val="00224929"/>
    <w:rsid w:val="00224D43"/>
    <w:rsid w:val="002254B3"/>
    <w:rsid w:val="00230438"/>
    <w:rsid w:val="002308FE"/>
    <w:rsid w:val="00230B90"/>
    <w:rsid w:val="00230D0F"/>
    <w:rsid w:val="00231375"/>
    <w:rsid w:val="002320B7"/>
    <w:rsid w:val="00233200"/>
    <w:rsid w:val="002335E2"/>
    <w:rsid w:val="00235580"/>
    <w:rsid w:val="00236DC6"/>
    <w:rsid w:val="002378BE"/>
    <w:rsid w:val="00242B56"/>
    <w:rsid w:val="00242CFD"/>
    <w:rsid w:val="00243188"/>
    <w:rsid w:val="00243AF3"/>
    <w:rsid w:val="00244616"/>
    <w:rsid w:val="00244F5C"/>
    <w:rsid w:val="00245FC9"/>
    <w:rsid w:val="002463F5"/>
    <w:rsid w:val="00247170"/>
    <w:rsid w:val="002504FC"/>
    <w:rsid w:val="00250B10"/>
    <w:rsid w:val="00250E9F"/>
    <w:rsid w:val="00251CFD"/>
    <w:rsid w:val="00251EEE"/>
    <w:rsid w:val="0025236D"/>
    <w:rsid w:val="00252E31"/>
    <w:rsid w:val="00253842"/>
    <w:rsid w:val="00253A0E"/>
    <w:rsid w:val="00253B45"/>
    <w:rsid w:val="0025457C"/>
    <w:rsid w:val="00254E7C"/>
    <w:rsid w:val="00256740"/>
    <w:rsid w:val="00256940"/>
    <w:rsid w:val="00257BEC"/>
    <w:rsid w:val="00260803"/>
    <w:rsid w:val="00263510"/>
    <w:rsid w:val="00264315"/>
    <w:rsid w:val="00265E14"/>
    <w:rsid w:val="00266754"/>
    <w:rsid w:val="00266C25"/>
    <w:rsid w:val="002672A6"/>
    <w:rsid w:val="0027268A"/>
    <w:rsid w:val="00272FFE"/>
    <w:rsid w:val="0027316B"/>
    <w:rsid w:val="0027355F"/>
    <w:rsid w:val="0027441B"/>
    <w:rsid w:val="002744B5"/>
    <w:rsid w:val="00274F82"/>
    <w:rsid w:val="0027536A"/>
    <w:rsid w:val="00276590"/>
    <w:rsid w:val="002765ED"/>
    <w:rsid w:val="00276861"/>
    <w:rsid w:val="00276C40"/>
    <w:rsid w:val="00276FE3"/>
    <w:rsid w:val="00277008"/>
    <w:rsid w:val="00281509"/>
    <w:rsid w:val="0028247E"/>
    <w:rsid w:val="00282BCA"/>
    <w:rsid w:val="002838E2"/>
    <w:rsid w:val="00285966"/>
    <w:rsid w:val="00285AF3"/>
    <w:rsid w:val="0028655A"/>
    <w:rsid w:val="00286CD2"/>
    <w:rsid w:val="0028796D"/>
    <w:rsid w:val="00290FC7"/>
    <w:rsid w:val="002912C2"/>
    <w:rsid w:val="002916F1"/>
    <w:rsid w:val="00292835"/>
    <w:rsid w:val="00293A56"/>
    <w:rsid w:val="002942A6"/>
    <w:rsid w:val="00294744"/>
    <w:rsid w:val="002964CF"/>
    <w:rsid w:val="0029685E"/>
    <w:rsid w:val="002A0825"/>
    <w:rsid w:val="002A132C"/>
    <w:rsid w:val="002A3F76"/>
    <w:rsid w:val="002A3F83"/>
    <w:rsid w:val="002A423C"/>
    <w:rsid w:val="002A423E"/>
    <w:rsid w:val="002A524C"/>
    <w:rsid w:val="002A58CB"/>
    <w:rsid w:val="002A5E4F"/>
    <w:rsid w:val="002A65BC"/>
    <w:rsid w:val="002A6D86"/>
    <w:rsid w:val="002B03A5"/>
    <w:rsid w:val="002B0D42"/>
    <w:rsid w:val="002B3B8E"/>
    <w:rsid w:val="002B424B"/>
    <w:rsid w:val="002B4470"/>
    <w:rsid w:val="002B47C8"/>
    <w:rsid w:val="002B49A3"/>
    <w:rsid w:val="002B502B"/>
    <w:rsid w:val="002B52E4"/>
    <w:rsid w:val="002B59E0"/>
    <w:rsid w:val="002C0543"/>
    <w:rsid w:val="002C07AB"/>
    <w:rsid w:val="002C0B84"/>
    <w:rsid w:val="002C0D87"/>
    <w:rsid w:val="002C1D1C"/>
    <w:rsid w:val="002C53A8"/>
    <w:rsid w:val="002C56CB"/>
    <w:rsid w:val="002C67C0"/>
    <w:rsid w:val="002C7EE0"/>
    <w:rsid w:val="002D03DF"/>
    <w:rsid w:val="002D0CB9"/>
    <w:rsid w:val="002D1964"/>
    <w:rsid w:val="002D4077"/>
    <w:rsid w:val="002D44D5"/>
    <w:rsid w:val="002D543B"/>
    <w:rsid w:val="002D65C8"/>
    <w:rsid w:val="002D6887"/>
    <w:rsid w:val="002E1AD9"/>
    <w:rsid w:val="002E2ED8"/>
    <w:rsid w:val="002E3BC1"/>
    <w:rsid w:val="002E4101"/>
    <w:rsid w:val="002E47F0"/>
    <w:rsid w:val="002E4881"/>
    <w:rsid w:val="002E49F4"/>
    <w:rsid w:val="002E5F91"/>
    <w:rsid w:val="002E6D5E"/>
    <w:rsid w:val="002F0932"/>
    <w:rsid w:val="002F0BFB"/>
    <w:rsid w:val="002F3CAD"/>
    <w:rsid w:val="002F3EF3"/>
    <w:rsid w:val="002F44CE"/>
    <w:rsid w:val="002F52DA"/>
    <w:rsid w:val="002F539B"/>
    <w:rsid w:val="002F588B"/>
    <w:rsid w:val="002F62D2"/>
    <w:rsid w:val="0030116A"/>
    <w:rsid w:val="00302044"/>
    <w:rsid w:val="0030437B"/>
    <w:rsid w:val="003061A1"/>
    <w:rsid w:val="00306758"/>
    <w:rsid w:val="00307AE5"/>
    <w:rsid w:val="00310B5F"/>
    <w:rsid w:val="0031156E"/>
    <w:rsid w:val="0031351E"/>
    <w:rsid w:val="0031368A"/>
    <w:rsid w:val="00313925"/>
    <w:rsid w:val="00314042"/>
    <w:rsid w:val="0031467F"/>
    <w:rsid w:val="00315A05"/>
    <w:rsid w:val="00316599"/>
    <w:rsid w:val="003204D8"/>
    <w:rsid w:val="00322B49"/>
    <w:rsid w:val="003234FC"/>
    <w:rsid w:val="00323946"/>
    <w:rsid w:val="00323A2A"/>
    <w:rsid w:val="0032423F"/>
    <w:rsid w:val="003242CA"/>
    <w:rsid w:val="00331717"/>
    <w:rsid w:val="00332413"/>
    <w:rsid w:val="00332AFE"/>
    <w:rsid w:val="00333869"/>
    <w:rsid w:val="00333A52"/>
    <w:rsid w:val="00333C52"/>
    <w:rsid w:val="0033517E"/>
    <w:rsid w:val="00335979"/>
    <w:rsid w:val="00335AC3"/>
    <w:rsid w:val="00337AC9"/>
    <w:rsid w:val="00337FCA"/>
    <w:rsid w:val="003403A5"/>
    <w:rsid w:val="003408AD"/>
    <w:rsid w:val="003414F8"/>
    <w:rsid w:val="00342342"/>
    <w:rsid w:val="00342C9E"/>
    <w:rsid w:val="003430EB"/>
    <w:rsid w:val="0034329C"/>
    <w:rsid w:val="00345D22"/>
    <w:rsid w:val="00345F80"/>
    <w:rsid w:val="00346551"/>
    <w:rsid w:val="0034772B"/>
    <w:rsid w:val="00350BF9"/>
    <w:rsid w:val="00350E37"/>
    <w:rsid w:val="0035215F"/>
    <w:rsid w:val="00352CC4"/>
    <w:rsid w:val="00354BDC"/>
    <w:rsid w:val="0035577C"/>
    <w:rsid w:val="00355D17"/>
    <w:rsid w:val="00355E0A"/>
    <w:rsid w:val="00356291"/>
    <w:rsid w:val="003567D9"/>
    <w:rsid w:val="003569FA"/>
    <w:rsid w:val="00361EF6"/>
    <w:rsid w:val="0036339E"/>
    <w:rsid w:val="00363EF8"/>
    <w:rsid w:val="00364B99"/>
    <w:rsid w:val="00365C13"/>
    <w:rsid w:val="003704B3"/>
    <w:rsid w:val="0037103A"/>
    <w:rsid w:val="00372787"/>
    <w:rsid w:val="00373532"/>
    <w:rsid w:val="00373C57"/>
    <w:rsid w:val="0037433F"/>
    <w:rsid w:val="00374554"/>
    <w:rsid w:val="00374B73"/>
    <w:rsid w:val="003750F9"/>
    <w:rsid w:val="0037759F"/>
    <w:rsid w:val="003777AA"/>
    <w:rsid w:val="0038225E"/>
    <w:rsid w:val="00382351"/>
    <w:rsid w:val="0038257D"/>
    <w:rsid w:val="003827FA"/>
    <w:rsid w:val="00383A62"/>
    <w:rsid w:val="00384C6C"/>
    <w:rsid w:val="00385018"/>
    <w:rsid w:val="00385A45"/>
    <w:rsid w:val="00386655"/>
    <w:rsid w:val="0039054D"/>
    <w:rsid w:val="00391054"/>
    <w:rsid w:val="003924A8"/>
    <w:rsid w:val="00394100"/>
    <w:rsid w:val="0039619A"/>
    <w:rsid w:val="00396E14"/>
    <w:rsid w:val="00397267"/>
    <w:rsid w:val="00397E8F"/>
    <w:rsid w:val="003A1CED"/>
    <w:rsid w:val="003A2550"/>
    <w:rsid w:val="003A4354"/>
    <w:rsid w:val="003A46CD"/>
    <w:rsid w:val="003A5434"/>
    <w:rsid w:val="003A559B"/>
    <w:rsid w:val="003A5CE7"/>
    <w:rsid w:val="003A5FD1"/>
    <w:rsid w:val="003A6FE1"/>
    <w:rsid w:val="003A7054"/>
    <w:rsid w:val="003B0273"/>
    <w:rsid w:val="003B0CA7"/>
    <w:rsid w:val="003B33B1"/>
    <w:rsid w:val="003B4AE2"/>
    <w:rsid w:val="003B6B89"/>
    <w:rsid w:val="003B71D6"/>
    <w:rsid w:val="003B72F1"/>
    <w:rsid w:val="003C129A"/>
    <w:rsid w:val="003C19AE"/>
    <w:rsid w:val="003C19C4"/>
    <w:rsid w:val="003C1DF3"/>
    <w:rsid w:val="003C21D3"/>
    <w:rsid w:val="003C2B11"/>
    <w:rsid w:val="003C322A"/>
    <w:rsid w:val="003C342D"/>
    <w:rsid w:val="003C3EE1"/>
    <w:rsid w:val="003C537E"/>
    <w:rsid w:val="003C7925"/>
    <w:rsid w:val="003D0C12"/>
    <w:rsid w:val="003D2446"/>
    <w:rsid w:val="003D389F"/>
    <w:rsid w:val="003D4EAC"/>
    <w:rsid w:val="003D5954"/>
    <w:rsid w:val="003D5C5A"/>
    <w:rsid w:val="003E2726"/>
    <w:rsid w:val="003E3CC6"/>
    <w:rsid w:val="003E416C"/>
    <w:rsid w:val="003E45B7"/>
    <w:rsid w:val="003E5931"/>
    <w:rsid w:val="003E6DB0"/>
    <w:rsid w:val="003E6F57"/>
    <w:rsid w:val="003E72D6"/>
    <w:rsid w:val="003E77A8"/>
    <w:rsid w:val="003E77E2"/>
    <w:rsid w:val="003E7814"/>
    <w:rsid w:val="003E788C"/>
    <w:rsid w:val="003F069F"/>
    <w:rsid w:val="003F0DB2"/>
    <w:rsid w:val="003F11BE"/>
    <w:rsid w:val="003F194D"/>
    <w:rsid w:val="003F1FBA"/>
    <w:rsid w:val="003F2698"/>
    <w:rsid w:val="003F2A29"/>
    <w:rsid w:val="003F2AC5"/>
    <w:rsid w:val="003F3007"/>
    <w:rsid w:val="003F3AC0"/>
    <w:rsid w:val="003F6661"/>
    <w:rsid w:val="00401440"/>
    <w:rsid w:val="0040155F"/>
    <w:rsid w:val="00402BB4"/>
    <w:rsid w:val="00402FF4"/>
    <w:rsid w:val="0040303A"/>
    <w:rsid w:val="00404291"/>
    <w:rsid w:val="00404969"/>
    <w:rsid w:val="00404DA2"/>
    <w:rsid w:val="004071B2"/>
    <w:rsid w:val="00410929"/>
    <w:rsid w:val="004123D6"/>
    <w:rsid w:val="0041327F"/>
    <w:rsid w:val="0041378C"/>
    <w:rsid w:val="00414594"/>
    <w:rsid w:val="00415DC3"/>
    <w:rsid w:val="00416407"/>
    <w:rsid w:val="00416A3F"/>
    <w:rsid w:val="00420855"/>
    <w:rsid w:val="00420F22"/>
    <w:rsid w:val="0042136C"/>
    <w:rsid w:val="00421709"/>
    <w:rsid w:val="00422305"/>
    <w:rsid w:val="00422366"/>
    <w:rsid w:val="00422A72"/>
    <w:rsid w:val="00422C5A"/>
    <w:rsid w:val="00423606"/>
    <w:rsid w:val="00423977"/>
    <w:rsid w:val="00424F8E"/>
    <w:rsid w:val="00425D89"/>
    <w:rsid w:val="004262D3"/>
    <w:rsid w:val="00426832"/>
    <w:rsid w:val="00426987"/>
    <w:rsid w:val="004269DF"/>
    <w:rsid w:val="00426DE5"/>
    <w:rsid w:val="004275B3"/>
    <w:rsid w:val="00430B2D"/>
    <w:rsid w:val="00430E72"/>
    <w:rsid w:val="00430FED"/>
    <w:rsid w:val="00431900"/>
    <w:rsid w:val="00433702"/>
    <w:rsid w:val="00433738"/>
    <w:rsid w:val="004338EA"/>
    <w:rsid w:val="00433AF3"/>
    <w:rsid w:val="00433F37"/>
    <w:rsid w:val="004345B1"/>
    <w:rsid w:val="0043484B"/>
    <w:rsid w:val="00434F18"/>
    <w:rsid w:val="00435B47"/>
    <w:rsid w:val="00437E26"/>
    <w:rsid w:val="00440401"/>
    <w:rsid w:val="00440932"/>
    <w:rsid w:val="00440BBD"/>
    <w:rsid w:val="00440E43"/>
    <w:rsid w:val="004410B2"/>
    <w:rsid w:val="00441941"/>
    <w:rsid w:val="0044229E"/>
    <w:rsid w:val="00442CD3"/>
    <w:rsid w:val="004437DA"/>
    <w:rsid w:val="00443B23"/>
    <w:rsid w:val="004440E1"/>
    <w:rsid w:val="00444988"/>
    <w:rsid w:val="00444E68"/>
    <w:rsid w:val="004452DD"/>
    <w:rsid w:val="004463D4"/>
    <w:rsid w:val="00447DB1"/>
    <w:rsid w:val="00447FF3"/>
    <w:rsid w:val="00450F0B"/>
    <w:rsid w:val="00451F8A"/>
    <w:rsid w:val="00451FB2"/>
    <w:rsid w:val="0045230A"/>
    <w:rsid w:val="00452E73"/>
    <w:rsid w:val="00453886"/>
    <w:rsid w:val="00453E86"/>
    <w:rsid w:val="00456E1F"/>
    <w:rsid w:val="00457524"/>
    <w:rsid w:val="00457BB4"/>
    <w:rsid w:val="0046031F"/>
    <w:rsid w:val="0046032F"/>
    <w:rsid w:val="00460409"/>
    <w:rsid w:val="00460B59"/>
    <w:rsid w:val="00460EB7"/>
    <w:rsid w:val="0046331A"/>
    <w:rsid w:val="00463364"/>
    <w:rsid w:val="0046425E"/>
    <w:rsid w:val="004644E3"/>
    <w:rsid w:val="004646BE"/>
    <w:rsid w:val="0046477B"/>
    <w:rsid w:val="00465304"/>
    <w:rsid w:val="00465FB4"/>
    <w:rsid w:val="00465FBD"/>
    <w:rsid w:val="004663F7"/>
    <w:rsid w:val="004667AC"/>
    <w:rsid w:val="004667C3"/>
    <w:rsid w:val="00472BE7"/>
    <w:rsid w:val="00473283"/>
    <w:rsid w:val="00474AE3"/>
    <w:rsid w:val="00474C7C"/>
    <w:rsid w:val="0047517F"/>
    <w:rsid w:val="00475421"/>
    <w:rsid w:val="00476FA1"/>
    <w:rsid w:val="0048106C"/>
    <w:rsid w:val="0048169A"/>
    <w:rsid w:val="00481B1B"/>
    <w:rsid w:val="0048271E"/>
    <w:rsid w:val="0048291B"/>
    <w:rsid w:val="00482AB8"/>
    <w:rsid w:val="0048386C"/>
    <w:rsid w:val="004840BC"/>
    <w:rsid w:val="0048416A"/>
    <w:rsid w:val="00484F98"/>
    <w:rsid w:val="004850D7"/>
    <w:rsid w:val="0048599F"/>
    <w:rsid w:val="00486198"/>
    <w:rsid w:val="004863CD"/>
    <w:rsid w:val="00486600"/>
    <w:rsid w:val="004869C6"/>
    <w:rsid w:val="00487603"/>
    <w:rsid w:val="00487F52"/>
    <w:rsid w:val="00490ECF"/>
    <w:rsid w:val="004914A8"/>
    <w:rsid w:val="00491CC5"/>
    <w:rsid w:val="0049448C"/>
    <w:rsid w:val="00496100"/>
    <w:rsid w:val="00496DBC"/>
    <w:rsid w:val="004A0D26"/>
    <w:rsid w:val="004A1B17"/>
    <w:rsid w:val="004A1DE6"/>
    <w:rsid w:val="004A2263"/>
    <w:rsid w:val="004A24B6"/>
    <w:rsid w:val="004A2968"/>
    <w:rsid w:val="004A3B47"/>
    <w:rsid w:val="004A45C5"/>
    <w:rsid w:val="004A45CD"/>
    <w:rsid w:val="004A4BA8"/>
    <w:rsid w:val="004A4FCC"/>
    <w:rsid w:val="004B0A4E"/>
    <w:rsid w:val="004B2220"/>
    <w:rsid w:val="004B3DF5"/>
    <w:rsid w:val="004C04E0"/>
    <w:rsid w:val="004C05FD"/>
    <w:rsid w:val="004C0B9F"/>
    <w:rsid w:val="004C1F14"/>
    <w:rsid w:val="004C22A7"/>
    <w:rsid w:val="004C2F67"/>
    <w:rsid w:val="004C36E2"/>
    <w:rsid w:val="004C386E"/>
    <w:rsid w:val="004C38F7"/>
    <w:rsid w:val="004C3BD2"/>
    <w:rsid w:val="004C3E79"/>
    <w:rsid w:val="004C55B6"/>
    <w:rsid w:val="004C71C2"/>
    <w:rsid w:val="004D0791"/>
    <w:rsid w:val="004D16F8"/>
    <w:rsid w:val="004D177F"/>
    <w:rsid w:val="004D29CF"/>
    <w:rsid w:val="004D2A35"/>
    <w:rsid w:val="004D37AB"/>
    <w:rsid w:val="004D37ED"/>
    <w:rsid w:val="004D3C80"/>
    <w:rsid w:val="004D3CC8"/>
    <w:rsid w:val="004D43CB"/>
    <w:rsid w:val="004D45B8"/>
    <w:rsid w:val="004D48F3"/>
    <w:rsid w:val="004D5513"/>
    <w:rsid w:val="004D6EEF"/>
    <w:rsid w:val="004D7254"/>
    <w:rsid w:val="004D7511"/>
    <w:rsid w:val="004D76E3"/>
    <w:rsid w:val="004D7733"/>
    <w:rsid w:val="004E004E"/>
    <w:rsid w:val="004E009A"/>
    <w:rsid w:val="004E347D"/>
    <w:rsid w:val="004E446E"/>
    <w:rsid w:val="004E4816"/>
    <w:rsid w:val="004E7BB0"/>
    <w:rsid w:val="004F1069"/>
    <w:rsid w:val="004F3646"/>
    <w:rsid w:val="004F3DBD"/>
    <w:rsid w:val="004F3EED"/>
    <w:rsid w:val="004F43EF"/>
    <w:rsid w:val="004F4AC6"/>
    <w:rsid w:val="004F54E5"/>
    <w:rsid w:val="004F56BE"/>
    <w:rsid w:val="004F6F41"/>
    <w:rsid w:val="004F75C1"/>
    <w:rsid w:val="004F77EE"/>
    <w:rsid w:val="005012CF"/>
    <w:rsid w:val="0050186E"/>
    <w:rsid w:val="00501B2A"/>
    <w:rsid w:val="00501BF7"/>
    <w:rsid w:val="0050215C"/>
    <w:rsid w:val="00503B79"/>
    <w:rsid w:val="005041CB"/>
    <w:rsid w:val="005044EA"/>
    <w:rsid w:val="005045C7"/>
    <w:rsid w:val="005047E6"/>
    <w:rsid w:val="00505550"/>
    <w:rsid w:val="00505AFD"/>
    <w:rsid w:val="005060CC"/>
    <w:rsid w:val="00506F2F"/>
    <w:rsid w:val="005106A2"/>
    <w:rsid w:val="00510C6E"/>
    <w:rsid w:val="00510FA9"/>
    <w:rsid w:val="0051300A"/>
    <w:rsid w:val="00513885"/>
    <w:rsid w:val="005141C0"/>
    <w:rsid w:val="00514854"/>
    <w:rsid w:val="00514D17"/>
    <w:rsid w:val="0051637E"/>
    <w:rsid w:val="00516860"/>
    <w:rsid w:val="00521AD5"/>
    <w:rsid w:val="00521F1D"/>
    <w:rsid w:val="00522834"/>
    <w:rsid w:val="0052466A"/>
    <w:rsid w:val="00525317"/>
    <w:rsid w:val="00525D17"/>
    <w:rsid w:val="00526174"/>
    <w:rsid w:val="00526175"/>
    <w:rsid w:val="00526C99"/>
    <w:rsid w:val="00527F13"/>
    <w:rsid w:val="00532775"/>
    <w:rsid w:val="005364B9"/>
    <w:rsid w:val="00536AD7"/>
    <w:rsid w:val="00537860"/>
    <w:rsid w:val="00540680"/>
    <w:rsid w:val="00541591"/>
    <w:rsid w:val="005420EB"/>
    <w:rsid w:val="00544BDA"/>
    <w:rsid w:val="00544F82"/>
    <w:rsid w:val="00545E0F"/>
    <w:rsid w:val="0055091D"/>
    <w:rsid w:val="00551A2B"/>
    <w:rsid w:val="005522E1"/>
    <w:rsid w:val="00552703"/>
    <w:rsid w:val="005544FE"/>
    <w:rsid w:val="0055503D"/>
    <w:rsid w:val="00556BD0"/>
    <w:rsid w:val="00557213"/>
    <w:rsid w:val="00557409"/>
    <w:rsid w:val="00560ADE"/>
    <w:rsid w:val="00561580"/>
    <w:rsid w:val="0056267E"/>
    <w:rsid w:val="00564CC8"/>
    <w:rsid w:val="00565084"/>
    <w:rsid w:val="00565690"/>
    <w:rsid w:val="0056581E"/>
    <w:rsid w:val="005659F0"/>
    <w:rsid w:val="00565B10"/>
    <w:rsid w:val="005663F8"/>
    <w:rsid w:val="00567B5E"/>
    <w:rsid w:val="0057114D"/>
    <w:rsid w:val="0057158F"/>
    <w:rsid w:val="00571E2B"/>
    <w:rsid w:val="00572527"/>
    <w:rsid w:val="00572D40"/>
    <w:rsid w:val="005730B8"/>
    <w:rsid w:val="00574A61"/>
    <w:rsid w:val="00576954"/>
    <w:rsid w:val="005801F0"/>
    <w:rsid w:val="005819EA"/>
    <w:rsid w:val="0058264D"/>
    <w:rsid w:val="0058321A"/>
    <w:rsid w:val="00583B93"/>
    <w:rsid w:val="00583C59"/>
    <w:rsid w:val="005841FA"/>
    <w:rsid w:val="00585361"/>
    <w:rsid w:val="00585793"/>
    <w:rsid w:val="005867BB"/>
    <w:rsid w:val="00586AD3"/>
    <w:rsid w:val="00586DD8"/>
    <w:rsid w:val="005930DF"/>
    <w:rsid w:val="00593318"/>
    <w:rsid w:val="00594C17"/>
    <w:rsid w:val="00595DB9"/>
    <w:rsid w:val="00597755"/>
    <w:rsid w:val="005A0CBD"/>
    <w:rsid w:val="005A137F"/>
    <w:rsid w:val="005A1EBE"/>
    <w:rsid w:val="005A1FD6"/>
    <w:rsid w:val="005A2A57"/>
    <w:rsid w:val="005A31B2"/>
    <w:rsid w:val="005A3D8B"/>
    <w:rsid w:val="005A40B0"/>
    <w:rsid w:val="005A4DBA"/>
    <w:rsid w:val="005A5BD0"/>
    <w:rsid w:val="005A5C2B"/>
    <w:rsid w:val="005A7094"/>
    <w:rsid w:val="005A7355"/>
    <w:rsid w:val="005A7720"/>
    <w:rsid w:val="005A7D10"/>
    <w:rsid w:val="005B063F"/>
    <w:rsid w:val="005B0D9F"/>
    <w:rsid w:val="005B1527"/>
    <w:rsid w:val="005B1654"/>
    <w:rsid w:val="005B2437"/>
    <w:rsid w:val="005B2BD9"/>
    <w:rsid w:val="005B36C4"/>
    <w:rsid w:val="005B3FEA"/>
    <w:rsid w:val="005B3FF9"/>
    <w:rsid w:val="005B522E"/>
    <w:rsid w:val="005B5230"/>
    <w:rsid w:val="005B660E"/>
    <w:rsid w:val="005B7D8A"/>
    <w:rsid w:val="005C3516"/>
    <w:rsid w:val="005C429A"/>
    <w:rsid w:val="005C4B79"/>
    <w:rsid w:val="005C4F82"/>
    <w:rsid w:val="005C611B"/>
    <w:rsid w:val="005C6DD0"/>
    <w:rsid w:val="005C713A"/>
    <w:rsid w:val="005D00BC"/>
    <w:rsid w:val="005D1D98"/>
    <w:rsid w:val="005D282B"/>
    <w:rsid w:val="005D2A1D"/>
    <w:rsid w:val="005D2D04"/>
    <w:rsid w:val="005D2D80"/>
    <w:rsid w:val="005D31F5"/>
    <w:rsid w:val="005D3AFD"/>
    <w:rsid w:val="005D3D90"/>
    <w:rsid w:val="005D6B15"/>
    <w:rsid w:val="005D6CF8"/>
    <w:rsid w:val="005D748C"/>
    <w:rsid w:val="005D7723"/>
    <w:rsid w:val="005E092D"/>
    <w:rsid w:val="005E2203"/>
    <w:rsid w:val="005E22E3"/>
    <w:rsid w:val="005E2F1E"/>
    <w:rsid w:val="005E2F2B"/>
    <w:rsid w:val="005E5699"/>
    <w:rsid w:val="005E5901"/>
    <w:rsid w:val="005E604E"/>
    <w:rsid w:val="005E607A"/>
    <w:rsid w:val="005E657C"/>
    <w:rsid w:val="005E6A65"/>
    <w:rsid w:val="005F0923"/>
    <w:rsid w:val="005F11A4"/>
    <w:rsid w:val="005F1FE2"/>
    <w:rsid w:val="005F2527"/>
    <w:rsid w:val="005F390C"/>
    <w:rsid w:val="005F3EAE"/>
    <w:rsid w:val="005F3FB5"/>
    <w:rsid w:val="005F5808"/>
    <w:rsid w:val="005F7899"/>
    <w:rsid w:val="006003B2"/>
    <w:rsid w:val="0060042F"/>
    <w:rsid w:val="00601CF8"/>
    <w:rsid w:val="0060345B"/>
    <w:rsid w:val="006039B5"/>
    <w:rsid w:val="006039C2"/>
    <w:rsid w:val="006041D2"/>
    <w:rsid w:val="0060494B"/>
    <w:rsid w:val="00604C76"/>
    <w:rsid w:val="0060521D"/>
    <w:rsid w:val="006053EC"/>
    <w:rsid w:val="006054AF"/>
    <w:rsid w:val="00605E8E"/>
    <w:rsid w:val="00606B75"/>
    <w:rsid w:val="00607486"/>
    <w:rsid w:val="00610283"/>
    <w:rsid w:val="00610AD9"/>
    <w:rsid w:val="00610DFE"/>
    <w:rsid w:val="0061342A"/>
    <w:rsid w:val="00614730"/>
    <w:rsid w:val="0061485F"/>
    <w:rsid w:val="00614C8E"/>
    <w:rsid w:val="0061563F"/>
    <w:rsid w:val="00615CDC"/>
    <w:rsid w:val="00616022"/>
    <w:rsid w:val="00616253"/>
    <w:rsid w:val="006163DF"/>
    <w:rsid w:val="0061658F"/>
    <w:rsid w:val="00616B32"/>
    <w:rsid w:val="00616CF6"/>
    <w:rsid w:val="0062098F"/>
    <w:rsid w:val="00620FFA"/>
    <w:rsid w:val="00621137"/>
    <w:rsid w:val="00623556"/>
    <w:rsid w:val="00623D7F"/>
    <w:rsid w:val="006246AE"/>
    <w:rsid w:val="0062473A"/>
    <w:rsid w:val="00625779"/>
    <w:rsid w:val="00626F70"/>
    <w:rsid w:val="006306D1"/>
    <w:rsid w:val="0063281D"/>
    <w:rsid w:val="00632E04"/>
    <w:rsid w:val="00632F18"/>
    <w:rsid w:val="00633571"/>
    <w:rsid w:val="00634D4E"/>
    <w:rsid w:val="0063561A"/>
    <w:rsid w:val="00636816"/>
    <w:rsid w:val="00636F78"/>
    <w:rsid w:val="0063708F"/>
    <w:rsid w:val="006379D3"/>
    <w:rsid w:val="006379D9"/>
    <w:rsid w:val="006403E4"/>
    <w:rsid w:val="00640403"/>
    <w:rsid w:val="0064153A"/>
    <w:rsid w:val="0064300D"/>
    <w:rsid w:val="0064315F"/>
    <w:rsid w:val="00643185"/>
    <w:rsid w:val="00644BE4"/>
    <w:rsid w:val="00645CD4"/>
    <w:rsid w:val="00646691"/>
    <w:rsid w:val="00646975"/>
    <w:rsid w:val="00650327"/>
    <w:rsid w:val="00650794"/>
    <w:rsid w:val="006508A3"/>
    <w:rsid w:val="00651643"/>
    <w:rsid w:val="006518C0"/>
    <w:rsid w:val="00652271"/>
    <w:rsid w:val="00652B18"/>
    <w:rsid w:val="00652D0B"/>
    <w:rsid w:val="006545D4"/>
    <w:rsid w:val="0065558C"/>
    <w:rsid w:val="00660058"/>
    <w:rsid w:val="00660D68"/>
    <w:rsid w:val="00660F91"/>
    <w:rsid w:val="00662630"/>
    <w:rsid w:val="006629B7"/>
    <w:rsid w:val="00662EB2"/>
    <w:rsid w:val="00663C69"/>
    <w:rsid w:val="006642B6"/>
    <w:rsid w:val="006645E6"/>
    <w:rsid w:val="00665A3D"/>
    <w:rsid w:val="00665BA0"/>
    <w:rsid w:val="00667186"/>
    <w:rsid w:val="00670F54"/>
    <w:rsid w:val="006723AD"/>
    <w:rsid w:val="00672FE3"/>
    <w:rsid w:val="006742B2"/>
    <w:rsid w:val="00675D0D"/>
    <w:rsid w:val="00675EFE"/>
    <w:rsid w:val="00676312"/>
    <w:rsid w:val="00681911"/>
    <w:rsid w:val="00681E66"/>
    <w:rsid w:val="00682668"/>
    <w:rsid w:val="00682678"/>
    <w:rsid w:val="0068299B"/>
    <w:rsid w:val="00682B9F"/>
    <w:rsid w:val="00683CA0"/>
    <w:rsid w:val="00684C88"/>
    <w:rsid w:val="00684CE7"/>
    <w:rsid w:val="00686AFC"/>
    <w:rsid w:val="00690911"/>
    <w:rsid w:val="00691527"/>
    <w:rsid w:val="006918F2"/>
    <w:rsid w:val="0069412D"/>
    <w:rsid w:val="00694A24"/>
    <w:rsid w:val="00695C32"/>
    <w:rsid w:val="0069704C"/>
    <w:rsid w:val="00697752"/>
    <w:rsid w:val="00697ADB"/>
    <w:rsid w:val="00697CC7"/>
    <w:rsid w:val="00697E4E"/>
    <w:rsid w:val="006A0035"/>
    <w:rsid w:val="006A1289"/>
    <w:rsid w:val="006A1D70"/>
    <w:rsid w:val="006A2F36"/>
    <w:rsid w:val="006A52BA"/>
    <w:rsid w:val="006A59E0"/>
    <w:rsid w:val="006A6922"/>
    <w:rsid w:val="006A7587"/>
    <w:rsid w:val="006A784E"/>
    <w:rsid w:val="006B1716"/>
    <w:rsid w:val="006B2188"/>
    <w:rsid w:val="006B2225"/>
    <w:rsid w:val="006B240B"/>
    <w:rsid w:val="006B3D82"/>
    <w:rsid w:val="006B4520"/>
    <w:rsid w:val="006B4BD1"/>
    <w:rsid w:val="006B5D22"/>
    <w:rsid w:val="006C05C6"/>
    <w:rsid w:val="006C0B03"/>
    <w:rsid w:val="006C0B4A"/>
    <w:rsid w:val="006C2EF8"/>
    <w:rsid w:val="006C4405"/>
    <w:rsid w:val="006C5F2D"/>
    <w:rsid w:val="006C6124"/>
    <w:rsid w:val="006C6765"/>
    <w:rsid w:val="006C73DE"/>
    <w:rsid w:val="006C751C"/>
    <w:rsid w:val="006D0A0C"/>
    <w:rsid w:val="006D0A38"/>
    <w:rsid w:val="006D0AA0"/>
    <w:rsid w:val="006D0F30"/>
    <w:rsid w:val="006D19AF"/>
    <w:rsid w:val="006D2821"/>
    <w:rsid w:val="006D31B9"/>
    <w:rsid w:val="006D401E"/>
    <w:rsid w:val="006D4AD4"/>
    <w:rsid w:val="006E1B9C"/>
    <w:rsid w:val="006E32D3"/>
    <w:rsid w:val="006E54F6"/>
    <w:rsid w:val="006E5AC2"/>
    <w:rsid w:val="006E70BF"/>
    <w:rsid w:val="006E7777"/>
    <w:rsid w:val="006E7995"/>
    <w:rsid w:val="006E7A64"/>
    <w:rsid w:val="006F0779"/>
    <w:rsid w:val="006F2C1E"/>
    <w:rsid w:val="006F35E6"/>
    <w:rsid w:val="006F4146"/>
    <w:rsid w:val="007001F9"/>
    <w:rsid w:val="0070056A"/>
    <w:rsid w:val="007016D1"/>
    <w:rsid w:val="0070731C"/>
    <w:rsid w:val="00707BFD"/>
    <w:rsid w:val="007106A6"/>
    <w:rsid w:val="00710BF9"/>
    <w:rsid w:val="00711F0D"/>
    <w:rsid w:val="00712B79"/>
    <w:rsid w:val="00712F42"/>
    <w:rsid w:val="00713023"/>
    <w:rsid w:val="007144B8"/>
    <w:rsid w:val="00715375"/>
    <w:rsid w:val="00715953"/>
    <w:rsid w:val="00716DB2"/>
    <w:rsid w:val="00717B25"/>
    <w:rsid w:val="007204E0"/>
    <w:rsid w:val="00721DDA"/>
    <w:rsid w:val="0072343D"/>
    <w:rsid w:val="00726A58"/>
    <w:rsid w:val="00726D98"/>
    <w:rsid w:val="00727817"/>
    <w:rsid w:val="00730F22"/>
    <w:rsid w:val="00731AC0"/>
    <w:rsid w:val="007330F9"/>
    <w:rsid w:val="0073396D"/>
    <w:rsid w:val="00733BF1"/>
    <w:rsid w:val="00735049"/>
    <w:rsid w:val="00735EC9"/>
    <w:rsid w:val="00736771"/>
    <w:rsid w:val="00736A85"/>
    <w:rsid w:val="00737771"/>
    <w:rsid w:val="00742B2D"/>
    <w:rsid w:val="007434D7"/>
    <w:rsid w:val="0074362A"/>
    <w:rsid w:val="00744080"/>
    <w:rsid w:val="0074455E"/>
    <w:rsid w:val="00744725"/>
    <w:rsid w:val="007448DD"/>
    <w:rsid w:val="00745005"/>
    <w:rsid w:val="0074765E"/>
    <w:rsid w:val="00750CB0"/>
    <w:rsid w:val="00751D86"/>
    <w:rsid w:val="00753AE4"/>
    <w:rsid w:val="00754A97"/>
    <w:rsid w:val="00755295"/>
    <w:rsid w:val="00756CB1"/>
    <w:rsid w:val="00756E1E"/>
    <w:rsid w:val="00757303"/>
    <w:rsid w:val="00757794"/>
    <w:rsid w:val="00757941"/>
    <w:rsid w:val="007600C1"/>
    <w:rsid w:val="007609F0"/>
    <w:rsid w:val="00761A2D"/>
    <w:rsid w:val="00763A51"/>
    <w:rsid w:val="00763D57"/>
    <w:rsid w:val="00763D79"/>
    <w:rsid w:val="00764AF4"/>
    <w:rsid w:val="00764E3A"/>
    <w:rsid w:val="00765F1D"/>
    <w:rsid w:val="0076634E"/>
    <w:rsid w:val="0077092D"/>
    <w:rsid w:val="00770C62"/>
    <w:rsid w:val="007713B8"/>
    <w:rsid w:val="00772298"/>
    <w:rsid w:val="007733F9"/>
    <w:rsid w:val="00773EBA"/>
    <w:rsid w:val="00775332"/>
    <w:rsid w:val="007754E5"/>
    <w:rsid w:val="00775DBF"/>
    <w:rsid w:val="00775F8A"/>
    <w:rsid w:val="00777AFF"/>
    <w:rsid w:val="007812B8"/>
    <w:rsid w:val="0078141E"/>
    <w:rsid w:val="00781ABA"/>
    <w:rsid w:val="00781CE2"/>
    <w:rsid w:val="00783D52"/>
    <w:rsid w:val="0078558D"/>
    <w:rsid w:val="00785884"/>
    <w:rsid w:val="00786220"/>
    <w:rsid w:val="007900FF"/>
    <w:rsid w:val="00791997"/>
    <w:rsid w:val="0079228A"/>
    <w:rsid w:val="00794333"/>
    <w:rsid w:val="007951E9"/>
    <w:rsid w:val="007951EB"/>
    <w:rsid w:val="00795711"/>
    <w:rsid w:val="00795FBC"/>
    <w:rsid w:val="00796325"/>
    <w:rsid w:val="00796471"/>
    <w:rsid w:val="007970A0"/>
    <w:rsid w:val="007979C0"/>
    <w:rsid w:val="00797A69"/>
    <w:rsid w:val="007A1D1C"/>
    <w:rsid w:val="007A27D5"/>
    <w:rsid w:val="007A284E"/>
    <w:rsid w:val="007A2D08"/>
    <w:rsid w:val="007A3FD7"/>
    <w:rsid w:val="007A4416"/>
    <w:rsid w:val="007A55C0"/>
    <w:rsid w:val="007A58BF"/>
    <w:rsid w:val="007A58D1"/>
    <w:rsid w:val="007A70D6"/>
    <w:rsid w:val="007B01B7"/>
    <w:rsid w:val="007B27A9"/>
    <w:rsid w:val="007B2C4C"/>
    <w:rsid w:val="007B3123"/>
    <w:rsid w:val="007B4244"/>
    <w:rsid w:val="007B5D7F"/>
    <w:rsid w:val="007B785F"/>
    <w:rsid w:val="007C011A"/>
    <w:rsid w:val="007C0A61"/>
    <w:rsid w:val="007C1E38"/>
    <w:rsid w:val="007C239E"/>
    <w:rsid w:val="007C29B3"/>
    <w:rsid w:val="007C2BF0"/>
    <w:rsid w:val="007C4564"/>
    <w:rsid w:val="007C5408"/>
    <w:rsid w:val="007D1042"/>
    <w:rsid w:val="007D1861"/>
    <w:rsid w:val="007D1DE8"/>
    <w:rsid w:val="007D2406"/>
    <w:rsid w:val="007D2DBF"/>
    <w:rsid w:val="007D332B"/>
    <w:rsid w:val="007D5037"/>
    <w:rsid w:val="007D568E"/>
    <w:rsid w:val="007D56B6"/>
    <w:rsid w:val="007D6AD1"/>
    <w:rsid w:val="007D6C92"/>
    <w:rsid w:val="007D7019"/>
    <w:rsid w:val="007D7662"/>
    <w:rsid w:val="007D79EF"/>
    <w:rsid w:val="007D7FA1"/>
    <w:rsid w:val="007E02FB"/>
    <w:rsid w:val="007E035D"/>
    <w:rsid w:val="007E054F"/>
    <w:rsid w:val="007E0EE5"/>
    <w:rsid w:val="007E29DD"/>
    <w:rsid w:val="007E336D"/>
    <w:rsid w:val="007E3DA5"/>
    <w:rsid w:val="007E3E40"/>
    <w:rsid w:val="007E438D"/>
    <w:rsid w:val="007E522A"/>
    <w:rsid w:val="007E525D"/>
    <w:rsid w:val="007E5305"/>
    <w:rsid w:val="007E628A"/>
    <w:rsid w:val="007E66A3"/>
    <w:rsid w:val="007E72E2"/>
    <w:rsid w:val="007E7491"/>
    <w:rsid w:val="007E78A6"/>
    <w:rsid w:val="007F156C"/>
    <w:rsid w:val="007F17F0"/>
    <w:rsid w:val="007F1AA7"/>
    <w:rsid w:val="007F230F"/>
    <w:rsid w:val="007F2BF3"/>
    <w:rsid w:val="007F31B3"/>
    <w:rsid w:val="007F3235"/>
    <w:rsid w:val="007F348D"/>
    <w:rsid w:val="007F397A"/>
    <w:rsid w:val="007F55AE"/>
    <w:rsid w:val="007F70F7"/>
    <w:rsid w:val="007F7F64"/>
    <w:rsid w:val="008015F2"/>
    <w:rsid w:val="008034B0"/>
    <w:rsid w:val="00803851"/>
    <w:rsid w:val="00803A3E"/>
    <w:rsid w:val="00804D55"/>
    <w:rsid w:val="00805037"/>
    <w:rsid w:val="008061F9"/>
    <w:rsid w:val="00806861"/>
    <w:rsid w:val="00807765"/>
    <w:rsid w:val="0080793C"/>
    <w:rsid w:val="008079E0"/>
    <w:rsid w:val="00807F50"/>
    <w:rsid w:val="008109D7"/>
    <w:rsid w:val="00810E8C"/>
    <w:rsid w:val="00811576"/>
    <w:rsid w:val="008116AC"/>
    <w:rsid w:val="00811F78"/>
    <w:rsid w:val="00812B81"/>
    <w:rsid w:val="00814005"/>
    <w:rsid w:val="00814226"/>
    <w:rsid w:val="008154FD"/>
    <w:rsid w:val="0082106B"/>
    <w:rsid w:val="008225B9"/>
    <w:rsid w:val="00823D82"/>
    <w:rsid w:val="00824246"/>
    <w:rsid w:val="00824781"/>
    <w:rsid w:val="00825591"/>
    <w:rsid w:val="00825CA8"/>
    <w:rsid w:val="0082606E"/>
    <w:rsid w:val="0083230B"/>
    <w:rsid w:val="00833CEB"/>
    <w:rsid w:val="00834236"/>
    <w:rsid w:val="00835FD7"/>
    <w:rsid w:val="0083617F"/>
    <w:rsid w:val="00836299"/>
    <w:rsid w:val="00836B79"/>
    <w:rsid w:val="00837D15"/>
    <w:rsid w:val="00837DA3"/>
    <w:rsid w:val="00837FDA"/>
    <w:rsid w:val="0084121B"/>
    <w:rsid w:val="0084177D"/>
    <w:rsid w:val="008423A8"/>
    <w:rsid w:val="0084296E"/>
    <w:rsid w:val="008429AA"/>
    <w:rsid w:val="008462D7"/>
    <w:rsid w:val="00846A57"/>
    <w:rsid w:val="008519A3"/>
    <w:rsid w:val="00852A4C"/>
    <w:rsid w:val="00852D66"/>
    <w:rsid w:val="008537F7"/>
    <w:rsid w:val="0085487C"/>
    <w:rsid w:val="00854C48"/>
    <w:rsid w:val="00856070"/>
    <w:rsid w:val="008566C0"/>
    <w:rsid w:val="00856A63"/>
    <w:rsid w:val="00856D0B"/>
    <w:rsid w:val="00856DD1"/>
    <w:rsid w:val="00860E63"/>
    <w:rsid w:val="00860F04"/>
    <w:rsid w:val="00860F9A"/>
    <w:rsid w:val="008639DC"/>
    <w:rsid w:val="00863E53"/>
    <w:rsid w:val="0086624A"/>
    <w:rsid w:val="008666CE"/>
    <w:rsid w:val="00867721"/>
    <w:rsid w:val="00867C15"/>
    <w:rsid w:val="00872AC7"/>
    <w:rsid w:val="0087332E"/>
    <w:rsid w:val="00874464"/>
    <w:rsid w:val="0087499C"/>
    <w:rsid w:val="00874BA2"/>
    <w:rsid w:val="008758DE"/>
    <w:rsid w:val="00876B4F"/>
    <w:rsid w:val="0087737E"/>
    <w:rsid w:val="00877AA1"/>
    <w:rsid w:val="0088150C"/>
    <w:rsid w:val="0088166D"/>
    <w:rsid w:val="00881F51"/>
    <w:rsid w:val="00882200"/>
    <w:rsid w:val="0088250E"/>
    <w:rsid w:val="00883165"/>
    <w:rsid w:val="008833EF"/>
    <w:rsid w:val="008836A3"/>
    <w:rsid w:val="0088493A"/>
    <w:rsid w:val="008849FB"/>
    <w:rsid w:val="00885224"/>
    <w:rsid w:val="00885CB7"/>
    <w:rsid w:val="00885F5A"/>
    <w:rsid w:val="008871EA"/>
    <w:rsid w:val="008873D0"/>
    <w:rsid w:val="00887D4B"/>
    <w:rsid w:val="008912F6"/>
    <w:rsid w:val="008913D8"/>
    <w:rsid w:val="00893658"/>
    <w:rsid w:val="0089634D"/>
    <w:rsid w:val="008A176C"/>
    <w:rsid w:val="008A2D25"/>
    <w:rsid w:val="008A2EFB"/>
    <w:rsid w:val="008A362C"/>
    <w:rsid w:val="008A3DD7"/>
    <w:rsid w:val="008A58C3"/>
    <w:rsid w:val="008A5BDD"/>
    <w:rsid w:val="008A6830"/>
    <w:rsid w:val="008B05CB"/>
    <w:rsid w:val="008B0E6B"/>
    <w:rsid w:val="008B1242"/>
    <w:rsid w:val="008B1A5D"/>
    <w:rsid w:val="008B1B01"/>
    <w:rsid w:val="008B1CE7"/>
    <w:rsid w:val="008B3DF2"/>
    <w:rsid w:val="008B4084"/>
    <w:rsid w:val="008B42AC"/>
    <w:rsid w:val="008B4A98"/>
    <w:rsid w:val="008B4B3B"/>
    <w:rsid w:val="008B605D"/>
    <w:rsid w:val="008B69DC"/>
    <w:rsid w:val="008B6B67"/>
    <w:rsid w:val="008B6DDC"/>
    <w:rsid w:val="008C02E8"/>
    <w:rsid w:val="008C1D5B"/>
    <w:rsid w:val="008C2AFE"/>
    <w:rsid w:val="008C3653"/>
    <w:rsid w:val="008C404E"/>
    <w:rsid w:val="008C4118"/>
    <w:rsid w:val="008C5973"/>
    <w:rsid w:val="008C60AC"/>
    <w:rsid w:val="008C7B2E"/>
    <w:rsid w:val="008D020E"/>
    <w:rsid w:val="008D05FB"/>
    <w:rsid w:val="008D0DE3"/>
    <w:rsid w:val="008D1018"/>
    <w:rsid w:val="008D1126"/>
    <w:rsid w:val="008D148A"/>
    <w:rsid w:val="008D15DD"/>
    <w:rsid w:val="008D32EF"/>
    <w:rsid w:val="008D35F7"/>
    <w:rsid w:val="008D5F23"/>
    <w:rsid w:val="008D6766"/>
    <w:rsid w:val="008E2194"/>
    <w:rsid w:val="008E2680"/>
    <w:rsid w:val="008E317D"/>
    <w:rsid w:val="008E41BC"/>
    <w:rsid w:val="008E58BB"/>
    <w:rsid w:val="008F090D"/>
    <w:rsid w:val="008F0C58"/>
    <w:rsid w:val="008F0C81"/>
    <w:rsid w:val="008F2DA9"/>
    <w:rsid w:val="008F36CD"/>
    <w:rsid w:val="008F37D7"/>
    <w:rsid w:val="008F4FB9"/>
    <w:rsid w:val="008F6413"/>
    <w:rsid w:val="008F6B4F"/>
    <w:rsid w:val="008F6CC5"/>
    <w:rsid w:val="008F7737"/>
    <w:rsid w:val="00901A28"/>
    <w:rsid w:val="0090230C"/>
    <w:rsid w:val="009034DD"/>
    <w:rsid w:val="00903EE5"/>
    <w:rsid w:val="00904130"/>
    <w:rsid w:val="00904656"/>
    <w:rsid w:val="00904C0E"/>
    <w:rsid w:val="00904ED7"/>
    <w:rsid w:val="00905615"/>
    <w:rsid w:val="00907093"/>
    <w:rsid w:val="00907414"/>
    <w:rsid w:val="009108D0"/>
    <w:rsid w:val="009118A3"/>
    <w:rsid w:val="00911D9B"/>
    <w:rsid w:val="00911E9B"/>
    <w:rsid w:val="0091224D"/>
    <w:rsid w:val="009136FE"/>
    <w:rsid w:val="0091421C"/>
    <w:rsid w:val="0091447E"/>
    <w:rsid w:val="00914B10"/>
    <w:rsid w:val="00915B59"/>
    <w:rsid w:val="00915C0F"/>
    <w:rsid w:val="00916F42"/>
    <w:rsid w:val="00917202"/>
    <w:rsid w:val="0091756E"/>
    <w:rsid w:val="00924072"/>
    <w:rsid w:val="00925343"/>
    <w:rsid w:val="00925CBF"/>
    <w:rsid w:val="00925E20"/>
    <w:rsid w:val="00926D51"/>
    <w:rsid w:val="0092720C"/>
    <w:rsid w:val="00930193"/>
    <w:rsid w:val="00930906"/>
    <w:rsid w:val="00930D2B"/>
    <w:rsid w:val="00930F78"/>
    <w:rsid w:val="00931080"/>
    <w:rsid w:val="00931612"/>
    <w:rsid w:val="00931F24"/>
    <w:rsid w:val="009322A9"/>
    <w:rsid w:val="009329EF"/>
    <w:rsid w:val="009335DA"/>
    <w:rsid w:val="00934CE8"/>
    <w:rsid w:val="0093511E"/>
    <w:rsid w:val="009366EB"/>
    <w:rsid w:val="00940740"/>
    <w:rsid w:val="009413A8"/>
    <w:rsid w:val="00941881"/>
    <w:rsid w:val="009418AC"/>
    <w:rsid w:val="00942BF2"/>
    <w:rsid w:val="009435FB"/>
    <w:rsid w:val="00943F47"/>
    <w:rsid w:val="00945071"/>
    <w:rsid w:val="0094694E"/>
    <w:rsid w:val="00946EFC"/>
    <w:rsid w:val="009504AA"/>
    <w:rsid w:val="009508D3"/>
    <w:rsid w:val="00951BC9"/>
    <w:rsid w:val="009527AF"/>
    <w:rsid w:val="00952F0D"/>
    <w:rsid w:val="009532F0"/>
    <w:rsid w:val="0095428D"/>
    <w:rsid w:val="00955E09"/>
    <w:rsid w:val="009572A4"/>
    <w:rsid w:val="009575F4"/>
    <w:rsid w:val="00957D4E"/>
    <w:rsid w:val="00960CBB"/>
    <w:rsid w:val="00960DE4"/>
    <w:rsid w:val="009616DA"/>
    <w:rsid w:val="00961C27"/>
    <w:rsid w:val="00961FC3"/>
    <w:rsid w:val="009621C9"/>
    <w:rsid w:val="009623DB"/>
    <w:rsid w:val="00963155"/>
    <w:rsid w:val="00963561"/>
    <w:rsid w:val="00963FDF"/>
    <w:rsid w:val="00964200"/>
    <w:rsid w:val="00964FA7"/>
    <w:rsid w:val="00964FF6"/>
    <w:rsid w:val="009655E9"/>
    <w:rsid w:val="0096711D"/>
    <w:rsid w:val="009675D6"/>
    <w:rsid w:val="0097063A"/>
    <w:rsid w:val="00971ED7"/>
    <w:rsid w:val="0097268A"/>
    <w:rsid w:val="009732B9"/>
    <w:rsid w:val="00974F4B"/>
    <w:rsid w:val="00975BE0"/>
    <w:rsid w:val="00975DAA"/>
    <w:rsid w:val="009763BF"/>
    <w:rsid w:val="0097653B"/>
    <w:rsid w:val="00976ED6"/>
    <w:rsid w:val="0098194D"/>
    <w:rsid w:val="0098205D"/>
    <w:rsid w:val="00985B74"/>
    <w:rsid w:val="00986D92"/>
    <w:rsid w:val="00987A03"/>
    <w:rsid w:val="0099044C"/>
    <w:rsid w:val="00990EDC"/>
    <w:rsid w:val="00993469"/>
    <w:rsid w:val="009935B7"/>
    <w:rsid w:val="009961DE"/>
    <w:rsid w:val="00997789"/>
    <w:rsid w:val="009A1CA9"/>
    <w:rsid w:val="009A2792"/>
    <w:rsid w:val="009A30A1"/>
    <w:rsid w:val="009A42A8"/>
    <w:rsid w:val="009A61F6"/>
    <w:rsid w:val="009A6BDC"/>
    <w:rsid w:val="009A7804"/>
    <w:rsid w:val="009B1223"/>
    <w:rsid w:val="009B1735"/>
    <w:rsid w:val="009B187F"/>
    <w:rsid w:val="009B28E1"/>
    <w:rsid w:val="009B3792"/>
    <w:rsid w:val="009B469A"/>
    <w:rsid w:val="009B5810"/>
    <w:rsid w:val="009B5925"/>
    <w:rsid w:val="009B76FA"/>
    <w:rsid w:val="009C2EC0"/>
    <w:rsid w:val="009C4140"/>
    <w:rsid w:val="009C4D1A"/>
    <w:rsid w:val="009C507C"/>
    <w:rsid w:val="009C6EB5"/>
    <w:rsid w:val="009C7639"/>
    <w:rsid w:val="009D1107"/>
    <w:rsid w:val="009D30AC"/>
    <w:rsid w:val="009D3D4E"/>
    <w:rsid w:val="009D4396"/>
    <w:rsid w:val="009D4C35"/>
    <w:rsid w:val="009D4C4B"/>
    <w:rsid w:val="009D6877"/>
    <w:rsid w:val="009E02A4"/>
    <w:rsid w:val="009E0880"/>
    <w:rsid w:val="009E2172"/>
    <w:rsid w:val="009E2628"/>
    <w:rsid w:val="009E28C0"/>
    <w:rsid w:val="009E37D5"/>
    <w:rsid w:val="009E4543"/>
    <w:rsid w:val="009E5729"/>
    <w:rsid w:val="009E585F"/>
    <w:rsid w:val="009E636A"/>
    <w:rsid w:val="009E748E"/>
    <w:rsid w:val="009F0949"/>
    <w:rsid w:val="009F0A06"/>
    <w:rsid w:val="009F0A88"/>
    <w:rsid w:val="009F0EEB"/>
    <w:rsid w:val="009F0FB4"/>
    <w:rsid w:val="009F11F3"/>
    <w:rsid w:val="009F3809"/>
    <w:rsid w:val="009F4471"/>
    <w:rsid w:val="009F4BE3"/>
    <w:rsid w:val="009F4C07"/>
    <w:rsid w:val="009F67B6"/>
    <w:rsid w:val="009F76FB"/>
    <w:rsid w:val="009F7814"/>
    <w:rsid w:val="00A010B2"/>
    <w:rsid w:val="00A0225E"/>
    <w:rsid w:val="00A02A3E"/>
    <w:rsid w:val="00A0367C"/>
    <w:rsid w:val="00A038EC"/>
    <w:rsid w:val="00A03F6C"/>
    <w:rsid w:val="00A04608"/>
    <w:rsid w:val="00A04A40"/>
    <w:rsid w:val="00A07165"/>
    <w:rsid w:val="00A0720F"/>
    <w:rsid w:val="00A074C9"/>
    <w:rsid w:val="00A074CB"/>
    <w:rsid w:val="00A11CEC"/>
    <w:rsid w:val="00A11E83"/>
    <w:rsid w:val="00A12096"/>
    <w:rsid w:val="00A12B33"/>
    <w:rsid w:val="00A13C74"/>
    <w:rsid w:val="00A140E6"/>
    <w:rsid w:val="00A14AA5"/>
    <w:rsid w:val="00A14AFC"/>
    <w:rsid w:val="00A160B3"/>
    <w:rsid w:val="00A17880"/>
    <w:rsid w:val="00A215FA"/>
    <w:rsid w:val="00A21CC6"/>
    <w:rsid w:val="00A222DA"/>
    <w:rsid w:val="00A247B9"/>
    <w:rsid w:val="00A24FB0"/>
    <w:rsid w:val="00A26E82"/>
    <w:rsid w:val="00A27391"/>
    <w:rsid w:val="00A30397"/>
    <w:rsid w:val="00A3071D"/>
    <w:rsid w:val="00A315F6"/>
    <w:rsid w:val="00A32013"/>
    <w:rsid w:val="00A324EA"/>
    <w:rsid w:val="00A36971"/>
    <w:rsid w:val="00A36CC0"/>
    <w:rsid w:val="00A377CD"/>
    <w:rsid w:val="00A37C6A"/>
    <w:rsid w:val="00A41050"/>
    <w:rsid w:val="00A4116F"/>
    <w:rsid w:val="00A42DCA"/>
    <w:rsid w:val="00A42F91"/>
    <w:rsid w:val="00A4309D"/>
    <w:rsid w:val="00A440A5"/>
    <w:rsid w:val="00A444AA"/>
    <w:rsid w:val="00A44542"/>
    <w:rsid w:val="00A44783"/>
    <w:rsid w:val="00A45990"/>
    <w:rsid w:val="00A47534"/>
    <w:rsid w:val="00A508D7"/>
    <w:rsid w:val="00A5120F"/>
    <w:rsid w:val="00A512AA"/>
    <w:rsid w:val="00A51A87"/>
    <w:rsid w:val="00A51AC2"/>
    <w:rsid w:val="00A537E5"/>
    <w:rsid w:val="00A53B57"/>
    <w:rsid w:val="00A561A3"/>
    <w:rsid w:val="00A56E54"/>
    <w:rsid w:val="00A56F85"/>
    <w:rsid w:val="00A60D32"/>
    <w:rsid w:val="00A62417"/>
    <w:rsid w:val="00A62674"/>
    <w:rsid w:val="00A63EB4"/>
    <w:rsid w:val="00A64412"/>
    <w:rsid w:val="00A655FF"/>
    <w:rsid w:val="00A70019"/>
    <w:rsid w:val="00A705D9"/>
    <w:rsid w:val="00A71693"/>
    <w:rsid w:val="00A73E47"/>
    <w:rsid w:val="00A74C19"/>
    <w:rsid w:val="00A75EE3"/>
    <w:rsid w:val="00A763FC"/>
    <w:rsid w:val="00A76586"/>
    <w:rsid w:val="00A80113"/>
    <w:rsid w:val="00A816E8"/>
    <w:rsid w:val="00A81E10"/>
    <w:rsid w:val="00A83786"/>
    <w:rsid w:val="00A85B49"/>
    <w:rsid w:val="00A86064"/>
    <w:rsid w:val="00A8634E"/>
    <w:rsid w:val="00A86C86"/>
    <w:rsid w:val="00A87737"/>
    <w:rsid w:val="00A902E2"/>
    <w:rsid w:val="00A90A02"/>
    <w:rsid w:val="00A924FD"/>
    <w:rsid w:val="00A92A04"/>
    <w:rsid w:val="00A92ACB"/>
    <w:rsid w:val="00A93CD1"/>
    <w:rsid w:val="00A946DB"/>
    <w:rsid w:val="00A94E68"/>
    <w:rsid w:val="00A950EB"/>
    <w:rsid w:val="00A95868"/>
    <w:rsid w:val="00A96173"/>
    <w:rsid w:val="00A96284"/>
    <w:rsid w:val="00A97C30"/>
    <w:rsid w:val="00AA0B1F"/>
    <w:rsid w:val="00AA0DD8"/>
    <w:rsid w:val="00AA2917"/>
    <w:rsid w:val="00AA336F"/>
    <w:rsid w:val="00AA37EA"/>
    <w:rsid w:val="00AA3DA9"/>
    <w:rsid w:val="00AA551F"/>
    <w:rsid w:val="00AA6851"/>
    <w:rsid w:val="00AA68B3"/>
    <w:rsid w:val="00AB01AA"/>
    <w:rsid w:val="00AB32BD"/>
    <w:rsid w:val="00AB34FF"/>
    <w:rsid w:val="00AB4403"/>
    <w:rsid w:val="00AB751D"/>
    <w:rsid w:val="00AC0393"/>
    <w:rsid w:val="00AC08E1"/>
    <w:rsid w:val="00AC297B"/>
    <w:rsid w:val="00AC30A0"/>
    <w:rsid w:val="00AC4FEA"/>
    <w:rsid w:val="00AC6620"/>
    <w:rsid w:val="00AC682F"/>
    <w:rsid w:val="00AC7B47"/>
    <w:rsid w:val="00AC7BC6"/>
    <w:rsid w:val="00AC7EB0"/>
    <w:rsid w:val="00AD012F"/>
    <w:rsid w:val="00AD095F"/>
    <w:rsid w:val="00AD1D4F"/>
    <w:rsid w:val="00AD2D99"/>
    <w:rsid w:val="00AD2EEB"/>
    <w:rsid w:val="00AD60FE"/>
    <w:rsid w:val="00AD66D8"/>
    <w:rsid w:val="00AD689F"/>
    <w:rsid w:val="00AD7288"/>
    <w:rsid w:val="00AE04F2"/>
    <w:rsid w:val="00AE1E34"/>
    <w:rsid w:val="00AE2617"/>
    <w:rsid w:val="00AE4014"/>
    <w:rsid w:val="00AE4CD3"/>
    <w:rsid w:val="00AE5D73"/>
    <w:rsid w:val="00AE7741"/>
    <w:rsid w:val="00AE7B9F"/>
    <w:rsid w:val="00AE7D1F"/>
    <w:rsid w:val="00AF08A5"/>
    <w:rsid w:val="00AF0E51"/>
    <w:rsid w:val="00AF1224"/>
    <w:rsid w:val="00AF28D3"/>
    <w:rsid w:val="00AF39FF"/>
    <w:rsid w:val="00AF447E"/>
    <w:rsid w:val="00AF527B"/>
    <w:rsid w:val="00AF5AD2"/>
    <w:rsid w:val="00AF63E8"/>
    <w:rsid w:val="00AF76F9"/>
    <w:rsid w:val="00B013AC"/>
    <w:rsid w:val="00B015CA"/>
    <w:rsid w:val="00B01841"/>
    <w:rsid w:val="00B026B4"/>
    <w:rsid w:val="00B02772"/>
    <w:rsid w:val="00B02929"/>
    <w:rsid w:val="00B02CEF"/>
    <w:rsid w:val="00B03EB7"/>
    <w:rsid w:val="00B049F5"/>
    <w:rsid w:val="00B0640A"/>
    <w:rsid w:val="00B07036"/>
    <w:rsid w:val="00B10630"/>
    <w:rsid w:val="00B10942"/>
    <w:rsid w:val="00B1197F"/>
    <w:rsid w:val="00B12807"/>
    <w:rsid w:val="00B12BF2"/>
    <w:rsid w:val="00B1390B"/>
    <w:rsid w:val="00B13D87"/>
    <w:rsid w:val="00B14D66"/>
    <w:rsid w:val="00B14FFF"/>
    <w:rsid w:val="00B1681C"/>
    <w:rsid w:val="00B17A8D"/>
    <w:rsid w:val="00B214C4"/>
    <w:rsid w:val="00B25524"/>
    <w:rsid w:val="00B266E6"/>
    <w:rsid w:val="00B27704"/>
    <w:rsid w:val="00B30AC0"/>
    <w:rsid w:val="00B313C7"/>
    <w:rsid w:val="00B31662"/>
    <w:rsid w:val="00B3193D"/>
    <w:rsid w:val="00B3221A"/>
    <w:rsid w:val="00B329C7"/>
    <w:rsid w:val="00B34082"/>
    <w:rsid w:val="00B3416F"/>
    <w:rsid w:val="00B347A3"/>
    <w:rsid w:val="00B35615"/>
    <w:rsid w:val="00B36007"/>
    <w:rsid w:val="00B3680B"/>
    <w:rsid w:val="00B40661"/>
    <w:rsid w:val="00B40B5C"/>
    <w:rsid w:val="00B4103D"/>
    <w:rsid w:val="00B41423"/>
    <w:rsid w:val="00B42439"/>
    <w:rsid w:val="00B42933"/>
    <w:rsid w:val="00B4542E"/>
    <w:rsid w:val="00B50842"/>
    <w:rsid w:val="00B51521"/>
    <w:rsid w:val="00B51870"/>
    <w:rsid w:val="00B51EE1"/>
    <w:rsid w:val="00B524DB"/>
    <w:rsid w:val="00B533A9"/>
    <w:rsid w:val="00B533D5"/>
    <w:rsid w:val="00B53BC2"/>
    <w:rsid w:val="00B53BE5"/>
    <w:rsid w:val="00B53DA0"/>
    <w:rsid w:val="00B53E9D"/>
    <w:rsid w:val="00B546F1"/>
    <w:rsid w:val="00B5478F"/>
    <w:rsid w:val="00B55770"/>
    <w:rsid w:val="00B601BB"/>
    <w:rsid w:val="00B61D97"/>
    <w:rsid w:val="00B62922"/>
    <w:rsid w:val="00B64AB1"/>
    <w:rsid w:val="00B6551F"/>
    <w:rsid w:val="00B6568E"/>
    <w:rsid w:val="00B65822"/>
    <w:rsid w:val="00B67733"/>
    <w:rsid w:val="00B67B10"/>
    <w:rsid w:val="00B70610"/>
    <w:rsid w:val="00B70A17"/>
    <w:rsid w:val="00B715B5"/>
    <w:rsid w:val="00B72899"/>
    <w:rsid w:val="00B743ED"/>
    <w:rsid w:val="00B76918"/>
    <w:rsid w:val="00B769EB"/>
    <w:rsid w:val="00B77BA2"/>
    <w:rsid w:val="00B77D43"/>
    <w:rsid w:val="00B77D60"/>
    <w:rsid w:val="00B77E47"/>
    <w:rsid w:val="00B8097B"/>
    <w:rsid w:val="00B8159C"/>
    <w:rsid w:val="00B8391F"/>
    <w:rsid w:val="00B83BF8"/>
    <w:rsid w:val="00B84B58"/>
    <w:rsid w:val="00B84F30"/>
    <w:rsid w:val="00B865D5"/>
    <w:rsid w:val="00B8674E"/>
    <w:rsid w:val="00B87729"/>
    <w:rsid w:val="00B9253A"/>
    <w:rsid w:val="00B92C8D"/>
    <w:rsid w:val="00B947E5"/>
    <w:rsid w:val="00B94980"/>
    <w:rsid w:val="00B950FC"/>
    <w:rsid w:val="00B96260"/>
    <w:rsid w:val="00B9697B"/>
    <w:rsid w:val="00B97DDB"/>
    <w:rsid w:val="00B97DEE"/>
    <w:rsid w:val="00BA1B47"/>
    <w:rsid w:val="00BA2A1F"/>
    <w:rsid w:val="00BA4603"/>
    <w:rsid w:val="00BA5BF4"/>
    <w:rsid w:val="00BA5C83"/>
    <w:rsid w:val="00BA5DF3"/>
    <w:rsid w:val="00BA6447"/>
    <w:rsid w:val="00BB1009"/>
    <w:rsid w:val="00BB10C4"/>
    <w:rsid w:val="00BB1778"/>
    <w:rsid w:val="00BB1D60"/>
    <w:rsid w:val="00BB49BE"/>
    <w:rsid w:val="00BB5237"/>
    <w:rsid w:val="00BB63FA"/>
    <w:rsid w:val="00BB6AF8"/>
    <w:rsid w:val="00BC0A9D"/>
    <w:rsid w:val="00BC2973"/>
    <w:rsid w:val="00BC639A"/>
    <w:rsid w:val="00BC6BCC"/>
    <w:rsid w:val="00BC6F41"/>
    <w:rsid w:val="00BC78EC"/>
    <w:rsid w:val="00BC7E1B"/>
    <w:rsid w:val="00BD057F"/>
    <w:rsid w:val="00BD122C"/>
    <w:rsid w:val="00BD2806"/>
    <w:rsid w:val="00BD2F99"/>
    <w:rsid w:val="00BD3FFD"/>
    <w:rsid w:val="00BD5169"/>
    <w:rsid w:val="00BD539D"/>
    <w:rsid w:val="00BD56C4"/>
    <w:rsid w:val="00BD591C"/>
    <w:rsid w:val="00BD6962"/>
    <w:rsid w:val="00BD6B3D"/>
    <w:rsid w:val="00BD74C5"/>
    <w:rsid w:val="00BD7801"/>
    <w:rsid w:val="00BD7F04"/>
    <w:rsid w:val="00BD7FF0"/>
    <w:rsid w:val="00BE0B8A"/>
    <w:rsid w:val="00BE0C4D"/>
    <w:rsid w:val="00BE1ADA"/>
    <w:rsid w:val="00BE1C31"/>
    <w:rsid w:val="00BE2658"/>
    <w:rsid w:val="00BE4B6F"/>
    <w:rsid w:val="00BE640F"/>
    <w:rsid w:val="00BE667C"/>
    <w:rsid w:val="00BE7196"/>
    <w:rsid w:val="00BF03E7"/>
    <w:rsid w:val="00BF2171"/>
    <w:rsid w:val="00BF46F5"/>
    <w:rsid w:val="00BF5312"/>
    <w:rsid w:val="00BF66A5"/>
    <w:rsid w:val="00C00607"/>
    <w:rsid w:val="00C010E1"/>
    <w:rsid w:val="00C012A2"/>
    <w:rsid w:val="00C02237"/>
    <w:rsid w:val="00C03784"/>
    <w:rsid w:val="00C066A7"/>
    <w:rsid w:val="00C10090"/>
    <w:rsid w:val="00C101E3"/>
    <w:rsid w:val="00C112E9"/>
    <w:rsid w:val="00C117FD"/>
    <w:rsid w:val="00C12CA4"/>
    <w:rsid w:val="00C12E9A"/>
    <w:rsid w:val="00C13F5B"/>
    <w:rsid w:val="00C16289"/>
    <w:rsid w:val="00C1683B"/>
    <w:rsid w:val="00C16866"/>
    <w:rsid w:val="00C1778D"/>
    <w:rsid w:val="00C201DD"/>
    <w:rsid w:val="00C21872"/>
    <w:rsid w:val="00C21E6D"/>
    <w:rsid w:val="00C235C7"/>
    <w:rsid w:val="00C23953"/>
    <w:rsid w:val="00C23D0B"/>
    <w:rsid w:val="00C23E35"/>
    <w:rsid w:val="00C2421D"/>
    <w:rsid w:val="00C249DA"/>
    <w:rsid w:val="00C250BE"/>
    <w:rsid w:val="00C253B8"/>
    <w:rsid w:val="00C261F9"/>
    <w:rsid w:val="00C27AC1"/>
    <w:rsid w:val="00C30C85"/>
    <w:rsid w:val="00C31D69"/>
    <w:rsid w:val="00C31D71"/>
    <w:rsid w:val="00C32582"/>
    <w:rsid w:val="00C328D5"/>
    <w:rsid w:val="00C3293A"/>
    <w:rsid w:val="00C32963"/>
    <w:rsid w:val="00C33739"/>
    <w:rsid w:val="00C36159"/>
    <w:rsid w:val="00C37A40"/>
    <w:rsid w:val="00C40CC5"/>
    <w:rsid w:val="00C41045"/>
    <w:rsid w:val="00C41F4F"/>
    <w:rsid w:val="00C45607"/>
    <w:rsid w:val="00C45E25"/>
    <w:rsid w:val="00C4671E"/>
    <w:rsid w:val="00C478C7"/>
    <w:rsid w:val="00C50066"/>
    <w:rsid w:val="00C51657"/>
    <w:rsid w:val="00C5165E"/>
    <w:rsid w:val="00C52422"/>
    <w:rsid w:val="00C5317F"/>
    <w:rsid w:val="00C5326C"/>
    <w:rsid w:val="00C5421C"/>
    <w:rsid w:val="00C5453D"/>
    <w:rsid w:val="00C56994"/>
    <w:rsid w:val="00C56BB3"/>
    <w:rsid w:val="00C56C40"/>
    <w:rsid w:val="00C56C50"/>
    <w:rsid w:val="00C57C82"/>
    <w:rsid w:val="00C61CC0"/>
    <w:rsid w:val="00C61F03"/>
    <w:rsid w:val="00C627C9"/>
    <w:rsid w:val="00C659BC"/>
    <w:rsid w:val="00C65ABF"/>
    <w:rsid w:val="00C67491"/>
    <w:rsid w:val="00C67E59"/>
    <w:rsid w:val="00C704DB"/>
    <w:rsid w:val="00C70A8B"/>
    <w:rsid w:val="00C70EBC"/>
    <w:rsid w:val="00C70FDD"/>
    <w:rsid w:val="00C71168"/>
    <w:rsid w:val="00C720AE"/>
    <w:rsid w:val="00C73531"/>
    <w:rsid w:val="00C735DB"/>
    <w:rsid w:val="00C7371F"/>
    <w:rsid w:val="00C740EF"/>
    <w:rsid w:val="00C75007"/>
    <w:rsid w:val="00C75A3B"/>
    <w:rsid w:val="00C7637E"/>
    <w:rsid w:val="00C76887"/>
    <w:rsid w:val="00C76E7A"/>
    <w:rsid w:val="00C773FC"/>
    <w:rsid w:val="00C77659"/>
    <w:rsid w:val="00C80645"/>
    <w:rsid w:val="00C80E9A"/>
    <w:rsid w:val="00C813F2"/>
    <w:rsid w:val="00C82826"/>
    <w:rsid w:val="00C82D7F"/>
    <w:rsid w:val="00C83104"/>
    <w:rsid w:val="00C843DD"/>
    <w:rsid w:val="00C84844"/>
    <w:rsid w:val="00C85037"/>
    <w:rsid w:val="00C856BF"/>
    <w:rsid w:val="00C85F02"/>
    <w:rsid w:val="00C8755B"/>
    <w:rsid w:val="00C9042C"/>
    <w:rsid w:val="00C91420"/>
    <w:rsid w:val="00C934B9"/>
    <w:rsid w:val="00C945B2"/>
    <w:rsid w:val="00C949B6"/>
    <w:rsid w:val="00C95F1E"/>
    <w:rsid w:val="00C9602F"/>
    <w:rsid w:val="00C97177"/>
    <w:rsid w:val="00CA0A37"/>
    <w:rsid w:val="00CA1233"/>
    <w:rsid w:val="00CA13AA"/>
    <w:rsid w:val="00CA14A1"/>
    <w:rsid w:val="00CA513B"/>
    <w:rsid w:val="00CA5790"/>
    <w:rsid w:val="00CA73A1"/>
    <w:rsid w:val="00CA73AA"/>
    <w:rsid w:val="00CB05E4"/>
    <w:rsid w:val="00CB2266"/>
    <w:rsid w:val="00CB354B"/>
    <w:rsid w:val="00CB4154"/>
    <w:rsid w:val="00CB5324"/>
    <w:rsid w:val="00CB5AE4"/>
    <w:rsid w:val="00CB604A"/>
    <w:rsid w:val="00CC00F5"/>
    <w:rsid w:val="00CC01AA"/>
    <w:rsid w:val="00CC13B5"/>
    <w:rsid w:val="00CC2C11"/>
    <w:rsid w:val="00CC2D4E"/>
    <w:rsid w:val="00CC31F0"/>
    <w:rsid w:val="00CC3DB9"/>
    <w:rsid w:val="00CC4D71"/>
    <w:rsid w:val="00CC62DC"/>
    <w:rsid w:val="00CC63C2"/>
    <w:rsid w:val="00CC6D2D"/>
    <w:rsid w:val="00CC7DC2"/>
    <w:rsid w:val="00CD08E0"/>
    <w:rsid w:val="00CD1B81"/>
    <w:rsid w:val="00CD1D2A"/>
    <w:rsid w:val="00CD1E25"/>
    <w:rsid w:val="00CD1E8A"/>
    <w:rsid w:val="00CD48AB"/>
    <w:rsid w:val="00CD4ABB"/>
    <w:rsid w:val="00CD5856"/>
    <w:rsid w:val="00CD5958"/>
    <w:rsid w:val="00CD608F"/>
    <w:rsid w:val="00CD6908"/>
    <w:rsid w:val="00CD6FEE"/>
    <w:rsid w:val="00CD7DE3"/>
    <w:rsid w:val="00CD7E6E"/>
    <w:rsid w:val="00CE10C5"/>
    <w:rsid w:val="00CE2A2B"/>
    <w:rsid w:val="00CE36B1"/>
    <w:rsid w:val="00CE38D2"/>
    <w:rsid w:val="00CE435D"/>
    <w:rsid w:val="00CE4AE4"/>
    <w:rsid w:val="00CE57D8"/>
    <w:rsid w:val="00CE5991"/>
    <w:rsid w:val="00CE6FDF"/>
    <w:rsid w:val="00CE7B9D"/>
    <w:rsid w:val="00CF0D7E"/>
    <w:rsid w:val="00CF103E"/>
    <w:rsid w:val="00CF11CB"/>
    <w:rsid w:val="00CF14F6"/>
    <w:rsid w:val="00CF2A92"/>
    <w:rsid w:val="00CF2F8C"/>
    <w:rsid w:val="00CF3A4E"/>
    <w:rsid w:val="00CF4FEE"/>
    <w:rsid w:val="00CF6E01"/>
    <w:rsid w:val="00CF7B82"/>
    <w:rsid w:val="00D0004A"/>
    <w:rsid w:val="00D001F4"/>
    <w:rsid w:val="00D002FF"/>
    <w:rsid w:val="00D013E8"/>
    <w:rsid w:val="00D01AF2"/>
    <w:rsid w:val="00D02B3C"/>
    <w:rsid w:val="00D03713"/>
    <w:rsid w:val="00D03FD5"/>
    <w:rsid w:val="00D05BB7"/>
    <w:rsid w:val="00D06BCD"/>
    <w:rsid w:val="00D07C3F"/>
    <w:rsid w:val="00D07C5B"/>
    <w:rsid w:val="00D07ED8"/>
    <w:rsid w:val="00D11D7B"/>
    <w:rsid w:val="00D1290A"/>
    <w:rsid w:val="00D12D44"/>
    <w:rsid w:val="00D13346"/>
    <w:rsid w:val="00D137E2"/>
    <w:rsid w:val="00D143F0"/>
    <w:rsid w:val="00D15204"/>
    <w:rsid w:val="00D1616B"/>
    <w:rsid w:val="00D16338"/>
    <w:rsid w:val="00D16C16"/>
    <w:rsid w:val="00D16DB8"/>
    <w:rsid w:val="00D17BCE"/>
    <w:rsid w:val="00D200E7"/>
    <w:rsid w:val="00D2080E"/>
    <w:rsid w:val="00D20BE8"/>
    <w:rsid w:val="00D21CAB"/>
    <w:rsid w:val="00D238BF"/>
    <w:rsid w:val="00D23FD9"/>
    <w:rsid w:val="00D24BB6"/>
    <w:rsid w:val="00D2532B"/>
    <w:rsid w:val="00D2624C"/>
    <w:rsid w:val="00D272CF"/>
    <w:rsid w:val="00D27328"/>
    <w:rsid w:val="00D315F5"/>
    <w:rsid w:val="00D32071"/>
    <w:rsid w:val="00D32404"/>
    <w:rsid w:val="00D32A1E"/>
    <w:rsid w:val="00D342C1"/>
    <w:rsid w:val="00D35E6D"/>
    <w:rsid w:val="00D3679B"/>
    <w:rsid w:val="00D37900"/>
    <w:rsid w:val="00D401DC"/>
    <w:rsid w:val="00D4078B"/>
    <w:rsid w:val="00D40921"/>
    <w:rsid w:val="00D40A5A"/>
    <w:rsid w:val="00D41236"/>
    <w:rsid w:val="00D416A7"/>
    <w:rsid w:val="00D43A76"/>
    <w:rsid w:val="00D456DB"/>
    <w:rsid w:val="00D45C89"/>
    <w:rsid w:val="00D462D0"/>
    <w:rsid w:val="00D4673F"/>
    <w:rsid w:val="00D472E9"/>
    <w:rsid w:val="00D50C27"/>
    <w:rsid w:val="00D5109F"/>
    <w:rsid w:val="00D51161"/>
    <w:rsid w:val="00D515F8"/>
    <w:rsid w:val="00D550CB"/>
    <w:rsid w:val="00D5689E"/>
    <w:rsid w:val="00D60AE1"/>
    <w:rsid w:val="00D612EF"/>
    <w:rsid w:val="00D61622"/>
    <w:rsid w:val="00D61CD9"/>
    <w:rsid w:val="00D61DF9"/>
    <w:rsid w:val="00D61E47"/>
    <w:rsid w:val="00D63076"/>
    <w:rsid w:val="00D65928"/>
    <w:rsid w:val="00D65DB1"/>
    <w:rsid w:val="00D67D01"/>
    <w:rsid w:val="00D707FF"/>
    <w:rsid w:val="00D7351A"/>
    <w:rsid w:val="00D73DD2"/>
    <w:rsid w:val="00D73E51"/>
    <w:rsid w:val="00D75EAC"/>
    <w:rsid w:val="00D76EDA"/>
    <w:rsid w:val="00D7765C"/>
    <w:rsid w:val="00D80531"/>
    <w:rsid w:val="00D80707"/>
    <w:rsid w:val="00D83B69"/>
    <w:rsid w:val="00D85C93"/>
    <w:rsid w:val="00D87AFA"/>
    <w:rsid w:val="00D900F6"/>
    <w:rsid w:val="00D91920"/>
    <w:rsid w:val="00D924A8"/>
    <w:rsid w:val="00D938DF"/>
    <w:rsid w:val="00D93FB8"/>
    <w:rsid w:val="00D94810"/>
    <w:rsid w:val="00D94843"/>
    <w:rsid w:val="00D95615"/>
    <w:rsid w:val="00D960DB"/>
    <w:rsid w:val="00D960F2"/>
    <w:rsid w:val="00D96680"/>
    <w:rsid w:val="00D96B91"/>
    <w:rsid w:val="00D96D5C"/>
    <w:rsid w:val="00DA0679"/>
    <w:rsid w:val="00DA0930"/>
    <w:rsid w:val="00DA0F94"/>
    <w:rsid w:val="00DA13CC"/>
    <w:rsid w:val="00DA14AE"/>
    <w:rsid w:val="00DA2C39"/>
    <w:rsid w:val="00DA3494"/>
    <w:rsid w:val="00DA378A"/>
    <w:rsid w:val="00DA38AE"/>
    <w:rsid w:val="00DA3AB3"/>
    <w:rsid w:val="00DA3AB5"/>
    <w:rsid w:val="00DA4A31"/>
    <w:rsid w:val="00DA6054"/>
    <w:rsid w:val="00DA6185"/>
    <w:rsid w:val="00DA6695"/>
    <w:rsid w:val="00DA671D"/>
    <w:rsid w:val="00DB060F"/>
    <w:rsid w:val="00DB08E0"/>
    <w:rsid w:val="00DB1014"/>
    <w:rsid w:val="00DB1112"/>
    <w:rsid w:val="00DB1B40"/>
    <w:rsid w:val="00DB1FB9"/>
    <w:rsid w:val="00DB1FBB"/>
    <w:rsid w:val="00DB2333"/>
    <w:rsid w:val="00DB24E9"/>
    <w:rsid w:val="00DB2B6A"/>
    <w:rsid w:val="00DB42DC"/>
    <w:rsid w:val="00DB4799"/>
    <w:rsid w:val="00DB4AB6"/>
    <w:rsid w:val="00DB4EC1"/>
    <w:rsid w:val="00DB5B88"/>
    <w:rsid w:val="00DB6872"/>
    <w:rsid w:val="00DB6C21"/>
    <w:rsid w:val="00DB6C9D"/>
    <w:rsid w:val="00DB747C"/>
    <w:rsid w:val="00DC039F"/>
    <w:rsid w:val="00DC25B0"/>
    <w:rsid w:val="00DC286F"/>
    <w:rsid w:val="00DC2915"/>
    <w:rsid w:val="00DC3360"/>
    <w:rsid w:val="00DC4188"/>
    <w:rsid w:val="00DC6ECF"/>
    <w:rsid w:val="00DC7138"/>
    <w:rsid w:val="00DD0961"/>
    <w:rsid w:val="00DD1CF8"/>
    <w:rsid w:val="00DD1F92"/>
    <w:rsid w:val="00DD246B"/>
    <w:rsid w:val="00DD4A3E"/>
    <w:rsid w:val="00DD4B1D"/>
    <w:rsid w:val="00DD7884"/>
    <w:rsid w:val="00DD7A2C"/>
    <w:rsid w:val="00DE07B4"/>
    <w:rsid w:val="00DE0CCE"/>
    <w:rsid w:val="00DE14F6"/>
    <w:rsid w:val="00DE1AAC"/>
    <w:rsid w:val="00DE23D1"/>
    <w:rsid w:val="00DE2DDB"/>
    <w:rsid w:val="00DE3029"/>
    <w:rsid w:val="00DE50C5"/>
    <w:rsid w:val="00DE5117"/>
    <w:rsid w:val="00DE5C00"/>
    <w:rsid w:val="00DE5F29"/>
    <w:rsid w:val="00DE71B7"/>
    <w:rsid w:val="00DE721D"/>
    <w:rsid w:val="00DF0617"/>
    <w:rsid w:val="00DF0643"/>
    <w:rsid w:val="00DF1192"/>
    <w:rsid w:val="00DF5DFF"/>
    <w:rsid w:val="00DF65B4"/>
    <w:rsid w:val="00DF67AE"/>
    <w:rsid w:val="00DF6C4F"/>
    <w:rsid w:val="00DF6DD5"/>
    <w:rsid w:val="00DF7BFB"/>
    <w:rsid w:val="00DF7E4F"/>
    <w:rsid w:val="00E01CE6"/>
    <w:rsid w:val="00E020A1"/>
    <w:rsid w:val="00E024B2"/>
    <w:rsid w:val="00E025AE"/>
    <w:rsid w:val="00E028A9"/>
    <w:rsid w:val="00E03A21"/>
    <w:rsid w:val="00E0419E"/>
    <w:rsid w:val="00E04473"/>
    <w:rsid w:val="00E058FF"/>
    <w:rsid w:val="00E06759"/>
    <w:rsid w:val="00E07154"/>
    <w:rsid w:val="00E0765F"/>
    <w:rsid w:val="00E07CC4"/>
    <w:rsid w:val="00E100B0"/>
    <w:rsid w:val="00E12E93"/>
    <w:rsid w:val="00E131CC"/>
    <w:rsid w:val="00E13FA8"/>
    <w:rsid w:val="00E143F0"/>
    <w:rsid w:val="00E1449C"/>
    <w:rsid w:val="00E15239"/>
    <w:rsid w:val="00E16E33"/>
    <w:rsid w:val="00E17A89"/>
    <w:rsid w:val="00E21B16"/>
    <w:rsid w:val="00E21D73"/>
    <w:rsid w:val="00E21FF3"/>
    <w:rsid w:val="00E22A4D"/>
    <w:rsid w:val="00E2318A"/>
    <w:rsid w:val="00E2434A"/>
    <w:rsid w:val="00E26360"/>
    <w:rsid w:val="00E26BDA"/>
    <w:rsid w:val="00E27A5D"/>
    <w:rsid w:val="00E31C43"/>
    <w:rsid w:val="00E32596"/>
    <w:rsid w:val="00E32787"/>
    <w:rsid w:val="00E33098"/>
    <w:rsid w:val="00E3353D"/>
    <w:rsid w:val="00E354B1"/>
    <w:rsid w:val="00E35571"/>
    <w:rsid w:val="00E368CC"/>
    <w:rsid w:val="00E37F3E"/>
    <w:rsid w:val="00E40E1B"/>
    <w:rsid w:val="00E41313"/>
    <w:rsid w:val="00E41F45"/>
    <w:rsid w:val="00E42282"/>
    <w:rsid w:val="00E45428"/>
    <w:rsid w:val="00E45FC7"/>
    <w:rsid w:val="00E46A8C"/>
    <w:rsid w:val="00E50C09"/>
    <w:rsid w:val="00E51D7D"/>
    <w:rsid w:val="00E52110"/>
    <w:rsid w:val="00E52541"/>
    <w:rsid w:val="00E532A0"/>
    <w:rsid w:val="00E54A89"/>
    <w:rsid w:val="00E54BEB"/>
    <w:rsid w:val="00E54EAC"/>
    <w:rsid w:val="00E5719F"/>
    <w:rsid w:val="00E5777A"/>
    <w:rsid w:val="00E6004E"/>
    <w:rsid w:val="00E60275"/>
    <w:rsid w:val="00E60CBC"/>
    <w:rsid w:val="00E61F1C"/>
    <w:rsid w:val="00E62572"/>
    <w:rsid w:val="00E6348C"/>
    <w:rsid w:val="00E6364B"/>
    <w:rsid w:val="00E64720"/>
    <w:rsid w:val="00E6692A"/>
    <w:rsid w:val="00E67B67"/>
    <w:rsid w:val="00E700B0"/>
    <w:rsid w:val="00E70AF3"/>
    <w:rsid w:val="00E712C3"/>
    <w:rsid w:val="00E717A1"/>
    <w:rsid w:val="00E732C2"/>
    <w:rsid w:val="00E7341E"/>
    <w:rsid w:val="00E73555"/>
    <w:rsid w:val="00E73905"/>
    <w:rsid w:val="00E740DC"/>
    <w:rsid w:val="00E75BA2"/>
    <w:rsid w:val="00E75C35"/>
    <w:rsid w:val="00E81512"/>
    <w:rsid w:val="00E817C6"/>
    <w:rsid w:val="00E81DB5"/>
    <w:rsid w:val="00E838B2"/>
    <w:rsid w:val="00E83F79"/>
    <w:rsid w:val="00E83FC2"/>
    <w:rsid w:val="00E84071"/>
    <w:rsid w:val="00E845BC"/>
    <w:rsid w:val="00E85B4F"/>
    <w:rsid w:val="00E86310"/>
    <w:rsid w:val="00E8685C"/>
    <w:rsid w:val="00E87ACE"/>
    <w:rsid w:val="00E906AB"/>
    <w:rsid w:val="00E91361"/>
    <w:rsid w:val="00E922C6"/>
    <w:rsid w:val="00E9286C"/>
    <w:rsid w:val="00E93928"/>
    <w:rsid w:val="00E943D6"/>
    <w:rsid w:val="00E94F72"/>
    <w:rsid w:val="00E9666E"/>
    <w:rsid w:val="00E96BF5"/>
    <w:rsid w:val="00E96EA1"/>
    <w:rsid w:val="00E97BBB"/>
    <w:rsid w:val="00EA0A10"/>
    <w:rsid w:val="00EA282F"/>
    <w:rsid w:val="00EA3A68"/>
    <w:rsid w:val="00EA58EE"/>
    <w:rsid w:val="00EA618D"/>
    <w:rsid w:val="00EA6674"/>
    <w:rsid w:val="00EA6BC7"/>
    <w:rsid w:val="00EB0A16"/>
    <w:rsid w:val="00EB2D6A"/>
    <w:rsid w:val="00EB327D"/>
    <w:rsid w:val="00EB403C"/>
    <w:rsid w:val="00EB4E7B"/>
    <w:rsid w:val="00EB6374"/>
    <w:rsid w:val="00EC0503"/>
    <w:rsid w:val="00EC2649"/>
    <w:rsid w:val="00EC2A84"/>
    <w:rsid w:val="00EC2E02"/>
    <w:rsid w:val="00EC4446"/>
    <w:rsid w:val="00EC51D1"/>
    <w:rsid w:val="00EC57DF"/>
    <w:rsid w:val="00EC6C58"/>
    <w:rsid w:val="00EC720A"/>
    <w:rsid w:val="00ED0E29"/>
    <w:rsid w:val="00ED10B6"/>
    <w:rsid w:val="00ED1560"/>
    <w:rsid w:val="00ED1BF7"/>
    <w:rsid w:val="00ED4B17"/>
    <w:rsid w:val="00ED6966"/>
    <w:rsid w:val="00ED6A3C"/>
    <w:rsid w:val="00ED6ABF"/>
    <w:rsid w:val="00ED6DF2"/>
    <w:rsid w:val="00ED743C"/>
    <w:rsid w:val="00EE0336"/>
    <w:rsid w:val="00EE0D3C"/>
    <w:rsid w:val="00EE3A2C"/>
    <w:rsid w:val="00EE486E"/>
    <w:rsid w:val="00EE50C2"/>
    <w:rsid w:val="00EE6227"/>
    <w:rsid w:val="00EF0B05"/>
    <w:rsid w:val="00EF0BB2"/>
    <w:rsid w:val="00EF3E60"/>
    <w:rsid w:val="00EF4631"/>
    <w:rsid w:val="00EF709A"/>
    <w:rsid w:val="00F00060"/>
    <w:rsid w:val="00F003F6"/>
    <w:rsid w:val="00F00E26"/>
    <w:rsid w:val="00F0120D"/>
    <w:rsid w:val="00F01A29"/>
    <w:rsid w:val="00F01F85"/>
    <w:rsid w:val="00F03665"/>
    <w:rsid w:val="00F03B9C"/>
    <w:rsid w:val="00F04686"/>
    <w:rsid w:val="00F05ED8"/>
    <w:rsid w:val="00F06348"/>
    <w:rsid w:val="00F06CED"/>
    <w:rsid w:val="00F07D94"/>
    <w:rsid w:val="00F10C15"/>
    <w:rsid w:val="00F11EEE"/>
    <w:rsid w:val="00F121EA"/>
    <w:rsid w:val="00F122A7"/>
    <w:rsid w:val="00F137CB"/>
    <w:rsid w:val="00F14B54"/>
    <w:rsid w:val="00F14D16"/>
    <w:rsid w:val="00F1697E"/>
    <w:rsid w:val="00F1728D"/>
    <w:rsid w:val="00F1755A"/>
    <w:rsid w:val="00F219F3"/>
    <w:rsid w:val="00F220EC"/>
    <w:rsid w:val="00F23489"/>
    <w:rsid w:val="00F234C0"/>
    <w:rsid w:val="00F24F23"/>
    <w:rsid w:val="00F261C9"/>
    <w:rsid w:val="00F26819"/>
    <w:rsid w:val="00F27485"/>
    <w:rsid w:val="00F27B4C"/>
    <w:rsid w:val="00F323C9"/>
    <w:rsid w:val="00F32FC5"/>
    <w:rsid w:val="00F3347E"/>
    <w:rsid w:val="00F334B0"/>
    <w:rsid w:val="00F335C1"/>
    <w:rsid w:val="00F33729"/>
    <w:rsid w:val="00F33D5C"/>
    <w:rsid w:val="00F34516"/>
    <w:rsid w:val="00F3455F"/>
    <w:rsid w:val="00F349D9"/>
    <w:rsid w:val="00F34AF7"/>
    <w:rsid w:val="00F34F3A"/>
    <w:rsid w:val="00F35DD1"/>
    <w:rsid w:val="00F42BC6"/>
    <w:rsid w:val="00F434AB"/>
    <w:rsid w:val="00F436E1"/>
    <w:rsid w:val="00F437F5"/>
    <w:rsid w:val="00F43A58"/>
    <w:rsid w:val="00F44978"/>
    <w:rsid w:val="00F44D05"/>
    <w:rsid w:val="00F44D43"/>
    <w:rsid w:val="00F451A4"/>
    <w:rsid w:val="00F462BA"/>
    <w:rsid w:val="00F47D6E"/>
    <w:rsid w:val="00F51413"/>
    <w:rsid w:val="00F528C7"/>
    <w:rsid w:val="00F54A56"/>
    <w:rsid w:val="00F54CAD"/>
    <w:rsid w:val="00F55169"/>
    <w:rsid w:val="00F559DF"/>
    <w:rsid w:val="00F5758E"/>
    <w:rsid w:val="00F600BD"/>
    <w:rsid w:val="00F60602"/>
    <w:rsid w:val="00F60BA4"/>
    <w:rsid w:val="00F614D8"/>
    <w:rsid w:val="00F61922"/>
    <w:rsid w:val="00F62DF8"/>
    <w:rsid w:val="00F63F29"/>
    <w:rsid w:val="00F65383"/>
    <w:rsid w:val="00F65FC4"/>
    <w:rsid w:val="00F65FE4"/>
    <w:rsid w:val="00F66CE3"/>
    <w:rsid w:val="00F67F12"/>
    <w:rsid w:val="00F730E3"/>
    <w:rsid w:val="00F74748"/>
    <w:rsid w:val="00F76C27"/>
    <w:rsid w:val="00F80BF8"/>
    <w:rsid w:val="00F81443"/>
    <w:rsid w:val="00F8161B"/>
    <w:rsid w:val="00F81F4E"/>
    <w:rsid w:val="00F83936"/>
    <w:rsid w:val="00F83DCA"/>
    <w:rsid w:val="00F8427A"/>
    <w:rsid w:val="00F85E13"/>
    <w:rsid w:val="00F8636D"/>
    <w:rsid w:val="00F86E3C"/>
    <w:rsid w:val="00F903BB"/>
    <w:rsid w:val="00F91362"/>
    <w:rsid w:val="00F9158E"/>
    <w:rsid w:val="00F91FA0"/>
    <w:rsid w:val="00F94AF0"/>
    <w:rsid w:val="00F954EF"/>
    <w:rsid w:val="00F96051"/>
    <w:rsid w:val="00F97279"/>
    <w:rsid w:val="00F9736B"/>
    <w:rsid w:val="00F97EFC"/>
    <w:rsid w:val="00FA2417"/>
    <w:rsid w:val="00FA28E4"/>
    <w:rsid w:val="00FA420F"/>
    <w:rsid w:val="00FA50F4"/>
    <w:rsid w:val="00FA719A"/>
    <w:rsid w:val="00FB2663"/>
    <w:rsid w:val="00FB32A9"/>
    <w:rsid w:val="00FB3A77"/>
    <w:rsid w:val="00FB3CDE"/>
    <w:rsid w:val="00FB49A7"/>
    <w:rsid w:val="00FB50B5"/>
    <w:rsid w:val="00FB7CE5"/>
    <w:rsid w:val="00FC04FF"/>
    <w:rsid w:val="00FC1D17"/>
    <w:rsid w:val="00FC1FAB"/>
    <w:rsid w:val="00FC282C"/>
    <w:rsid w:val="00FC4F2F"/>
    <w:rsid w:val="00FC5322"/>
    <w:rsid w:val="00FC5881"/>
    <w:rsid w:val="00FC5EEA"/>
    <w:rsid w:val="00FC73A1"/>
    <w:rsid w:val="00FD1280"/>
    <w:rsid w:val="00FD247A"/>
    <w:rsid w:val="00FD2A8F"/>
    <w:rsid w:val="00FD3B88"/>
    <w:rsid w:val="00FD4619"/>
    <w:rsid w:val="00FD4F57"/>
    <w:rsid w:val="00FD5016"/>
    <w:rsid w:val="00FD6A82"/>
    <w:rsid w:val="00FE0F52"/>
    <w:rsid w:val="00FE14A6"/>
    <w:rsid w:val="00FE1D30"/>
    <w:rsid w:val="00FE26D2"/>
    <w:rsid w:val="00FE687B"/>
    <w:rsid w:val="00FE6FA6"/>
    <w:rsid w:val="00FF0330"/>
    <w:rsid w:val="00FF1E7C"/>
    <w:rsid w:val="00FF2223"/>
    <w:rsid w:val="00FF2C72"/>
    <w:rsid w:val="00FF3225"/>
    <w:rsid w:val="00FF349D"/>
    <w:rsid w:val="00FF3741"/>
    <w:rsid w:val="00FF386D"/>
    <w:rsid w:val="00FF38AA"/>
    <w:rsid w:val="00FF3CA6"/>
    <w:rsid w:val="00FF47FD"/>
    <w:rsid w:val="00FF4D27"/>
    <w:rsid w:val="00FF544A"/>
    <w:rsid w:val="00FF5855"/>
    <w:rsid w:val="00FF7C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396A8"/>
  <w15:docId w15:val="{96726F52-5A44-4978-B58F-FA307AFB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092D"/>
    <w:pPr>
      <w:widowControl w:val="0"/>
      <w:jc w:val="both"/>
    </w:pPr>
  </w:style>
  <w:style w:type="paragraph" w:styleId="2">
    <w:name w:val="heading 2"/>
    <w:basedOn w:val="a"/>
    <w:next w:val="a"/>
    <w:link w:val="2Char"/>
    <w:uiPriority w:val="9"/>
    <w:unhideWhenUsed/>
    <w:qFormat/>
    <w:rsid w:val="006356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A60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7F70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F70F7"/>
    <w:rPr>
      <w:sz w:val="18"/>
      <w:szCs w:val="18"/>
    </w:rPr>
  </w:style>
  <w:style w:type="paragraph" w:styleId="a5">
    <w:name w:val="footer"/>
    <w:basedOn w:val="a"/>
    <w:link w:val="Char0"/>
    <w:uiPriority w:val="99"/>
    <w:unhideWhenUsed/>
    <w:rsid w:val="007F70F7"/>
    <w:pPr>
      <w:tabs>
        <w:tab w:val="center" w:pos="4153"/>
        <w:tab w:val="right" w:pos="8306"/>
      </w:tabs>
      <w:snapToGrid w:val="0"/>
      <w:jc w:val="left"/>
    </w:pPr>
    <w:rPr>
      <w:sz w:val="18"/>
      <w:szCs w:val="18"/>
    </w:rPr>
  </w:style>
  <w:style w:type="character" w:customStyle="1" w:styleId="Char0">
    <w:name w:val="页脚 Char"/>
    <w:basedOn w:val="a0"/>
    <w:link w:val="a5"/>
    <w:uiPriority w:val="99"/>
    <w:rsid w:val="007F70F7"/>
    <w:rPr>
      <w:sz w:val="18"/>
      <w:szCs w:val="18"/>
    </w:rPr>
  </w:style>
  <w:style w:type="paragraph" w:styleId="a6">
    <w:name w:val="List Paragraph"/>
    <w:basedOn w:val="a"/>
    <w:uiPriority w:val="34"/>
    <w:qFormat/>
    <w:rsid w:val="0060521D"/>
    <w:pPr>
      <w:ind w:firstLineChars="200" w:firstLine="420"/>
    </w:pPr>
  </w:style>
  <w:style w:type="paragraph" w:styleId="a7">
    <w:name w:val="Balloon Text"/>
    <w:basedOn w:val="a"/>
    <w:link w:val="Char1"/>
    <w:uiPriority w:val="99"/>
    <w:semiHidden/>
    <w:unhideWhenUsed/>
    <w:rsid w:val="00915C0F"/>
    <w:rPr>
      <w:sz w:val="18"/>
      <w:szCs w:val="18"/>
    </w:rPr>
  </w:style>
  <w:style w:type="character" w:customStyle="1" w:styleId="Char1">
    <w:name w:val="批注框文本 Char"/>
    <w:basedOn w:val="a0"/>
    <w:link w:val="a7"/>
    <w:uiPriority w:val="99"/>
    <w:semiHidden/>
    <w:rsid w:val="00915C0F"/>
    <w:rPr>
      <w:sz w:val="18"/>
      <w:szCs w:val="18"/>
    </w:rPr>
  </w:style>
  <w:style w:type="character" w:styleId="a8">
    <w:name w:val="annotation reference"/>
    <w:basedOn w:val="a0"/>
    <w:uiPriority w:val="99"/>
    <w:semiHidden/>
    <w:unhideWhenUsed/>
    <w:rsid w:val="00103033"/>
    <w:rPr>
      <w:sz w:val="21"/>
      <w:szCs w:val="21"/>
    </w:rPr>
  </w:style>
  <w:style w:type="paragraph" w:styleId="a9">
    <w:name w:val="annotation text"/>
    <w:basedOn w:val="a"/>
    <w:link w:val="Char2"/>
    <w:uiPriority w:val="99"/>
    <w:semiHidden/>
    <w:unhideWhenUsed/>
    <w:rsid w:val="00103033"/>
    <w:pPr>
      <w:jc w:val="left"/>
    </w:pPr>
  </w:style>
  <w:style w:type="character" w:customStyle="1" w:styleId="Char2">
    <w:name w:val="批注文字 Char"/>
    <w:basedOn w:val="a0"/>
    <w:link w:val="a9"/>
    <w:uiPriority w:val="99"/>
    <w:semiHidden/>
    <w:rsid w:val="00103033"/>
  </w:style>
  <w:style w:type="paragraph" w:styleId="aa">
    <w:name w:val="annotation subject"/>
    <w:basedOn w:val="a9"/>
    <w:next w:val="a9"/>
    <w:link w:val="Char3"/>
    <w:uiPriority w:val="99"/>
    <w:semiHidden/>
    <w:unhideWhenUsed/>
    <w:rsid w:val="00103033"/>
    <w:rPr>
      <w:b/>
      <w:bCs/>
    </w:rPr>
  </w:style>
  <w:style w:type="character" w:customStyle="1" w:styleId="Char3">
    <w:name w:val="批注主题 Char"/>
    <w:basedOn w:val="Char2"/>
    <w:link w:val="aa"/>
    <w:uiPriority w:val="99"/>
    <w:semiHidden/>
    <w:rsid w:val="00103033"/>
    <w:rPr>
      <w:b/>
      <w:bCs/>
    </w:rPr>
  </w:style>
  <w:style w:type="paragraph" w:styleId="ab">
    <w:name w:val="Title"/>
    <w:basedOn w:val="a"/>
    <w:next w:val="a"/>
    <w:link w:val="Char4"/>
    <w:uiPriority w:val="10"/>
    <w:qFormat/>
    <w:rsid w:val="008D1126"/>
    <w:pPr>
      <w:spacing w:before="240" w:after="60"/>
      <w:jc w:val="center"/>
      <w:outlineLvl w:val="0"/>
    </w:pPr>
    <w:rPr>
      <w:rFonts w:asciiTheme="majorHAnsi" w:eastAsiaTheme="majorEastAsia" w:hAnsiTheme="majorHAnsi" w:cstheme="majorBidi"/>
      <w:b/>
      <w:bCs/>
      <w:sz w:val="32"/>
      <w:szCs w:val="32"/>
    </w:rPr>
  </w:style>
  <w:style w:type="character" w:customStyle="1" w:styleId="Char4">
    <w:name w:val="标题 Char"/>
    <w:basedOn w:val="a0"/>
    <w:link w:val="ab"/>
    <w:uiPriority w:val="10"/>
    <w:rsid w:val="008D1126"/>
    <w:rPr>
      <w:rFonts w:asciiTheme="majorHAnsi" w:eastAsiaTheme="majorEastAsia" w:hAnsiTheme="majorHAnsi" w:cstheme="majorBidi"/>
      <w:b/>
      <w:bCs/>
      <w:sz w:val="32"/>
      <w:szCs w:val="32"/>
    </w:rPr>
  </w:style>
  <w:style w:type="paragraph" w:styleId="ac">
    <w:name w:val="Revision"/>
    <w:hidden/>
    <w:uiPriority w:val="99"/>
    <w:semiHidden/>
    <w:rsid w:val="006E70BF"/>
  </w:style>
  <w:style w:type="character" w:customStyle="1" w:styleId="2Char">
    <w:name w:val="标题 2 Char"/>
    <w:basedOn w:val="a0"/>
    <w:link w:val="2"/>
    <w:uiPriority w:val="9"/>
    <w:rsid w:val="0063561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32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75D1A-DE6F-46E8-B34B-AA9D1306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2021-09-27T08:01:00Z</cp:lastPrinted>
  <dcterms:created xsi:type="dcterms:W3CDTF">2021-10-29T02:03:00Z</dcterms:created>
  <dcterms:modified xsi:type="dcterms:W3CDTF">2021-11-02T11:23:00Z</dcterms:modified>
</cp:coreProperties>
</file>