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0132" w:rsidRDefault="00EB0D23" w:rsidP="00EB0D23">
      <w:pPr>
        <w:rPr>
          <w:rFonts w:eastAsiaTheme="minorHAnsi"/>
          <w:color w:val="2E74B5" w:themeColor="accent1" w:themeShade="BF"/>
          <w:sz w:val="28"/>
          <w:szCs w:val="28"/>
        </w:rPr>
      </w:pPr>
      <w:r w:rsidRPr="00070B9F">
        <w:rPr>
          <w:rFonts w:eastAsiaTheme="minorHAnsi" w:hint="eastAsia"/>
          <w:color w:val="2E74B5" w:themeColor="accent1" w:themeShade="BF"/>
          <w:sz w:val="28"/>
          <w:szCs w:val="28"/>
        </w:rPr>
        <w:t xml:space="preserve">As for the </w:t>
      </w:r>
      <w:r w:rsidRPr="00070B9F">
        <w:rPr>
          <w:rFonts w:eastAsiaTheme="minorHAnsi"/>
          <w:color w:val="2E74B5" w:themeColor="accent1" w:themeShade="BF"/>
          <w:sz w:val="28"/>
          <w:szCs w:val="28"/>
        </w:rPr>
        <w:t>measurement of the interaction b</w:t>
      </w:r>
      <w:r w:rsidR="008D0132">
        <w:rPr>
          <w:rFonts w:eastAsiaTheme="minorHAnsi"/>
          <w:color w:val="2E74B5" w:themeColor="accent1" w:themeShade="BF"/>
          <w:sz w:val="28"/>
          <w:szCs w:val="28"/>
        </w:rPr>
        <w:t>etween gold surface and alkyne.</w:t>
      </w:r>
    </w:p>
    <w:p w:rsidR="008D0132" w:rsidRDefault="008D0132" w:rsidP="00EB0D23">
      <w:pPr>
        <w:rPr>
          <w:rFonts w:eastAsiaTheme="minorHAnsi"/>
          <w:sz w:val="28"/>
          <w:szCs w:val="28"/>
        </w:rPr>
      </w:pPr>
    </w:p>
    <w:p w:rsidR="00EB0D23" w:rsidRPr="001F5DF5" w:rsidRDefault="00EB0D23" w:rsidP="00EB0D23">
      <w:pPr>
        <w:rPr>
          <w:rFonts w:eastAsiaTheme="minorHAnsi"/>
          <w:color w:val="2E74B5" w:themeColor="accent1" w:themeShade="BF"/>
          <w:sz w:val="28"/>
          <w:szCs w:val="28"/>
        </w:rPr>
      </w:pPr>
      <w:r>
        <w:rPr>
          <w:rFonts w:eastAsiaTheme="minorHAnsi" w:hint="eastAsia"/>
          <w:sz w:val="28"/>
          <w:szCs w:val="28"/>
        </w:rPr>
        <w:t>T</w:t>
      </w:r>
      <w:r>
        <w:rPr>
          <w:rFonts w:eastAsiaTheme="minorHAnsi"/>
          <w:sz w:val="28"/>
          <w:szCs w:val="28"/>
        </w:rPr>
        <w:t xml:space="preserve">he thought of this </w:t>
      </w:r>
      <w:r w:rsidR="005B323D">
        <w:rPr>
          <w:rFonts w:eastAsiaTheme="minorHAnsi"/>
          <w:sz w:val="28"/>
          <w:szCs w:val="28"/>
        </w:rPr>
        <w:t xml:space="preserve">work came from the research of a </w:t>
      </w:r>
      <w:r w:rsidR="001F5DF5">
        <w:rPr>
          <w:rFonts w:eastAsiaTheme="minorHAnsi"/>
          <w:sz w:val="28"/>
          <w:szCs w:val="28"/>
        </w:rPr>
        <w:t>foreign chemical</w:t>
      </w:r>
      <w:r w:rsidR="005B323D">
        <w:rPr>
          <w:rFonts w:eastAsiaTheme="minorHAnsi"/>
          <w:sz w:val="28"/>
          <w:szCs w:val="28"/>
        </w:rPr>
        <w:t xml:space="preserve"> group published</w:t>
      </w:r>
      <w:r>
        <w:rPr>
          <w:rFonts w:eastAsiaTheme="minorHAnsi"/>
          <w:sz w:val="28"/>
          <w:szCs w:val="28"/>
        </w:rPr>
        <w:t>. They theoretical</w:t>
      </w:r>
      <w:r w:rsidR="008D0132">
        <w:rPr>
          <w:rFonts w:eastAsiaTheme="minorHAnsi" w:hint="eastAsia"/>
          <w:sz w:val="28"/>
          <w:szCs w:val="28"/>
        </w:rPr>
        <w:t>ly</w:t>
      </w:r>
      <w:r>
        <w:rPr>
          <w:rFonts w:eastAsiaTheme="minorHAnsi"/>
          <w:sz w:val="28"/>
          <w:szCs w:val="28"/>
        </w:rPr>
        <w:t xml:space="preserve"> propose</w:t>
      </w:r>
      <w:r w:rsidR="001F5DF5">
        <w:rPr>
          <w:rFonts w:eastAsiaTheme="minorHAnsi"/>
          <w:sz w:val="28"/>
          <w:szCs w:val="28"/>
        </w:rPr>
        <w:t>d</w:t>
      </w:r>
      <w:r>
        <w:rPr>
          <w:rFonts w:eastAsiaTheme="minorHAnsi"/>
          <w:sz w:val="28"/>
          <w:szCs w:val="28"/>
        </w:rPr>
        <w:t xml:space="preserve"> four possible </w:t>
      </w:r>
      <w:r w:rsidR="008D0132">
        <w:rPr>
          <w:rFonts w:eastAsiaTheme="minorHAnsi"/>
          <w:sz w:val="28"/>
          <w:szCs w:val="28"/>
        </w:rPr>
        <w:t>structures</w:t>
      </w:r>
      <w:r>
        <w:rPr>
          <w:rFonts w:eastAsiaTheme="minorHAnsi"/>
          <w:sz w:val="28"/>
          <w:szCs w:val="28"/>
        </w:rPr>
        <w:t xml:space="preserve"> </w:t>
      </w:r>
      <w:r>
        <w:rPr>
          <w:rFonts w:eastAsiaTheme="minorHAnsi" w:hint="eastAsia"/>
          <w:sz w:val="28"/>
          <w:szCs w:val="28"/>
        </w:rPr>
        <w:t>of</w:t>
      </w:r>
      <w:r>
        <w:rPr>
          <w:rFonts w:eastAsiaTheme="minorHAnsi"/>
          <w:sz w:val="28"/>
          <w:szCs w:val="28"/>
        </w:rPr>
        <w:t xml:space="preserve"> the interaction between the Au nano</w:t>
      </w:r>
      <w:r w:rsidR="008D0132">
        <w:rPr>
          <w:rFonts w:eastAsiaTheme="minorHAnsi"/>
          <w:sz w:val="28"/>
          <w:szCs w:val="28"/>
        </w:rPr>
        <w:t>particle</w:t>
      </w:r>
      <w:r>
        <w:rPr>
          <w:rFonts w:eastAsiaTheme="minorHAnsi"/>
          <w:sz w:val="28"/>
          <w:szCs w:val="28"/>
        </w:rPr>
        <w:t xml:space="preserve"> and alkyne.</w:t>
      </w:r>
      <w:r>
        <w:rPr>
          <w:rFonts w:eastAsiaTheme="minorHAnsi" w:hint="eastAsia"/>
          <w:sz w:val="28"/>
          <w:szCs w:val="28"/>
        </w:rPr>
        <w:t xml:space="preserve"> </w:t>
      </w:r>
      <w:r>
        <w:rPr>
          <w:rFonts w:eastAsiaTheme="minorHAnsi"/>
          <w:sz w:val="28"/>
          <w:szCs w:val="28"/>
        </w:rPr>
        <w:t>We can see them on the sketch map. Our ultimate goal is to experimentally determine which fo</w:t>
      </w:r>
      <w:r w:rsidR="008D0132">
        <w:rPr>
          <w:rFonts w:eastAsiaTheme="minorHAnsi"/>
          <w:sz w:val="28"/>
          <w:szCs w:val="28"/>
        </w:rPr>
        <w:t>rm of the Au-C bond do existed. To do this, we need to do single molecular experiments.</w:t>
      </w:r>
    </w:p>
    <w:p w:rsidR="00EB0D23" w:rsidRPr="008D0132" w:rsidRDefault="00EB0D23" w:rsidP="00EB0D23">
      <w:pPr>
        <w:rPr>
          <w:rFonts w:eastAsiaTheme="minorHAnsi"/>
          <w:sz w:val="28"/>
          <w:szCs w:val="28"/>
        </w:rPr>
      </w:pPr>
    </w:p>
    <w:p w:rsidR="00EB0D23" w:rsidRDefault="00EB0D23" w:rsidP="00EB0D23">
      <w:pPr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 xml:space="preserve">The principle of our SMFS(single molecule force spectroscopy) testing is shown on the right side. </w:t>
      </w:r>
      <w:r w:rsidR="008D0132">
        <w:rPr>
          <w:rFonts w:eastAsiaTheme="minorHAnsi"/>
          <w:sz w:val="28"/>
          <w:szCs w:val="28"/>
        </w:rPr>
        <w:t>In 2015, a research about the interaction between the sulfydryl and gold nanocluster</w:t>
      </w:r>
      <w:r w:rsidR="0062712E">
        <w:rPr>
          <w:rFonts w:eastAsiaTheme="minorHAnsi"/>
          <w:sz w:val="28"/>
          <w:szCs w:val="28"/>
        </w:rPr>
        <w:t xml:space="preserve"> with long chain molecule and sulfydryl</w:t>
      </w:r>
      <w:r w:rsidR="008D0132">
        <w:rPr>
          <w:rFonts w:eastAsiaTheme="minorHAnsi"/>
          <w:sz w:val="28"/>
          <w:szCs w:val="28"/>
        </w:rPr>
        <w:t xml:space="preserve">. </w:t>
      </w:r>
      <w:r>
        <w:rPr>
          <w:rFonts w:eastAsiaTheme="minorHAnsi"/>
          <w:sz w:val="28"/>
          <w:szCs w:val="28"/>
        </w:rPr>
        <w:t xml:space="preserve">A long chain </w:t>
      </w:r>
      <w:r w:rsidR="008D0132">
        <w:rPr>
          <w:rFonts w:eastAsiaTheme="minorHAnsi"/>
          <w:sz w:val="28"/>
          <w:szCs w:val="28"/>
        </w:rPr>
        <w:t>alkyne</w:t>
      </w:r>
      <w:r>
        <w:rPr>
          <w:rFonts w:eastAsiaTheme="minorHAnsi"/>
          <w:sz w:val="28"/>
          <w:szCs w:val="28"/>
        </w:rPr>
        <w:t xml:space="preserve"> is attached to the AFM tip. </w:t>
      </w:r>
      <w:r w:rsidR="0062712E">
        <w:rPr>
          <w:rFonts w:eastAsiaTheme="minorHAnsi"/>
          <w:sz w:val="28"/>
          <w:szCs w:val="28"/>
        </w:rPr>
        <w:t>Then</w:t>
      </w:r>
      <w:r>
        <w:rPr>
          <w:rFonts w:eastAsiaTheme="minorHAnsi"/>
          <w:sz w:val="28"/>
          <w:szCs w:val="28"/>
        </w:rPr>
        <w:t xml:space="preserve"> the tip cont</w:t>
      </w:r>
      <w:r w:rsidR="0062712E">
        <w:rPr>
          <w:rFonts w:eastAsiaTheme="minorHAnsi"/>
          <w:sz w:val="28"/>
          <w:szCs w:val="28"/>
        </w:rPr>
        <w:t>act with the gold base. The alky</w:t>
      </w:r>
      <w:r>
        <w:rPr>
          <w:rFonts w:eastAsiaTheme="minorHAnsi"/>
          <w:sz w:val="28"/>
          <w:szCs w:val="28"/>
        </w:rPr>
        <w:t xml:space="preserve">nyl group is pressed toward the Gold atom and thus form the Au-C interaction. When the tip is raised again and apply tension on the long </w:t>
      </w:r>
      <w:r w:rsidR="0062712E">
        <w:rPr>
          <w:rFonts w:eastAsiaTheme="minorHAnsi"/>
          <w:sz w:val="28"/>
          <w:szCs w:val="28"/>
        </w:rPr>
        <w:t>PEG</w:t>
      </w:r>
      <w:r>
        <w:rPr>
          <w:rFonts w:eastAsiaTheme="minorHAnsi"/>
          <w:sz w:val="28"/>
          <w:szCs w:val="28"/>
        </w:rPr>
        <w:t xml:space="preserve"> chain, the rupture force of the bond can be recorded on the force spectra.</w:t>
      </w:r>
    </w:p>
    <w:p w:rsidR="00EB0D23" w:rsidRDefault="00EB0D23" w:rsidP="00EB0D23">
      <w:pPr>
        <w:rPr>
          <w:rFonts w:eastAsiaTheme="minorHAnsi"/>
          <w:sz w:val="28"/>
          <w:szCs w:val="28"/>
        </w:rPr>
      </w:pPr>
    </w:p>
    <w:p w:rsidR="0062712E" w:rsidRPr="002D7FFB" w:rsidRDefault="0062712E" w:rsidP="00EB0D23">
      <w:pPr>
        <w:rPr>
          <w:rFonts w:eastAsiaTheme="minorHAnsi" w:hint="eastAsia"/>
          <w:color w:val="2E74B5" w:themeColor="accent1" w:themeShade="BF"/>
          <w:sz w:val="28"/>
          <w:szCs w:val="28"/>
        </w:rPr>
      </w:pPr>
      <w:r w:rsidRPr="002D7FFB">
        <w:rPr>
          <w:rFonts w:eastAsiaTheme="minorHAnsi" w:hint="eastAsia"/>
          <w:color w:val="2E74B5" w:themeColor="accent1" w:themeShade="BF"/>
          <w:sz w:val="28"/>
          <w:szCs w:val="28"/>
        </w:rPr>
        <w:t xml:space="preserve">This is how we made our </w:t>
      </w:r>
      <w:r w:rsidR="002D7FFB" w:rsidRPr="002D7FFB">
        <w:rPr>
          <w:rFonts w:eastAsiaTheme="minorHAnsi"/>
          <w:color w:val="2E74B5" w:themeColor="accent1" w:themeShade="BF"/>
          <w:sz w:val="28"/>
          <w:szCs w:val="28"/>
        </w:rPr>
        <w:t>long chain modified AFM tip.</w:t>
      </w:r>
    </w:p>
    <w:p w:rsidR="002D7FFB" w:rsidRDefault="002D7FFB" w:rsidP="00EB0D23">
      <w:pPr>
        <w:rPr>
          <w:rFonts w:eastAsiaTheme="minorHAnsi"/>
          <w:sz w:val="28"/>
          <w:szCs w:val="28"/>
        </w:rPr>
      </w:pPr>
    </w:p>
    <w:p w:rsidR="00EB0D23" w:rsidRDefault="002D7FFB" w:rsidP="00EB0D23">
      <w:pPr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 xml:space="preserve">First, </w:t>
      </w:r>
      <w:r w:rsidR="00EB0D23">
        <w:rPr>
          <w:rFonts w:eastAsiaTheme="minorHAnsi"/>
          <w:sz w:val="28"/>
          <w:szCs w:val="28"/>
        </w:rPr>
        <w:t xml:space="preserve">we need to modify the tip with APTES molecule and </w:t>
      </w:r>
      <w:r w:rsidR="00EB0D23" w:rsidRPr="00F373D6">
        <w:rPr>
          <w:rFonts w:eastAsiaTheme="minorHAnsi"/>
          <w:sz w:val="28"/>
          <w:szCs w:val="28"/>
        </w:rPr>
        <w:t>ALK-PEG-NHS</w:t>
      </w:r>
      <w:r w:rsidR="00EB0D23">
        <w:rPr>
          <w:rFonts w:eastAsiaTheme="minorHAnsi"/>
          <w:sz w:val="28"/>
          <w:szCs w:val="28"/>
        </w:rPr>
        <w:t>. The APTES molecule is showed on the picture. The APTES can form Si</w:t>
      </w:r>
      <w:r w:rsidR="00EB0D23">
        <w:rPr>
          <w:rFonts w:eastAsiaTheme="minorHAnsi" w:hint="eastAsia"/>
          <w:sz w:val="28"/>
          <w:szCs w:val="28"/>
        </w:rPr>
        <w:t xml:space="preserve">-O bond with the silicon AFM tip. </w:t>
      </w:r>
      <w:r w:rsidR="00EB0D23">
        <w:rPr>
          <w:rFonts w:eastAsiaTheme="minorHAnsi"/>
          <w:sz w:val="28"/>
          <w:szCs w:val="28"/>
        </w:rPr>
        <w:t xml:space="preserve">While the </w:t>
      </w:r>
      <w:r w:rsidR="00EB0D23" w:rsidRPr="00F373D6">
        <w:rPr>
          <w:rFonts w:eastAsiaTheme="minorHAnsi"/>
          <w:sz w:val="28"/>
          <w:szCs w:val="28"/>
        </w:rPr>
        <w:t>ALK-PEG-NHS</w:t>
      </w:r>
      <w:r w:rsidR="00EB0D23">
        <w:rPr>
          <w:rFonts w:eastAsiaTheme="minorHAnsi"/>
          <w:sz w:val="28"/>
          <w:szCs w:val="28"/>
        </w:rPr>
        <w:t xml:space="preserve">, a long chain molecule with </w:t>
      </w:r>
      <w:r w:rsidR="00EB0D23" w:rsidRPr="00F23DC8">
        <w:rPr>
          <w:rFonts w:eastAsiaTheme="minorHAnsi"/>
          <w:sz w:val="28"/>
          <w:szCs w:val="28"/>
        </w:rPr>
        <w:t>alkenyl</w:t>
      </w:r>
      <w:r w:rsidR="00EB0D23">
        <w:rPr>
          <w:rFonts w:eastAsiaTheme="minorHAnsi"/>
          <w:sz w:val="28"/>
          <w:szCs w:val="28"/>
        </w:rPr>
        <w:t xml:space="preserve"> on one side and </w:t>
      </w:r>
      <w:r w:rsidR="00EB0D23" w:rsidRPr="0086300B">
        <w:rPr>
          <w:rFonts w:eastAsiaTheme="minorHAnsi"/>
          <w:sz w:val="28"/>
          <w:szCs w:val="28"/>
        </w:rPr>
        <w:t>N-Hydroxysuccinimide</w:t>
      </w:r>
      <w:r>
        <w:rPr>
          <w:rFonts w:eastAsiaTheme="minorHAnsi" w:hint="eastAsia"/>
          <w:sz w:val="28"/>
          <w:szCs w:val="28"/>
        </w:rPr>
        <w:t>(羟基丁二酰亚胺)</w:t>
      </w:r>
      <w:r w:rsidR="00EB0D23">
        <w:rPr>
          <w:rFonts w:eastAsiaTheme="minorHAnsi"/>
          <w:sz w:val="28"/>
          <w:szCs w:val="28"/>
        </w:rPr>
        <w:t xml:space="preserve"> on the other side, and </w:t>
      </w:r>
      <w:r w:rsidR="00EB0D23">
        <w:rPr>
          <w:rFonts w:eastAsiaTheme="minorHAnsi"/>
          <w:sz w:val="28"/>
          <w:szCs w:val="28"/>
        </w:rPr>
        <w:lastRenderedPageBreak/>
        <w:t>act with the amino-group on the APTES. Thus, form the long chain alkyne we need.</w:t>
      </w:r>
    </w:p>
    <w:p w:rsidR="00EB0D23" w:rsidRDefault="00EB0D23" w:rsidP="00EB0D23">
      <w:pPr>
        <w:rPr>
          <w:rFonts w:eastAsiaTheme="minorHAnsi"/>
          <w:sz w:val="28"/>
          <w:szCs w:val="28"/>
        </w:rPr>
      </w:pPr>
    </w:p>
    <w:p w:rsidR="00EB0D23" w:rsidRDefault="002D7FFB" w:rsidP="00EB0D23">
      <w:pPr>
        <w:rPr>
          <w:rFonts w:eastAsiaTheme="minorHAnsi"/>
          <w:color w:val="000000" w:themeColor="text1"/>
          <w:sz w:val="28"/>
          <w:szCs w:val="28"/>
        </w:rPr>
      </w:pPr>
      <w:r>
        <w:rPr>
          <w:rFonts w:eastAsiaTheme="minorHAnsi" w:hint="eastAsia"/>
          <w:color w:val="2E74B5" w:themeColor="accent1" w:themeShade="BF"/>
          <w:sz w:val="28"/>
          <w:szCs w:val="28"/>
        </w:rPr>
        <w:t>To</w:t>
      </w:r>
      <w:r>
        <w:rPr>
          <w:rFonts w:eastAsiaTheme="minorHAnsi"/>
          <w:color w:val="2E74B5" w:themeColor="accent1" w:themeShade="BF"/>
          <w:sz w:val="28"/>
          <w:szCs w:val="28"/>
        </w:rPr>
        <w:t xml:space="preserve"> calculate the strength of the Au-C bond, we need to first model the long PEG chain. </w:t>
      </w:r>
      <w:r w:rsidR="00EB0D23" w:rsidRPr="00773E37">
        <w:rPr>
          <w:rFonts w:eastAsiaTheme="minorHAnsi"/>
          <w:color w:val="2E74B5" w:themeColor="accent1" w:themeShade="BF"/>
          <w:sz w:val="28"/>
          <w:szCs w:val="28"/>
        </w:rPr>
        <w:t xml:space="preserve">The model </w:t>
      </w:r>
      <w:r>
        <w:rPr>
          <w:rFonts w:eastAsiaTheme="minorHAnsi"/>
          <w:color w:val="2E74B5" w:themeColor="accent1" w:themeShade="BF"/>
          <w:sz w:val="28"/>
          <w:szCs w:val="28"/>
        </w:rPr>
        <w:t>used</w:t>
      </w:r>
      <w:r w:rsidR="00EB0D23" w:rsidRPr="00773E37">
        <w:rPr>
          <w:rFonts w:eastAsiaTheme="minorHAnsi"/>
          <w:color w:val="2E74B5" w:themeColor="accent1" w:themeShade="BF"/>
          <w:sz w:val="28"/>
          <w:szCs w:val="28"/>
        </w:rPr>
        <w:t xml:space="preserve"> is the worm like chain model, a spring that based on entropy effect.</w:t>
      </w:r>
      <w:r w:rsidR="00EB0D23">
        <w:rPr>
          <w:rFonts w:eastAsiaTheme="minorHAnsi"/>
          <w:color w:val="2E74B5" w:themeColor="accent1" w:themeShade="BF"/>
          <w:sz w:val="28"/>
          <w:szCs w:val="28"/>
        </w:rPr>
        <w:t xml:space="preserve"> </w:t>
      </w:r>
      <w:r w:rsidR="00EB0D23">
        <w:rPr>
          <w:rFonts w:eastAsiaTheme="minorHAnsi"/>
          <w:color w:val="000000" w:themeColor="text1"/>
          <w:sz w:val="28"/>
          <w:szCs w:val="28"/>
        </w:rPr>
        <w:t xml:space="preserve">It eventually </w:t>
      </w:r>
      <w:r w:rsidR="005B323D">
        <w:rPr>
          <w:rFonts w:eastAsiaTheme="minorHAnsi"/>
          <w:color w:val="000000" w:themeColor="text1"/>
          <w:sz w:val="28"/>
          <w:szCs w:val="28"/>
        </w:rPr>
        <w:t>co</w:t>
      </w:r>
      <w:r>
        <w:rPr>
          <w:rFonts w:eastAsiaTheme="minorHAnsi"/>
          <w:color w:val="000000" w:themeColor="text1"/>
          <w:sz w:val="28"/>
          <w:szCs w:val="28"/>
        </w:rPr>
        <w:t>me</w:t>
      </w:r>
      <w:r w:rsidR="005B323D">
        <w:rPr>
          <w:rFonts w:eastAsiaTheme="minorHAnsi"/>
          <w:color w:val="000000" w:themeColor="text1"/>
          <w:sz w:val="28"/>
          <w:szCs w:val="28"/>
        </w:rPr>
        <w:t>s</w:t>
      </w:r>
      <w:r>
        <w:rPr>
          <w:rFonts w:eastAsiaTheme="minorHAnsi"/>
          <w:color w:val="000000" w:themeColor="text1"/>
          <w:sz w:val="28"/>
          <w:szCs w:val="28"/>
        </w:rPr>
        <w:t xml:space="preserve"> to two formulas like this.</w:t>
      </w:r>
    </w:p>
    <w:p w:rsidR="00EB0D23" w:rsidRDefault="00EB0D23" w:rsidP="00EB0D23">
      <w:pPr>
        <w:rPr>
          <w:rFonts w:eastAsiaTheme="minorHAnsi"/>
          <w:color w:val="000000" w:themeColor="text1"/>
          <w:sz w:val="28"/>
          <w:szCs w:val="28"/>
        </w:rPr>
      </w:pPr>
    </w:p>
    <w:p w:rsidR="002D7FFB" w:rsidRPr="002D7FFB" w:rsidRDefault="002D7FFB" w:rsidP="00EB0D23">
      <w:pPr>
        <w:rPr>
          <w:rFonts w:eastAsiaTheme="minorHAnsi"/>
          <w:color w:val="000000" w:themeColor="text1"/>
          <w:sz w:val="28"/>
          <w:szCs w:val="28"/>
        </w:rPr>
      </w:pPr>
      <w:r>
        <w:rPr>
          <w:rFonts w:eastAsiaTheme="minorHAnsi" w:hint="eastAsia"/>
          <w:color w:val="000000" w:themeColor="text1"/>
          <w:sz w:val="28"/>
          <w:szCs w:val="28"/>
        </w:rPr>
        <w:t xml:space="preserve">The first formula is the partition </w:t>
      </w:r>
      <w:r>
        <w:rPr>
          <w:rFonts w:eastAsiaTheme="minorHAnsi"/>
          <w:color w:val="000000" w:themeColor="text1"/>
          <w:sz w:val="28"/>
          <w:szCs w:val="28"/>
        </w:rPr>
        <w:t xml:space="preserve">function which is simplified through the solution of the </w:t>
      </w:r>
      <w:r w:rsidRPr="002D7FFB">
        <w:rPr>
          <w:rFonts w:eastAsiaTheme="minorHAnsi"/>
          <w:color w:val="000000" w:themeColor="text1"/>
          <w:sz w:val="28"/>
          <w:szCs w:val="28"/>
        </w:rPr>
        <w:t>Schrodinger equation</w:t>
      </w:r>
      <w:r>
        <w:rPr>
          <w:rFonts w:eastAsiaTheme="minorHAnsi"/>
          <w:color w:val="000000" w:themeColor="text1"/>
          <w:sz w:val="28"/>
          <w:szCs w:val="28"/>
        </w:rPr>
        <w:t xml:space="preserve">. </w:t>
      </w:r>
      <w:r>
        <w:rPr>
          <w:rFonts w:eastAsiaTheme="minorHAnsi" w:hint="eastAsia"/>
          <w:color w:val="000000" w:themeColor="text1"/>
          <w:sz w:val="28"/>
          <w:szCs w:val="28"/>
        </w:rPr>
        <w:t xml:space="preserve">The </w:t>
      </w:r>
      <w:r>
        <w:rPr>
          <w:rFonts w:eastAsiaTheme="minorHAnsi"/>
          <w:color w:val="000000" w:themeColor="text1"/>
          <w:sz w:val="28"/>
          <w:szCs w:val="28"/>
        </w:rPr>
        <w:t>second</w:t>
      </w:r>
      <w:r>
        <w:rPr>
          <w:rFonts w:eastAsiaTheme="minorHAnsi" w:hint="eastAsia"/>
          <w:color w:val="000000" w:themeColor="text1"/>
          <w:sz w:val="28"/>
          <w:szCs w:val="28"/>
        </w:rPr>
        <w:t xml:space="preserve"> formula shows the relationship between the </w:t>
      </w:r>
      <w:r w:rsidR="005B323D">
        <w:rPr>
          <w:rFonts w:eastAsiaTheme="minorHAnsi"/>
          <w:color w:val="000000" w:themeColor="text1"/>
          <w:sz w:val="28"/>
          <w:szCs w:val="28"/>
        </w:rPr>
        <w:t>tension F</w:t>
      </w:r>
      <w:r>
        <w:rPr>
          <w:rFonts w:eastAsiaTheme="minorHAnsi"/>
          <w:color w:val="000000" w:themeColor="text1"/>
          <w:sz w:val="28"/>
          <w:szCs w:val="28"/>
        </w:rPr>
        <w:t xml:space="preserve">, </w:t>
      </w:r>
      <w:r w:rsidR="005B323D">
        <w:rPr>
          <w:rFonts w:eastAsiaTheme="minorHAnsi"/>
          <w:color w:val="000000" w:themeColor="text1"/>
          <w:sz w:val="28"/>
          <w:szCs w:val="28"/>
        </w:rPr>
        <w:t>end to end length z</w:t>
      </w:r>
      <w:r>
        <w:rPr>
          <w:rFonts w:eastAsiaTheme="minorHAnsi" w:hint="eastAsia"/>
          <w:color w:val="000000" w:themeColor="text1"/>
          <w:sz w:val="28"/>
          <w:szCs w:val="28"/>
        </w:rPr>
        <w:t xml:space="preserve"> of </w:t>
      </w:r>
      <w:r>
        <w:rPr>
          <w:rFonts w:eastAsiaTheme="minorHAnsi"/>
          <w:color w:val="000000" w:themeColor="text1"/>
          <w:sz w:val="28"/>
          <w:szCs w:val="28"/>
        </w:rPr>
        <w:t>the polymer, and the temperature T.</w:t>
      </w:r>
    </w:p>
    <w:p w:rsidR="00EB0D23" w:rsidRDefault="00EB0D23" w:rsidP="00EB0D23">
      <w:pPr>
        <w:rPr>
          <w:rFonts w:eastAsiaTheme="minorHAnsi" w:hint="eastAsia"/>
          <w:color w:val="000000" w:themeColor="text1"/>
          <w:sz w:val="28"/>
          <w:szCs w:val="28"/>
        </w:rPr>
      </w:pPr>
    </w:p>
    <w:p w:rsidR="005B323D" w:rsidRDefault="00EB0D23" w:rsidP="00EB0D23">
      <w:pPr>
        <w:rPr>
          <w:rFonts w:eastAsiaTheme="minorHAnsi"/>
          <w:color w:val="2E74B5" w:themeColor="accent1" w:themeShade="BF"/>
          <w:sz w:val="28"/>
          <w:szCs w:val="28"/>
        </w:rPr>
      </w:pPr>
      <w:r w:rsidRPr="00B3559B">
        <w:rPr>
          <w:rFonts w:eastAsiaTheme="minorHAnsi"/>
          <w:color w:val="2E74B5" w:themeColor="accent1" w:themeShade="BF"/>
          <w:sz w:val="28"/>
          <w:szCs w:val="28"/>
        </w:rPr>
        <w:t xml:space="preserve">These </w:t>
      </w:r>
      <w:r w:rsidR="00D36FD1">
        <w:rPr>
          <w:rFonts w:eastAsiaTheme="minorHAnsi"/>
          <w:color w:val="2E74B5" w:themeColor="accent1" w:themeShade="BF"/>
          <w:sz w:val="28"/>
          <w:szCs w:val="28"/>
        </w:rPr>
        <w:t>is how we analyze our data</w:t>
      </w:r>
      <w:r w:rsidR="005B323D">
        <w:rPr>
          <w:rFonts w:eastAsiaTheme="minorHAnsi"/>
          <w:color w:val="2E74B5" w:themeColor="accent1" w:themeShade="BF"/>
          <w:sz w:val="28"/>
          <w:szCs w:val="28"/>
        </w:rPr>
        <w:t xml:space="preserve">. The </w:t>
      </w:r>
      <w:r w:rsidRPr="00B3559B">
        <w:rPr>
          <w:rFonts w:eastAsiaTheme="minorHAnsi"/>
          <w:color w:val="2E74B5" w:themeColor="accent1" w:themeShade="BF"/>
          <w:sz w:val="28"/>
          <w:szCs w:val="28"/>
        </w:rPr>
        <w:t>two graphs are single molecule force spectroscopy a</w:t>
      </w:r>
      <w:r>
        <w:rPr>
          <w:rFonts w:eastAsiaTheme="minorHAnsi"/>
          <w:color w:val="2E74B5" w:themeColor="accent1" w:themeShade="BF"/>
          <w:sz w:val="28"/>
          <w:szCs w:val="28"/>
        </w:rPr>
        <w:t>nd the statistic result of the r</w:t>
      </w:r>
      <w:r w:rsidR="005B323D">
        <w:rPr>
          <w:rFonts w:eastAsiaTheme="minorHAnsi"/>
          <w:color w:val="2E74B5" w:themeColor="accent1" w:themeShade="BF"/>
          <w:sz w:val="28"/>
          <w:szCs w:val="28"/>
        </w:rPr>
        <w:t>upture force.</w:t>
      </w:r>
    </w:p>
    <w:p w:rsidR="005B323D" w:rsidRDefault="005B323D" w:rsidP="00EB0D23">
      <w:pPr>
        <w:rPr>
          <w:rFonts w:eastAsiaTheme="minorHAnsi"/>
          <w:color w:val="2E74B5" w:themeColor="accent1" w:themeShade="BF"/>
          <w:sz w:val="28"/>
          <w:szCs w:val="28"/>
        </w:rPr>
      </w:pPr>
    </w:p>
    <w:p w:rsidR="00EB0D23" w:rsidRDefault="00EB0D23" w:rsidP="00EB0D23">
      <w:pPr>
        <w:rPr>
          <w:rFonts w:eastAsiaTheme="minorHAnsi"/>
          <w:color w:val="000000" w:themeColor="text1"/>
          <w:sz w:val="28"/>
          <w:szCs w:val="28"/>
        </w:rPr>
      </w:pPr>
      <w:r>
        <w:rPr>
          <w:rFonts w:eastAsiaTheme="minorHAnsi"/>
          <w:color w:val="000000" w:themeColor="text1"/>
          <w:sz w:val="28"/>
          <w:szCs w:val="28"/>
        </w:rPr>
        <w:t xml:space="preserve">As we can see in the force spectra, there are two peaks. The first peak is the </w:t>
      </w:r>
      <w:r w:rsidR="00D36FD1">
        <w:rPr>
          <w:rFonts w:eastAsiaTheme="minorHAnsi"/>
          <w:color w:val="000000" w:themeColor="text1"/>
          <w:sz w:val="28"/>
          <w:szCs w:val="28"/>
        </w:rPr>
        <w:t>Van Der W</w:t>
      </w:r>
      <w:r w:rsidR="00D36FD1" w:rsidRPr="00D36FD1">
        <w:rPr>
          <w:rFonts w:eastAsiaTheme="minorHAnsi"/>
          <w:color w:val="000000" w:themeColor="text1"/>
          <w:sz w:val="28"/>
          <w:szCs w:val="28"/>
        </w:rPr>
        <w:t>aals</w:t>
      </w:r>
      <w:r w:rsidR="00D36FD1">
        <w:rPr>
          <w:rFonts w:eastAsiaTheme="minorHAnsi"/>
          <w:color w:val="000000" w:themeColor="text1"/>
          <w:sz w:val="28"/>
          <w:szCs w:val="28"/>
        </w:rPr>
        <w:t xml:space="preserve"> </w:t>
      </w:r>
      <w:r>
        <w:rPr>
          <w:rFonts w:eastAsiaTheme="minorHAnsi"/>
          <w:color w:val="000000" w:themeColor="text1"/>
          <w:sz w:val="28"/>
          <w:szCs w:val="28"/>
        </w:rPr>
        <w:t xml:space="preserve">interaction between the AFM tip and the gold base. The second peak </w:t>
      </w:r>
      <w:r w:rsidR="00D36FD1">
        <w:rPr>
          <w:rFonts w:eastAsiaTheme="minorHAnsi"/>
          <w:color w:val="000000" w:themeColor="text1"/>
          <w:sz w:val="28"/>
          <w:szCs w:val="28"/>
        </w:rPr>
        <w:t>is</w:t>
      </w:r>
      <w:r>
        <w:rPr>
          <w:rFonts w:eastAsiaTheme="minorHAnsi"/>
          <w:color w:val="000000" w:themeColor="text1"/>
          <w:sz w:val="28"/>
          <w:szCs w:val="28"/>
        </w:rPr>
        <w:t xml:space="preserve"> what we were interested about, the interaction between the gold surface and the alkenyl. We used the </w:t>
      </w:r>
      <w:r w:rsidR="00D36FD1">
        <w:rPr>
          <w:rFonts w:eastAsiaTheme="minorHAnsi"/>
          <w:color w:val="000000" w:themeColor="text1"/>
          <w:sz w:val="28"/>
          <w:szCs w:val="28"/>
        </w:rPr>
        <w:t>formula mentioned above</w:t>
      </w:r>
      <w:r>
        <w:rPr>
          <w:rFonts w:eastAsiaTheme="minorHAnsi"/>
          <w:color w:val="000000" w:themeColor="text1"/>
          <w:sz w:val="28"/>
          <w:szCs w:val="28"/>
        </w:rPr>
        <w:t xml:space="preserve"> to fit it, and get the statistic result. </w:t>
      </w:r>
      <w:r w:rsidR="00D36FD1">
        <w:rPr>
          <w:rFonts w:eastAsiaTheme="minorHAnsi"/>
          <w:color w:val="000000" w:themeColor="text1"/>
          <w:sz w:val="28"/>
          <w:szCs w:val="28"/>
        </w:rPr>
        <w:t>T</w:t>
      </w:r>
      <w:r w:rsidR="00D36FD1">
        <w:rPr>
          <w:rFonts w:eastAsiaTheme="minorHAnsi" w:hint="eastAsia"/>
          <w:color w:val="000000" w:themeColor="text1"/>
          <w:sz w:val="28"/>
          <w:szCs w:val="28"/>
        </w:rPr>
        <w:t>he</w:t>
      </w:r>
      <w:r w:rsidR="00D36FD1">
        <w:rPr>
          <w:rFonts w:eastAsiaTheme="minorHAnsi"/>
          <w:color w:val="000000" w:themeColor="text1"/>
          <w:sz w:val="28"/>
          <w:szCs w:val="28"/>
        </w:rPr>
        <w:t xml:space="preserve"> result is then fitted with</w:t>
      </w:r>
      <w:r>
        <w:rPr>
          <w:rFonts w:eastAsiaTheme="minorHAnsi"/>
          <w:color w:val="000000" w:themeColor="text1"/>
          <w:sz w:val="28"/>
          <w:szCs w:val="28"/>
        </w:rPr>
        <w:t xml:space="preserve"> Gauss pulse, </w:t>
      </w:r>
      <w:r w:rsidR="00D36FD1">
        <w:rPr>
          <w:rFonts w:eastAsiaTheme="minorHAnsi"/>
          <w:color w:val="000000" w:themeColor="text1"/>
          <w:sz w:val="28"/>
          <w:szCs w:val="28"/>
        </w:rPr>
        <w:t xml:space="preserve">and average </w:t>
      </w:r>
      <w:r>
        <w:rPr>
          <w:rFonts w:eastAsiaTheme="minorHAnsi"/>
          <w:color w:val="000000" w:themeColor="text1"/>
          <w:sz w:val="28"/>
          <w:szCs w:val="28"/>
        </w:rPr>
        <w:t xml:space="preserve">rupture force </w:t>
      </w:r>
      <w:r w:rsidR="00D36FD1">
        <w:rPr>
          <w:rFonts w:eastAsiaTheme="minorHAnsi"/>
          <w:color w:val="000000" w:themeColor="text1"/>
          <w:sz w:val="28"/>
          <w:szCs w:val="28"/>
        </w:rPr>
        <w:t>as well as</w:t>
      </w:r>
      <w:r>
        <w:rPr>
          <w:rFonts w:eastAsiaTheme="minorHAnsi"/>
          <w:color w:val="000000" w:themeColor="text1"/>
          <w:sz w:val="28"/>
          <w:szCs w:val="28"/>
        </w:rPr>
        <w:t xml:space="preserve"> the </w:t>
      </w:r>
      <w:r w:rsidR="00D36FD1">
        <w:rPr>
          <w:rFonts w:eastAsiaTheme="minorHAnsi"/>
          <w:color w:val="000000" w:themeColor="text1"/>
          <w:sz w:val="28"/>
          <w:szCs w:val="28"/>
        </w:rPr>
        <w:t>half-</w:t>
      </w:r>
      <w:r w:rsidRPr="00B3559B">
        <w:rPr>
          <w:rFonts w:eastAsiaTheme="minorHAnsi"/>
          <w:color w:val="000000" w:themeColor="text1"/>
          <w:sz w:val="28"/>
          <w:szCs w:val="28"/>
        </w:rPr>
        <w:t>width</w:t>
      </w:r>
      <w:r>
        <w:rPr>
          <w:rFonts w:eastAsiaTheme="minorHAnsi"/>
          <w:color w:val="000000" w:themeColor="text1"/>
          <w:sz w:val="28"/>
          <w:szCs w:val="28"/>
        </w:rPr>
        <w:t xml:space="preserve"> of the Gauss pulse</w:t>
      </w:r>
      <w:r w:rsidR="00D36FD1">
        <w:rPr>
          <w:rFonts w:eastAsiaTheme="minorHAnsi"/>
          <w:color w:val="000000" w:themeColor="text1"/>
          <w:sz w:val="28"/>
          <w:szCs w:val="28"/>
        </w:rPr>
        <w:t xml:space="preserve"> are calculated</w:t>
      </w:r>
      <w:r>
        <w:rPr>
          <w:rFonts w:eastAsiaTheme="minorHAnsi"/>
          <w:color w:val="000000" w:themeColor="text1"/>
          <w:sz w:val="28"/>
          <w:szCs w:val="28"/>
        </w:rPr>
        <w:t>.</w:t>
      </w:r>
    </w:p>
    <w:p w:rsidR="00EB0D23" w:rsidRDefault="00EB0D23" w:rsidP="00EB0D23">
      <w:pPr>
        <w:rPr>
          <w:rFonts w:eastAsiaTheme="minorHAnsi"/>
          <w:color w:val="000000" w:themeColor="text1"/>
          <w:sz w:val="28"/>
          <w:szCs w:val="28"/>
        </w:rPr>
      </w:pPr>
    </w:p>
    <w:p w:rsidR="00EB0D23" w:rsidRDefault="00D36FD1" w:rsidP="00EB0D23">
      <w:pPr>
        <w:rPr>
          <w:rFonts w:eastAsiaTheme="minorHAnsi"/>
          <w:color w:val="2E74B5" w:themeColor="accent1" w:themeShade="BF"/>
          <w:sz w:val="28"/>
          <w:szCs w:val="28"/>
        </w:rPr>
      </w:pPr>
      <w:r>
        <w:rPr>
          <w:rFonts w:eastAsiaTheme="minorHAnsi" w:hint="eastAsia"/>
          <w:color w:val="2E74B5" w:themeColor="accent1" w:themeShade="BF"/>
          <w:sz w:val="28"/>
          <w:szCs w:val="28"/>
        </w:rPr>
        <w:t>H</w:t>
      </w:r>
      <w:r w:rsidR="00EB0D23" w:rsidRPr="00087CA4">
        <w:rPr>
          <w:rFonts w:eastAsiaTheme="minorHAnsi" w:hint="eastAsia"/>
          <w:color w:val="2E74B5" w:themeColor="accent1" w:themeShade="BF"/>
          <w:sz w:val="28"/>
          <w:szCs w:val="28"/>
        </w:rPr>
        <w:t>ere comes our experiment results.</w:t>
      </w:r>
    </w:p>
    <w:p w:rsidR="00D36FD1" w:rsidRDefault="00D36FD1" w:rsidP="00EB0D23">
      <w:pPr>
        <w:rPr>
          <w:rFonts w:eastAsiaTheme="minorHAnsi" w:hint="eastAsia"/>
          <w:color w:val="000000" w:themeColor="text1"/>
          <w:sz w:val="28"/>
          <w:szCs w:val="28"/>
        </w:rPr>
      </w:pPr>
    </w:p>
    <w:p w:rsidR="007F6852" w:rsidRPr="007F6852" w:rsidRDefault="007F6852" w:rsidP="00EB0D23">
      <w:pPr>
        <w:rPr>
          <w:rFonts w:eastAsiaTheme="minorHAnsi" w:hint="eastAsia"/>
          <w:color w:val="000000" w:themeColor="text1"/>
          <w:sz w:val="28"/>
          <w:szCs w:val="28"/>
        </w:rPr>
      </w:pPr>
      <w:r>
        <w:rPr>
          <w:rFonts w:eastAsiaTheme="minorHAnsi"/>
          <w:color w:val="000000" w:themeColor="text1"/>
          <w:sz w:val="28"/>
          <w:szCs w:val="28"/>
        </w:rPr>
        <w:lastRenderedPageBreak/>
        <w:t>This formula is calculated by quantum physics method. It shows the relationship between the tension f</w:t>
      </w:r>
      <w:r>
        <w:rPr>
          <w:rFonts w:eastAsiaTheme="minorHAnsi" w:hint="eastAsia"/>
          <w:color w:val="000000" w:themeColor="text1"/>
          <w:sz w:val="28"/>
          <w:szCs w:val="28"/>
        </w:rPr>
        <w:t xml:space="preserve"> </w:t>
      </w:r>
      <w:r>
        <w:rPr>
          <w:rFonts w:eastAsiaTheme="minorHAnsi"/>
          <w:color w:val="000000" w:themeColor="text1"/>
          <w:sz w:val="28"/>
          <w:szCs w:val="28"/>
        </w:rPr>
        <w:t>and the force-applying rate r</w:t>
      </w:r>
      <w:r w:rsidRPr="007F6852">
        <w:rPr>
          <w:rFonts w:eastAsiaTheme="minorHAnsi"/>
          <w:color w:val="000000" w:themeColor="text1"/>
          <w:sz w:val="28"/>
          <w:szCs w:val="28"/>
          <w:vertAlign w:val="subscript"/>
        </w:rPr>
        <w:t>F</w:t>
      </w:r>
      <w:r>
        <w:rPr>
          <w:rFonts w:eastAsiaTheme="minorHAnsi"/>
          <w:color w:val="000000" w:themeColor="text1"/>
          <w:sz w:val="28"/>
          <w:szCs w:val="28"/>
        </w:rPr>
        <w:t xml:space="preserve"> (also represent the speed of the tip). Here P is the persistence Length L</w:t>
      </w:r>
      <w:r w:rsidRPr="007F6852">
        <w:rPr>
          <w:rFonts w:eastAsiaTheme="minorHAnsi"/>
          <w:color w:val="000000" w:themeColor="text1"/>
          <w:sz w:val="28"/>
          <w:szCs w:val="28"/>
          <w:vertAlign w:val="subscript"/>
        </w:rPr>
        <w:t>p</w:t>
      </w:r>
      <w:r>
        <w:rPr>
          <w:rFonts w:eastAsiaTheme="minorHAnsi"/>
          <w:color w:val="000000" w:themeColor="text1"/>
          <w:sz w:val="28"/>
          <w:szCs w:val="28"/>
        </w:rPr>
        <w:t>, and f</w:t>
      </w:r>
      <w:r>
        <w:rPr>
          <w:rFonts w:eastAsiaTheme="minorHAnsi" w:hint="eastAsia"/>
          <w:color w:val="000000" w:themeColor="text1"/>
          <w:sz w:val="28"/>
          <w:szCs w:val="28"/>
          <w:vertAlign w:val="subscript"/>
        </w:rPr>
        <w:t>β</w:t>
      </w:r>
      <w:r>
        <w:rPr>
          <w:rFonts w:eastAsiaTheme="minorHAnsi" w:hint="eastAsia"/>
          <w:color w:val="000000" w:themeColor="text1"/>
          <w:sz w:val="28"/>
          <w:szCs w:val="28"/>
        </w:rPr>
        <w:t xml:space="preserve"> is a </w:t>
      </w:r>
      <w:r>
        <w:rPr>
          <w:rFonts w:eastAsiaTheme="minorHAnsi"/>
          <w:color w:val="000000" w:themeColor="text1"/>
          <w:sz w:val="28"/>
          <w:szCs w:val="28"/>
        </w:rPr>
        <w:t xml:space="preserve">thermal force </w:t>
      </w:r>
      <w:r>
        <w:rPr>
          <w:rFonts w:eastAsiaTheme="minorHAnsi" w:hint="eastAsia"/>
          <w:color w:val="000000" w:themeColor="text1"/>
          <w:sz w:val="28"/>
          <w:szCs w:val="28"/>
        </w:rPr>
        <w:t>parameter</w:t>
      </w:r>
      <w:r>
        <w:rPr>
          <w:rFonts w:eastAsiaTheme="minorHAnsi"/>
          <w:color w:val="000000" w:themeColor="text1"/>
          <w:sz w:val="28"/>
          <w:szCs w:val="28"/>
        </w:rPr>
        <w:t xml:space="preserve"> related to the temperature and the width of the energy gap</w:t>
      </w:r>
      <w:r>
        <w:rPr>
          <w:rFonts w:eastAsiaTheme="minorHAnsi"/>
          <w:color w:val="000000" w:themeColor="text1"/>
          <w:sz w:val="28"/>
          <w:szCs w:val="28"/>
        </w:rPr>
        <w:t xml:space="preserve"> x</w:t>
      </w:r>
      <w:r>
        <w:rPr>
          <w:rFonts w:eastAsiaTheme="minorHAnsi" w:hint="eastAsia"/>
          <w:color w:val="000000" w:themeColor="text1"/>
          <w:sz w:val="28"/>
          <w:szCs w:val="28"/>
          <w:vertAlign w:val="subscript"/>
        </w:rPr>
        <w:t>β</w:t>
      </w:r>
      <w:r>
        <w:rPr>
          <w:rFonts w:eastAsiaTheme="minorHAnsi"/>
          <w:color w:val="000000" w:themeColor="text1"/>
          <w:sz w:val="28"/>
          <w:szCs w:val="28"/>
        </w:rPr>
        <w:t>.</w:t>
      </w:r>
      <w:bookmarkStart w:id="0" w:name="_GoBack"/>
      <w:bookmarkEnd w:id="0"/>
    </w:p>
    <w:p w:rsidR="007F6852" w:rsidRPr="007F6852" w:rsidRDefault="007F6852" w:rsidP="00EB0D23">
      <w:pPr>
        <w:rPr>
          <w:rFonts w:eastAsiaTheme="minorHAnsi"/>
          <w:color w:val="000000" w:themeColor="text1"/>
          <w:sz w:val="28"/>
          <w:szCs w:val="28"/>
        </w:rPr>
      </w:pPr>
    </w:p>
    <w:p w:rsidR="00EB0D23" w:rsidRDefault="007F6852" w:rsidP="00EB0D23">
      <w:pPr>
        <w:rPr>
          <w:rFonts w:eastAsiaTheme="minorHAnsi"/>
          <w:color w:val="000000" w:themeColor="text1"/>
          <w:sz w:val="28"/>
          <w:szCs w:val="28"/>
        </w:rPr>
      </w:pPr>
      <w:r>
        <w:rPr>
          <w:rFonts w:eastAsiaTheme="minorHAnsi"/>
          <w:color w:val="000000" w:themeColor="text1"/>
          <w:sz w:val="28"/>
          <w:szCs w:val="28"/>
        </w:rPr>
        <w:t xml:space="preserve">In order to </w:t>
      </w:r>
      <w:r w:rsidR="00B7517F">
        <w:rPr>
          <w:rFonts w:eastAsiaTheme="minorHAnsi"/>
          <w:color w:val="000000" w:themeColor="text1"/>
          <w:sz w:val="28"/>
          <w:szCs w:val="28"/>
        </w:rPr>
        <w:t>fit our result with this formula</w:t>
      </w:r>
      <w:r>
        <w:rPr>
          <w:rFonts w:eastAsiaTheme="minorHAnsi"/>
          <w:color w:val="000000" w:themeColor="text1"/>
          <w:sz w:val="28"/>
          <w:szCs w:val="28"/>
        </w:rPr>
        <w:t xml:space="preserve">, the experiment is carried out with different </w:t>
      </w:r>
      <w:r w:rsidR="00B7517F">
        <w:rPr>
          <w:rFonts w:eastAsiaTheme="minorHAnsi"/>
          <w:color w:val="000000" w:themeColor="text1"/>
          <w:sz w:val="28"/>
          <w:szCs w:val="28"/>
        </w:rPr>
        <w:t>force-applying rate r</w:t>
      </w:r>
      <w:r w:rsidR="00B7517F" w:rsidRPr="007F6852">
        <w:rPr>
          <w:rFonts w:eastAsiaTheme="minorHAnsi"/>
          <w:color w:val="000000" w:themeColor="text1"/>
          <w:sz w:val="28"/>
          <w:szCs w:val="28"/>
          <w:vertAlign w:val="subscript"/>
        </w:rPr>
        <w:t>F</w:t>
      </w:r>
      <w:r w:rsidR="00B7517F">
        <w:rPr>
          <w:rFonts w:eastAsiaTheme="minorHAnsi"/>
          <w:color w:val="000000" w:themeColor="text1"/>
          <w:sz w:val="28"/>
          <w:szCs w:val="28"/>
        </w:rPr>
        <w:t>.</w:t>
      </w:r>
      <w:r>
        <w:rPr>
          <w:rFonts w:eastAsiaTheme="minorHAnsi"/>
          <w:color w:val="000000" w:themeColor="text1"/>
          <w:sz w:val="28"/>
          <w:szCs w:val="28"/>
        </w:rPr>
        <w:t xml:space="preserve"> </w:t>
      </w:r>
      <w:r w:rsidR="00EB0D23">
        <w:rPr>
          <w:rFonts w:eastAsiaTheme="minorHAnsi"/>
          <w:color w:val="000000" w:themeColor="text1"/>
          <w:sz w:val="28"/>
          <w:szCs w:val="28"/>
        </w:rPr>
        <w:t xml:space="preserve">We can see </w:t>
      </w:r>
      <w:r w:rsidR="00B7517F">
        <w:rPr>
          <w:rFonts w:eastAsiaTheme="minorHAnsi"/>
          <w:color w:val="000000" w:themeColor="text1"/>
          <w:sz w:val="28"/>
          <w:szCs w:val="28"/>
        </w:rPr>
        <w:t>from</w:t>
      </w:r>
      <w:r w:rsidR="00EB0D23">
        <w:rPr>
          <w:rFonts w:eastAsiaTheme="minorHAnsi"/>
          <w:color w:val="000000" w:themeColor="text1"/>
          <w:sz w:val="28"/>
          <w:szCs w:val="28"/>
        </w:rPr>
        <w:t xml:space="preserve"> graph, as the force-applying rate increases, the rupture force also increased. And if we prolong this line, when the rupture force comes to zero, then the force-applying rate</w:t>
      </w:r>
      <w:r w:rsidR="00B7517F">
        <w:rPr>
          <w:rFonts w:eastAsiaTheme="minorHAnsi"/>
          <w:color w:val="000000" w:themeColor="text1"/>
          <w:sz w:val="28"/>
          <w:szCs w:val="28"/>
        </w:rPr>
        <w:t xml:space="preserve"> </w:t>
      </w:r>
      <w:r w:rsidR="00B7517F">
        <w:rPr>
          <w:rFonts w:eastAsiaTheme="minorHAnsi"/>
          <w:color w:val="000000" w:themeColor="text1"/>
          <w:sz w:val="28"/>
          <w:szCs w:val="28"/>
        </w:rPr>
        <w:t>r</w:t>
      </w:r>
      <w:r w:rsidR="00B7517F" w:rsidRPr="007F6852">
        <w:rPr>
          <w:rFonts w:eastAsiaTheme="minorHAnsi"/>
          <w:color w:val="000000" w:themeColor="text1"/>
          <w:sz w:val="28"/>
          <w:szCs w:val="28"/>
          <w:vertAlign w:val="subscript"/>
        </w:rPr>
        <w:t>F</w:t>
      </w:r>
      <w:r w:rsidR="00EB0D23">
        <w:rPr>
          <w:rFonts w:eastAsiaTheme="minorHAnsi"/>
          <w:color w:val="000000" w:themeColor="text1"/>
          <w:sz w:val="28"/>
          <w:szCs w:val="28"/>
        </w:rPr>
        <w:t xml:space="preserve"> represents the dissociation rate of the Au-C bond. (the</w:t>
      </w:r>
      <w:r w:rsidR="00B7517F">
        <w:rPr>
          <w:rFonts w:eastAsiaTheme="minorHAnsi"/>
          <w:color w:val="000000" w:themeColor="text1"/>
          <w:sz w:val="28"/>
          <w:szCs w:val="28"/>
        </w:rPr>
        <w:t xml:space="preserve"> time that it takes for the alky</w:t>
      </w:r>
      <w:r w:rsidR="00EB0D23">
        <w:rPr>
          <w:rFonts w:eastAsiaTheme="minorHAnsi"/>
          <w:color w:val="000000" w:themeColor="text1"/>
          <w:sz w:val="28"/>
          <w:szCs w:val="28"/>
        </w:rPr>
        <w:t>nyl to detach from the gold base)</w:t>
      </w:r>
    </w:p>
    <w:p w:rsidR="00D36FD1" w:rsidRPr="00D36FD1" w:rsidRDefault="00D36FD1" w:rsidP="00EB0D23">
      <w:pPr>
        <w:rPr>
          <w:rFonts w:eastAsiaTheme="minorHAnsi" w:hint="eastAsia"/>
          <w:color w:val="000000" w:themeColor="text1"/>
          <w:sz w:val="28"/>
          <w:szCs w:val="28"/>
        </w:rPr>
      </w:pPr>
    </w:p>
    <w:sectPr w:rsidR="00D36FD1" w:rsidRPr="00D36FD1" w:rsidSect="008D0132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0FAF" w:rsidRDefault="00E70FAF" w:rsidP="00EB0D23">
      <w:r>
        <w:separator/>
      </w:r>
    </w:p>
  </w:endnote>
  <w:endnote w:type="continuationSeparator" w:id="0">
    <w:p w:rsidR="00E70FAF" w:rsidRDefault="00E70FAF" w:rsidP="00EB0D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0FAF" w:rsidRDefault="00E70FAF" w:rsidP="00EB0D23">
      <w:r>
        <w:separator/>
      </w:r>
    </w:p>
  </w:footnote>
  <w:footnote w:type="continuationSeparator" w:id="0">
    <w:p w:rsidR="00E70FAF" w:rsidRDefault="00E70FAF" w:rsidP="00EB0D2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5803"/>
    <w:rsid w:val="001B5803"/>
    <w:rsid w:val="001F5DF5"/>
    <w:rsid w:val="002D7FFB"/>
    <w:rsid w:val="00353CD5"/>
    <w:rsid w:val="005B323D"/>
    <w:rsid w:val="0062712E"/>
    <w:rsid w:val="00697E19"/>
    <w:rsid w:val="007F6852"/>
    <w:rsid w:val="008D0132"/>
    <w:rsid w:val="00932843"/>
    <w:rsid w:val="00997468"/>
    <w:rsid w:val="00B7517F"/>
    <w:rsid w:val="00D36FD1"/>
    <w:rsid w:val="00E70FAF"/>
    <w:rsid w:val="00EB0D23"/>
    <w:rsid w:val="00F20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104174"/>
  <w15:chartTrackingRefBased/>
  <w15:docId w15:val="{575771A6-0947-492B-8989-BB831065A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B0D2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B0D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B0D2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B0D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B0D2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478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486</Words>
  <Characters>2771</Characters>
  <Application>Microsoft Office Word</Application>
  <DocSecurity>0</DocSecurity>
  <Lines>23</Lines>
  <Paragraphs>6</Paragraphs>
  <ScaleCrop>false</ScaleCrop>
  <Company>Microsoft</Company>
  <LinksUpToDate>false</LinksUpToDate>
  <CharactersWithSpaces>3251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顾子琛</dc:creator>
  <cp:keywords/>
  <dc:description/>
  <cp:lastModifiedBy>顾子琛</cp:lastModifiedBy>
  <cp:revision>5</cp:revision>
  <dcterms:created xsi:type="dcterms:W3CDTF">2017-03-22T07:33:00Z</dcterms:created>
  <dcterms:modified xsi:type="dcterms:W3CDTF">2017-10-15T22:41:00Z</dcterms:modified>
</cp:coreProperties>
</file>