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【匿名】张让 21:02:37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学长是怎么做到半年发三篇文章的qwq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15(4) mse/material physics 蔡雨航(915974428) 21:04:20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一篇是我自己主课题，非常水，2017年末开始写的，另外两个是2作，是和别人合作的，两个都算是帮别人做sample</w:t>
      </w:r>
      <w:r>
        <w:rPr>
          <w:rFonts w:ascii="宋体" w:hAnsi="宋体" w:eastAsia="宋体" w:cs="宋体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双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双击查看原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【匿名】吕岱 21:04:37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学长半年三篇文章了为什么还要gap 如果没有文章是不是只能gap了qwq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15(4) mse/material physics 蔡雨航(915974428) 21:05:21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我把这个数据说出来是因为不说出来感觉不够完整，不是为大家增添压力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15(4) mse/material physics 蔡雨航(915974428) 21:06:22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我认为在我的申请中paper的作用不大，主要是靠我uiuc老板的推荐，去年我同实验室背景和我差不多，五paper，最后也是ucb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15(4) mse/material physics 蔡雨航(915974428) 21:06:28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无，不是五。。。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【匿名】吕岱 21:06:41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我一年后要是能发三篇文章可能做梦都要笑醒了(认真)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【匿名】许攸 21:07:17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现在还什么都不懂怎么办，对暑研完全没有头绪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【匿名】薛兰 21:07:20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想问下学长，暑研一般要多少rmb呀(各个地区大概有数吗？)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【匿名】唐周 21:07:58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ascii="sans-serif" w:hAnsi="sans-serif" w:eastAsia="sans-serif" w:cs="sans-serif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听说一月1w+？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15 MSE/AP 孟凡昊(470442236) 21:08:18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湾区一个月两千刀左右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【匿名】薛兰 21:09:41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好的</w:t>
      </w:r>
      <w:r>
        <w:rPr>
          <w:rFonts w:ascii="宋体" w:hAnsi="宋体" w:eastAsia="宋体" w:cs="宋体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双击查看原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双击查看原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15(4) mse/material physics 蔡雨航(915974428) 21:10:08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我当时也是一头雾水，我是听宋谦学长说暑研的重要性有点着急，就在当时大致想了想应该找什么样的教授，对程序一点了解没有，先找到去处就好。。。我建议你现在只需要想清楚需要去什么样的教授那里，别的后期再说，具体可以咨询和你意向相关的学长学姐，学长学姐的方向都在名片里写着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【匿名】赖恭 21:10:28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想问下学长科研过程遇到问题的时候是怎么应对的呢？特别暑研时间相对较短，一旦卡住了感觉就会比较耽误进度……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15(4) mse/material physics 蔡雨航(915974428) 21:11:02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村里一月1000刀(男)，纽约湾区这种2000及以上，洛杉矶2500及以上？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ind w:right="36"/>
        <w:jc w:val="left"/>
        <w:rPr>
          <w:rFonts w:hint="default" w:ascii="Tahoma" w:hAnsi="Tahoma" w:eastAsia="Tahoma" w:cs="Tahoma"/>
          <w:color w:val="auto"/>
          <w:sz w:val="24"/>
          <w:szCs w:val="24"/>
        </w:rPr>
      </w:pPr>
      <w:r>
        <w:rPr>
          <w:rFonts w:hint="default" w:ascii="Tahoma" w:hAnsi="Tahoma" w:eastAsia="Tahoma" w:cs="Tahoma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【匿名】唐周 21:11:37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before="60" w:beforeAutospacing="0"/>
        <w:jc w:val="left"/>
        <w:rPr>
          <w:color w:val="auto"/>
          <w:sz w:val="24"/>
          <w:szCs w:val="24"/>
        </w:rPr>
      </w:pPr>
      <w:r>
        <w:rPr>
          <w:rFonts w:hint="default" w:ascii="sans-serif" w:hAnsi="sans-serif" w:eastAsia="sans-serif" w:cs="sans-serif"/>
          <w:color w:val="auto"/>
          <w:kern w:val="0"/>
          <w:sz w:val="24"/>
          <w:szCs w:val="24"/>
          <w:bdr w:val="none" w:color="auto" w:sz="0" w:space="0"/>
          <w:lang w:val="en-US" w:eastAsia="zh-CN" w:bidi="ar"/>
        </w:rPr>
        <w:t>波士顿呢</w:t>
      </w:r>
    </w:p>
    <w:p>
      <w:pPr>
        <w:keepNext w:val="0"/>
        <w:keepLines w:val="0"/>
        <w:widowControl/>
        <w:suppressLineNumbers w:val="0"/>
        <w:jc w:val="left"/>
        <w:rPr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21:13:04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我天天遇到问题。。。没什么的，如果是短期，重要的是表现出你合理寻找方法去解决问题的能力，我觉得暑研的话教授还是看你的勤奋和potential，出可以发表的结果并不能强求，我当时真的是。。。凑出来的水文。。。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21:13:15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波士顿1500-2000不等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21:13:38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限男生，女生考虑购物等因素应该不止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【匿名】张让 21:13:49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太真实了hhh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耿彦达&lt;dada_719034161@qq.com&gt; 21:14:36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……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耿彦达&lt;dada_719034161@qq.com&gt; 21:14:42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蔡学长ucb mse？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【匿名】伍孚 21:14:46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请问如何知道教授给不给写推荐信，看学长说最后推荐信出了问题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21:15:38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。。。一般不会出问题，我真是运气差，建议一开始就问，毕竟在美国直白不是一件坏事，或者问组里的phd postdoc看看老板的态度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21:16:02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嗯嗯咋了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github资源整理 钱思源(912654942) 21:17:00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问下学长，我上学期在ucb交换的量子课，office hour基本都去，和老师也有沟通，但是课后没什么联系，最后拿了A，这种要推荐信可以吗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【匿名】张让 21:18:11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同问…拿了A+但没去过oh能要吗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21:18:52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@16 github资源整理 钱思源 可以要，不过没有research advisor强力，但肯定比国内推荐信好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github资源整理 钱思源(912654942) 21:19:20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要推荐信一般是直接去找老师面谈嘛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21:19:46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时间长了得面谈，不然他记不得你直接鸽了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21:20:01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一般email就ok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21:20:16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只要脸皮厚，没有不能的事情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群文件整理 马越(3124558229) 21:20:44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好的学到了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【匿名】黄邵 21:20:54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请问如果很想去某所高校，比mit，应该采取怎样的策略呢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【匿名】唐周 21:21:59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...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群文件整理 马越(3124558229) 21:22:04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那请问这样的课程推的话…啥时候去要比较合适呀qwq临近申请的时候感觉早已被遗忘…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耿彦达&lt;dada_719034161@qq.com&gt; 21:22:25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耿彦达&lt;dada_719034161@qq.com&gt; 21:22:30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最好学期结束的时候要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耿彦达&lt;dada_719034161@qq.com&gt; 21:22:34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我是那个时候要到的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耿彦达&lt;dada_719034161@qq.com&gt; 21:22:46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现在应该还来得及？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21:22:47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申请mit暑研，申请不到mit就申个别处的坐飞机去mit找教授面谈，这基本算是最有效的方法，不过这样也不能保证，mit基本都是committee制度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群文件整理 马越(3124558229) 21:23:21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@16 耿彦达 谢谢！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21:23:21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除非教授特别喜欢你，不然只能凭硬件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耿彦达&lt;dada_719034161@qq.com&gt; 21:23:33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@clw emmmm，所以说如果mit过了之前的暑研就鸽了？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【匿名】刘永 21:23:47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学长还有哪些学校在等结果呢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【匿名】黄邵 21:25:25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commitee指的是什么啊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【匿名】黄邵 21:25:41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开会讨论吗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21:25:51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没有鸽不鸽这一说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21:26:32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就是不是老板直接做决定，是一群教授开会决定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github资源整理 钱思源(912654942) 21:27:07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要推荐信的话教授又不能把推荐信给我，应该是怎么个流程啊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16 github资源整理 钱思源(912654942) 21:27:10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6700" cy="266700"/>
            <wp:effectExtent l="0" t="0" r="7620" b="6985"/>
            <wp:docPr id="7" name="图片 9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21:28:14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没消息的有cornell michigan northwestern mit harvard caltech uwashington一个巨佬这些基本没啥戏 ucla utaustin 还有戏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15(4) mse/material physics 蔡雨航(915974428) 21:29:48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先问，答应了的话，等后面提交的时候forward之前他答应的邮件，你申请的时候会发送链接给他他会提交，这些都是后续的事情，现在我觉得你们还是先专注暑研申请比较好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【匿名】黄邵 21:30:34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请问有在那边做毕设的操作吗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15 CME 韩兴玥(283463746) 21:30:57</w:t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有</w:t>
      </w:r>
    </w:p>
    <w:p>
      <w:pPr>
        <w:rPr>
          <w:color w:val="auto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7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92426</dc:creator>
  <cp:lastModifiedBy> 三千世界</cp:lastModifiedBy>
  <dcterms:modified xsi:type="dcterms:W3CDTF">2019-02-21T05:43:57Z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