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8BBC" w14:textId="77777777" w:rsidR="009D1254" w:rsidRPr="00AB22B6" w:rsidRDefault="009D1254" w:rsidP="009D1254">
      <w:pPr>
        <w:jc w:val="center"/>
        <w:rPr>
          <w:sz w:val="40"/>
          <w:szCs w:val="44"/>
        </w:rPr>
      </w:pPr>
      <w:proofErr w:type="spellStart"/>
      <w:r w:rsidRPr="00AB22B6">
        <w:rPr>
          <w:rFonts w:hint="eastAsia"/>
          <w:sz w:val="40"/>
          <w:szCs w:val="44"/>
        </w:rPr>
        <w:t>S</w:t>
      </w:r>
      <w:r w:rsidRPr="00AB22B6">
        <w:rPr>
          <w:sz w:val="40"/>
          <w:szCs w:val="44"/>
        </w:rPr>
        <w:t>iyuan</w:t>
      </w:r>
      <w:proofErr w:type="spellEnd"/>
      <w:r w:rsidRPr="00AB22B6">
        <w:rPr>
          <w:sz w:val="40"/>
          <w:szCs w:val="44"/>
        </w:rPr>
        <w:t xml:space="preserve"> Xu</w:t>
      </w:r>
      <w:r w:rsidRPr="00AB22B6">
        <w:rPr>
          <w:rFonts w:hint="eastAsia"/>
          <w:sz w:val="40"/>
          <w:szCs w:val="44"/>
        </w:rPr>
        <w:t>（001512861</w:t>
      </w:r>
      <w:r w:rsidRPr="00AB22B6">
        <w:rPr>
          <w:sz w:val="40"/>
          <w:szCs w:val="44"/>
        </w:rPr>
        <w:t>）</w:t>
      </w:r>
    </w:p>
    <w:p w14:paraId="63CA715A" w14:textId="77777777" w:rsidR="009D1254" w:rsidRPr="00AB22B6" w:rsidRDefault="009D1254" w:rsidP="009D1254">
      <w:pPr>
        <w:jc w:val="center"/>
        <w:rPr>
          <w:sz w:val="40"/>
          <w:szCs w:val="44"/>
        </w:rPr>
      </w:pPr>
      <w:r w:rsidRPr="00AB22B6">
        <w:rPr>
          <w:rFonts w:hint="eastAsia"/>
          <w:sz w:val="40"/>
          <w:szCs w:val="44"/>
        </w:rPr>
        <w:t>P</w:t>
      </w:r>
      <w:r w:rsidRPr="00AB22B6">
        <w:rPr>
          <w:sz w:val="40"/>
          <w:szCs w:val="44"/>
        </w:rPr>
        <w:t>rogram Structures &amp; Algorithms</w:t>
      </w:r>
    </w:p>
    <w:p w14:paraId="686B8387" w14:textId="77777777" w:rsidR="009D1254" w:rsidRPr="00AB22B6" w:rsidRDefault="009D1254" w:rsidP="009D1254">
      <w:pPr>
        <w:jc w:val="center"/>
        <w:rPr>
          <w:sz w:val="40"/>
          <w:szCs w:val="44"/>
        </w:rPr>
      </w:pPr>
      <w:r w:rsidRPr="00AB22B6">
        <w:rPr>
          <w:rFonts w:hint="eastAsia"/>
          <w:sz w:val="40"/>
          <w:szCs w:val="44"/>
        </w:rPr>
        <w:t>S</w:t>
      </w:r>
      <w:r w:rsidRPr="00AB22B6">
        <w:rPr>
          <w:sz w:val="40"/>
          <w:szCs w:val="44"/>
        </w:rPr>
        <w:t>pring 2021</w:t>
      </w:r>
    </w:p>
    <w:p w14:paraId="7FA1B937" w14:textId="6117DF6F" w:rsidR="009D1254" w:rsidRPr="00AB22B6" w:rsidRDefault="009D1254" w:rsidP="009D1254">
      <w:pPr>
        <w:jc w:val="center"/>
        <w:rPr>
          <w:sz w:val="40"/>
          <w:szCs w:val="44"/>
        </w:rPr>
      </w:pPr>
      <w:r w:rsidRPr="00AB22B6">
        <w:rPr>
          <w:rFonts w:hint="eastAsia"/>
          <w:sz w:val="40"/>
          <w:szCs w:val="44"/>
        </w:rPr>
        <w:t>A</w:t>
      </w:r>
      <w:r w:rsidRPr="00AB22B6">
        <w:rPr>
          <w:sz w:val="40"/>
          <w:szCs w:val="44"/>
        </w:rPr>
        <w:t>ssignment No.</w:t>
      </w:r>
      <w:r w:rsidR="00871492">
        <w:rPr>
          <w:rFonts w:hint="eastAsia"/>
          <w:sz w:val="40"/>
          <w:szCs w:val="44"/>
        </w:rPr>
        <w:t>4</w:t>
      </w:r>
    </w:p>
    <w:p w14:paraId="7A4B77C0" w14:textId="77777777" w:rsidR="009D1254" w:rsidRPr="00AB22B6" w:rsidRDefault="009D1254" w:rsidP="009D125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AB22B6">
        <w:rPr>
          <w:rFonts w:hint="eastAsia"/>
          <w:b/>
          <w:bCs/>
          <w:sz w:val="28"/>
          <w:szCs w:val="32"/>
        </w:rPr>
        <w:t>T</w:t>
      </w:r>
      <w:r w:rsidRPr="00AB22B6">
        <w:rPr>
          <w:b/>
          <w:bCs/>
          <w:sz w:val="28"/>
          <w:szCs w:val="32"/>
        </w:rPr>
        <w:t>ask</w:t>
      </w:r>
    </w:p>
    <w:p w14:paraId="701BBB07" w14:textId="7830891F" w:rsidR="00871492" w:rsidRPr="00871492" w:rsidRDefault="00871492" w:rsidP="00871492">
      <w:pPr>
        <w:pStyle w:val="a3"/>
        <w:ind w:left="420" w:firstLineChars="0" w:firstLine="0"/>
        <w:rPr>
          <w:b/>
          <w:bCs/>
          <w:sz w:val="28"/>
          <w:szCs w:val="32"/>
        </w:rPr>
      </w:pPr>
      <w:r>
        <w:t>Use two alternatives to implement Union-Find, one storing the depth rather than the size, another one do it with path compression with two loops and then benchmark them.</w:t>
      </w:r>
    </w:p>
    <w:p w14:paraId="3B3EFC78" w14:textId="00845774" w:rsidR="009D1254" w:rsidRPr="00AB22B6" w:rsidRDefault="009D1254" w:rsidP="009D125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AB22B6">
        <w:rPr>
          <w:rFonts w:hint="eastAsia"/>
          <w:b/>
          <w:bCs/>
          <w:sz w:val="28"/>
          <w:szCs w:val="32"/>
        </w:rPr>
        <w:t>O</w:t>
      </w:r>
      <w:r w:rsidRPr="00AB22B6">
        <w:rPr>
          <w:b/>
          <w:bCs/>
          <w:sz w:val="28"/>
          <w:szCs w:val="32"/>
        </w:rPr>
        <w:t>utput</w:t>
      </w:r>
    </w:p>
    <w:p w14:paraId="7A685D02" w14:textId="7D9FFD0D" w:rsidR="00712866" w:rsidRDefault="0098241A" w:rsidP="00712866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DBBDBC6" wp14:editId="2AEB251B">
            <wp:extent cx="4171950" cy="742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18A1" w14:textId="77777777" w:rsidR="009D1254" w:rsidRPr="00AB22B6" w:rsidRDefault="009D1254" w:rsidP="009D125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AB22B6">
        <w:rPr>
          <w:rFonts w:hint="eastAsia"/>
          <w:b/>
          <w:bCs/>
          <w:sz w:val="28"/>
          <w:szCs w:val="32"/>
        </w:rPr>
        <w:t>R</w:t>
      </w:r>
      <w:r w:rsidRPr="00AB22B6">
        <w:rPr>
          <w:b/>
          <w:bCs/>
          <w:sz w:val="28"/>
          <w:szCs w:val="32"/>
        </w:rPr>
        <w:t>elationship Conclusion</w:t>
      </w:r>
    </w:p>
    <w:p w14:paraId="2ACDF94C" w14:textId="4E71F315" w:rsidR="00A60C9F" w:rsidRPr="00A60C9F" w:rsidRDefault="00A60C9F" w:rsidP="00871492">
      <w:pPr>
        <w:ind w:left="420"/>
        <w:rPr>
          <w:rFonts w:hint="eastAsia"/>
        </w:rPr>
      </w:pPr>
      <w:r>
        <w:rPr>
          <w:rFonts w:hint="eastAsia"/>
        </w:rPr>
        <w:t>W</w:t>
      </w:r>
      <w:r>
        <w:t>e can se</w:t>
      </w:r>
      <w:r w:rsidR="00871492">
        <w:t xml:space="preserve">e that after draw the trend line of the time spent for two alternatives. Alternative#1 costs </w:t>
      </w:r>
      <w:r w:rsidR="0098241A">
        <w:t>less time than alternative#2 when n is low, however, it costs more time when n is quiet large. I predict that when n becomes larger and larger, the time spent by both methods would become closer.</w:t>
      </w:r>
    </w:p>
    <w:p w14:paraId="72A04130" w14:textId="77E9AB65" w:rsidR="001A40E1" w:rsidRDefault="009D1254" w:rsidP="00713432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AB22B6">
        <w:rPr>
          <w:rFonts w:hint="eastAsia"/>
          <w:b/>
          <w:bCs/>
          <w:sz w:val="28"/>
          <w:szCs w:val="32"/>
        </w:rPr>
        <w:lastRenderedPageBreak/>
        <w:t>E</w:t>
      </w:r>
      <w:r w:rsidRPr="00AB22B6">
        <w:rPr>
          <w:b/>
          <w:bCs/>
          <w:sz w:val="28"/>
          <w:szCs w:val="32"/>
        </w:rPr>
        <w:t>vidence to support above conclusion</w:t>
      </w:r>
    </w:p>
    <w:p w14:paraId="5A6145CA" w14:textId="2D55918F" w:rsidR="0098241A" w:rsidRPr="00713432" w:rsidRDefault="0098241A" w:rsidP="0098241A">
      <w:pPr>
        <w:pStyle w:val="a3"/>
        <w:ind w:left="420" w:firstLineChars="0" w:firstLine="0"/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46BDE5F4" wp14:editId="7E2B94A8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B25C359D-3290-4673-BB0A-DE81E977FA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A34092" w14:textId="13EA98CB" w:rsidR="001A40E1" w:rsidRDefault="001A40E1" w:rsidP="00712866">
      <w:pPr>
        <w:pStyle w:val="a3"/>
        <w:ind w:left="420" w:firstLineChars="0" w:firstLine="0"/>
        <w:rPr>
          <w:rFonts w:hint="eastAsia"/>
        </w:rPr>
      </w:pPr>
    </w:p>
    <w:p w14:paraId="77A6009A" w14:textId="77777777" w:rsidR="00713432" w:rsidRDefault="00713432" w:rsidP="00712866">
      <w:pPr>
        <w:pStyle w:val="a3"/>
        <w:ind w:left="420" w:firstLineChars="0" w:firstLine="0"/>
      </w:pPr>
    </w:p>
    <w:p w14:paraId="376A2C0E" w14:textId="2A991A86" w:rsidR="00712866" w:rsidRPr="00713432" w:rsidRDefault="009D1254" w:rsidP="00713432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AB22B6">
        <w:rPr>
          <w:rFonts w:hint="eastAsia"/>
          <w:b/>
          <w:bCs/>
          <w:sz w:val="28"/>
          <w:szCs w:val="32"/>
        </w:rPr>
        <w:t>S</w:t>
      </w:r>
      <w:r w:rsidRPr="00AB22B6">
        <w:rPr>
          <w:b/>
          <w:bCs/>
          <w:sz w:val="28"/>
          <w:szCs w:val="32"/>
        </w:rPr>
        <w:t>creenshot of unit test</w:t>
      </w:r>
    </w:p>
    <w:p w14:paraId="7F28E28F" w14:textId="0AA846FD" w:rsidR="00712866" w:rsidRDefault="00871492" w:rsidP="00713432">
      <w:r>
        <w:rPr>
          <w:noProof/>
        </w:rPr>
        <w:drawing>
          <wp:inline distT="0" distB="0" distL="0" distR="0" wp14:anchorId="74B804B7" wp14:editId="5299D225">
            <wp:extent cx="4638675" cy="3209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948CB"/>
    <w:multiLevelType w:val="hybridMultilevel"/>
    <w:tmpl w:val="9CAA8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54"/>
    <w:rsid w:val="000764A1"/>
    <w:rsid w:val="001A40E1"/>
    <w:rsid w:val="00513625"/>
    <w:rsid w:val="00712866"/>
    <w:rsid w:val="00713432"/>
    <w:rsid w:val="00871492"/>
    <w:rsid w:val="0098241A"/>
    <w:rsid w:val="009D1254"/>
    <w:rsid w:val="00A60C9F"/>
    <w:rsid w:val="00AB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6BAC"/>
  <w15:chartTrackingRefBased/>
  <w15:docId w15:val="{E0453BF4-EAED-4685-B115-C971D461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25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13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alternative#1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Sheet1!$B$1:$H$1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10000</c:v>
                </c:pt>
                <c:pt idx="6">
                  <c:v>200000</c:v>
                </c:pt>
              </c:numCache>
            </c:numRef>
          </c:xVal>
          <c:yVal>
            <c:numRef>
              <c:f>Sheet1!$B$2:$H$2</c:f>
              <c:numCache>
                <c:formatCode>General</c:formatCode>
                <c:ptCount val="7"/>
                <c:pt idx="0">
                  <c:v>3381</c:v>
                </c:pt>
                <c:pt idx="1">
                  <c:v>204</c:v>
                </c:pt>
                <c:pt idx="2">
                  <c:v>97</c:v>
                </c:pt>
                <c:pt idx="3">
                  <c:v>86</c:v>
                </c:pt>
                <c:pt idx="4">
                  <c:v>107</c:v>
                </c:pt>
                <c:pt idx="5">
                  <c:v>76</c:v>
                </c:pt>
                <c:pt idx="6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01-4839-935C-7A5112C7A953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alternative#2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Sheet1!$B$1:$H$1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10000</c:v>
                </c:pt>
                <c:pt idx="6">
                  <c:v>200000</c:v>
                </c:pt>
              </c:numCache>
            </c:numRef>
          </c:xVal>
          <c:yVal>
            <c:numRef>
              <c:f>Sheet1!$B$3:$H$3</c:f>
              <c:numCache>
                <c:formatCode>General</c:formatCode>
                <c:ptCount val="7"/>
                <c:pt idx="0">
                  <c:v>1168</c:v>
                </c:pt>
                <c:pt idx="1">
                  <c:v>441</c:v>
                </c:pt>
                <c:pt idx="2">
                  <c:v>180</c:v>
                </c:pt>
                <c:pt idx="3">
                  <c:v>104</c:v>
                </c:pt>
                <c:pt idx="4">
                  <c:v>116</c:v>
                </c:pt>
                <c:pt idx="5">
                  <c:v>44</c:v>
                </c:pt>
                <c:pt idx="6">
                  <c:v>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B01-4839-935C-7A5112C7A9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3151552"/>
        <c:axId val="763150896"/>
      </c:scatterChart>
      <c:valAx>
        <c:axId val="763151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63150896"/>
        <c:crosses val="autoZero"/>
        <c:crossBetween val="midCat"/>
      </c:valAx>
      <c:valAx>
        <c:axId val="76315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631515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15203058986</dc:creator>
  <cp:keywords/>
  <dc:description/>
  <cp:lastModifiedBy>15203058986</cp:lastModifiedBy>
  <cp:revision>3</cp:revision>
  <dcterms:created xsi:type="dcterms:W3CDTF">2021-02-16T13:50:00Z</dcterms:created>
  <dcterms:modified xsi:type="dcterms:W3CDTF">2021-03-02T13:09:00Z</dcterms:modified>
</cp:coreProperties>
</file>