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3B6D" w:rsidRDefault="00B33B6D" w:rsidP="00B33B6D">
      <w:pPr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Лабораторная работа № 1</w:t>
      </w:r>
      <w:r w:rsidRPr="006706BE">
        <w:rPr>
          <w:rFonts w:ascii="Times New Roman" w:hAnsi="Times New Roman"/>
          <w:b/>
          <w:sz w:val="32"/>
          <w:szCs w:val="32"/>
        </w:rPr>
        <w:t xml:space="preserve">. </w:t>
      </w:r>
      <w:r>
        <w:rPr>
          <w:rFonts w:ascii="Times New Roman" w:hAnsi="Times New Roman"/>
          <w:b/>
          <w:sz w:val="32"/>
          <w:szCs w:val="32"/>
        </w:rPr>
        <w:t>Способы представления алгоритмов</w:t>
      </w:r>
    </w:p>
    <w:tbl>
      <w:tblPr>
        <w:tblStyle w:val="a3"/>
        <w:tblW w:w="15252" w:type="dxa"/>
        <w:tblLook w:val="04A0"/>
      </w:tblPr>
      <w:tblGrid>
        <w:gridCol w:w="6336"/>
        <w:gridCol w:w="8916"/>
      </w:tblGrid>
      <w:tr w:rsidR="00B33B6D" w:rsidTr="00B33B6D">
        <w:trPr>
          <w:trHeight w:val="926"/>
        </w:trPr>
        <w:tc>
          <w:tcPr>
            <w:tcW w:w="15252" w:type="dxa"/>
            <w:gridSpan w:val="2"/>
            <w:vAlign w:val="center"/>
          </w:tcPr>
          <w:p w:rsidR="00B33B6D" w:rsidRDefault="00B33B6D" w:rsidP="00B33B6D">
            <w:pPr>
              <w:rPr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1.</w:t>
            </w:r>
            <w:r w:rsidRPr="00CF5568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Даны действительные числа 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a</w:t>
            </w:r>
            <w:r w:rsidRPr="00CF5568"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</w:t>
            </w:r>
            <w:r w:rsidRPr="00CF5568"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eastAsia="ru-RU"/>
              </w:rPr>
              <w:t>,</w:t>
            </w:r>
            <w:r w:rsidRPr="00A50681"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k</w:t>
            </w:r>
            <w:r w:rsidRPr="00CF5568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. Поменять значения переменных так, чтобы 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a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4D027B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&gt;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b</w:t>
            </w:r>
            <w:r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4D027B"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eastAsia="ru-RU"/>
              </w:rPr>
              <w:t>&gt;</w:t>
            </w:r>
            <w:r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i/>
                <w:iCs/>
                <w:color w:val="000000"/>
                <w:sz w:val="28"/>
                <w:szCs w:val="28"/>
                <w:lang w:val="en-US" w:eastAsia="ru-RU"/>
              </w:rPr>
              <w:t>k</w:t>
            </w:r>
            <w:r w:rsidRPr="00CF5568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  <w:t>.</w:t>
            </w:r>
          </w:p>
        </w:tc>
      </w:tr>
      <w:tr w:rsidR="00B33B6D" w:rsidTr="00B33B6D">
        <w:trPr>
          <w:trHeight w:val="599"/>
        </w:trPr>
        <w:tc>
          <w:tcPr>
            <w:tcW w:w="7625" w:type="dxa"/>
          </w:tcPr>
          <w:p w:rsidR="00B33B6D" w:rsidRPr="00B33B6D" w:rsidRDefault="00B33B6D" w:rsidP="001A538D">
            <w:pPr>
              <w:pStyle w:val="a4"/>
              <w:numPr>
                <w:ilvl w:val="0"/>
                <w:numId w:val="2"/>
              </w:num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33B6D">
              <w:rPr>
                <w:rFonts w:ascii="Times New Roman" w:eastAsia="Times New Roman" w:hAnsi="Times New Roman"/>
                <w:sz w:val="28"/>
                <w:szCs w:val="28"/>
              </w:rPr>
              <w:t>Ввести  числовые значения п</w:t>
            </w:r>
            <w:r w:rsidRPr="00B33B6D">
              <w:rPr>
                <w:rFonts w:ascii="Times New Roman" w:eastAsia="Times New Roman" w:hAnsi="Times New Roman"/>
                <w:sz w:val="28"/>
                <w:szCs w:val="28"/>
              </w:rPr>
              <w:t>е</w:t>
            </w:r>
            <w:r w:rsidRPr="00B33B6D">
              <w:rPr>
                <w:rFonts w:ascii="Times New Roman" w:eastAsia="Times New Roman" w:hAnsi="Times New Roman"/>
                <w:sz w:val="28"/>
                <w:szCs w:val="28"/>
              </w:rPr>
              <w:t>ременных</w:t>
            </w:r>
            <w:r w:rsidRPr="00B33B6D">
              <w:rPr>
                <w:rFonts w:ascii="Times New Roman" w:eastAsia="Times New Roman" w:hAnsi="Times New Roman"/>
                <w:b/>
                <w:sz w:val="28"/>
                <w:szCs w:val="28"/>
              </w:rPr>
              <w:t xml:space="preserve"> </w:t>
            </w:r>
            <w:r w:rsidRPr="00B33B6D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a</w:t>
            </w:r>
            <w:r w:rsidRPr="00B33B6D"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r w:rsidRPr="00B33B6D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b</w:t>
            </w:r>
            <w:r w:rsidRPr="00B33B6D"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r w:rsidRPr="00B33B6D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k</w:t>
            </w:r>
            <w:r w:rsidRPr="00B33B6D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:rsidR="00B33B6D" w:rsidRDefault="00B33B6D" w:rsidP="001A538D">
            <w:pPr>
              <w:pStyle w:val="a4"/>
              <w:numPr>
                <w:ilvl w:val="0"/>
                <w:numId w:val="2"/>
              </w:num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Сравнить числа 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a</w:t>
            </w:r>
            <w:r w:rsidRPr="00B33B6D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и 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b</w:t>
            </w:r>
            <w:r w:rsidRPr="00B33B6D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Если 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a</w:t>
            </w:r>
            <w:r w:rsidRPr="00B33B6D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="00B27D35">
              <w:rPr>
                <w:rFonts w:ascii="Times New Roman" w:eastAsia="Times New Roman" w:hAnsi="Times New Roman"/>
                <w:sz w:val="28"/>
                <w:szCs w:val="28"/>
              </w:rPr>
              <w:t xml:space="preserve">меньше чем </w:t>
            </w:r>
            <w:r w:rsidR="00B27D35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b</w:t>
            </w:r>
            <w:r w:rsidR="00B27D35">
              <w:rPr>
                <w:rFonts w:ascii="Times New Roman" w:eastAsia="Times New Roman" w:hAnsi="Times New Roman"/>
                <w:sz w:val="28"/>
                <w:szCs w:val="28"/>
              </w:rPr>
              <w:t>, то</w:t>
            </w:r>
            <w:r w:rsidR="00C858B3" w:rsidRPr="00C858B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="00C858B3">
              <w:rPr>
                <w:rFonts w:ascii="Times New Roman" w:eastAsia="Times New Roman" w:hAnsi="Times New Roman"/>
                <w:sz w:val="28"/>
                <w:szCs w:val="28"/>
              </w:rPr>
              <w:t>поменять значения этих переменных местами</w:t>
            </w:r>
            <w:r w:rsidR="00C858B3" w:rsidRPr="00C858B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="00C858B3">
              <w:rPr>
                <w:rFonts w:ascii="Times New Roman" w:eastAsia="Times New Roman" w:hAnsi="Times New Roman"/>
                <w:sz w:val="28"/>
                <w:szCs w:val="28"/>
              </w:rPr>
              <w:t>и перейти к п. 3, иначе перейти к п. 3</w:t>
            </w:r>
            <w:r w:rsidR="00B27D35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:rsidR="00C858B3" w:rsidRDefault="00C858B3" w:rsidP="001A538D">
            <w:pPr>
              <w:pStyle w:val="a4"/>
              <w:numPr>
                <w:ilvl w:val="0"/>
                <w:numId w:val="2"/>
              </w:num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Сравнить  числовые значения 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b</w:t>
            </w:r>
            <w:r w:rsidRPr="00C858B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и 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k</w:t>
            </w:r>
            <w:r w:rsidRPr="00C858B3">
              <w:rPr>
                <w:rFonts w:ascii="Times New Roman" w:eastAsia="Times New Roman" w:hAnsi="Times New Roman"/>
                <w:sz w:val="28"/>
                <w:szCs w:val="28"/>
              </w:rPr>
              <w:t xml:space="preserve">. 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Если 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b</w:t>
            </w:r>
            <w:r w:rsidRPr="00B33B6D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меньше чем 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k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, то перейти к п. 4 , иначе перейти к п. </w:t>
            </w:r>
            <w:r w:rsidRPr="00C858B3">
              <w:rPr>
                <w:rFonts w:ascii="Times New Roman" w:eastAsia="Times New Roman" w:hAnsi="Times New Roman"/>
                <w:sz w:val="28"/>
                <w:szCs w:val="28"/>
              </w:rPr>
              <w:t>7</w:t>
            </w:r>
          </w:p>
          <w:p w:rsidR="00C858B3" w:rsidRDefault="00C858B3" w:rsidP="001A538D">
            <w:pPr>
              <w:pStyle w:val="a4"/>
              <w:numPr>
                <w:ilvl w:val="0"/>
                <w:numId w:val="2"/>
              </w:num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Сравниваем числовые значения 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a</w:t>
            </w:r>
            <w:r w:rsidRPr="00C858B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и 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k</w:t>
            </w:r>
            <w:r w:rsidRPr="00C858B3">
              <w:rPr>
                <w:rFonts w:ascii="Times New Roman" w:eastAsia="Times New Roman" w:hAnsi="Times New Roman"/>
                <w:sz w:val="28"/>
                <w:szCs w:val="28"/>
              </w:rPr>
              <w:t xml:space="preserve">. 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Если 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a</w:t>
            </w:r>
            <w:r w:rsidRPr="00C858B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меньше чем 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k</w:t>
            </w:r>
            <w:r w:rsidRPr="00C858B3"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>то перейти к п</w:t>
            </w:r>
            <w:r w:rsidR="001A538D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5, иначе к п. 6</w:t>
            </w:r>
          </w:p>
          <w:p w:rsidR="00C858B3" w:rsidRPr="00C858B3" w:rsidRDefault="00C858B3" w:rsidP="001A538D">
            <w:pPr>
              <w:pStyle w:val="a4"/>
              <w:numPr>
                <w:ilvl w:val="0"/>
                <w:numId w:val="2"/>
              </w:num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Поменять местами значения переменных 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a</w:t>
            </w:r>
            <w:r w:rsidRPr="00C858B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и 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k</w:t>
            </w:r>
            <w:r w:rsidR="001A538D">
              <w:rPr>
                <w:rFonts w:ascii="Times New Roman" w:eastAsia="Times New Roman" w:hAnsi="Times New Roman"/>
                <w:sz w:val="28"/>
                <w:szCs w:val="28"/>
              </w:rPr>
              <w:t xml:space="preserve"> и перейти к п. 6</w:t>
            </w:r>
            <w:r w:rsidRPr="00C858B3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:rsidR="00C858B3" w:rsidRPr="00C858B3" w:rsidRDefault="00C858B3" w:rsidP="001A538D">
            <w:pPr>
              <w:pStyle w:val="a4"/>
              <w:numPr>
                <w:ilvl w:val="0"/>
                <w:numId w:val="2"/>
              </w:num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Поменять местами значения переменных 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b</w:t>
            </w:r>
            <w:r w:rsidRPr="00C858B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и 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k</w:t>
            </w:r>
            <w:r w:rsidRPr="00C858B3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  <w:p w:rsidR="00C858B3" w:rsidRPr="00C858B3" w:rsidRDefault="00C858B3" w:rsidP="001A538D">
            <w:pPr>
              <w:pStyle w:val="a4"/>
              <w:numPr>
                <w:ilvl w:val="0"/>
                <w:numId w:val="2"/>
              </w:num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Конец.</w:t>
            </w:r>
          </w:p>
          <w:p w:rsidR="00B33B6D" w:rsidRDefault="00B33B6D" w:rsidP="00B33B6D">
            <w:pPr>
              <w:rPr>
                <w:b/>
                <w:sz w:val="32"/>
                <w:szCs w:val="32"/>
              </w:rPr>
            </w:pPr>
          </w:p>
        </w:tc>
        <w:tc>
          <w:tcPr>
            <w:tcW w:w="7627" w:type="dxa"/>
          </w:tcPr>
          <w:p w:rsidR="00B33B6D" w:rsidRDefault="008C6FD2" w:rsidP="00B33B6D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noProof/>
                <w:sz w:val="32"/>
                <w:szCs w:val="32"/>
                <w:lang w:eastAsia="ru-RU"/>
              </w:rPr>
              <w:drawing>
                <wp:inline distT="0" distB="0" distL="0" distR="0">
                  <wp:extent cx="4872127" cy="4623061"/>
                  <wp:effectExtent l="19050" t="0" r="4673" b="0"/>
                  <wp:docPr id="4" name="Рисунок 3" descr="alg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lg1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3953" cy="4624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3B6D" w:rsidTr="00B33B6D">
        <w:trPr>
          <w:trHeight w:val="599"/>
        </w:trPr>
        <w:tc>
          <w:tcPr>
            <w:tcW w:w="15252" w:type="dxa"/>
            <w:gridSpan w:val="2"/>
            <w:vAlign w:val="center"/>
          </w:tcPr>
          <w:p w:rsidR="00B33B6D" w:rsidRPr="00B33B6D" w:rsidRDefault="00B33B6D" w:rsidP="00B33B6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 xml:space="preserve">2. </w:t>
            </w:r>
            <w:r w:rsidRPr="002500F5">
              <w:rPr>
                <w:rFonts w:ascii="Times New Roman" w:hAnsi="Times New Roman"/>
                <w:sz w:val="28"/>
                <w:szCs w:val="28"/>
              </w:rPr>
              <w:t>Дано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2500F5">
              <w:rPr>
                <w:rFonts w:ascii="Times New Roman" w:hAnsi="Times New Roman"/>
                <w:sz w:val="28"/>
                <w:szCs w:val="28"/>
              </w:rPr>
              <w:t>натуральное четырехзначное число </w:t>
            </w:r>
            <w:proofErr w:type="spellStart"/>
            <w:r w:rsidRPr="002500F5">
              <w:rPr>
                <w:rFonts w:ascii="Times New Roman" w:hAnsi="Times New Roman"/>
                <w:sz w:val="28"/>
                <w:szCs w:val="28"/>
              </w:rPr>
              <w:t>n</w:t>
            </w:r>
            <w:proofErr w:type="spellEnd"/>
            <w:r w:rsidRPr="002500F5">
              <w:rPr>
                <w:rFonts w:ascii="Times New Roman" w:hAnsi="Times New Roman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2500F5">
              <w:rPr>
                <w:rFonts w:ascii="Times New Roman" w:hAnsi="Times New Roman"/>
                <w:sz w:val="28"/>
                <w:szCs w:val="28"/>
              </w:rPr>
              <w:t>Верно ли, что все его цифры различны?</w:t>
            </w:r>
          </w:p>
        </w:tc>
      </w:tr>
      <w:tr w:rsidR="00B33B6D" w:rsidTr="00B33B6D">
        <w:trPr>
          <w:trHeight w:val="599"/>
        </w:trPr>
        <w:tc>
          <w:tcPr>
            <w:tcW w:w="7625" w:type="dxa"/>
          </w:tcPr>
          <w:p w:rsidR="00A01C26" w:rsidRDefault="00A01C26" w:rsidP="00A01C26">
            <w:pPr>
              <w:pStyle w:val="a4"/>
              <w:numPr>
                <w:ilvl w:val="0"/>
                <w:numId w:val="3"/>
              </w:numPr>
              <w:rPr>
                <w:sz w:val="28"/>
                <w:szCs w:val="28"/>
                <w:lang w:val="en-US"/>
              </w:rPr>
            </w:pPr>
            <w:r w:rsidRPr="00A01C26">
              <w:rPr>
                <w:sz w:val="28"/>
                <w:szCs w:val="28"/>
              </w:rPr>
              <w:t xml:space="preserve">Ввести число </w:t>
            </w:r>
            <w:r w:rsidRPr="00A01C26">
              <w:rPr>
                <w:sz w:val="28"/>
                <w:szCs w:val="28"/>
                <w:lang w:val="en-US"/>
              </w:rPr>
              <w:t>n</w:t>
            </w:r>
            <w:r>
              <w:rPr>
                <w:sz w:val="28"/>
                <w:szCs w:val="28"/>
                <w:lang w:val="en-US"/>
              </w:rPr>
              <w:t>.</w:t>
            </w:r>
          </w:p>
          <w:p w:rsidR="00A01C26" w:rsidRPr="00A01C26" w:rsidRDefault="00A01C26" w:rsidP="00A01C26">
            <w:pPr>
              <w:pStyle w:val="a4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Разбить число </w:t>
            </w:r>
            <w:r>
              <w:rPr>
                <w:sz w:val="28"/>
                <w:szCs w:val="28"/>
                <w:lang w:val="en-US"/>
              </w:rPr>
              <w:t>n</w:t>
            </w:r>
            <w:r w:rsidRPr="00A01C26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на 4 цифры и записать их в переменные </w:t>
            </w:r>
            <w:r>
              <w:rPr>
                <w:sz w:val="28"/>
                <w:szCs w:val="28"/>
                <w:lang w:val="en-US"/>
              </w:rPr>
              <w:t>a</w:t>
            </w:r>
            <w:r w:rsidRPr="00A01C26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val="en-US"/>
              </w:rPr>
              <w:t>b</w:t>
            </w:r>
            <w:r w:rsidRPr="00A01C26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val="en-US"/>
              </w:rPr>
              <w:t>c</w:t>
            </w:r>
            <w:r w:rsidRPr="00A01C26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val="en-US"/>
              </w:rPr>
              <w:t>d</w:t>
            </w:r>
            <w:r w:rsidRPr="00A01C26">
              <w:rPr>
                <w:sz w:val="28"/>
                <w:szCs w:val="28"/>
              </w:rPr>
              <w:t>.</w:t>
            </w:r>
            <w:r w:rsidR="00631EDE">
              <w:rPr>
                <w:sz w:val="28"/>
                <w:szCs w:val="28"/>
              </w:rPr>
              <w:t xml:space="preserve"> После этого сравнить их между собой</w:t>
            </w:r>
          </w:p>
          <w:p w:rsidR="00A01C26" w:rsidRDefault="00631EDE" w:rsidP="00A01C26">
            <w:pPr>
              <w:pStyle w:val="a4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Если в сравнениях было хоть одно </w:t>
            </w:r>
            <w:r>
              <w:rPr>
                <w:sz w:val="28"/>
                <w:szCs w:val="28"/>
                <w:lang w:val="en-US"/>
              </w:rPr>
              <w:t>true</w:t>
            </w:r>
            <w:r w:rsidRPr="00631EDE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сравнение, то вывести «Нет, не все цифры различны», иначе вывести «Да, все числа различны»</w:t>
            </w:r>
          </w:p>
          <w:p w:rsidR="00631EDE" w:rsidRPr="00A01C26" w:rsidRDefault="00631EDE" w:rsidP="00A01C26">
            <w:pPr>
              <w:pStyle w:val="a4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Конец.</w:t>
            </w:r>
          </w:p>
        </w:tc>
        <w:tc>
          <w:tcPr>
            <w:tcW w:w="7627" w:type="dxa"/>
          </w:tcPr>
          <w:p w:rsidR="00B33B6D" w:rsidRDefault="00631EDE" w:rsidP="00B33B6D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noProof/>
                <w:sz w:val="32"/>
                <w:szCs w:val="32"/>
                <w:lang w:eastAsia="ru-RU"/>
              </w:rPr>
              <w:drawing>
                <wp:inline distT="0" distB="0" distL="0" distR="0">
                  <wp:extent cx="5496693" cy="5363324"/>
                  <wp:effectExtent l="19050" t="0" r="8757" b="0"/>
                  <wp:docPr id="5" name="Рисунок 4" descr="ывпвып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ывпвып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6693" cy="5363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33B6D" w:rsidRPr="00B33B6D" w:rsidRDefault="00B33B6D" w:rsidP="00B33B6D">
      <w:pPr>
        <w:jc w:val="center"/>
        <w:rPr>
          <w:b/>
          <w:sz w:val="32"/>
          <w:szCs w:val="32"/>
        </w:rPr>
      </w:pPr>
    </w:p>
    <w:sectPr w:rsidR="00B33B6D" w:rsidRPr="00B33B6D" w:rsidSect="00B33B6D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F4230A"/>
    <w:multiLevelType w:val="hybridMultilevel"/>
    <w:tmpl w:val="2488F7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6D3D5C"/>
    <w:multiLevelType w:val="hybridMultilevel"/>
    <w:tmpl w:val="3F9464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B8E5701"/>
    <w:multiLevelType w:val="hybridMultilevel"/>
    <w:tmpl w:val="86027038"/>
    <w:lvl w:ilvl="0" w:tplc="A1248B0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B33B6D"/>
    <w:rsid w:val="001A538D"/>
    <w:rsid w:val="002B61DE"/>
    <w:rsid w:val="004B0A9B"/>
    <w:rsid w:val="00631EDE"/>
    <w:rsid w:val="007D6562"/>
    <w:rsid w:val="008909C1"/>
    <w:rsid w:val="008C6FD2"/>
    <w:rsid w:val="00A01C26"/>
    <w:rsid w:val="00B27D35"/>
    <w:rsid w:val="00B33B6D"/>
    <w:rsid w:val="00C858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0A9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33B6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B33B6D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8909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909C1"/>
    <w:rPr>
      <w:rFonts w:ascii="Tahoma" w:hAnsi="Tahoma" w:cs="Tahoma"/>
      <w:sz w:val="16"/>
      <w:szCs w:val="16"/>
    </w:rPr>
  </w:style>
  <w:style w:type="character" w:styleId="a7">
    <w:name w:val="annotation reference"/>
    <w:basedOn w:val="a0"/>
    <w:uiPriority w:val="99"/>
    <w:semiHidden/>
    <w:unhideWhenUsed/>
    <w:rsid w:val="00C858B3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C858B3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C858B3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C858B3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C858B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WolfishLair</Company>
  <LinksUpToDate>false</LinksUpToDate>
  <CharactersWithSpaces>963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Окей</dc:creator>
  <cp:lastModifiedBy>Окей</cp:lastModifiedBy>
  <cp:revision>2</cp:revision>
  <dcterms:created xsi:type="dcterms:W3CDTF">2020-09-09T06:55:00Z</dcterms:created>
  <dcterms:modified xsi:type="dcterms:W3CDTF">2020-09-09T06:55:00Z</dcterms:modified>
</cp:coreProperties>
</file>