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01681214"/>
        <w:docPartObj>
          <w:docPartGallery w:val="Table of Contents"/>
          <w:docPartUnique/>
        </w:docPartObj>
      </w:sdtPr>
      <w:sdtEndPr/>
      <w:sdtContent>
        <w:p w:rsidR="00B50A55" w:rsidRDefault="00B50A55">
          <w:pPr>
            <w:pStyle w:val="a8"/>
          </w:pPr>
          <w:r>
            <w:t>Оглавление</w:t>
          </w:r>
          <w:bookmarkStart w:id="0" w:name="_GoBack"/>
          <w:bookmarkEnd w:id="0"/>
        </w:p>
        <w:p w:rsidR="00C020B8" w:rsidRDefault="00C020B8" w:rsidP="00845074">
          <w:pPr>
            <w:pStyle w:val="11"/>
          </w:pPr>
        </w:p>
        <w:p w:rsidR="00845074" w:rsidRDefault="00B50A55" w:rsidP="00845074">
          <w:pPr>
            <w:pStyle w:val="11"/>
            <w:rPr>
              <w:rFonts w:eastAsiaTheme="minorEastAsia"/>
              <w:noProof/>
              <w:lang w:eastAsia="ru-RU"/>
            </w:rPr>
          </w:pPr>
          <w:r>
            <w:fldChar w:fldCharType="begin"/>
          </w:r>
          <w:r>
            <w:instrText xml:space="preserve"> TOC \o "1-3" \h \z \u </w:instrText>
          </w:r>
          <w:r>
            <w:fldChar w:fldCharType="separate"/>
          </w:r>
          <w:hyperlink w:anchor="_Toc511063555" w:history="1">
            <w:r w:rsidR="00845074" w:rsidRPr="00E73EF1">
              <w:rPr>
                <w:rStyle w:val="a3"/>
                <w:noProof/>
              </w:rPr>
              <w:t>Сортировка вставками(Insertion sort)</w:t>
            </w:r>
            <w:r w:rsidR="00845074">
              <w:rPr>
                <w:noProof/>
                <w:webHidden/>
              </w:rPr>
              <w:tab/>
            </w:r>
            <w:r w:rsidR="00845074">
              <w:rPr>
                <w:noProof/>
                <w:webHidden/>
              </w:rPr>
              <w:fldChar w:fldCharType="begin"/>
            </w:r>
            <w:r w:rsidR="00845074">
              <w:rPr>
                <w:noProof/>
                <w:webHidden/>
              </w:rPr>
              <w:instrText xml:space="preserve"> PAGEREF _Toc511063555 \h </w:instrText>
            </w:r>
            <w:r w:rsidR="00845074">
              <w:rPr>
                <w:noProof/>
                <w:webHidden/>
              </w:rPr>
            </w:r>
            <w:r w:rsidR="00845074">
              <w:rPr>
                <w:noProof/>
                <w:webHidden/>
              </w:rPr>
              <w:fldChar w:fldCharType="separate"/>
            </w:r>
            <w:r w:rsidR="00845074">
              <w:rPr>
                <w:noProof/>
                <w:webHidden/>
              </w:rPr>
              <w:t>2</w:t>
            </w:r>
            <w:r w:rsidR="00845074">
              <w:rPr>
                <w:noProof/>
                <w:webHidden/>
              </w:rPr>
              <w:fldChar w:fldCharType="end"/>
            </w:r>
          </w:hyperlink>
        </w:p>
        <w:p w:rsidR="00845074" w:rsidRDefault="00845074">
          <w:pPr>
            <w:pStyle w:val="21"/>
            <w:tabs>
              <w:tab w:val="right" w:leader="dot" w:pos="9345"/>
            </w:tabs>
            <w:rPr>
              <w:rFonts w:eastAsiaTheme="minorEastAsia"/>
              <w:noProof/>
              <w:lang w:eastAsia="ru-RU"/>
            </w:rPr>
          </w:pPr>
          <w:hyperlink w:anchor="_Toc511063556" w:history="1">
            <w:r w:rsidRPr="00E73EF1">
              <w:rPr>
                <w:rStyle w:val="a3"/>
                <w:noProof/>
              </w:rPr>
              <w:t>Сортировка вставками</w:t>
            </w:r>
            <w:r>
              <w:rPr>
                <w:noProof/>
                <w:webHidden/>
              </w:rPr>
              <w:tab/>
            </w:r>
            <w:r>
              <w:rPr>
                <w:noProof/>
                <w:webHidden/>
              </w:rPr>
              <w:fldChar w:fldCharType="begin"/>
            </w:r>
            <w:r>
              <w:rPr>
                <w:noProof/>
                <w:webHidden/>
              </w:rPr>
              <w:instrText xml:space="preserve"> PAGEREF _Toc511063556 \h </w:instrText>
            </w:r>
            <w:r>
              <w:rPr>
                <w:noProof/>
                <w:webHidden/>
              </w:rPr>
            </w:r>
            <w:r>
              <w:rPr>
                <w:noProof/>
                <w:webHidden/>
              </w:rPr>
              <w:fldChar w:fldCharType="separate"/>
            </w:r>
            <w:r>
              <w:rPr>
                <w:noProof/>
                <w:webHidden/>
              </w:rPr>
              <w:t>2</w:t>
            </w:r>
            <w:r>
              <w:rPr>
                <w:noProof/>
                <w:webHidden/>
              </w:rPr>
              <w:fldChar w:fldCharType="end"/>
            </w:r>
          </w:hyperlink>
        </w:p>
        <w:p w:rsidR="00845074" w:rsidRDefault="00845074">
          <w:pPr>
            <w:pStyle w:val="21"/>
            <w:tabs>
              <w:tab w:val="right" w:leader="dot" w:pos="9345"/>
            </w:tabs>
            <w:rPr>
              <w:rFonts w:eastAsiaTheme="minorEastAsia"/>
              <w:noProof/>
              <w:lang w:eastAsia="ru-RU"/>
            </w:rPr>
          </w:pPr>
          <w:hyperlink w:anchor="_Toc511063557" w:history="1">
            <w:r w:rsidRPr="00E73EF1">
              <w:rPr>
                <w:rStyle w:val="a3"/>
                <w:noProof/>
                <w:shd w:val="clear" w:color="auto" w:fill="FFFFFF"/>
              </w:rPr>
              <w:t>Описание</w:t>
            </w:r>
            <w:r>
              <w:rPr>
                <w:noProof/>
                <w:webHidden/>
              </w:rPr>
              <w:tab/>
            </w:r>
            <w:r>
              <w:rPr>
                <w:noProof/>
                <w:webHidden/>
              </w:rPr>
              <w:fldChar w:fldCharType="begin"/>
            </w:r>
            <w:r>
              <w:rPr>
                <w:noProof/>
                <w:webHidden/>
              </w:rPr>
              <w:instrText xml:space="preserve"> PAGEREF _Toc511063557 \h </w:instrText>
            </w:r>
            <w:r>
              <w:rPr>
                <w:noProof/>
                <w:webHidden/>
              </w:rPr>
            </w:r>
            <w:r>
              <w:rPr>
                <w:noProof/>
                <w:webHidden/>
              </w:rPr>
              <w:fldChar w:fldCharType="separate"/>
            </w:r>
            <w:r>
              <w:rPr>
                <w:noProof/>
                <w:webHidden/>
              </w:rPr>
              <w:t>2</w:t>
            </w:r>
            <w:r>
              <w:rPr>
                <w:noProof/>
                <w:webHidden/>
              </w:rPr>
              <w:fldChar w:fldCharType="end"/>
            </w:r>
          </w:hyperlink>
        </w:p>
        <w:p w:rsidR="00845074" w:rsidRDefault="00845074">
          <w:pPr>
            <w:pStyle w:val="21"/>
            <w:tabs>
              <w:tab w:val="right" w:leader="dot" w:pos="9345"/>
            </w:tabs>
            <w:rPr>
              <w:rFonts w:eastAsiaTheme="minorEastAsia"/>
              <w:noProof/>
              <w:lang w:eastAsia="ru-RU"/>
            </w:rPr>
          </w:pPr>
          <w:hyperlink w:anchor="_Toc511063558" w:history="1">
            <w:r w:rsidRPr="00E73EF1">
              <w:rPr>
                <w:rStyle w:val="a3"/>
                <w:noProof/>
              </w:rPr>
              <w:t>Анализ наихудшего случая</w:t>
            </w:r>
            <w:r>
              <w:rPr>
                <w:noProof/>
                <w:webHidden/>
              </w:rPr>
              <w:tab/>
            </w:r>
            <w:r>
              <w:rPr>
                <w:noProof/>
                <w:webHidden/>
              </w:rPr>
              <w:fldChar w:fldCharType="begin"/>
            </w:r>
            <w:r>
              <w:rPr>
                <w:noProof/>
                <w:webHidden/>
              </w:rPr>
              <w:instrText xml:space="preserve"> PAGEREF _Toc511063558 \h </w:instrText>
            </w:r>
            <w:r>
              <w:rPr>
                <w:noProof/>
                <w:webHidden/>
              </w:rPr>
            </w:r>
            <w:r>
              <w:rPr>
                <w:noProof/>
                <w:webHidden/>
              </w:rPr>
              <w:fldChar w:fldCharType="separate"/>
            </w:r>
            <w:r>
              <w:rPr>
                <w:noProof/>
                <w:webHidden/>
              </w:rPr>
              <w:t>2</w:t>
            </w:r>
            <w:r>
              <w:rPr>
                <w:noProof/>
                <w:webHidden/>
              </w:rPr>
              <w:fldChar w:fldCharType="end"/>
            </w:r>
          </w:hyperlink>
        </w:p>
        <w:p w:rsidR="00845074" w:rsidRDefault="00845074">
          <w:pPr>
            <w:pStyle w:val="21"/>
            <w:tabs>
              <w:tab w:val="right" w:leader="dot" w:pos="9345"/>
            </w:tabs>
            <w:rPr>
              <w:rFonts w:eastAsiaTheme="minorEastAsia"/>
              <w:noProof/>
              <w:lang w:eastAsia="ru-RU"/>
            </w:rPr>
          </w:pPr>
          <w:hyperlink w:anchor="_Toc511063559" w:history="1">
            <w:r w:rsidRPr="00E73EF1">
              <w:rPr>
                <w:rStyle w:val="a3"/>
                <w:noProof/>
              </w:rPr>
              <w:t>Анализ среднего случая</w:t>
            </w:r>
            <w:r>
              <w:rPr>
                <w:noProof/>
                <w:webHidden/>
              </w:rPr>
              <w:tab/>
            </w:r>
            <w:r>
              <w:rPr>
                <w:noProof/>
                <w:webHidden/>
              </w:rPr>
              <w:fldChar w:fldCharType="begin"/>
            </w:r>
            <w:r>
              <w:rPr>
                <w:noProof/>
                <w:webHidden/>
              </w:rPr>
              <w:instrText xml:space="preserve"> PAGEREF _Toc511063559 \h </w:instrText>
            </w:r>
            <w:r>
              <w:rPr>
                <w:noProof/>
                <w:webHidden/>
              </w:rPr>
            </w:r>
            <w:r>
              <w:rPr>
                <w:noProof/>
                <w:webHidden/>
              </w:rPr>
              <w:fldChar w:fldCharType="separate"/>
            </w:r>
            <w:r>
              <w:rPr>
                <w:noProof/>
                <w:webHidden/>
              </w:rPr>
              <w:t>3</w:t>
            </w:r>
            <w:r>
              <w:rPr>
                <w:noProof/>
                <w:webHidden/>
              </w:rPr>
              <w:fldChar w:fldCharType="end"/>
            </w:r>
          </w:hyperlink>
        </w:p>
        <w:p w:rsidR="00845074" w:rsidRDefault="00845074">
          <w:pPr>
            <w:pStyle w:val="21"/>
            <w:tabs>
              <w:tab w:val="right" w:leader="dot" w:pos="9345"/>
            </w:tabs>
            <w:rPr>
              <w:rFonts w:eastAsiaTheme="minorEastAsia"/>
              <w:noProof/>
              <w:lang w:eastAsia="ru-RU"/>
            </w:rPr>
          </w:pPr>
          <w:hyperlink w:anchor="_Toc511063560" w:history="1">
            <w:r w:rsidRPr="00E73EF1">
              <w:rPr>
                <w:rStyle w:val="a3"/>
                <w:noProof/>
              </w:rPr>
              <w:t>Временная сложность</w:t>
            </w:r>
            <w:r>
              <w:rPr>
                <w:noProof/>
                <w:webHidden/>
              </w:rPr>
              <w:tab/>
            </w:r>
            <w:r>
              <w:rPr>
                <w:noProof/>
                <w:webHidden/>
              </w:rPr>
              <w:fldChar w:fldCharType="begin"/>
            </w:r>
            <w:r>
              <w:rPr>
                <w:noProof/>
                <w:webHidden/>
              </w:rPr>
              <w:instrText xml:space="preserve"> PAGEREF _Toc511063560 \h </w:instrText>
            </w:r>
            <w:r>
              <w:rPr>
                <w:noProof/>
                <w:webHidden/>
              </w:rPr>
            </w:r>
            <w:r>
              <w:rPr>
                <w:noProof/>
                <w:webHidden/>
              </w:rPr>
              <w:fldChar w:fldCharType="separate"/>
            </w:r>
            <w:r>
              <w:rPr>
                <w:noProof/>
                <w:webHidden/>
              </w:rPr>
              <w:t>3</w:t>
            </w:r>
            <w:r>
              <w:rPr>
                <w:noProof/>
                <w:webHidden/>
              </w:rPr>
              <w:fldChar w:fldCharType="end"/>
            </w:r>
          </w:hyperlink>
        </w:p>
        <w:p w:rsidR="00845074" w:rsidRDefault="00845074" w:rsidP="00845074">
          <w:pPr>
            <w:pStyle w:val="11"/>
            <w:rPr>
              <w:rFonts w:eastAsiaTheme="minorEastAsia"/>
              <w:noProof/>
              <w:lang w:eastAsia="ru-RU"/>
            </w:rPr>
          </w:pPr>
          <w:hyperlink w:anchor="_Toc511063561" w:history="1">
            <w:r w:rsidRPr="00E73EF1">
              <w:rPr>
                <w:rStyle w:val="a3"/>
                <w:noProof/>
              </w:rPr>
              <w:t>Сортировка Шелла (</w:t>
            </w:r>
            <w:r w:rsidRPr="00E73EF1">
              <w:rPr>
                <w:rStyle w:val="a3"/>
                <w:noProof/>
                <w:lang w:val="en-US"/>
              </w:rPr>
              <w:t>Shell</w:t>
            </w:r>
            <w:r w:rsidRPr="00E73EF1">
              <w:rPr>
                <w:rStyle w:val="a3"/>
                <w:noProof/>
              </w:rPr>
              <w:t xml:space="preserve"> </w:t>
            </w:r>
            <w:r w:rsidRPr="00E73EF1">
              <w:rPr>
                <w:rStyle w:val="a3"/>
                <w:noProof/>
                <w:lang w:val="en-US"/>
              </w:rPr>
              <w:t>Sort</w:t>
            </w:r>
            <w:r w:rsidRPr="00E73EF1">
              <w:rPr>
                <w:rStyle w:val="a3"/>
                <w:noProof/>
              </w:rPr>
              <w:t>)</w:t>
            </w:r>
            <w:r>
              <w:rPr>
                <w:noProof/>
                <w:webHidden/>
              </w:rPr>
              <w:tab/>
            </w:r>
            <w:r>
              <w:rPr>
                <w:noProof/>
                <w:webHidden/>
              </w:rPr>
              <w:fldChar w:fldCharType="begin"/>
            </w:r>
            <w:r>
              <w:rPr>
                <w:noProof/>
                <w:webHidden/>
              </w:rPr>
              <w:instrText xml:space="preserve"> PAGEREF _Toc511063561 \h </w:instrText>
            </w:r>
            <w:r>
              <w:rPr>
                <w:noProof/>
                <w:webHidden/>
              </w:rPr>
            </w:r>
            <w:r>
              <w:rPr>
                <w:noProof/>
                <w:webHidden/>
              </w:rPr>
              <w:fldChar w:fldCharType="separate"/>
            </w:r>
            <w:r>
              <w:rPr>
                <w:noProof/>
                <w:webHidden/>
              </w:rPr>
              <w:t>4</w:t>
            </w:r>
            <w:r>
              <w:rPr>
                <w:noProof/>
                <w:webHidden/>
              </w:rPr>
              <w:fldChar w:fldCharType="end"/>
            </w:r>
          </w:hyperlink>
        </w:p>
        <w:p w:rsidR="00845074" w:rsidRDefault="00845074">
          <w:pPr>
            <w:pStyle w:val="21"/>
            <w:tabs>
              <w:tab w:val="right" w:leader="dot" w:pos="9345"/>
            </w:tabs>
            <w:rPr>
              <w:rFonts w:eastAsiaTheme="minorEastAsia"/>
              <w:noProof/>
              <w:lang w:eastAsia="ru-RU"/>
            </w:rPr>
          </w:pPr>
          <w:hyperlink w:anchor="_Toc511063562" w:history="1">
            <w:r w:rsidRPr="00E73EF1">
              <w:rPr>
                <w:rStyle w:val="a3"/>
                <w:noProof/>
              </w:rPr>
              <w:t>Сортировка Шелла</w:t>
            </w:r>
            <w:r>
              <w:rPr>
                <w:noProof/>
                <w:webHidden/>
              </w:rPr>
              <w:tab/>
            </w:r>
            <w:r>
              <w:rPr>
                <w:noProof/>
                <w:webHidden/>
              </w:rPr>
              <w:fldChar w:fldCharType="begin"/>
            </w:r>
            <w:r>
              <w:rPr>
                <w:noProof/>
                <w:webHidden/>
              </w:rPr>
              <w:instrText xml:space="preserve"> PAGEREF _Toc511063562 \h </w:instrText>
            </w:r>
            <w:r>
              <w:rPr>
                <w:noProof/>
                <w:webHidden/>
              </w:rPr>
            </w:r>
            <w:r>
              <w:rPr>
                <w:noProof/>
                <w:webHidden/>
              </w:rPr>
              <w:fldChar w:fldCharType="separate"/>
            </w:r>
            <w:r>
              <w:rPr>
                <w:noProof/>
                <w:webHidden/>
              </w:rPr>
              <w:t>4</w:t>
            </w:r>
            <w:r>
              <w:rPr>
                <w:noProof/>
                <w:webHidden/>
              </w:rPr>
              <w:fldChar w:fldCharType="end"/>
            </w:r>
          </w:hyperlink>
        </w:p>
        <w:p w:rsidR="00845074" w:rsidRDefault="00845074">
          <w:pPr>
            <w:pStyle w:val="21"/>
            <w:tabs>
              <w:tab w:val="right" w:leader="dot" w:pos="9345"/>
            </w:tabs>
            <w:rPr>
              <w:rFonts w:eastAsiaTheme="minorEastAsia"/>
              <w:noProof/>
              <w:lang w:eastAsia="ru-RU"/>
            </w:rPr>
          </w:pPr>
          <w:hyperlink w:anchor="_Toc511063563" w:history="1">
            <w:r w:rsidRPr="00E73EF1">
              <w:rPr>
                <w:rStyle w:val="a3"/>
                <w:noProof/>
              </w:rPr>
              <w:t>Описание</w:t>
            </w:r>
            <w:r>
              <w:rPr>
                <w:noProof/>
                <w:webHidden/>
              </w:rPr>
              <w:tab/>
            </w:r>
            <w:r>
              <w:rPr>
                <w:noProof/>
                <w:webHidden/>
              </w:rPr>
              <w:fldChar w:fldCharType="begin"/>
            </w:r>
            <w:r>
              <w:rPr>
                <w:noProof/>
                <w:webHidden/>
              </w:rPr>
              <w:instrText xml:space="preserve"> PAGEREF _Toc511063563 \h </w:instrText>
            </w:r>
            <w:r>
              <w:rPr>
                <w:noProof/>
                <w:webHidden/>
              </w:rPr>
            </w:r>
            <w:r>
              <w:rPr>
                <w:noProof/>
                <w:webHidden/>
              </w:rPr>
              <w:fldChar w:fldCharType="separate"/>
            </w:r>
            <w:r>
              <w:rPr>
                <w:noProof/>
                <w:webHidden/>
              </w:rPr>
              <w:t>4</w:t>
            </w:r>
            <w:r>
              <w:rPr>
                <w:noProof/>
                <w:webHidden/>
              </w:rPr>
              <w:fldChar w:fldCharType="end"/>
            </w:r>
          </w:hyperlink>
        </w:p>
        <w:p w:rsidR="00845074" w:rsidRDefault="00845074">
          <w:pPr>
            <w:pStyle w:val="21"/>
            <w:tabs>
              <w:tab w:val="right" w:leader="dot" w:pos="9345"/>
            </w:tabs>
            <w:rPr>
              <w:rFonts w:eastAsiaTheme="minorEastAsia"/>
              <w:noProof/>
              <w:lang w:eastAsia="ru-RU"/>
            </w:rPr>
          </w:pPr>
          <w:hyperlink w:anchor="_Toc511063564" w:history="1">
            <w:r w:rsidRPr="00E73EF1">
              <w:rPr>
                <w:rStyle w:val="a3"/>
                <w:noProof/>
                <w:shd w:val="clear" w:color="auto" w:fill="FFFFFF"/>
              </w:rPr>
              <w:t>Выбор диапазона поиска</w:t>
            </w:r>
            <w:r>
              <w:rPr>
                <w:noProof/>
                <w:webHidden/>
              </w:rPr>
              <w:tab/>
            </w:r>
            <w:r>
              <w:rPr>
                <w:noProof/>
                <w:webHidden/>
              </w:rPr>
              <w:fldChar w:fldCharType="begin"/>
            </w:r>
            <w:r>
              <w:rPr>
                <w:noProof/>
                <w:webHidden/>
              </w:rPr>
              <w:instrText xml:space="preserve"> PAGEREF _Toc511063564 \h </w:instrText>
            </w:r>
            <w:r>
              <w:rPr>
                <w:noProof/>
                <w:webHidden/>
              </w:rPr>
            </w:r>
            <w:r>
              <w:rPr>
                <w:noProof/>
                <w:webHidden/>
              </w:rPr>
              <w:fldChar w:fldCharType="separate"/>
            </w:r>
            <w:r>
              <w:rPr>
                <w:noProof/>
                <w:webHidden/>
              </w:rPr>
              <w:t>4</w:t>
            </w:r>
            <w:r>
              <w:rPr>
                <w:noProof/>
                <w:webHidden/>
              </w:rPr>
              <w:fldChar w:fldCharType="end"/>
            </w:r>
          </w:hyperlink>
        </w:p>
        <w:p w:rsidR="00845074" w:rsidRDefault="00845074">
          <w:pPr>
            <w:pStyle w:val="21"/>
            <w:tabs>
              <w:tab w:val="right" w:leader="dot" w:pos="9345"/>
            </w:tabs>
            <w:rPr>
              <w:rFonts w:eastAsiaTheme="minorEastAsia"/>
              <w:noProof/>
              <w:lang w:eastAsia="ru-RU"/>
            </w:rPr>
          </w:pPr>
          <w:hyperlink w:anchor="_Toc511063565" w:history="1">
            <w:r w:rsidRPr="00E73EF1">
              <w:rPr>
                <w:rStyle w:val="a3"/>
                <w:noProof/>
              </w:rPr>
              <w:t>Анализ алгоритма</w:t>
            </w:r>
            <w:r>
              <w:rPr>
                <w:noProof/>
                <w:webHidden/>
              </w:rPr>
              <w:tab/>
            </w:r>
            <w:r>
              <w:rPr>
                <w:noProof/>
                <w:webHidden/>
              </w:rPr>
              <w:fldChar w:fldCharType="begin"/>
            </w:r>
            <w:r>
              <w:rPr>
                <w:noProof/>
                <w:webHidden/>
              </w:rPr>
              <w:instrText xml:space="preserve"> PAGEREF _Toc511063565 \h </w:instrText>
            </w:r>
            <w:r>
              <w:rPr>
                <w:noProof/>
                <w:webHidden/>
              </w:rPr>
            </w:r>
            <w:r>
              <w:rPr>
                <w:noProof/>
                <w:webHidden/>
              </w:rPr>
              <w:fldChar w:fldCharType="separate"/>
            </w:r>
            <w:r>
              <w:rPr>
                <w:noProof/>
                <w:webHidden/>
              </w:rPr>
              <w:t>5</w:t>
            </w:r>
            <w:r>
              <w:rPr>
                <w:noProof/>
                <w:webHidden/>
              </w:rPr>
              <w:fldChar w:fldCharType="end"/>
            </w:r>
          </w:hyperlink>
        </w:p>
        <w:p w:rsidR="00845074" w:rsidRDefault="00845074">
          <w:pPr>
            <w:pStyle w:val="21"/>
            <w:tabs>
              <w:tab w:val="right" w:leader="dot" w:pos="9345"/>
            </w:tabs>
            <w:rPr>
              <w:rFonts w:eastAsiaTheme="minorEastAsia"/>
              <w:noProof/>
              <w:lang w:eastAsia="ru-RU"/>
            </w:rPr>
          </w:pPr>
          <w:hyperlink w:anchor="_Toc511063566" w:history="1">
            <w:r w:rsidRPr="00E73EF1">
              <w:rPr>
                <w:rStyle w:val="a3"/>
                <w:noProof/>
              </w:rPr>
              <w:t>Временная сложность</w:t>
            </w:r>
            <w:r>
              <w:rPr>
                <w:noProof/>
                <w:webHidden/>
              </w:rPr>
              <w:tab/>
            </w:r>
            <w:r>
              <w:rPr>
                <w:noProof/>
                <w:webHidden/>
              </w:rPr>
              <w:fldChar w:fldCharType="begin"/>
            </w:r>
            <w:r>
              <w:rPr>
                <w:noProof/>
                <w:webHidden/>
              </w:rPr>
              <w:instrText xml:space="preserve"> PAGEREF _Toc511063566 \h </w:instrText>
            </w:r>
            <w:r>
              <w:rPr>
                <w:noProof/>
                <w:webHidden/>
              </w:rPr>
            </w:r>
            <w:r>
              <w:rPr>
                <w:noProof/>
                <w:webHidden/>
              </w:rPr>
              <w:fldChar w:fldCharType="separate"/>
            </w:r>
            <w:r>
              <w:rPr>
                <w:noProof/>
                <w:webHidden/>
              </w:rPr>
              <w:t>5</w:t>
            </w:r>
            <w:r>
              <w:rPr>
                <w:noProof/>
                <w:webHidden/>
              </w:rPr>
              <w:fldChar w:fldCharType="end"/>
            </w:r>
          </w:hyperlink>
        </w:p>
        <w:p w:rsidR="00845074" w:rsidRDefault="00845074" w:rsidP="00845074">
          <w:pPr>
            <w:pStyle w:val="11"/>
            <w:rPr>
              <w:rFonts w:eastAsiaTheme="minorEastAsia"/>
              <w:noProof/>
              <w:lang w:eastAsia="ru-RU"/>
            </w:rPr>
          </w:pPr>
          <w:hyperlink w:anchor="_Toc511063567" w:history="1">
            <w:r w:rsidRPr="00E73EF1">
              <w:rPr>
                <w:rStyle w:val="a3"/>
                <w:rFonts w:eastAsia="Times New Roman"/>
                <w:noProof/>
                <w:lang w:eastAsia="ru-RU"/>
              </w:rPr>
              <w:t>Сравнение сортировок:</w:t>
            </w:r>
            <w:r>
              <w:rPr>
                <w:noProof/>
                <w:webHidden/>
              </w:rPr>
              <w:tab/>
            </w:r>
            <w:r>
              <w:rPr>
                <w:noProof/>
                <w:webHidden/>
              </w:rPr>
              <w:fldChar w:fldCharType="begin"/>
            </w:r>
            <w:r>
              <w:rPr>
                <w:noProof/>
                <w:webHidden/>
              </w:rPr>
              <w:instrText xml:space="preserve"> PAGEREF _Toc511063567 \h </w:instrText>
            </w:r>
            <w:r>
              <w:rPr>
                <w:noProof/>
                <w:webHidden/>
              </w:rPr>
            </w:r>
            <w:r>
              <w:rPr>
                <w:noProof/>
                <w:webHidden/>
              </w:rPr>
              <w:fldChar w:fldCharType="separate"/>
            </w:r>
            <w:r>
              <w:rPr>
                <w:noProof/>
                <w:webHidden/>
              </w:rPr>
              <w:t>5</w:t>
            </w:r>
            <w:r>
              <w:rPr>
                <w:noProof/>
                <w:webHidden/>
              </w:rPr>
              <w:fldChar w:fldCharType="end"/>
            </w:r>
          </w:hyperlink>
        </w:p>
        <w:p w:rsidR="00845074" w:rsidRDefault="00845074">
          <w:pPr>
            <w:pStyle w:val="21"/>
            <w:tabs>
              <w:tab w:val="right" w:leader="dot" w:pos="9345"/>
            </w:tabs>
            <w:rPr>
              <w:rFonts w:eastAsiaTheme="minorEastAsia"/>
              <w:noProof/>
              <w:lang w:eastAsia="ru-RU"/>
            </w:rPr>
          </w:pPr>
          <w:hyperlink w:anchor="_Toc511063568" w:history="1">
            <w:r w:rsidRPr="00E73EF1">
              <w:rPr>
                <w:rStyle w:val="a3"/>
                <w:rFonts w:eastAsia="Times New Roman"/>
                <w:noProof/>
                <w:lang w:eastAsia="ru-RU"/>
              </w:rPr>
              <w:t>Зависимость количества итераций от размерности массива</w:t>
            </w:r>
            <w:r>
              <w:rPr>
                <w:noProof/>
                <w:webHidden/>
              </w:rPr>
              <w:tab/>
            </w:r>
            <w:r>
              <w:rPr>
                <w:noProof/>
                <w:webHidden/>
              </w:rPr>
              <w:fldChar w:fldCharType="begin"/>
            </w:r>
            <w:r>
              <w:rPr>
                <w:noProof/>
                <w:webHidden/>
              </w:rPr>
              <w:instrText xml:space="preserve"> PAGEREF _Toc511063568 \h </w:instrText>
            </w:r>
            <w:r>
              <w:rPr>
                <w:noProof/>
                <w:webHidden/>
              </w:rPr>
            </w:r>
            <w:r>
              <w:rPr>
                <w:noProof/>
                <w:webHidden/>
              </w:rPr>
              <w:fldChar w:fldCharType="separate"/>
            </w:r>
            <w:r>
              <w:rPr>
                <w:noProof/>
                <w:webHidden/>
              </w:rPr>
              <w:t>6</w:t>
            </w:r>
            <w:r>
              <w:rPr>
                <w:noProof/>
                <w:webHidden/>
              </w:rPr>
              <w:fldChar w:fldCharType="end"/>
            </w:r>
          </w:hyperlink>
        </w:p>
        <w:p w:rsidR="00845074" w:rsidRDefault="00845074">
          <w:pPr>
            <w:pStyle w:val="21"/>
            <w:tabs>
              <w:tab w:val="right" w:leader="dot" w:pos="9345"/>
            </w:tabs>
            <w:rPr>
              <w:rFonts w:eastAsiaTheme="minorEastAsia"/>
              <w:noProof/>
              <w:lang w:eastAsia="ru-RU"/>
            </w:rPr>
          </w:pPr>
          <w:hyperlink w:anchor="_Toc511063569" w:history="1">
            <w:r w:rsidRPr="00E73EF1">
              <w:rPr>
                <w:rStyle w:val="a3"/>
                <w:rFonts w:eastAsia="Times New Roman"/>
                <w:noProof/>
                <w:lang w:eastAsia="ru-RU"/>
              </w:rPr>
              <w:t>Зависимость времени работы алгоритма (в мил. Сек) от размерности массива</w:t>
            </w:r>
            <w:r>
              <w:rPr>
                <w:noProof/>
                <w:webHidden/>
              </w:rPr>
              <w:tab/>
            </w:r>
            <w:r>
              <w:rPr>
                <w:noProof/>
                <w:webHidden/>
              </w:rPr>
              <w:fldChar w:fldCharType="begin"/>
            </w:r>
            <w:r>
              <w:rPr>
                <w:noProof/>
                <w:webHidden/>
              </w:rPr>
              <w:instrText xml:space="preserve"> PAGEREF _Toc511063569 \h </w:instrText>
            </w:r>
            <w:r>
              <w:rPr>
                <w:noProof/>
                <w:webHidden/>
              </w:rPr>
            </w:r>
            <w:r>
              <w:rPr>
                <w:noProof/>
                <w:webHidden/>
              </w:rPr>
              <w:fldChar w:fldCharType="separate"/>
            </w:r>
            <w:r>
              <w:rPr>
                <w:noProof/>
                <w:webHidden/>
              </w:rPr>
              <w:t>6</w:t>
            </w:r>
            <w:r>
              <w:rPr>
                <w:noProof/>
                <w:webHidden/>
              </w:rPr>
              <w:fldChar w:fldCharType="end"/>
            </w:r>
          </w:hyperlink>
        </w:p>
        <w:p w:rsidR="00845074" w:rsidRDefault="00845074">
          <w:pPr>
            <w:pStyle w:val="21"/>
            <w:tabs>
              <w:tab w:val="right" w:leader="dot" w:pos="9345"/>
            </w:tabs>
            <w:rPr>
              <w:rFonts w:eastAsiaTheme="minorEastAsia"/>
              <w:noProof/>
              <w:lang w:eastAsia="ru-RU"/>
            </w:rPr>
          </w:pPr>
          <w:hyperlink w:anchor="_Toc511063570" w:history="1">
            <w:r w:rsidRPr="00E73EF1">
              <w:rPr>
                <w:rStyle w:val="a3"/>
                <w:noProof/>
                <w:shd w:val="clear" w:color="auto" w:fill="FFFFFF"/>
              </w:rPr>
              <w:t>Минусы и плюсы сортировки</w:t>
            </w:r>
            <w:r>
              <w:rPr>
                <w:noProof/>
                <w:webHidden/>
              </w:rPr>
              <w:tab/>
            </w:r>
            <w:r>
              <w:rPr>
                <w:noProof/>
                <w:webHidden/>
              </w:rPr>
              <w:fldChar w:fldCharType="begin"/>
            </w:r>
            <w:r>
              <w:rPr>
                <w:noProof/>
                <w:webHidden/>
              </w:rPr>
              <w:instrText xml:space="preserve"> PAGEREF _Toc511063570 \h </w:instrText>
            </w:r>
            <w:r>
              <w:rPr>
                <w:noProof/>
                <w:webHidden/>
              </w:rPr>
            </w:r>
            <w:r>
              <w:rPr>
                <w:noProof/>
                <w:webHidden/>
              </w:rPr>
              <w:fldChar w:fldCharType="separate"/>
            </w:r>
            <w:r>
              <w:rPr>
                <w:noProof/>
                <w:webHidden/>
              </w:rPr>
              <w:t>7</w:t>
            </w:r>
            <w:r>
              <w:rPr>
                <w:noProof/>
                <w:webHidden/>
              </w:rPr>
              <w:fldChar w:fldCharType="end"/>
            </w:r>
          </w:hyperlink>
        </w:p>
        <w:p w:rsidR="00845074" w:rsidRDefault="00845074">
          <w:pPr>
            <w:pStyle w:val="31"/>
            <w:tabs>
              <w:tab w:val="right" w:leader="dot" w:pos="9345"/>
            </w:tabs>
            <w:rPr>
              <w:rFonts w:eastAsiaTheme="minorEastAsia"/>
              <w:noProof/>
              <w:lang w:eastAsia="ru-RU"/>
            </w:rPr>
          </w:pPr>
          <w:hyperlink w:anchor="_Toc511063571" w:history="1">
            <w:r w:rsidRPr="00E73EF1">
              <w:rPr>
                <w:rStyle w:val="a3"/>
                <w:noProof/>
              </w:rPr>
              <w:t>Сортировка вставками</w:t>
            </w:r>
            <w:r>
              <w:rPr>
                <w:noProof/>
                <w:webHidden/>
              </w:rPr>
              <w:tab/>
            </w:r>
            <w:r>
              <w:rPr>
                <w:noProof/>
                <w:webHidden/>
              </w:rPr>
              <w:fldChar w:fldCharType="begin"/>
            </w:r>
            <w:r>
              <w:rPr>
                <w:noProof/>
                <w:webHidden/>
              </w:rPr>
              <w:instrText xml:space="preserve"> PAGEREF _Toc511063571 \h </w:instrText>
            </w:r>
            <w:r>
              <w:rPr>
                <w:noProof/>
                <w:webHidden/>
              </w:rPr>
            </w:r>
            <w:r>
              <w:rPr>
                <w:noProof/>
                <w:webHidden/>
              </w:rPr>
              <w:fldChar w:fldCharType="separate"/>
            </w:r>
            <w:r>
              <w:rPr>
                <w:noProof/>
                <w:webHidden/>
              </w:rPr>
              <w:t>7</w:t>
            </w:r>
            <w:r>
              <w:rPr>
                <w:noProof/>
                <w:webHidden/>
              </w:rPr>
              <w:fldChar w:fldCharType="end"/>
            </w:r>
          </w:hyperlink>
        </w:p>
        <w:p w:rsidR="00845074" w:rsidRDefault="00845074" w:rsidP="00845074">
          <w:pPr>
            <w:pStyle w:val="11"/>
            <w:rPr>
              <w:rFonts w:eastAsiaTheme="minorEastAsia"/>
              <w:noProof/>
              <w:lang w:eastAsia="ru-RU"/>
            </w:rPr>
          </w:pPr>
          <w:hyperlink w:anchor="_Toc511063572" w:history="1">
            <w:r w:rsidRPr="00E73EF1">
              <w:rPr>
                <w:rStyle w:val="a3"/>
                <w:noProof/>
                <w:shd w:val="clear" w:color="auto" w:fill="FFFFFF"/>
              </w:rPr>
              <w:t>Литература</w:t>
            </w:r>
            <w:r>
              <w:rPr>
                <w:noProof/>
                <w:webHidden/>
              </w:rPr>
              <w:tab/>
            </w:r>
            <w:r>
              <w:rPr>
                <w:noProof/>
                <w:webHidden/>
              </w:rPr>
              <w:fldChar w:fldCharType="begin"/>
            </w:r>
            <w:r>
              <w:rPr>
                <w:noProof/>
                <w:webHidden/>
              </w:rPr>
              <w:instrText xml:space="preserve"> PAGEREF _Toc511063572 \h </w:instrText>
            </w:r>
            <w:r>
              <w:rPr>
                <w:noProof/>
                <w:webHidden/>
              </w:rPr>
            </w:r>
            <w:r>
              <w:rPr>
                <w:noProof/>
                <w:webHidden/>
              </w:rPr>
              <w:fldChar w:fldCharType="separate"/>
            </w:r>
            <w:r>
              <w:rPr>
                <w:noProof/>
                <w:webHidden/>
              </w:rPr>
              <w:t>7</w:t>
            </w:r>
            <w:r>
              <w:rPr>
                <w:noProof/>
                <w:webHidden/>
              </w:rPr>
              <w:fldChar w:fldCharType="end"/>
            </w:r>
          </w:hyperlink>
        </w:p>
        <w:p w:rsidR="00845074" w:rsidRDefault="00845074">
          <w:pPr>
            <w:pStyle w:val="21"/>
            <w:tabs>
              <w:tab w:val="right" w:leader="dot" w:pos="9345"/>
            </w:tabs>
            <w:rPr>
              <w:rFonts w:eastAsiaTheme="minorEastAsia"/>
              <w:noProof/>
              <w:lang w:eastAsia="ru-RU"/>
            </w:rPr>
          </w:pPr>
          <w:hyperlink w:anchor="_Toc511063573" w:history="1">
            <w:r w:rsidRPr="00E73EF1">
              <w:rPr>
                <w:rStyle w:val="a3"/>
                <w:noProof/>
              </w:rPr>
              <w:t>Статьи</w:t>
            </w:r>
            <w:r>
              <w:rPr>
                <w:noProof/>
                <w:webHidden/>
              </w:rPr>
              <w:tab/>
            </w:r>
            <w:r>
              <w:rPr>
                <w:noProof/>
                <w:webHidden/>
              </w:rPr>
              <w:fldChar w:fldCharType="begin"/>
            </w:r>
            <w:r>
              <w:rPr>
                <w:noProof/>
                <w:webHidden/>
              </w:rPr>
              <w:instrText xml:space="preserve"> PAGEREF _Toc511063573 \h </w:instrText>
            </w:r>
            <w:r>
              <w:rPr>
                <w:noProof/>
                <w:webHidden/>
              </w:rPr>
            </w:r>
            <w:r>
              <w:rPr>
                <w:noProof/>
                <w:webHidden/>
              </w:rPr>
              <w:fldChar w:fldCharType="separate"/>
            </w:r>
            <w:r>
              <w:rPr>
                <w:noProof/>
                <w:webHidden/>
              </w:rPr>
              <w:t>7</w:t>
            </w:r>
            <w:r>
              <w:rPr>
                <w:noProof/>
                <w:webHidden/>
              </w:rPr>
              <w:fldChar w:fldCharType="end"/>
            </w:r>
          </w:hyperlink>
        </w:p>
        <w:p w:rsidR="00B50A55" w:rsidRDefault="00B50A55">
          <w:r>
            <w:rPr>
              <w:b/>
              <w:bCs/>
            </w:rPr>
            <w:fldChar w:fldCharType="end"/>
          </w:r>
        </w:p>
      </w:sdtContent>
    </w:sdt>
    <w:p w:rsidR="00C020B8" w:rsidRDefault="00C020B8" w:rsidP="00C020B8">
      <w:pPr>
        <w:jc w:val="center"/>
      </w:pPr>
      <w:r w:rsidRPr="00C020B8">
        <w:rPr>
          <w:b/>
          <w:sz w:val="36"/>
          <w:szCs w:val="36"/>
        </w:rPr>
        <w:t>Отчет по алгоритмам сортировок</w:t>
      </w:r>
    </w:p>
    <w:p w:rsidR="00C020B8" w:rsidRDefault="00C020B8" w:rsidP="00C020B8">
      <w:pPr>
        <w:jc w:val="center"/>
      </w:pPr>
      <w:r w:rsidRPr="00C020B8">
        <w:rPr>
          <w:b/>
          <w:sz w:val="32"/>
          <w:szCs w:val="32"/>
        </w:rPr>
        <w:t>второй семестровой работы второго семестра</w:t>
      </w:r>
    </w:p>
    <w:p w:rsidR="00C020B8" w:rsidRDefault="00C020B8" w:rsidP="00C020B8">
      <w:pPr>
        <w:jc w:val="center"/>
        <w:rPr>
          <w:b/>
          <w:sz w:val="28"/>
          <w:szCs w:val="28"/>
        </w:rPr>
      </w:pPr>
    </w:p>
    <w:p w:rsidR="00C020B8" w:rsidRDefault="00C020B8" w:rsidP="00C020B8">
      <w:pPr>
        <w:jc w:val="center"/>
        <w:rPr>
          <w:b/>
          <w:sz w:val="28"/>
          <w:szCs w:val="28"/>
        </w:rPr>
      </w:pPr>
      <w:r w:rsidRPr="00C020B8">
        <w:rPr>
          <w:b/>
          <w:sz w:val="28"/>
          <w:szCs w:val="28"/>
        </w:rPr>
        <w:t>по предмету Алгоритмы и Структуры Данных</w:t>
      </w:r>
    </w:p>
    <w:p w:rsidR="00C020B8" w:rsidRDefault="00C020B8" w:rsidP="00C020B8">
      <w:pPr>
        <w:jc w:val="center"/>
        <w:rPr>
          <w:b/>
          <w:sz w:val="28"/>
          <w:szCs w:val="28"/>
        </w:rPr>
      </w:pPr>
      <w:r>
        <w:rPr>
          <w:b/>
          <w:sz w:val="28"/>
          <w:szCs w:val="28"/>
        </w:rPr>
        <w:t>Отчет выполнила студентка 1 курса группы 11-708</w:t>
      </w:r>
    </w:p>
    <w:p w:rsidR="00C020B8" w:rsidRPr="00C020B8" w:rsidRDefault="00C020B8" w:rsidP="00C020B8">
      <w:pPr>
        <w:jc w:val="center"/>
        <w:rPr>
          <w:b/>
          <w:sz w:val="28"/>
          <w:szCs w:val="28"/>
        </w:rPr>
      </w:pPr>
      <w:r>
        <w:rPr>
          <w:b/>
          <w:sz w:val="28"/>
          <w:szCs w:val="28"/>
        </w:rPr>
        <w:t>Сизова Дарья</w:t>
      </w:r>
    </w:p>
    <w:p w:rsidR="00C020B8" w:rsidRPr="00C020B8" w:rsidRDefault="00C020B8" w:rsidP="00C020B8">
      <w:pPr>
        <w:tabs>
          <w:tab w:val="left" w:pos="1246"/>
        </w:tabs>
      </w:pPr>
      <w:r w:rsidRPr="00C020B8">
        <w:tab/>
      </w:r>
    </w:p>
    <w:p w:rsidR="00C020B8" w:rsidRDefault="00C020B8" w:rsidP="009A63C7">
      <w:pPr>
        <w:pStyle w:val="1"/>
        <w:rPr>
          <w:rFonts w:asciiTheme="minorHAnsi" w:hAnsiTheme="minorHAnsi"/>
        </w:rPr>
      </w:pPr>
    </w:p>
    <w:p w:rsidR="009A63C7" w:rsidRPr="00C020B8" w:rsidRDefault="009A63C7" w:rsidP="009A63C7">
      <w:pPr>
        <w:pStyle w:val="1"/>
        <w:rPr>
          <w:rFonts w:asciiTheme="minorHAnsi" w:hAnsiTheme="minorHAnsi"/>
        </w:rPr>
      </w:pPr>
      <w:bookmarkStart w:id="1" w:name="_Toc511063555"/>
      <w:r w:rsidRPr="00C020B8">
        <w:rPr>
          <w:rFonts w:asciiTheme="minorHAnsi" w:hAnsiTheme="minorHAnsi"/>
        </w:rPr>
        <w:t>Сортировка вставками(Insertion sort)</w:t>
      </w:r>
      <w:bookmarkEnd w:id="1"/>
    </w:p>
    <w:p w:rsidR="009A63C7" w:rsidRPr="00C020B8" w:rsidRDefault="009A63C7" w:rsidP="009A63C7"/>
    <w:p w:rsidR="009A63C7" w:rsidRDefault="009A63C7" w:rsidP="009A63C7">
      <w:pPr>
        <w:rPr>
          <w:rFonts w:cs="Arial"/>
          <w:color w:val="222222"/>
          <w:sz w:val="24"/>
          <w:szCs w:val="24"/>
          <w:shd w:val="clear" w:color="auto" w:fill="FFFFFF"/>
        </w:rPr>
      </w:pPr>
      <w:bookmarkStart w:id="2" w:name="_Toc511063556"/>
      <w:r w:rsidRPr="00C020B8">
        <w:rPr>
          <w:rStyle w:val="20"/>
          <w:rFonts w:asciiTheme="minorHAnsi" w:hAnsiTheme="minorHAnsi"/>
        </w:rPr>
        <w:t>Сортировка вставками</w:t>
      </w:r>
      <w:bookmarkEnd w:id="2"/>
      <w:r w:rsidRPr="00C020B8">
        <w:rPr>
          <w:rFonts w:cs="Arial"/>
          <w:color w:val="222222"/>
          <w:sz w:val="21"/>
          <w:szCs w:val="21"/>
          <w:shd w:val="clear" w:color="auto" w:fill="FFFFFF"/>
        </w:rPr>
        <w:t> </w:t>
      </w:r>
      <w:r w:rsidRPr="00C020B8">
        <w:rPr>
          <w:rFonts w:cs="Arial"/>
          <w:color w:val="222222"/>
          <w:sz w:val="24"/>
          <w:szCs w:val="24"/>
          <w:shd w:val="clear" w:color="auto" w:fill="FFFFFF"/>
        </w:rPr>
        <w:t>(</w:t>
      </w:r>
      <w:r w:rsidRPr="00C020B8">
        <w:rPr>
          <w:rFonts w:cs="Arial"/>
          <w:i/>
          <w:iCs/>
          <w:color w:val="222222"/>
          <w:sz w:val="24"/>
          <w:szCs w:val="24"/>
          <w:shd w:val="clear" w:color="auto" w:fill="FFFFFF"/>
          <w:lang w:val="en"/>
        </w:rPr>
        <w:t>Insertion</w:t>
      </w:r>
      <w:r w:rsidRPr="00C020B8">
        <w:rPr>
          <w:rFonts w:cs="Arial"/>
          <w:i/>
          <w:iCs/>
          <w:color w:val="222222"/>
          <w:sz w:val="24"/>
          <w:szCs w:val="24"/>
          <w:shd w:val="clear" w:color="auto" w:fill="FFFFFF"/>
        </w:rPr>
        <w:t xml:space="preserve"> </w:t>
      </w:r>
      <w:r w:rsidRPr="00C020B8">
        <w:rPr>
          <w:rFonts w:cs="Arial"/>
          <w:i/>
          <w:iCs/>
          <w:color w:val="222222"/>
          <w:sz w:val="24"/>
          <w:szCs w:val="24"/>
          <w:shd w:val="clear" w:color="auto" w:fill="FFFFFF"/>
          <w:lang w:val="en"/>
        </w:rPr>
        <w:t>sort</w:t>
      </w:r>
      <w:r w:rsidRPr="00C020B8">
        <w:rPr>
          <w:rFonts w:cs="Arial"/>
          <w:color w:val="222222"/>
          <w:sz w:val="24"/>
          <w:szCs w:val="24"/>
          <w:shd w:val="clear" w:color="auto" w:fill="FFFFFF"/>
        </w:rPr>
        <w:t>) — </w:t>
      </w:r>
      <w:r w:rsidRPr="00C020B8">
        <w:rPr>
          <w:rFonts w:cs="Arial"/>
          <w:sz w:val="24"/>
          <w:szCs w:val="24"/>
          <w:shd w:val="clear" w:color="auto" w:fill="FFFFFF"/>
        </w:rPr>
        <w:t>алгоритм сортировки</w:t>
      </w:r>
      <w:r w:rsidRPr="00C020B8">
        <w:rPr>
          <w:rFonts w:cs="Arial"/>
          <w:color w:val="222222"/>
          <w:sz w:val="24"/>
          <w:szCs w:val="24"/>
          <w:shd w:val="clear" w:color="auto" w:fill="FFFFFF"/>
        </w:rPr>
        <w:t>,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w:t>
      </w:r>
    </w:p>
    <w:p w:rsidR="00C020B8" w:rsidRPr="00C020B8" w:rsidRDefault="00C020B8" w:rsidP="009A63C7">
      <w:pPr>
        <w:rPr>
          <w:rFonts w:cs="Arial"/>
          <w:color w:val="222222"/>
          <w:sz w:val="24"/>
          <w:szCs w:val="24"/>
          <w:shd w:val="clear" w:color="auto" w:fill="FFFFFF"/>
        </w:rPr>
      </w:pPr>
    </w:p>
    <w:p w:rsidR="00FA36A7" w:rsidRPr="00C020B8" w:rsidRDefault="00FA36A7" w:rsidP="009A63C7">
      <w:pPr>
        <w:rPr>
          <w:rFonts w:cs="Arial"/>
          <w:color w:val="222222"/>
          <w:sz w:val="24"/>
          <w:szCs w:val="24"/>
          <w:shd w:val="clear" w:color="auto" w:fill="FFFFFF"/>
        </w:rPr>
      </w:pPr>
      <w:r w:rsidRPr="00C020B8">
        <w:rPr>
          <w:rFonts w:cs="Arial"/>
          <w:noProof/>
          <w:color w:val="222222"/>
          <w:sz w:val="24"/>
          <w:szCs w:val="24"/>
          <w:shd w:val="clear" w:color="auto" w:fill="FFFFFF"/>
          <w:lang w:eastAsia="ru-RU"/>
        </w:rPr>
        <w:drawing>
          <wp:inline distT="0" distB="0" distL="0" distR="0" wp14:anchorId="1EDCF8F0" wp14:editId="1E46D253">
            <wp:extent cx="3750310" cy="2219325"/>
            <wp:effectExtent l="0" t="0" r="2540" b="9525"/>
            <wp:docPr id="8" name="Рисунок 8" descr="C:\Users\Darya\Desktop\Универ\Информатика\Shellsort\Вставкам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ya\Desktop\Универ\Информатика\Shellsort\Вставками.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0310" cy="2219325"/>
                    </a:xfrm>
                    <a:prstGeom prst="rect">
                      <a:avLst/>
                    </a:prstGeom>
                    <a:noFill/>
                    <a:ln>
                      <a:noFill/>
                    </a:ln>
                  </pic:spPr>
                </pic:pic>
              </a:graphicData>
            </a:graphic>
          </wp:inline>
        </w:drawing>
      </w:r>
    </w:p>
    <w:p w:rsidR="009A63C7" w:rsidRPr="00C020B8" w:rsidRDefault="009A63C7" w:rsidP="009A63C7">
      <w:pPr>
        <w:rPr>
          <w:rFonts w:cs="Arial"/>
          <w:color w:val="222222"/>
          <w:sz w:val="24"/>
          <w:szCs w:val="24"/>
          <w:shd w:val="clear" w:color="auto" w:fill="FFFFFF"/>
        </w:rPr>
      </w:pPr>
    </w:p>
    <w:p w:rsidR="009A63C7" w:rsidRPr="00C020B8" w:rsidRDefault="009A63C7" w:rsidP="009A63C7">
      <w:pPr>
        <w:pStyle w:val="2"/>
        <w:rPr>
          <w:rFonts w:asciiTheme="minorHAnsi" w:hAnsiTheme="minorHAnsi"/>
          <w:shd w:val="clear" w:color="auto" w:fill="FFFFFF"/>
        </w:rPr>
      </w:pPr>
      <w:bookmarkStart w:id="3" w:name="_Toc511063557"/>
      <w:r w:rsidRPr="00C020B8">
        <w:rPr>
          <w:rFonts w:asciiTheme="minorHAnsi" w:hAnsiTheme="minorHAnsi"/>
          <w:shd w:val="clear" w:color="auto" w:fill="FFFFFF"/>
        </w:rPr>
        <w:t>Описание</w:t>
      </w:r>
      <w:bookmarkEnd w:id="3"/>
    </w:p>
    <w:p w:rsidR="009B5E7F" w:rsidRPr="00C020B8" w:rsidRDefault="009B5E7F" w:rsidP="009B5E7F">
      <w:r w:rsidRPr="00C020B8">
        <w:rPr>
          <w:rFonts w:cs="Arial"/>
          <w:color w:val="222222"/>
          <w:shd w:val="clear" w:color="auto" w:fill="FFFFFF"/>
        </w:rPr>
        <w:t>Сортировка вставками (</w:t>
      </w:r>
      <w:r w:rsidRPr="00C020B8">
        <w:rPr>
          <w:rFonts w:cs="Arial"/>
          <w:i/>
          <w:iCs/>
          <w:color w:val="222222"/>
          <w:shd w:val="clear" w:color="auto" w:fill="FFFFFF"/>
        </w:rPr>
        <w:t>Insertion Sort</w:t>
      </w:r>
      <w:r w:rsidRPr="00C020B8">
        <w:rPr>
          <w:rFonts w:cs="Arial"/>
          <w:color w:val="222222"/>
          <w:shd w:val="clear" w:color="auto" w:fill="FFFFFF"/>
        </w:rPr>
        <w:t xml:space="preserve">) — это простой алгоритм сортировки. Суть его заключается в том что, на каждом шаге алгоритма мы берем один из элементов массива, находим позицию для вставки и вставляем. Стоит </w:t>
      </w:r>
      <w:proofErr w:type="gramStart"/>
      <w:r w:rsidRPr="00C020B8">
        <w:rPr>
          <w:rFonts w:cs="Arial"/>
          <w:color w:val="222222"/>
          <w:shd w:val="clear" w:color="auto" w:fill="FFFFFF"/>
        </w:rPr>
        <w:t>отметить</w:t>
      </w:r>
      <w:proofErr w:type="gramEnd"/>
      <w:r w:rsidRPr="00C020B8">
        <w:rPr>
          <w:rFonts w:cs="Arial"/>
          <w:color w:val="222222"/>
          <w:shd w:val="clear" w:color="auto" w:fill="FFFFFF"/>
        </w:rPr>
        <w:t xml:space="preserve"> что массив из 1-го элемента считается отсортированным.</w:t>
      </w:r>
    </w:p>
    <w:p w:rsidR="009A63C7" w:rsidRPr="00C020B8" w:rsidRDefault="009A63C7" w:rsidP="009A63C7">
      <w:pPr>
        <w:pStyle w:val="a4"/>
        <w:shd w:val="clear" w:color="auto" w:fill="FFFFFF"/>
        <w:spacing w:before="120" w:beforeAutospacing="0" w:after="120" w:afterAutospacing="0"/>
        <w:rPr>
          <w:rFonts w:asciiTheme="minorHAnsi" w:hAnsiTheme="minorHAnsi" w:cs="Arial"/>
          <w:color w:val="222222"/>
        </w:rPr>
      </w:pPr>
      <w:r w:rsidRPr="00C020B8">
        <w:rPr>
          <w:rFonts w:asciiTheme="minorHAnsi" w:hAnsiTheme="minorHAnsi" w:cs="Arial"/>
          <w:color w:val="222222"/>
        </w:rPr>
        <w:t>В начальный момент отсортированная последовательность пуста.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 пока набор входных данных не будет исчерпан. В любой момент времени в отсортированной последовательности элементы удовлетворяют требованиям к выходным данным алгоритма</w:t>
      </w:r>
      <w:hyperlink r:id="rId10" w:anchor="cite_note-_2a5a5239f7db967a-3" w:history="1"/>
      <w:r w:rsidRPr="00C020B8">
        <w:rPr>
          <w:rFonts w:asciiTheme="minorHAnsi" w:hAnsiTheme="minorHAnsi" w:cs="Arial"/>
          <w:color w:val="222222"/>
        </w:rPr>
        <w:t>.</w:t>
      </w:r>
    </w:p>
    <w:p w:rsidR="009A63C7" w:rsidRPr="00C020B8" w:rsidRDefault="009A63C7" w:rsidP="009A63C7">
      <w:pPr>
        <w:pStyle w:val="a4"/>
        <w:shd w:val="clear" w:color="auto" w:fill="FFFFFF"/>
        <w:spacing w:before="120" w:beforeAutospacing="0" w:after="120" w:afterAutospacing="0"/>
        <w:rPr>
          <w:rFonts w:asciiTheme="minorHAnsi" w:hAnsiTheme="minorHAnsi" w:cs="Arial"/>
          <w:color w:val="222222"/>
        </w:rPr>
      </w:pPr>
      <w:r w:rsidRPr="00C020B8">
        <w:rPr>
          <w:rFonts w:asciiTheme="minorHAnsi" w:hAnsiTheme="minorHAnsi" w:cs="Arial"/>
          <w:color w:val="222222"/>
        </w:rPr>
        <w:t>Данный алгоритм можно ускорить при помощи использования бинарного поиска для нахождения места текущему элементу в отсортированной части. Проблема с долгим сдвигом массива вправо решается при помощи смены указателей.</w:t>
      </w:r>
    </w:p>
    <w:p w:rsidR="009A63C7" w:rsidRPr="00C020B8" w:rsidRDefault="009A63C7" w:rsidP="009A63C7">
      <w:pPr>
        <w:pStyle w:val="a4"/>
        <w:shd w:val="clear" w:color="auto" w:fill="FFFFFF"/>
        <w:spacing w:before="120" w:beforeAutospacing="0" w:after="120" w:afterAutospacing="0"/>
        <w:rPr>
          <w:rFonts w:asciiTheme="minorHAnsi" w:hAnsiTheme="minorHAnsi" w:cs="Arial"/>
          <w:color w:val="222222"/>
        </w:rPr>
      </w:pPr>
    </w:p>
    <w:p w:rsidR="009A63C7" w:rsidRPr="00C020B8" w:rsidRDefault="009A63C7" w:rsidP="009A63C7">
      <w:pPr>
        <w:pStyle w:val="2"/>
        <w:rPr>
          <w:rStyle w:val="mw-headline"/>
          <w:rFonts w:asciiTheme="minorHAnsi" w:hAnsiTheme="minorHAnsi"/>
        </w:rPr>
      </w:pPr>
      <w:bookmarkStart w:id="4" w:name="_Toc511063558"/>
      <w:r w:rsidRPr="00C020B8">
        <w:rPr>
          <w:rStyle w:val="mw-headline"/>
          <w:rFonts w:asciiTheme="minorHAnsi" w:hAnsiTheme="minorHAnsi"/>
        </w:rPr>
        <w:t>Анализ наихудшего случая</w:t>
      </w:r>
      <w:bookmarkEnd w:id="4"/>
    </w:p>
    <w:p w:rsidR="009A63C7" w:rsidRPr="00C020B8" w:rsidRDefault="009A63C7" w:rsidP="009A63C7">
      <w:pPr>
        <w:rPr>
          <w:rFonts w:cs="Arial"/>
          <w:color w:val="222222"/>
          <w:sz w:val="24"/>
          <w:szCs w:val="24"/>
          <w:shd w:val="clear" w:color="auto" w:fill="FFFFFF"/>
          <w:lang w:val="en-US"/>
        </w:rPr>
      </w:pPr>
      <w:r w:rsidRPr="00C020B8">
        <w:rPr>
          <w:rFonts w:cs="Arial"/>
          <w:color w:val="222222"/>
          <w:sz w:val="24"/>
          <w:szCs w:val="24"/>
          <w:shd w:val="clear" w:color="auto" w:fill="FFFFFF"/>
        </w:rPr>
        <w:t xml:space="preserve">Наихудшим случаем является массив, отсортированный в порядке, обратном </w:t>
      </w:r>
      <w:proofErr w:type="gramStart"/>
      <w:r w:rsidRPr="00C020B8">
        <w:rPr>
          <w:rFonts w:cs="Arial"/>
          <w:color w:val="222222"/>
          <w:sz w:val="24"/>
          <w:szCs w:val="24"/>
          <w:shd w:val="clear" w:color="auto" w:fill="FFFFFF"/>
        </w:rPr>
        <w:t>нужному</w:t>
      </w:r>
      <w:proofErr w:type="gramEnd"/>
      <w:r w:rsidRPr="00C020B8">
        <w:rPr>
          <w:rFonts w:cs="Arial"/>
          <w:color w:val="222222"/>
          <w:sz w:val="24"/>
          <w:szCs w:val="24"/>
          <w:shd w:val="clear" w:color="auto" w:fill="FFFFFF"/>
        </w:rPr>
        <w:t xml:space="preserve">. При этом каждый новый элемент сравнивается со всеми в отсортированной </w:t>
      </w:r>
      <w:r w:rsidRPr="00C020B8">
        <w:rPr>
          <w:rFonts w:cs="Arial"/>
          <w:color w:val="222222"/>
          <w:sz w:val="24"/>
          <w:szCs w:val="24"/>
          <w:shd w:val="clear" w:color="auto" w:fill="FFFFFF"/>
        </w:rPr>
        <w:lastRenderedPageBreak/>
        <w:t>последовательности. Это означает, что все внутренние циклы состоят из j итераций, то есть </w:t>
      </w:r>
      <w:r w:rsidRPr="00C020B8">
        <w:rPr>
          <w:rStyle w:val="mwe-math-mathml-inline"/>
          <w:rFonts w:cs="Arial"/>
          <w:vanish/>
          <w:color w:val="222222"/>
          <w:sz w:val="24"/>
          <w:szCs w:val="24"/>
          <w:shd w:val="clear" w:color="auto" w:fill="FFFFFF"/>
        </w:rPr>
        <w:t>{\displaystyle t_{j}=j}</w:t>
      </w:r>
      <w:r w:rsidRPr="00C020B8">
        <w:rPr>
          <w:rStyle w:val="mwe-math-mathml-inline"/>
          <w:rFonts w:cs="Arial"/>
          <w:color w:val="222222"/>
          <w:sz w:val="24"/>
          <w:szCs w:val="24"/>
          <w:shd w:val="clear" w:color="auto" w:fill="FFFFFF"/>
          <w:lang w:val="en-US"/>
        </w:rPr>
        <w:t>t</w:t>
      </w:r>
      <w:r w:rsidRPr="00C020B8">
        <w:rPr>
          <w:rStyle w:val="mwe-math-mathml-inline"/>
          <w:rFonts w:cs="Arial"/>
          <w:color w:val="222222"/>
          <w:sz w:val="24"/>
          <w:szCs w:val="24"/>
          <w:shd w:val="clear" w:color="auto" w:fill="FFFFFF"/>
        </w:rPr>
        <w:t>(</w:t>
      </w:r>
      <w:r w:rsidRPr="00C020B8">
        <w:rPr>
          <w:rStyle w:val="mwe-math-mathml-inline"/>
          <w:rFonts w:cs="Arial"/>
          <w:color w:val="222222"/>
          <w:sz w:val="24"/>
          <w:szCs w:val="24"/>
          <w:shd w:val="clear" w:color="auto" w:fill="FFFFFF"/>
          <w:lang w:val="en-US"/>
        </w:rPr>
        <w:t>j</w:t>
      </w:r>
      <w:r w:rsidRPr="00C020B8">
        <w:rPr>
          <w:rStyle w:val="mwe-math-mathml-inline"/>
          <w:rFonts w:cs="Arial"/>
          <w:color w:val="222222"/>
          <w:sz w:val="24"/>
          <w:szCs w:val="24"/>
          <w:shd w:val="clear" w:color="auto" w:fill="FFFFFF"/>
        </w:rPr>
        <w:t xml:space="preserve">) = </w:t>
      </w:r>
      <w:r w:rsidRPr="00C020B8">
        <w:rPr>
          <w:rStyle w:val="mwe-math-mathml-inline"/>
          <w:rFonts w:cs="Arial"/>
          <w:color w:val="222222"/>
          <w:sz w:val="24"/>
          <w:szCs w:val="24"/>
          <w:shd w:val="clear" w:color="auto" w:fill="FFFFFF"/>
          <w:lang w:val="en-US"/>
        </w:rPr>
        <w:t>j</w:t>
      </w:r>
      <w:r w:rsidRPr="00C020B8">
        <w:rPr>
          <w:rFonts w:cs="Arial"/>
          <w:color w:val="222222"/>
          <w:sz w:val="24"/>
          <w:szCs w:val="24"/>
          <w:shd w:val="clear" w:color="auto" w:fill="FFFFFF"/>
        </w:rPr>
        <w:t> для всех </w:t>
      </w:r>
      <w:r w:rsidRPr="00C020B8">
        <w:rPr>
          <w:rStyle w:val="mwe-math-mathml-inline"/>
          <w:rFonts w:cs="Arial"/>
          <w:vanish/>
          <w:color w:val="222222"/>
          <w:sz w:val="24"/>
          <w:szCs w:val="24"/>
          <w:shd w:val="clear" w:color="auto" w:fill="FFFFFF"/>
        </w:rPr>
        <w:t>{\displaystyle j}</w:t>
      </w:r>
      <w:r w:rsidRPr="00C020B8">
        <w:rPr>
          <w:rFonts w:cs="Arial"/>
          <w:noProof/>
          <w:color w:val="222222"/>
          <w:sz w:val="24"/>
          <w:szCs w:val="24"/>
          <w:lang w:eastAsia="ru-RU"/>
        </w:rPr>
        <mc:AlternateContent>
          <mc:Choice Requires="wps">
            <w:drawing>
              <wp:inline distT="0" distB="0" distL="0" distR="0" wp14:anchorId="7569AFCB" wp14:editId="728A0444">
                <wp:extent cx="307975" cy="307975"/>
                <wp:effectExtent l="0" t="0" r="0" b="0"/>
                <wp:docPr id="6" name="Прямоугольник 6"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 o:spid="_x0000_s1026" alt="j"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" filled="f" stroked="f">
                <o:lock v:ext="edit" aspectratio="t"/>
                <w10:anchorlock/>
              </v:rect>
            </w:pict>
          </mc:Fallback>
        </mc:AlternateContent>
      </w:r>
      <w:r w:rsidRPr="00C020B8">
        <w:rPr>
          <w:rFonts w:cs="Arial"/>
          <w:color w:val="222222"/>
          <w:sz w:val="24"/>
          <w:szCs w:val="24"/>
          <w:shd w:val="clear" w:color="auto" w:fill="FFFFFF"/>
        </w:rPr>
        <w:t>. Тогда время работы алгоритма составит:</w:t>
      </w:r>
    </w:p>
    <w:p w:rsidR="009A63C7" w:rsidRPr="00C020B8" w:rsidRDefault="009A63C7" w:rsidP="009A63C7">
      <w:pPr>
        <w:rPr>
          <w:lang w:val="en-US"/>
        </w:rPr>
      </w:pPr>
      <w:r w:rsidRPr="00C020B8">
        <w:rPr>
          <w:noProof/>
          <w:lang w:eastAsia="ru-RU"/>
        </w:rPr>
        <w:drawing>
          <wp:inline distT="0" distB="0" distL="0" distR="0" wp14:anchorId="510F534C" wp14:editId="53FB75AE">
            <wp:extent cx="5940425" cy="843027"/>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843027"/>
                    </a:xfrm>
                    <a:prstGeom prst="rect">
                      <a:avLst/>
                    </a:prstGeom>
                  </pic:spPr>
                </pic:pic>
              </a:graphicData>
            </a:graphic>
          </wp:inline>
        </w:drawing>
      </w:r>
    </w:p>
    <w:p w:rsidR="009A63C7" w:rsidRPr="00C020B8" w:rsidRDefault="009A63C7" w:rsidP="009A63C7">
      <w:pPr>
        <w:pStyle w:val="a4"/>
        <w:shd w:val="clear" w:color="auto" w:fill="FFFFFF"/>
        <w:spacing w:before="120" w:beforeAutospacing="0" w:after="120" w:afterAutospacing="0"/>
        <w:rPr>
          <w:rFonts w:asciiTheme="minorHAnsi" w:hAnsiTheme="minorHAnsi" w:cs="Arial"/>
          <w:color w:val="222222"/>
        </w:rPr>
      </w:pPr>
    </w:p>
    <w:p w:rsidR="009A63C7" w:rsidRPr="00C020B8" w:rsidRDefault="009A63C7" w:rsidP="009A63C7">
      <w:pPr>
        <w:pStyle w:val="2"/>
        <w:rPr>
          <w:rStyle w:val="mw-headline"/>
          <w:rFonts w:asciiTheme="minorHAnsi" w:hAnsiTheme="minorHAnsi"/>
        </w:rPr>
      </w:pPr>
      <w:bookmarkStart w:id="5" w:name="_Toc511063559"/>
      <w:r w:rsidRPr="00C020B8">
        <w:rPr>
          <w:rStyle w:val="mw-headline"/>
          <w:rFonts w:asciiTheme="minorHAnsi" w:hAnsiTheme="minorHAnsi"/>
        </w:rPr>
        <w:t>Анализ среднего случая</w:t>
      </w:r>
      <w:bookmarkEnd w:id="5"/>
    </w:p>
    <w:p w:rsidR="009A63C7" w:rsidRPr="00C020B8" w:rsidRDefault="009A63C7" w:rsidP="009A63C7">
      <w:pPr>
        <w:rPr>
          <w:rFonts w:cs="Arial"/>
          <w:color w:val="222222"/>
          <w:sz w:val="24"/>
          <w:szCs w:val="24"/>
          <w:shd w:val="clear" w:color="auto" w:fill="FFFFFF"/>
          <w:lang w:val="en-US"/>
        </w:rPr>
      </w:pPr>
      <w:r w:rsidRPr="00C020B8">
        <w:rPr>
          <w:rFonts w:cs="Arial"/>
          <w:color w:val="222222"/>
          <w:sz w:val="24"/>
          <w:szCs w:val="24"/>
          <w:shd w:val="clear" w:color="auto" w:fill="FFFFFF"/>
        </w:rPr>
        <w:t>Для анализа среднего случая нужно посчитать среднее число сравнений, необходимых для определения положения очередного элемента. При добавлении нового элемента потребуется, как минимум, одно сравнение, даже если этот элемент оказался в правильной позиции. </w:t>
      </w:r>
      <w:r w:rsidRPr="00C020B8">
        <w:rPr>
          <w:rStyle w:val="mwe-math-mathml-inline"/>
          <w:rFonts w:cs="Arial"/>
          <w:vanish/>
          <w:color w:val="222222"/>
          <w:sz w:val="24"/>
          <w:szCs w:val="24"/>
          <w:shd w:val="clear" w:color="auto" w:fill="FFFFFF"/>
        </w:rPr>
        <w:t>{\displaystyle i}</w:t>
      </w:r>
      <w:proofErr w:type="spellStart"/>
      <w:r w:rsidRPr="00C020B8">
        <w:rPr>
          <w:rStyle w:val="mwe-math-mathml-inline"/>
          <w:rFonts w:cs="Arial"/>
          <w:color w:val="222222"/>
          <w:sz w:val="24"/>
          <w:szCs w:val="24"/>
          <w:shd w:val="clear" w:color="auto" w:fill="FFFFFF"/>
          <w:lang w:val="en-US"/>
        </w:rPr>
        <w:t>i</w:t>
      </w:r>
      <w:proofErr w:type="spellEnd"/>
      <w:r w:rsidRPr="00C020B8">
        <w:rPr>
          <w:rFonts w:cs="Arial"/>
          <w:color w:val="222222"/>
          <w:sz w:val="24"/>
          <w:szCs w:val="24"/>
          <w:shd w:val="clear" w:color="auto" w:fill="FFFFFF"/>
        </w:rPr>
        <w:t>-й добавляемый элемент может занимать одно из </w:t>
      </w:r>
      <w:r w:rsidRPr="00C020B8">
        <w:rPr>
          <w:rStyle w:val="mwe-math-mathml-inline"/>
          <w:rFonts w:cs="Arial"/>
          <w:vanish/>
          <w:color w:val="222222"/>
          <w:sz w:val="24"/>
          <w:szCs w:val="24"/>
          <w:shd w:val="clear" w:color="auto" w:fill="FFFFFF"/>
        </w:rPr>
        <w:t>{\displaystyle i+1}</w:t>
      </w:r>
      <w:proofErr w:type="spellStart"/>
      <w:r w:rsidRPr="00C020B8">
        <w:rPr>
          <w:rStyle w:val="mwe-math-mathml-inline"/>
          <w:rFonts w:cs="Arial"/>
          <w:color w:val="222222"/>
          <w:sz w:val="24"/>
          <w:szCs w:val="24"/>
          <w:shd w:val="clear" w:color="auto" w:fill="FFFFFF"/>
          <w:lang w:val="en-US"/>
        </w:rPr>
        <w:t>i</w:t>
      </w:r>
      <w:proofErr w:type="spellEnd"/>
      <w:r w:rsidRPr="00C020B8">
        <w:rPr>
          <w:rStyle w:val="mwe-math-mathml-inline"/>
          <w:rFonts w:cs="Arial"/>
          <w:color w:val="222222"/>
          <w:sz w:val="24"/>
          <w:szCs w:val="24"/>
          <w:shd w:val="clear" w:color="auto" w:fill="FFFFFF"/>
        </w:rPr>
        <w:t xml:space="preserve">+1 </w:t>
      </w:r>
      <w:r w:rsidRPr="00C020B8">
        <w:rPr>
          <w:rFonts w:cs="Arial"/>
          <w:color w:val="222222"/>
          <w:sz w:val="24"/>
          <w:szCs w:val="24"/>
          <w:shd w:val="clear" w:color="auto" w:fill="FFFFFF"/>
        </w:rPr>
        <w:t>положений. Предполагая случайные входные данные, новый элемент равновероятно может оказаться в любой позиции. Среднее число сравнений для вставки </w:t>
      </w:r>
      <w:r w:rsidRPr="00C020B8">
        <w:rPr>
          <w:rStyle w:val="mwe-math-mathml-inline"/>
          <w:rFonts w:cs="Arial"/>
          <w:vanish/>
          <w:color w:val="222222"/>
          <w:sz w:val="24"/>
          <w:szCs w:val="24"/>
          <w:shd w:val="clear" w:color="auto" w:fill="FFFFFF"/>
        </w:rPr>
        <w:t>{\displaystyle i}</w:t>
      </w:r>
      <w:proofErr w:type="spellStart"/>
      <w:r w:rsidRPr="00C020B8">
        <w:rPr>
          <w:rStyle w:val="mwe-math-mathml-inline"/>
          <w:rFonts w:cs="Arial"/>
          <w:color w:val="222222"/>
          <w:sz w:val="24"/>
          <w:szCs w:val="24"/>
          <w:shd w:val="clear" w:color="auto" w:fill="FFFFFF"/>
          <w:lang w:val="en-US"/>
        </w:rPr>
        <w:t>i</w:t>
      </w:r>
      <w:proofErr w:type="spellEnd"/>
      <w:r w:rsidRPr="00C020B8">
        <w:rPr>
          <w:rFonts w:cs="Arial"/>
          <w:color w:val="222222"/>
          <w:sz w:val="24"/>
          <w:szCs w:val="24"/>
          <w:shd w:val="clear" w:color="auto" w:fill="FFFFFF"/>
        </w:rPr>
        <w:t>-го элемента</w:t>
      </w:r>
      <w:hyperlink r:id="rId12" w:anchor="cite_note-_aef1940e6c9f12ca-15" w:history="1"/>
      <w:r w:rsidRPr="00C020B8">
        <w:rPr>
          <w:rFonts w:cs="Arial"/>
          <w:color w:val="222222"/>
          <w:sz w:val="24"/>
          <w:szCs w:val="24"/>
          <w:shd w:val="clear" w:color="auto" w:fill="FFFFFF"/>
        </w:rPr>
        <w:t>:</w:t>
      </w:r>
    </w:p>
    <w:p w:rsidR="009A63C7" w:rsidRPr="00C020B8" w:rsidRDefault="009A63C7" w:rsidP="009A63C7">
      <w:pPr>
        <w:rPr>
          <w:lang w:val="en-US"/>
        </w:rPr>
      </w:pPr>
      <w:r w:rsidRPr="00C020B8">
        <w:rPr>
          <w:noProof/>
          <w:lang w:eastAsia="ru-RU"/>
        </w:rPr>
        <w:drawing>
          <wp:inline distT="0" distB="0" distL="0" distR="0" wp14:anchorId="70DE83B4" wp14:editId="236F7505">
            <wp:extent cx="4343400" cy="590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43400" cy="590550"/>
                    </a:xfrm>
                    <a:prstGeom prst="rect">
                      <a:avLst/>
                    </a:prstGeom>
                  </pic:spPr>
                </pic:pic>
              </a:graphicData>
            </a:graphic>
          </wp:inline>
        </w:drawing>
      </w:r>
    </w:p>
    <w:p w:rsidR="009A63C7" w:rsidRPr="00C020B8" w:rsidRDefault="009A63C7" w:rsidP="009A63C7">
      <w:pPr>
        <w:rPr>
          <w:sz w:val="24"/>
          <w:szCs w:val="24"/>
        </w:rPr>
      </w:pPr>
      <w:r w:rsidRPr="00C020B8">
        <w:rPr>
          <w:rFonts w:cs="Arial"/>
          <w:color w:val="222222"/>
          <w:sz w:val="24"/>
          <w:szCs w:val="24"/>
          <w:shd w:val="clear" w:color="auto" w:fill="FFFFFF"/>
        </w:rPr>
        <w:t>Для оценки среднего времени работы для n элементов нужно просуммировать</w:t>
      </w:r>
    </w:p>
    <w:p w:rsidR="009A63C7" w:rsidRPr="00C020B8" w:rsidRDefault="009A63C7" w:rsidP="009A63C7">
      <w:pPr>
        <w:rPr>
          <w:lang w:val="en-US"/>
        </w:rPr>
      </w:pPr>
      <w:r w:rsidRPr="00C020B8">
        <w:rPr>
          <w:noProof/>
          <w:lang w:eastAsia="ru-RU"/>
        </w:rPr>
        <w:drawing>
          <wp:inline distT="0" distB="0" distL="0" distR="0" wp14:anchorId="05E91890" wp14:editId="5A5FF453">
            <wp:extent cx="4829175" cy="11049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9175" cy="1104900"/>
                    </a:xfrm>
                    <a:prstGeom prst="rect">
                      <a:avLst/>
                    </a:prstGeom>
                  </pic:spPr>
                </pic:pic>
              </a:graphicData>
            </a:graphic>
          </wp:inline>
        </w:drawing>
      </w:r>
    </w:p>
    <w:p w:rsidR="00B50A55" w:rsidRPr="00C020B8" w:rsidRDefault="00B50A55" w:rsidP="00B50A55">
      <w:pPr>
        <w:pStyle w:val="2"/>
        <w:rPr>
          <w:rFonts w:asciiTheme="minorHAnsi" w:hAnsiTheme="minorHAnsi"/>
        </w:rPr>
      </w:pPr>
    </w:p>
    <w:p w:rsidR="00B50A55" w:rsidRDefault="00B50A55" w:rsidP="00C020B8">
      <w:pPr>
        <w:pStyle w:val="2"/>
        <w:rPr>
          <w:rFonts w:asciiTheme="minorHAnsi" w:hAnsiTheme="minorHAnsi"/>
        </w:rPr>
      </w:pPr>
      <w:bookmarkStart w:id="6" w:name="_Toc511063560"/>
      <w:r w:rsidRPr="00C020B8">
        <w:rPr>
          <w:rFonts w:asciiTheme="minorHAnsi" w:hAnsiTheme="minorHAnsi"/>
        </w:rPr>
        <w:t>Временная сложность</w:t>
      </w:r>
      <w:bookmarkEnd w:id="6"/>
    </w:p>
    <w:p w:rsidR="00C020B8" w:rsidRPr="00C020B8" w:rsidRDefault="00C020B8" w:rsidP="00C020B8"/>
    <w:p w:rsidR="009A63C7" w:rsidRPr="00C020B8" w:rsidRDefault="009A63C7" w:rsidP="009A63C7">
      <w:pPr>
        <w:rPr>
          <w:lang w:val="en-US"/>
        </w:rPr>
      </w:pPr>
      <w:r w:rsidRPr="00C020B8">
        <w:rPr>
          <w:noProof/>
          <w:lang w:eastAsia="ru-RU"/>
        </w:rPr>
        <w:drawing>
          <wp:inline distT="0" distB="0" distL="0" distR="0" wp14:anchorId="2E2CEDD8" wp14:editId="0CAD3B35">
            <wp:extent cx="2762250" cy="1066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50" cy="1066800"/>
                    </a:xfrm>
                    <a:prstGeom prst="rect">
                      <a:avLst/>
                    </a:prstGeom>
                  </pic:spPr>
                </pic:pic>
              </a:graphicData>
            </a:graphic>
          </wp:inline>
        </w:drawing>
      </w:r>
    </w:p>
    <w:p w:rsidR="009A63C7" w:rsidRPr="00C020B8" w:rsidRDefault="009A63C7" w:rsidP="009A63C7"/>
    <w:p w:rsidR="00B41E73" w:rsidRPr="00C020B8" w:rsidRDefault="00A9189A" w:rsidP="009A63C7">
      <w:pPr>
        <w:pStyle w:val="1"/>
        <w:rPr>
          <w:rFonts w:asciiTheme="minorHAnsi" w:hAnsiTheme="minorHAnsi"/>
        </w:rPr>
      </w:pPr>
      <w:bookmarkStart w:id="7" w:name="_Toc511063561"/>
      <w:r w:rsidRPr="00C020B8">
        <w:rPr>
          <w:rFonts w:asciiTheme="minorHAnsi" w:hAnsiTheme="minorHAnsi"/>
        </w:rPr>
        <w:lastRenderedPageBreak/>
        <w:t>Сортировка Шелла (</w:t>
      </w:r>
      <w:r w:rsidRPr="00C020B8">
        <w:rPr>
          <w:rFonts w:asciiTheme="minorHAnsi" w:hAnsiTheme="minorHAnsi"/>
          <w:lang w:val="en-US"/>
        </w:rPr>
        <w:t>Shell</w:t>
      </w:r>
      <w:r w:rsidRPr="00C020B8">
        <w:rPr>
          <w:rFonts w:asciiTheme="minorHAnsi" w:hAnsiTheme="minorHAnsi"/>
        </w:rPr>
        <w:t xml:space="preserve"> </w:t>
      </w:r>
      <w:r w:rsidRPr="00C020B8">
        <w:rPr>
          <w:rFonts w:asciiTheme="minorHAnsi" w:hAnsiTheme="minorHAnsi"/>
          <w:lang w:val="en-US"/>
        </w:rPr>
        <w:t>Sort</w:t>
      </w:r>
      <w:r w:rsidRPr="00C020B8">
        <w:rPr>
          <w:rFonts w:asciiTheme="minorHAnsi" w:hAnsiTheme="minorHAnsi"/>
        </w:rPr>
        <w:t>)</w:t>
      </w:r>
      <w:bookmarkEnd w:id="7"/>
    </w:p>
    <w:p w:rsidR="00A9189A" w:rsidRDefault="00A9189A" w:rsidP="00A9189A">
      <w:pPr>
        <w:shd w:val="clear" w:color="auto" w:fill="FFFFFF"/>
        <w:spacing w:before="120" w:after="120" w:line="240" w:lineRule="auto"/>
        <w:rPr>
          <w:rFonts w:eastAsia="Times New Roman" w:cs="Arial"/>
          <w:color w:val="222222"/>
          <w:sz w:val="24"/>
          <w:szCs w:val="24"/>
          <w:lang w:eastAsia="ru-RU"/>
        </w:rPr>
      </w:pPr>
      <w:bookmarkStart w:id="8" w:name="_Toc511063562"/>
      <w:r w:rsidRPr="00C020B8">
        <w:rPr>
          <w:rStyle w:val="20"/>
          <w:rFonts w:asciiTheme="minorHAnsi" w:hAnsiTheme="minorHAnsi"/>
        </w:rPr>
        <w:t>Сортировка Шелла</w:t>
      </w:r>
      <w:bookmarkEnd w:id="8"/>
      <w:r w:rsidRPr="00C020B8">
        <w:rPr>
          <w:rFonts w:eastAsia="Times New Roman" w:cs="Arial"/>
          <w:color w:val="222222"/>
          <w:sz w:val="24"/>
          <w:szCs w:val="24"/>
          <w:lang w:eastAsia="ru-RU"/>
        </w:rPr>
        <w:t> (</w:t>
      </w:r>
      <w:hyperlink r:id="rId16" w:tooltip="Английский язык" w:history="1">
        <w:r w:rsidRPr="00C020B8">
          <w:rPr>
            <w:rFonts w:eastAsia="Times New Roman" w:cs="Arial"/>
            <w:color w:val="0B0080"/>
            <w:sz w:val="24"/>
            <w:szCs w:val="24"/>
            <w:lang w:eastAsia="ru-RU"/>
          </w:rPr>
          <w:t>англ.</w:t>
        </w:r>
      </w:hyperlink>
      <w:r w:rsidRPr="00C020B8">
        <w:rPr>
          <w:rFonts w:eastAsia="Times New Roman" w:cs="Arial"/>
          <w:color w:val="222222"/>
          <w:sz w:val="24"/>
          <w:szCs w:val="24"/>
          <w:lang w:eastAsia="ru-RU"/>
        </w:rPr>
        <w:t> </w:t>
      </w:r>
      <w:r w:rsidRPr="00C020B8">
        <w:rPr>
          <w:rFonts w:eastAsia="Times New Roman" w:cs="Arial"/>
          <w:i/>
          <w:iCs/>
          <w:color w:val="222222"/>
          <w:sz w:val="24"/>
          <w:szCs w:val="24"/>
          <w:lang w:val="en" w:eastAsia="ru-RU"/>
        </w:rPr>
        <w:t>Shell</w:t>
      </w:r>
      <w:r w:rsidRPr="00C020B8">
        <w:rPr>
          <w:rFonts w:eastAsia="Times New Roman" w:cs="Arial"/>
          <w:i/>
          <w:iCs/>
          <w:color w:val="222222"/>
          <w:sz w:val="24"/>
          <w:szCs w:val="24"/>
          <w:lang w:eastAsia="ru-RU"/>
        </w:rPr>
        <w:t xml:space="preserve"> </w:t>
      </w:r>
      <w:r w:rsidRPr="00C020B8">
        <w:rPr>
          <w:rFonts w:eastAsia="Times New Roman" w:cs="Arial"/>
          <w:i/>
          <w:iCs/>
          <w:color w:val="222222"/>
          <w:sz w:val="24"/>
          <w:szCs w:val="24"/>
          <w:lang w:val="en" w:eastAsia="ru-RU"/>
        </w:rPr>
        <w:t>sort</w:t>
      </w:r>
      <w:r w:rsidRPr="00C020B8">
        <w:rPr>
          <w:rFonts w:eastAsia="Times New Roman" w:cs="Arial"/>
          <w:color w:val="222222"/>
          <w:sz w:val="24"/>
          <w:szCs w:val="24"/>
          <w:lang w:eastAsia="ru-RU"/>
        </w:rPr>
        <w:t>) — алгоритм сортировки, являющийся усовершенствованным вариантом сортировки вставками. Идея метода Шелла состоит в сравнении элементов, стоящих не только рядом, но и на определённом расстоянии друг от друга. Иными словами — это сортировка вставками с предварительными «грубыми» проходами.</w:t>
      </w:r>
    </w:p>
    <w:p w:rsidR="00C020B8" w:rsidRPr="00C020B8" w:rsidRDefault="00C020B8" w:rsidP="00A9189A">
      <w:pPr>
        <w:shd w:val="clear" w:color="auto" w:fill="FFFFFF"/>
        <w:spacing w:before="120" w:after="120" w:line="240" w:lineRule="auto"/>
        <w:rPr>
          <w:rFonts w:eastAsia="Times New Roman" w:cs="Arial"/>
          <w:color w:val="222222"/>
          <w:sz w:val="24"/>
          <w:szCs w:val="24"/>
          <w:lang w:eastAsia="ru-RU"/>
        </w:rPr>
      </w:pPr>
    </w:p>
    <w:p w:rsidR="00FA36A7" w:rsidRPr="00C020B8" w:rsidRDefault="00FA36A7" w:rsidP="00A9189A">
      <w:pPr>
        <w:shd w:val="clear" w:color="auto" w:fill="FFFFFF"/>
        <w:spacing w:before="120" w:after="120" w:line="240" w:lineRule="auto"/>
        <w:rPr>
          <w:rFonts w:eastAsia="Times New Roman" w:cs="Arial"/>
          <w:color w:val="222222"/>
          <w:sz w:val="24"/>
          <w:szCs w:val="24"/>
          <w:lang w:eastAsia="ru-RU"/>
        </w:rPr>
      </w:pPr>
      <w:r w:rsidRPr="00C020B8">
        <w:rPr>
          <w:rFonts w:eastAsia="Times New Roman" w:cs="Arial"/>
          <w:noProof/>
          <w:color w:val="222222"/>
          <w:sz w:val="24"/>
          <w:szCs w:val="24"/>
          <w:lang w:eastAsia="ru-RU"/>
        </w:rPr>
        <w:drawing>
          <wp:inline distT="0" distB="0" distL="0" distR="0" wp14:anchorId="6CC51B85" wp14:editId="60BDB127">
            <wp:extent cx="3780790" cy="3154045"/>
            <wp:effectExtent l="0" t="0" r="0" b="8255"/>
            <wp:docPr id="9" name="Рисунок 9" descr="C:\Users\Darya\Desktop\Универ\Информатика\Shellsort\Шел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ya\Desktop\Универ\Информатика\Shellsort\Шелл.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0790" cy="3154045"/>
                    </a:xfrm>
                    <a:prstGeom prst="rect">
                      <a:avLst/>
                    </a:prstGeom>
                    <a:noFill/>
                    <a:ln>
                      <a:noFill/>
                    </a:ln>
                  </pic:spPr>
                </pic:pic>
              </a:graphicData>
            </a:graphic>
          </wp:inline>
        </w:drawing>
      </w:r>
    </w:p>
    <w:p w:rsidR="005B6CBC" w:rsidRPr="00C020B8" w:rsidRDefault="005B6CBC" w:rsidP="00A9189A">
      <w:pPr>
        <w:rPr>
          <w:rFonts w:cs="Arial"/>
          <w:b/>
          <w:sz w:val="24"/>
          <w:szCs w:val="24"/>
        </w:rPr>
      </w:pPr>
    </w:p>
    <w:p w:rsidR="00A9189A" w:rsidRPr="00C020B8" w:rsidRDefault="00A9189A" w:rsidP="009A63C7">
      <w:pPr>
        <w:pStyle w:val="2"/>
        <w:rPr>
          <w:rFonts w:asciiTheme="minorHAnsi" w:hAnsiTheme="minorHAnsi"/>
        </w:rPr>
      </w:pPr>
      <w:bookmarkStart w:id="9" w:name="_Toc511063563"/>
      <w:r w:rsidRPr="00C020B8">
        <w:rPr>
          <w:rFonts w:asciiTheme="minorHAnsi" w:hAnsiTheme="minorHAnsi"/>
        </w:rPr>
        <w:t>Описание</w:t>
      </w:r>
      <w:bookmarkEnd w:id="9"/>
    </w:p>
    <w:p w:rsidR="00A9189A" w:rsidRPr="00C020B8" w:rsidRDefault="00A9189A" w:rsidP="00A9189A">
      <w:pPr>
        <w:spacing w:after="100" w:afterAutospacing="1"/>
        <w:rPr>
          <w:rFonts w:cs="Arial"/>
          <w:color w:val="222222"/>
          <w:sz w:val="24"/>
          <w:szCs w:val="24"/>
          <w:shd w:val="clear" w:color="auto" w:fill="FFFFFF"/>
        </w:rPr>
      </w:pPr>
      <w:r w:rsidRPr="00C020B8">
        <w:rPr>
          <w:rFonts w:cs="Arial"/>
          <w:color w:val="222222"/>
          <w:sz w:val="24"/>
          <w:szCs w:val="24"/>
          <w:shd w:val="clear" w:color="auto" w:fill="FFFFFF"/>
        </w:rPr>
        <w:t>При сортировке Шелла сначала сравниваются и сортируются между собой значения, стоящие один от другого на некотором расстоянии </w:t>
      </w:r>
      <w:r w:rsidRPr="00C020B8">
        <w:rPr>
          <w:rStyle w:val="mwe-math-mathml-inline"/>
          <w:rFonts w:cs="Arial"/>
          <w:vanish/>
          <w:color w:val="222222"/>
          <w:sz w:val="24"/>
          <w:szCs w:val="24"/>
          <w:shd w:val="clear" w:color="auto" w:fill="FFFFFF"/>
        </w:rPr>
        <w:t>{\displaystyle d}</w:t>
      </w:r>
      <w:r w:rsidRPr="00C020B8">
        <w:rPr>
          <w:rStyle w:val="mwe-math-mathml-inline"/>
          <w:rFonts w:cs="Arial"/>
          <w:color w:val="222222"/>
          <w:sz w:val="24"/>
          <w:szCs w:val="24"/>
          <w:shd w:val="clear" w:color="auto" w:fill="FFFFFF"/>
          <w:lang w:val="en-US"/>
        </w:rPr>
        <w:t>k</w:t>
      </w:r>
      <w:r w:rsidRPr="00C020B8">
        <w:rPr>
          <w:rStyle w:val="mwe-math-mathml-inline"/>
          <w:rFonts w:cs="Arial"/>
          <w:color w:val="222222"/>
          <w:sz w:val="24"/>
          <w:szCs w:val="24"/>
          <w:shd w:val="clear" w:color="auto" w:fill="FFFFFF"/>
        </w:rPr>
        <w:t xml:space="preserve">. </w:t>
      </w:r>
      <w:r w:rsidRPr="00C020B8">
        <w:rPr>
          <w:rFonts w:cs="Arial"/>
          <w:color w:val="222222"/>
          <w:sz w:val="24"/>
          <w:szCs w:val="24"/>
          <w:shd w:val="clear" w:color="auto" w:fill="FFFFFF"/>
        </w:rPr>
        <w:t>После этого процедура повторяется для некоторых меньших значений </w:t>
      </w:r>
      <w:r w:rsidRPr="00C020B8">
        <w:rPr>
          <w:rStyle w:val="mwe-math-mathml-inline"/>
          <w:rFonts w:cs="Arial"/>
          <w:vanish/>
          <w:color w:val="222222"/>
          <w:sz w:val="24"/>
          <w:szCs w:val="24"/>
          <w:shd w:val="clear" w:color="auto" w:fill="FFFFFF"/>
        </w:rPr>
        <w:t>{\displaystyle d}</w:t>
      </w:r>
      <w:r w:rsidR="0034212C" w:rsidRPr="00C020B8">
        <w:rPr>
          <w:rStyle w:val="mwe-math-mathml-inline"/>
          <w:rFonts w:cs="Arial"/>
          <w:color w:val="222222"/>
          <w:sz w:val="24"/>
          <w:szCs w:val="24"/>
          <w:shd w:val="clear" w:color="auto" w:fill="FFFFFF"/>
          <w:lang w:val="en-US"/>
        </w:rPr>
        <w:t>k</w:t>
      </w:r>
      <w:r w:rsidRPr="00C020B8">
        <w:rPr>
          <w:rFonts w:cs="Arial"/>
          <w:color w:val="222222"/>
          <w:sz w:val="24"/>
          <w:szCs w:val="24"/>
          <w:shd w:val="clear" w:color="auto" w:fill="FFFFFF"/>
        </w:rPr>
        <w:t>, а завершается сортировка Шелла упорядочиванием элементов при</w:t>
      </w:r>
      <w:r w:rsidR="0034212C" w:rsidRPr="00C020B8">
        <w:rPr>
          <w:rFonts w:cs="Arial"/>
          <w:color w:val="222222"/>
          <w:sz w:val="24"/>
          <w:szCs w:val="24"/>
          <w:shd w:val="clear" w:color="auto" w:fill="FFFFFF"/>
        </w:rPr>
        <w:t xml:space="preserve"> </w:t>
      </w:r>
      <w:r w:rsidR="0034212C" w:rsidRPr="00C020B8">
        <w:rPr>
          <w:rFonts w:cs="Arial"/>
          <w:color w:val="222222"/>
          <w:sz w:val="24"/>
          <w:szCs w:val="24"/>
          <w:shd w:val="clear" w:color="auto" w:fill="FFFFFF"/>
          <w:lang w:val="en-US"/>
        </w:rPr>
        <w:t>k</w:t>
      </w:r>
      <w:r w:rsidR="0034212C" w:rsidRPr="00C020B8">
        <w:rPr>
          <w:rFonts w:cs="Arial"/>
          <w:color w:val="222222"/>
          <w:sz w:val="24"/>
          <w:szCs w:val="24"/>
          <w:shd w:val="clear" w:color="auto" w:fill="FFFFFF"/>
        </w:rPr>
        <w:t>=1, (то есть обычной сортировкой вставками). Эффективность сортировки Шелла в определённых случаях обеспечивается тем, что элементы «быстрее» встают на свои места (в простых методах сортировки, например, пузырьковой, каждая перестановка двух элементов уменьшает количество инверсии в списке максимум на 1, а при сортировке Шелла это число может быть больше).</w:t>
      </w:r>
    </w:p>
    <w:p w:rsidR="00E97489" w:rsidRPr="00C020B8" w:rsidRDefault="00E97489" w:rsidP="009A63C7">
      <w:pPr>
        <w:pStyle w:val="2"/>
        <w:rPr>
          <w:rFonts w:asciiTheme="minorHAnsi" w:hAnsiTheme="minorHAnsi"/>
          <w:shd w:val="clear" w:color="auto" w:fill="FFFFFF"/>
        </w:rPr>
      </w:pPr>
    </w:p>
    <w:p w:rsidR="00E97489" w:rsidRPr="00C020B8" w:rsidRDefault="005B6CBC" w:rsidP="009A63C7">
      <w:pPr>
        <w:pStyle w:val="2"/>
        <w:rPr>
          <w:rFonts w:asciiTheme="minorHAnsi" w:hAnsiTheme="minorHAnsi"/>
          <w:shd w:val="clear" w:color="auto" w:fill="FFFFFF"/>
        </w:rPr>
      </w:pPr>
      <w:bookmarkStart w:id="10" w:name="_Toc511063564"/>
      <w:r w:rsidRPr="00C020B8">
        <w:rPr>
          <w:rFonts w:asciiTheme="minorHAnsi" w:hAnsiTheme="minorHAnsi"/>
          <w:shd w:val="clear" w:color="auto" w:fill="FFFFFF"/>
        </w:rPr>
        <w:t>Выбор диапазона поиска</w:t>
      </w:r>
      <w:bookmarkEnd w:id="10"/>
    </w:p>
    <w:p w:rsidR="005B6CBC" w:rsidRPr="00C020B8" w:rsidRDefault="005B6CBC" w:rsidP="00E97489">
      <w:pPr>
        <w:spacing w:after="100" w:afterAutospacing="1"/>
        <w:rPr>
          <w:rFonts w:cs="Arial"/>
          <w:b/>
          <w:color w:val="222222"/>
          <w:sz w:val="24"/>
          <w:szCs w:val="24"/>
          <w:shd w:val="clear" w:color="auto" w:fill="FFFFFF"/>
        </w:rPr>
      </w:pPr>
      <w:r w:rsidRPr="00C020B8">
        <w:rPr>
          <w:rFonts w:eastAsia="Times New Roman" w:cs="Arial"/>
          <w:spacing w:val="-1"/>
          <w:sz w:val="24"/>
          <w:szCs w:val="24"/>
          <w:lang w:eastAsia="ru-RU"/>
        </w:rPr>
        <w:t>Есть огромное количество методов выбора числа D:</w:t>
      </w:r>
    </w:p>
    <w:p w:rsidR="005B6CBC" w:rsidRPr="00C020B8" w:rsidRDefault="005B6CBC" w:rsidP="005B6CBC">
      <w:pPr>
        <w:numPr>
          <w:ilvl w:val="0"/>
          <w:numId w:val="3"/>
        </w:numPr>
        <w:shd w:val="clear" w:color="auto" w:fill="FFFFFF"/>
        <w:spacing w:before="100" w:beforeAutospacing="1" w:after="210" w:line="240" w:lineRule="auto"/>
        <w:ind w:left="450"/>
        <w:rPr>
          <w:rFonts w:eastAsia="Times New Roman" w:cs="Arial"/>
          <w:spacing w:val="-1"/>
          <w:sz w:val="24"/>
          <w:szCs w:val="24"/>
          <w:lang w:eastAsia="ru-RU"/>
        </w:rPr>
      </w:pPr>
      <w:r w:rsidRPr="00C020B8">
        <w:rPr>
          <w:rFonts w:eastAsia="Times New Roman" w:cs="Arial"/>
          <w:spacing w:val="-1"/>
          <w:sz w:val="24"/>
          <w:szCs w:val="24"/>
          <w:lang w:eastAsia="ru-RU"/>
        </w:rPr>
        <w:t xml:space="preserve">Самый просто пример это D = n / 2, D2 = D /2 … </w:t>
      </w:r>
      <w:proofErr w:type="spellStart"/>
      <w:r w:rsidRPr="00C020B8">
        <w:rPr>
          <w:rFonts w:eastAsia="Times New Roman" w:cs="Arial"/>
          <w:spacing w:val="-1"/>
          <w:sz w:val="24"/>
          <w:szCs w:val="24"/>
          <w:lang w:eastAsia="ru-RU"/>
        </w:rPr>
        <w:t>Dn</w:t>
      </w:r>
      <w:proofErr w:type="spellEnd"/>
      <w:r w:rsidRPr="00C020B8">
        <w:rPr>
          <w:rFonts w:eastAsia="Times New Roman" w:cs="Arial"/>
          <w:spacing w:val="-1"/>
          <w:sz w:val="24"/>
          <w:szCs w:val="24"/>
          <w:lang w:eastAsia="ru-RU"/>
        </w:rPr>
        <w:t xml:space="preserve"> =1</w:t>
      </w:r>
      <w:r w:rsidR="00E97489" w:rsidRPr="00C020B8">
        <w:rPr>
          <w:rFonts w:eastAsia="Times New Roman" w:cs="Arial"/>
          <w:spacing w:val="-1"/>
          <w:sz w:val="24"/>
          <w:szCs w:val="24"/>
          <w:lang w:eastAsia="ru-RU"/>
        </w:rPr>
        <w:t> . В худшем случае сложность ал</w:t>
      </w:r>
      <w:r w:rsidRPr="00C020B8">
        <w:rPr>
          <w:rFonts w:eastAsia="Times New Roman" w:cs="Arial"/>
          <w:spacing w:val="-1"/>
          <w:sz w:val="24"/>
          <w:szCs w:val="24"/>
          <w:lang w:eastAsia="ru-RU"/>
        </w:rPr>
        <w:t>г</w:t>
      </w:r>
      <w:r w:rsidR="00E97489" w:rsidRPr="00C020B8">
        <w:rPr>
          <w:rFonts w:eastAsia="Times New Roman" w:cs="Arial"/>
          <w:spacing w:val="-1"/>
          <w:sz w:val="24"/>
          <w:szCs w:val="24"/>
          <w:lang w:eastAsia="ru-RU"/>
        </w:rPr>
        <w:t>о</w:t>
      </w:r>
      <w:r w:rsidRPr="00C020B8">
        <w:rPr>
          <w:rFonts w:eastAsia="Times New Roman" w:cs="Arial"/>
          <w:spacing w:val="-1"/>
          <w:sz w:val="24"/>
          <w:szCs w:val="24"/>
          <w:lang w:eastAsia="ru-RU"/>
        </w:rPr>
        <w:t>ритма O(n) = N ^ 2</w:t>
      </w:r>
    </w:p>
    <w:p w:rsidR="00FC441E" w:rsidRPr="00C020B8" w:rsidRDefault="005B6CBC" w:rsidP="009B5E7F">
      <w:pPr>
        <w:numPr>
          <w:ilvl w:val="0"/>
          <w:numId w:val="3"/>
        </w:numPr>
        <w:shd w:val="clear" w:color="auto" w:fill="FFFFFF"/>
        <w:spacing w:before="100" w:beforeAutospacing="1" w:after="24" w:line="240" w:lineRule="auto"/>
        <w:ind w:left="450"/>
        <w:rPr>
          <w:rFonts w:eastAsia="Times New Roman" w:cs="Arial"/>
          <w:color w:val="222222"/>
          <w:sz w:val="21"/>
          <w:szCs w:val="21"/>
          <w:lang w:eastAsia="ru-RU"/>
        </w:rPr>
      </w:pPr>
      <w:r w:rsidRPr="00C020B8">
        <w:rPr>
          <w:rFonts w:eastAsia="Times New Roman" w:cs="Arial"/>
          <w:spacing w:val="-1"/>
          <w:sz w:val="24"/>
          <w:szCs w:val="24"/>
          <w:lang w:eastAsia="ru-RU"/>
        </w:rPr>
        <w:t>Предложение Хиббарда: проверить на всем N ^i — 1&lt;= N. В таком случае сложность алгоритма O(n) = n ^ (3/2)</w:t>
      </w:r>
    </w:p>
    <w:p w:rsidR="00FA36A7" w:rsidRPr="00C020B8" w:rsidRDefault="00FA36A7" w:rsidP="00FA36A7">
      <w:pPr>
        <w:shd w:val="clear" w:color="auto" w:fill="FFFFFF"/>
        <w:spacing w:before="100" w:beforeAutospacing="1" w:after="24" w:line="240" w:lineRule="auto"/>
        <w:rPr>
          <w:rFonts w:eastAsia="Times New Roman" w:cs="Arial"/>
          <w:spacing w:val="-1"/>
          <w:sz w:val="24"/>
          <w:szCs w:val="24"/>
          <w:lang w:eastAsia="ru-RU"/>
        </w:rPr>
      </w:pPr>
    </w:p>
    <w:p w:rsidR="00C020B8" w:rsidRDefault="00FA36A7" w:rsidP="00FA36A7">
      <w:pPr>
        <w:shd w:val="clear" w:color="auto" w:fill="FFFFFF"/>
        <w:spacing w:before="100" w:beforeAutospacing="1" w:after="24" w:line="240" w:lineRule="auto"/>
        <w:rPr>
          <w:rFonts w:cs="Arial"/>
          <w:color w:val="222222"/>
          <w:shd w:val="clear" w:color="auto" w:fill="FFFFFF"/>
        </w:rPr>
      </w:pPr>
      <w:bookmarkStart w:id="11" w:name="_Toc511063565"/>
      <w:r w:rsidRPr="00C020B8">
        <w:rPr>
          <w:rStyle w:val="20"/>
          <w:rFonts w:asciiTheme="minorHAnsi" w:hAnsiTheme="minorHAnsi"/>
        </w:rPr>
        <w:t>Анализ алгоритма</w:t>
      </w:r>
      <w:bookmarkEnd w:id="11"/>
      <w:r w:rsidR="00C020B8">
        <w:rPr>
          <w:rFonts w:cs="Arial"/>
          <w:color w:val="222222"/>
          <w:shd w:val="clear" w:color="auto" w:fill="FFFFFF"/>
        </w:rPr>
        <w:t xml:space="preserve"> </w:t>
      </w:r>
    </w:p>
    <w:p w:rsidR="00FA36A7" w:rsidRPr="00C020B8" w:rsidRDefault="00C020B8" w:rsidP="00FA36A7">
      <w:pPr>
        <w:shd w:val="clear" w:color="auto" w:fill="FFFFFF"/>
        <w:spacing w:before="100" w:beforeAutospacing="1" w:after="24" w:line="240" w:lineRule="auto"/>
        <w:rPr>
          <w:rFonts w:eastAsia="Times New Roman" w:cs="Arial"/>
          <w:color w:val="222222"/>
          <w:sz w:val="24"/>
          <w:szCs w:val="24"/>
          <w:lang w:eastAsia="ru-RU"/>
        </w:rPr>
      </w:pPr>
      <w:r w:rsidRPr="00C020B8">
        <w:rPr>
          <w:rFonts w:cs="Arial"/>
          <w:color w:val="222222"/>
          <w:sz w:val="24"/>
          <w:szCs w:val="24"/>
          <w:shd w:val="clear" w:color="auto" w:fill="FFFFFF"/>
        </w:rPr>
        <w:t xml:space="preserve">Анализ этого алгоритма - </w:t>
      </w:r>
      <w:r w:rsidR="00FA36A7" w:rsidRPr="00C020B8">
        <w:rPr>
          <w:rFonts w:cs="Arial"/>
          <w:color w:val="222222"/>
          <w:sz w:val="24"/>
          <w:szCs w:val="24"/>
          <w:shd w:val="clear" w:color="auto" w:fill="FFFFFF"/>
        </w:rPr>
        <w:t xml:space="preserve">сложная математическая задача, у которой до сих пор нет полного решения. В настоящий момент неизвестно, какая последовательность расстояний даёт наилучший результат, но известно, что расстояния не должны быть кратными друг другу. Это необходимо, чтобы очередной проход не объединял две последовательности, до того никак не пересекавшиеся. На самом деле желательно, чтобы последовательности пересекались как можно чаще. Это связано со следующей теоремой: если последовательность после </w:t>
      </w:r>
      <w:proofErr w:type="spellStart"/>
      <w:r w:rsidR="00FA36A7" w:rsidRPr="00C020B8">
        <w:rPr>
          <w:rFonts w:cs="Arial"/>
          <w:color w:val="222222"/>
          <w:sz w:val="24"/>
          <w:szCs w:val="24"/>
          <w:shd w:val="clear" w:color="auto" w:fill="FFFFFF"/>
        </w:rPr>
        <w:t>k</w:t>
      </w:r>
      <w:r w:rsidR="00FA36A7" w:rsidRPr="00C020B8">
        <w:rPr>
          <w:rFonts w:cs="Arial"/>
          <w:color w:val="222222"/>
          <w:sz w:val="24"/>
          <w:szCs w:val="24"/>
          <w:shd w:val="clear" w:color="auto" w:fill="FFFFFF"/>
          <w:vertAlign w:val="subscript"/>
        </w:rPr>
        <w:t>i</w:t>
      </w:r>
      <w:proofErr w:type="spellEnd"/>
      <w:r w:rsidR="00FA36A7" w:rsidRPr="00C020B8">
        <w:rPr>
          <w:rFonts w:cs="Arial"/>
          <w:color w:val="222222"/>
          <w:sz w:val="24"/>
          <w:szCs w:val="24"/>
          <w:shd w:val="clear" w:color="auto" w:fill="FFFFFF"/>
        </w:rPr>
        <w:t> сортировке подвергается k</w:t>
      </w:r>
      <w:r w:rsidR="00FA36A7" w:rsidRPr="00C020B8">
        <w:rPr>
          <w:rFonts w:cs="Arial"/>
          <w:color w:val="222222"/>
          <w:sz w:val="24"/>
          <w:szCs w:val="24"/>
          <w:shd w:val="clear" w:color="auto" w:fill="FFFFFF"/>
          <w:vertAlign w:val="subscript"/>
        </w:rPr>
        <w:t>i+1</w:t>
      </w:r>
      <w:r w:rsidR="00FA36A7" w:rsidRPr="00C020B8">
        <w:rPr>
          <w:rFonts w:cs="Arial"/>
          <w:color w:val="222222"/>
          <w:sz w:val="24"/>
          <w:szCs w:val="24"/>
          <w:shd w:val="clear" w:color="auto" w:fill="FFFFFF"/>
        </w:rPr>
        <w:t xml:space="preserve"> сортировке, то она при этом остаётся </w:t>
      </w:r>
      <w:proofErr w:type="spellStart"/>
      <w:r w:rsidR="00FA36A7" w:rsidRPr="00C020B8">
        <w:rPr>
          <w:rFonts w:cs="Arial"/>
          <w:color w:val="222222"/>
          <w:sz w:val="24"/>
          <w:szCs w:val="24"/>
          <w:shd w:val="clear" w:color="auto" w:fill="FFFFFF"/>
        </w:rPr>
        <w:t>k</w:t>
      </w:r>
      <w:r w:rsidR="00FA36A7" w:rsidRPr="00C020B8">
        <w:rPr>
          <w:rFonts w:cs="Arial"/>
          <w:color w:val="222222"/>
          <w:sz w:val="24"/>
          <w:szCs w:val="24"/>
          <w:shd w:val="clear" w:color="auto" w:fill="FFFFFF"/>
          <w:vertAlign w:val="subscript"/>
        </w:rPr>
        <w:t>i</w:t>
      </w:r>
      <w:proofErr w:type="spellEnd"/>
      <w:r w:rsidR="00FA36A7" w:rsidRPr="00C020B8">
        <w:rPr>
          <w:rFonts w:cs="Arial"/>
          <w:color w:val="222222"/>
          <w:sz w:val="24"/>
          <w:szCs w:val="24"/>
          <w:shd w:val="clear" w:color="auto" w:fill="FFFFFF"/>
        </w:rPr>
        <w:t> сортированной.</w:t>
      </w:r>
      <w:r w:rsidR="00FA36A7" w:rsidRPr="00C020B8">
        <w:rPr>
          <w:rFonts w:cs="Arial"/>
          <w:color w:val="222222"/>
          <w:sz w:val="24"/>
          <w:szCs w:val="24"/>
        </w:rPr>
        <w:br/>
      </w:r>
      <w:r w:rsidR="00FA36A7" w:rsidRPr="00C020B8">
        <w:rPr>
          <w:rFonts w:cs="Arial"/>
          <w:color w:val="222222"/>
          <w:sz w:val="24"/>
          <w:szCs w:val="24"/>
          <w:shd w:val="clear" w:color="auto" w:fill="FFFFFF"/>
        </w:rPr>
        <w:t>Кнут предлагает в качестве последовательно уменьшающихся расстояний использовать одну из следующих последовательностей (</w:t>
      </w:r>
      <w:proofErr w:type="gramStart"/>
      <w:r w:rsidR="00FA36A7" w:rsidRPr="00C020B8">
        <w:rPr>
          <w:rFonts w:cs="Arial"/>
          <w:color w:val="222222"/>
          <w:sz w:val="24"/>
          <w:szCs w:val="24"/>
          <w:shd w:val="clear" w:color="auto" w:fill="FFFFFF"/>
        </w:rPr>
        <w:t>приведены</w:t>
      </w:r>
      <w:proofErr w:type="gramEnd"/>
      <w:r w:rsidR="00FA36A7" w:rsidRPr="00C020B8">
        <w:rPr>
          <w:rFonts w:cs="Arial"/>
          <w:color w:val="222222"/>
          <w:sz w:val="24"/>
          <w:szCs w:val="24"/>
          <w:shd w:val="clear" w:color="auto" w:fill="FFFFFF"/>
        </w:rPr>
        <w:t xml:space="preserve"> в обратном порядке): 1,4,13,40,121,…, где h</w:t>
      </w:r>
      <w:r w:rsidR="00FA36A7" w:rsidRPr="00C020B8">
        <w:rPr>
          <w:rFonts w:cs="Arial"/>
          <w:color w:val="222222"/>
          <w:sz w:val="24"/>
          <w:szCs w:val="24"/>
          <w:shd w:val="clear" w:color="auto" w:fill="FFFFFF"/>
          <w:vertAlign w:val="subscript"/>
        </w:rPr>
        <w:t>i-1</w:t>
      </w:r>
      <w:r w:rsidR="00FA36A7" w:rsidRPr="00C020B8">
        <w:rPr>
          <w:rFonts w:cs="Arial"/>
          <w:color w:val="222222"/>
          <w:sz w:val="24"/>
          <w:szCs w:val="24"/>
          <w:shd w:val="clear" w:color="auto" w:fill="FFFFFF"/>
        </w:rPr>
        <w:t>=3*h</w:t>
      </w:r>
      <w:r w:rsidR="00FA36A7" w:rsidRPr="00C020B8">
        <w:rPr>
          <w:rFonts w:cs="Arial"/>
          <w:color w:val="222222"/>
          <w:sz w:val="24"/>
          <w:szCs w:val="24"/>
          <w:shd w:val="clear" w:color="auto" w:fill="FFFFFF"/>
          <w:vertAlign w:val="subscript"/>
        </w:rPr>
        <w:t>i</w:t>
      </w:r>
      <w:r w:rsidR="00FA36A7" w:rsidRPr="00C020B8">
        <w:rPr>
          <w:rFonts w:cs="Arial"/>
          <w:color w:val="222222"/>
          <w:sz w:val="24"/>
          <w:szCs w:val="24"/>
          <w:shd w:val="clear" w:color="auto" w:fill="FFFFFF"/>
        </w:rPr>
        <w:t>+1 или 1,3,7,15,31,…, где h</w:t>
      </w:r>
      <w:r w:rsidR="00FA36A7" w:rsidRPr="00C020B8">
        <w:rPr>
          <w:rFonts w:cs="Arial"/>
          <w:color w:val="222222"/>
          <w:sz w:val="24"/>
          <w:szCs w:val="24"/>
          <w:shd w:val="clear" w:color="auto" w:fill="FFFFFF"/>
          <w:vertAlign w:val="subscript"/>
        </w:rPr>
        <w:t>i-1</w:t>
      </w:r>
      <w:r w:rsidR="00FA36A7" w:rsidRPr="00C020B8">
        <w:rPr>
          <w:rFonts w:cs="Arial"/>
          <w:color w:val="222222"/>
          <w:sz w:val="24"/>
          <w:szCs w:val="24"/>
          <w:shd w:val="clear" w:color="auto" w:fill="FFFFFF"/>
        </w:rPr>
        <w:t>=2*h</w:t>
      </w:r>
      <w:r w:rsidR="00FA36A7" w:rsidRPr="00C020B8">
        <w:rPr>
          <w:rFonts w:cs="Arial"/>
          <w:color w:val="222222"/>
          <w:sz w:val="24"/>
          <w:szCs w:val="24"/>
          <w:shd w:val="clear" w:color="auto" w:fill="FFFFFF"/>
          <w:vertAlign w:val="subscript"/>
        </w:rPr>
        <w:t>i</w:t>
      </w:r>
      <w:r w:rsidR="00FA36A7" w:rsidRPr="00C020B8">
        <w:rPr>
          <w:rFonts w:cs="Arial"/>
          <w:color w:val="222222"/>
          <w:sz w:val="24"/>
          <w:szCs w:val="24"/>
          <w:shd w:val="clear" w:color="auto" w:fill="FFFFFF"/>
        </w:rPr>
        <w:t>+1. В последнем случае математическое исследование показывает, что при сортировке N элементов алгоритмом Шелла затраты пропорциональны N</w:t>
      </w:r>
      <w:r w:rsidR="00FA36A7" w:rsidRPr="00C020B8">
        <w:rPr>
          <w:rFonts w:cs="Arial"/>
          <w:color w:val="222222"/>
          <w:sz w:val="24"/>
          <w:szCs w:val="24"/>
          <w:shd w:val="clear" w:color="auto" w:fill="FFFFFF"/>
          <w:vertAlign w:val="superscript"/>
        </w:rPr>
        <w:t>1.2</w:t>
      </w:r>
      <w:r w:rsidR="00FA36A7" w:rsidRPr="00C020B8">
        <w:rPr>
          <w:rFonts w:cs="Arial"/>
          <w:color w:val="222222"/>
          <w:sz w:val="24"/>
          <w:szCs w:val="24"/>
          <w:shd w:val="clear" w:color="auto" w:fill="FFFFFF"/>
        </w:rPr>
        <w:t>. Хотя это гораздо лучше, чем N</w:t>
      </w:r>
      <w:r w:rsidR="00FA36A7" w:rsidRPr="00C020B8">
        <w:rPr>
          <w:rFonts w:cs="Arial"/>
          <w:color w:val="222222"/>
          <w:sz w:val="24"/>
          <w:szCs w:val="24"/>
          <w:shd w:val="clear" w:color="auto" w:fill="FFFFFF"/>
          <w:vertAlign w:val="superscript"/>
        </w:rPr>
        <w:t>2</w:t>
      </w:r>
      <w:r w:rsidR="00FA36A7" w:rsidRPr="00C020B8">
        <w:rPr>
          <w:rFonts w:cs="Arial"/>
          <w:color w:val="222222"/>
          <w:sz w:val="24"/>
          <w:szCs w:val="24"/>
          <w:shd w:val="clear" w:color="auto" w:fill="FFFFFF"/>
        </w:rPr>
        <w:t>, мы не будем углубляться в этот метод, так как есть ещё более быстрые алгоритмы.</w:t>
      </w:r>
    </w:p>
    <w:p w:rsidR="00FA36A7" w:rsidRPr="00C020B8" w:rsidRDefault="00FA36A7" w:rsidP="00B50A55">
      <w:pPr>
        <w:pStyle w:val="2"/>
        <w:rPr>
          <w:rFonts w:asciiTheme="minorHAnsi" w:hAnsiTheme="minorHAnsi"/>
        </w:rPr>
      </w:pPr>
    </w:p>
    <w:p w:rsidR="00B50A55" w:rsidRPr="00C020B8" w:rsidRDefault="00B50A55" w:rsidP="00B50A55">
      <w:pPr>
        <w:pStyle w:val="2"/>
        <w:rPr>
          <w:rFonts w:asciiTheme="minorHAnsi" w:hAnsiTheme="minorHAnsi"/>
        </w:rPr>
      </w:pPr>
      <w:bookmarkStart w:id="12" w:name="_Toc511063566"/>
      <w:r w:rsidRPr="00C020B8">
        <w:rPr>
          <w:rFonts w:asciiTheme="minorHAnsi" w:hAnsiTheme="minorHAnsi"/>
        </w:rPr>
        <w:t>Временная сложность</w:t>
      </w:r>
      <w:bookmarkEnd w:id="12"/>
    </w:p>
    <w:p w:rsidR="00B50A55" w:rsidRPr="00C020B8" w:rsidRDefault="00B50A55" w:rsidP="00FC441E">
      <w:pPr>
        <w:shd w:val="clear" w:color="auto" w:fill="FFFFFF"/>
        <w:spacing w:before="100" w:beforeAutospacing="1" w:after="24" w:line="240" w:lineRule="auto"/>
        <w:rPr>
          <w:rFonts w:eastAsia="Times New Roman" w:cs="Arial"/>
          <w:color w:val="222222"/>
          <w:sz w:val="21"/>
          <w:szCs w:val="21"/>
          <w:lang w:eastAsia="ru-RU"/>
        </w:rPr>
      </w:pPr>
      <w:r w:rsidRPr="00C020B8">
        <w:rPr>
          <w:rFonts w:eastAsia="Times New Roman" w:cs="Arial"/>
          <w:noProof/>
          <w:color w:val="222222"/>
          <w:sz w:val="21"/>
          <w:szCs w:val="21"/>
          <w:lang w:eastAsia="ru-RU"/>
        </w:rPr>
        <w:drawing>
          <wp:inline distT="0" distB="0" distL="0" distR="0" wp14:anchorId="68421E53" wp14:editId="4B924B57">
            <wp:extent cx="3039912" cy="1345915"/>
            <wp:effectExtent l="0" t="0" r="8255" b="6985"/>
            <wp:docPr id="14" name="Рисунок 14" descr="C:\Users\Darya\Desktop\Универ\Информатика\Shellsort\Shell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ya\Desktop\Универ\Информатика\Shellsort\Shell Sor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181" t="76648" r="2542" b="1506"/>
                    <a:stretch/>
                  </pic:blipFill>
                  <pic:spPr bwMode="auto">
                    <a:xfrm>
                      <a:off x="0" y="0"/>
                      <a:ext cx="3039749" cy="1345843"/>
                    </a:xfrm>
                    <a:prstGeom prst="rect">
                      <a:avLst/>
                    </a:prstGeom>
                    <a:noFill/>
                    <a:ln>
                      <a:noFill/>
                    </a:ln>
                    <a:extLst>
                      <a:ext uri="{53640926-AAD7-44D8-BBD7-CCE9431645EC}">
                        <a14:shadowObscured xmlns:a14="http://schemas.microsoft.com/office/drawing/2010/main"/>
                      </a:ext>
                    </a:extLst>
                  </pic:spPr>
                </pic:pic>
              </a:graphicData>
            </a:graphic>
          </wp:inline>
        </w:drawing>
      </w:r>
    </w:p>
    <w:p w:rsidR="005B6CBC" w:rsidRPr="00C020B8" w:rsidRDefault="005B6CBC" w:rsidP="00FC441E">
      <w:pPr>
        <w:shd w:val="clear" w:color="auto" w:fill="FFFFFF"/>
        <w:spacing w:before="100" w:beforeAutospacing="1" w:after="24" w:line="240" w:lineRule="auto"/>
        <w:rPr>
          <w:rFonts w:eastAsia="Times New Roman" w:cs="Arial"/>
          <w:color w:val="222222"/>
          <w:sz w:val="21"/>
          <w:szCs w:val="21"/>
          <w:lang w:eastAsia="ru-RU"/>
        </w:rPr>
      </w:pPr>
    </w:p>
    <w:p w:rsidR="005B6CBC" w:rsidRPr="00C020B8" w:rsidRDefault="00E97489" w:rsidP="00B50A55">
      <w:pPr>
        <w:pStyle w:val="1"/>
        <w:rPr>
          <w:rFonts w:asciiTheme="minorHAnsi" w:eastAsia="Times New Roman" w:hAnsiTheme="minorHAnsi"/>
          <w:lang w:eastAsia="ru-RU"/>
        </w:rPr>
      </w:pPr>
      <w:bookmarkStart w:id="13" w:name="_Toc511063567"/>
      <w:r w:rsidRPr="00C020B8">
        <w:rPr>
          <w:rFonts w:asciiTheme="minorHAnsi" w:eastAsia="Times New Roman" w:hAnsiTheme="minorHAnsi"/>
          <w:lang w:eastAsia="ru-RU"/>
        </w:rPr>
        <w:t>Сравнение сортировок:</w:t>
      </w:r>
      <w:bookmarkEnd w:id="13"/>
    </w:p>
    <w:p w:rsidR="00B51187" w:rsidRDefault="00E97489" w:rsidP="00FC441E">
      <w:pPr>
        <w:shd w:val="clear" w:color="auto" w:fill="FFFFFF"/>
        <w:spacing w:before="100" w:beforeAutospacing="1" w:after="24" w:line="240" w:lineRule="auto"/>
        <w:rPr>
          <w:rFonts w:eastAsia="Times New Roman" w:cs="Arial"/>
          <w:color w:val="222222"/>
          <w:sz w:val="21"/>
          <w:szCs w:val="21"/>
          <w:lang w:eastAsia="ru-RU"/>
        </w:rPr>
      </w:pPr>
      <w:r w:rsidRPr="00C020B8">
        <w:rPr>
          <w:noProof/>
          <w:lang w:eastAsia="ru-RU"/>
        </w:rPr>
        <w:drawing>
          <wp:inline distT="0" distB="0" distL="0" distR="0" wp14:anchorId="466125BE" wp14:editId="17F1BB66">
            <wp:extent cx="4849402" cy="1626264"/>
            <wp:effectExtent l="0" t="0" r="8890" b="0"/>
            <wp:docPr id="4" name="Рисунок 4" descr="https://cdn-images-1.medium.com/max/1600/1*8fZkE-frYdZOCSjGYLJK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8fZkE-frYdZOCSjGYLJKGQ.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17040"/>
                    <a:stretch/>
                  </pic:blipFill>
                  <pic:spPr bwMode="auto">
                    <a:xfrm>
                      <a:off x="0" y="0"/>
                      <a:ext cx="4845163" cy="1624842"/>
                    </a:xfrm>
                    <a:prstGeom prst="rect">
                      <a:avLst/>
                    </a:prstGeom>
                    <a:noFill/>
                    <a:ln>
                      <a:noFill/>
                    </a:ln>
                    <a:extLst>
                      <a:ext uri="{53640926-AAD7-44D8-BBD7-CCE9431645EC}">
                        <a14:shadowObscured xmlns:a14="http://schemas.microsoft.com/office/drawing/2010/main"/>
                      </a:ext>
                    </a:extLst>
                  </pic:spPr>
                </pic:pic>
              </a:graphicData>
            </a:graphic>
          </wp:inline>
        </w:drawing>
      </w:r>
    </w:p>
    <w:p w:rsidR="00FC441E" w:rsidRPr="00C020B8" w:rsidRDefault="00E97489" w:rsidP="00845074">
      <w:pPr>
        <w:shd w:val="clear" w:color="auto" w:fill="FFFFFF"/>
        <w:spacing w:before="100" w:beforeAutospacing="1" w:after="24" w:line="240" w:lineRule="auto"/>
        <w:rPr>
          <w:rFonts w:eastAsia="Times New Roman" w:cs="Arial"/>
          <w:color w:val="222222"/>
          <w:sz w:val="21"/>
          <w:szCs w:val="21"/>
          <w:lang w:eastAsia="ru-RU"/>
        </w:rPr>
      </w:pPr>
      <w:r w:rsidRPr="00C020B8">
        <w:rPr>
          <w:noProof/>
          <w:lang w:eastAsia="ru-RU"/>
        </w:rPr>
        <w:lastRenderedPageBreak/>
        <w:drawing>
          <wp:inline distT="0" distB="0" distL="0" distR="0" wp14:anchorId="2FAEF592" wp14:editId="660FC0BF">
            <wp:extent cx="4952143" cy="1343769"/>
            <wp:effectExtent l="0" t="0" r="1270" b="8890"/>
            <wp:docPr id="5" name="Рисунок 5" descr="https://cdn-images-1.medium.com/max/1600/1*P4S6nDoy9lJgIYToS1pX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P4S6nDoy9lJgIYToS1pXXw.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17377"/>
                    <a:stretch/>
                  </pic:blipFill>
                  <pic:spPr bwMode="auto">
                    <a:xfrm>
                      <a:off x="0" y="0"/>
                      <a:ext cx="4977357" cy="1350611"/>
                    </a:xfrm>
                    <a:prstGeom prst="rect">
                      <a:avLst/>
                    </a:prstGeom>
                    <a:noFill/>
                    <a:ln>
                      <a:noFill/>
                    </a:ln>
                    <a:extLst>
                      <a:ext uri="{53640926-AAD7-44D8-BBD7-CCE9431645EC}">
                        <a14:shadowObscured xmlns:a14="http://schemas.microsoft.com/office/drawing/2010/main"/>
                      </a:ext>
                    </a:extLst>
                  </pic:spPr>
                </pic:pic>
              </a:graphicData>
            </a:graphic>
          </wp:inline>
        </w:drawing>
      </w:r>
    </w:p>
    <w:p w:rsidR="009B5E7F" w:rsidRPr="00C020B8" w:rsidRDefault="009B5E7F" w:rsidP="00FC441E">
      <w:pPr>
        <w:shd w:val="clear" w:color="auto" w:fill="FFFFFF"/>
        <w:spacing w:before="100" w:beforeAutospacing="1" w:after="24" w:line="240" w:lineRule="auto"/>
        <w:rPr>
          <w:rFonts w:eastAsia="Times New Roman" w:cs="Arial"/>
          <w:color w:val="222222"/>
          <w:sz w:val="21"/>
          <w:szCs w:val="21"/>
          <w:lang w:eastAsia="ru-RU"/>
        </w:rPr>
      </w:pPr>
    </w:p>
    <w:p w:rsidR="009B5E7F" w:rsidRPr="00C020B8" w:rsidRDefault="009B5E7F" w:rsidP="009B5E7F">
      <w:pPr>
        <w:pStyle w:val="2"/>
        <w:rPr>
          <w:rFonts w:asciiTheme="minorHAnsi" w:eastAsia="Times New Roman" w:hAnsiTheme="minorHAnsi"/>
          <w:lang w:eastAsia="ru-RU"/>
        </w:rPr>
      </w:pPr>
      <w:bookmarkStart w:id="14" w:name="_Toc511063568"/>
      <w:r w:rsidRPr="00C020B8">
        <w:rPr>
          <w:rFonts w:asciiTheme="minorHAnsi" w:eastAsia="Times New Roman" w:hAnsiTheme="minorHAnsi"/>
          <w:lang w:eastAsia="ru-RU"/>
        </w:rPr>
        <w:t>Зависимость количества итераций от размерности массива</w:t>
      </w:r>
      <w:bookmarkEnd w:id="14"/>
      <w:r w:rsidRPr="00C020B8">
        <w:rPr>
          <w:rFonts w:asciiTheme="minorHAnsi" w:eastAsia="Times New Roman" w:hAnsiTheme="minorHAnsi"/>
          <w:lang w:eastAsia="ru-RU"/>
        </w:rPr>
        <w:t xml:space="preserve"> </w:t>
      </w:r>
    </w:p>
    <w:p w:rsidR="008348A5" w:rsidRPr="00C020B8" w:rsidRDefault="009B5E7F" w:rsidP="00FC441E">
      <w:pPr>
        <w:shd w:val="clear" w:color="auto" w:fill="FFFFFF"/>
        <w:spacing w:before="100" w:beforeAutospacing="1" w:after="24" w:line="240" w:lineRule="auto"/>
        <w:rPr>
          <w:rFonts w:eastAsia="Times New Roman" w:cs="Arial"/>
          <w:color w:val="222222"/>
          <w:sz w:val="21"/>
          <w:szCs w:val="21"/>
          <w:lang w:eastAsia="ru-RU"/>
        </w:rPr>
      </w:pPr>
      <w:r w:rsidRPr="00C020B8">
        <w:rPr>
          <w:rFonts w:eastAsia="Times New Roman" w:cs="Arial"/>
          <w:color w:val="222222"/>
          <w:sz w:val="21"/>
          <w:szCs w:val="21"/>
          <w:lang w:eastAsia="ru-RU"/>
        </w:rPr>
        <w:drawing>
          <wp:inline distT="0" distB="0" distL="0" distR="0" wp14:anchorId="05625002" wp14:editId="27A4106E">
            <wp:extent cx="5280916" cy="3236360"/>
            <wp:effectExtent l="0" t="0" r="15240" b="2159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B5E7F" w:rsidRPr="00C020B8" w:rsidRDefault="009B5E7F" w:rsidP="009B5E7F">
      <w:pPr>
        <w:pStyle w:val="2"/>
        <w:rPr>
          <w:rFonts w:asciiTheme="minorHAnsi" w:eastAsia="Times New Roman" w:hAnsiTheme="minorHAnsi"/>
          <w:lang w:eastAsia="ru-RU"/>
        </w:rPr>
      </w:pPr>
      <w:bookmarkStart w:id="15" w:name="_Toc511063569"/>
      <w:r w:rsidRPr="00C020B8">
        <w:rPr>
          <w:rFonts w:asciiTheme="minorHAnsi" w:eastAsia="Times New Roman" w:hAnsiTheme="minorHAnsi"/>
          <w:lang w:eastAsia="ru-RU"/>
        </w:rPr>
        <w:t>Зависимость времени работы алгоритма (в мил. Сек) от размерности массива</w:t>
      </w:r>
      <w:bookmarkEnd w:id="15"/>
    </w:p>
    <w:p w:rsidR="009B5E7F" w:rsidRPr="00C020B8" w:rsidRDefault="009B5E7F" w:rsidP="00FC441E">
      <w:pPr>
        <w:shd w:val="clear" w:color="auto" w:fill="FFFFFF"/>
        <w:spacing w:before="100" w:beforeAutospacing="1" w:after="24" w:line="240" w:lineRule="auto"/>
        <w:rPr>
          <w:rFonts w:eastAsia="Times New Roman" w:cs="Arial"/>
          <w:color w:val="222222"/>
          <w:sz w:val="21"/>
          <w:szCs w:val="21"/>
          <w:lang w:eastAsia="ru-RU"/>
        </w:rPr>
      </w:pPr>
      <w:r w:rsidRPr="00C020B8">
        <w:rPr>
          <w:rFonts w:eastAsia="Times New Roman" w:cs="Arial"/>
          <w:color w:val="222222"/>
          <w:sz w:val="21"/>
          <w:szCs w:val="21"/>
          <w:lang w:eastAsia="ru-RU"/>
        </w:rPr>
        <w:drawing>
          <wp:inline distT="0" distB="0" distL="0" distR="0" wp14:anchorId="5C170C2C" wp14:editId="7B3AE75F">
            <wp:extent cx="5188449" cy="3123344"/>
            <wp:effectExtent l="0" t="0" r="12700" b="2032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020B8" w:rsidRDefault="00C020B8" w:rsidP="008348A5">
      <w:pPr>
        <w:pStyle w:val="2"/>
        <w:rPr>
          <w:rFonts w:asciiTheme="minorHAnsi" w:hAnsiTheme="minorHAnsi"/>
          <w:shd w:val="clear" w:color="auto" w:fill="FFFFFF"/>
        </w:rPr>
      </w:pPr>
    </w:p>
    <w:p w:rsidR="008348A5" w:rsidRPr="00C020B8" w:rsidRDefault="008348A5" w:rsidP="008348A5">
      <w:pPr>
        <w:pStyle w:val="2"/>
        <w:rPr>
          <w:rFonts w:asciiTheme="minorHAnsi" w:hAnsiTheme="minorHAnsi"/>
          <w:shd w:val="clear" w:color="auto" w:fill="FFFFFF"/>
        </w:rPr>
      </w:pPr>
      <w:bookmarkStart w:id="16" w:name="_Toc511063570"/>
      <w:r w:rsidRPr="00C020B8">
        <w:rPr>
          <w:rFonts w:asciiTheme="minorHAnsi" w:hAnsiTheme="minorHAnsi"/>
          <w:shd w:val="clear" w:color="auto" w:fill="FFFFFF"/>
        </w:rPr>
        <w:t>Минусы и плюсы сортировки</w:t>
      </w:r>
      <w:bookmarkEnd w:id="16"/>
    </w:p>
    <w:p w:rsidR="008348A5" w:rsidRPr="00C020B8" w:rsidRDefault="008348A5" w:rsidP="008348A5">
      <w:pPr>
        <w:shd w:val="clear" w:color="auto" w:fill="FFFFFF"/>
        <w:spacing w:before="120" w:after="120" w:line="240" w:lineRule="auto"/>
        <w:rPr>
          <w:rFonts w:eastAsia="Times New Roman" w:cs="Arial"/>
          <w:color w:val="222222"/>
          <w:sz w:val="24"/>
          <w:szCs w:val="24"/>
          <w:lang w:eastAsia="ru-RU"/>
        </w:rPr>
      </w:pPr>
      <w:r w:rsidRPr="00C020B8">
        <w:rPr>
          <w:rFonts w:eastAsia="Times New Roman" w:cs="Arial"/>
          <w:color w:val="222222"/>
          <w:sz w:val="24"/>
          <w:szCs w:val="24"/>
          <w:lang w:eastAsia="ru-RU"/>
        </w:rPr>
        <w:t>Из минусов:</w:t>
      </w:r>
    </w:p>
    <w:p w:rsidR="008348A5" w:rsidRPr="00C020B8" w:rsidRDefault="008348A5" w:rsidP="008348A5">
      <w:pPr>
        <w:pStyle w:val="a7"/>
        <w:numPr>
          <w:ilvl w:val="0"/>
          <w:numId w:val="2"/>
        </w:numPr>
        <w:shd w:val="clear" w:color="auto" w:fill="FFFFFF"/>
        <w:spacing w:before="120" w:after="120" w:line="240" w:lineRule="auto"/>
        <w:rPr>
          <w:rFonts w:eastAsia="Times New Roman" w:cs="Arial"/>
          <w:color w:val="222222"/>
          <w:sz w:val="24"/>
          <w:szCs w:val="24"/>
          <w:lang w:eastAsia="ru-RU"/>
        </w:rPr>
      </w:pPr>
      <w:r w:rsidRPr="00C020B8">
        <w:rPr>
          <w:rFonts w:eastAsia="Times New Roman" w:cs="Arial"/>
          <w:color w:val="222222"/>
          <w:sz w:val="24"/>
          <w:szCs w:val="24"/>
          <w:lang w:eastAsia="ru-RU"/>
        </w:rPr>
        <w:t xml:space="preserve">Во многих случаях </w:t>
      </w:r>
      <w:r w:rsidRPr="00C020B8">
        <w:rPr>
          <w:rStyle w:val="30"/>
          <w:rFonts w:asciiTheme="minorHAnsi" w:hAnsiTheme="minorHAnsi"/>
        </w:rPr>
        <w:t>сортировка Шелла</w:t>
      </w:r>
      <w:r w:rsidRPr="00C020B8">
        <w:rPr>
          <w:rFonts w:eastAsia="Times New Roman" w:cs="Arial"/>
          <w:color w:val="222222"/>
          <w:sz w:val="24"/>
          <w:szCs w:val="24"/>
          <w:lang w:eastAsia="ru-RU"/>
        </w:rPr>
        <w:t xml:space="preserve"> медленнее, чем быстрая сортировка</w:t>
      </w:r>
    </w:p>
    <w:p w:rsidR="008348A5" w:rsidRPr="00C020B8" w:rsidRDefault="008348A5" w:rsidP="008348A5">
      <w:pPr>
        <w:shd w:val="clear" w:color="auto" w:fill="FFFFFF"/>
        <w:spacing w:before="120" w:after="120" w:line="240" w:lineRule="auto"/>
        <w:rPr>
          <w:rFonts w:eastAsia="Times New Roman" w:cs="Arial"/>
          <w:color w:val="222222"/>
          <w:sz w:val="24"/>
          <w:szCs w:val="24"/>
          <w:lang w:eastAsia="ru-RU"/>
        </w:rPr>
      </w:pPr>
    </w:p>
    <w:p w:rsidR="008348A5" w:rsidRPr="00C020B8" w:rsidRDefault="008348A5" w:rsidP="008348A5">
      <w:pPr>
        <w:shd w:val="clear" w:color="auto" w:fill="FFFFFF"/>
        <w:spacing w:before="120" w:after="120" w:line="240" w:lineRule="auto"/>
        <w:rPr>
          <w:rFonts w:eastAsia="Times New Roman" w:cs="Arial"/>
          <w:color w:val="222222"/>
          <w:sz w:val="24"/>
          <w:szCs w:val="24"/>
          <w:lang w:eastAsia="ru-RU"/>
        </w:rPr>
      </w:pPr>
      <w:r w:rsidRPr="00C020B8">
        <w:rPr>
          <w:rFonts w:eastAsia="Times New Roman" w:cs="Arial"/>
          <w:color w:val="222222"/>
          <w:sz w:val="24"/>
          <w:szCs w:val="24"/>
          <w:lang w:eastAsia="ru-RU"/>
        </w:rPr>
        <w:t>Но она также имеет ряд преимуществ:</w:t>
      </w:r>
    </w:p>
    <w:p w:rsidR="008348A5" w:rsidRPr="00C020B8" w:rsidRDefault="008348A5" w:rsidP="008348A5">
      <w:pPr>
        <w:pStyle w:val="a7"/>
        <w:numPr>
          <w:ilvl w:val="0"/>
          <w:numId w:val="2"/>
        </w:numPr>
        <w:shd w:val="clear" w:color="auto" w:fill="FFFFFF"/>
        <w:spacing w:before="100" w:beforeAutospacing="1" w:after="24" w:line="240" w:lineRule="auto"/>
        <w:rPr>
          <w:rFonts w:eastAsia="Times New Roman" w:cs="Arial"/>
          <w:color w:val="222222"/>
          <w:sz w:val="24"/>
          <w:szCs w:val="24"/>
          <w:lang w:eastAsia="ru-RU"/>
        </w:rPr>
      </w:pPr>
      <w:r w:rsidRPr="00C020B8">
        <w:rPr>
          <w:rFonts w:eastAsia="Times New Roman" w:cs="Arial"/>
          <w:color w:val="222222"/>
          <w:sz w:val="24"/>
          <w:szCs w:val="24"/>
          <w:lang w:eastAsia="ru-RU"/>
        </w:rPr>
        <w:t>отсутствие потребности в памяти под стек;</w:t>
      </w:r>
    </w:p>
    <w:p w:rsidR="008348A5" w:rsidRPr="00C020B8" w:rsidRDefault="008348A5" w:rsidP="008348A5">
      <w:pPr>
        <w:pStyle w:val="a7"/>
        <w:numPr>
          <w:ilvl w:val="0"/>
          <w:numId w:val="2"/>
        </w:numPr>
        <w:shd w:val="clear" w:color="auto" w:fill="FFFFFF"/>
        <w:spacing w:before="100" w:beforeAutospacing="1" w:after="24" w:line="240" w:lineRule="auto"/>
        <w:rPr>
          <w:rFonts w:eastAsia="Times New Roman" w:cs="Arial"/>
          <w:color w:val="222222"/>
          <w:sz w:val="24"/>
          <w:szCs w:val="24"/>
          <w:lang w:eastAsia="ru-RU"/>
        </w:rPr>
      </w:pPr>
      <w:r w:rsidRPr="00C020B8">
        <w:rPr>
          <w:rFonts w:eastAsia="Times New Roman" w:cs="Arial"/>
          <w:color w:val="222222"/>
          <w:sz w:val="24"/>
          <w:szCs w:val="24"/>
          <w:lang w:eastAsia="ru-RU"/>
        </w:rPr>
        <w:t xml:space="preserve">отсутствие деградации при неудачных наборах данных — быстрая сортировка легко деградирует до O(n²), что хуже, чем худшее гарантированное время для сортировки </w:t>
      </w:r>
    </w:p>
    <w:p w:rsidR="008348A5" w:rsidRPr="00C020B8" w:rsidRDefault="008348A5" w:rsidP="008348A5">
      <w:pPr>
        <w:pStyle w:val="a7"/>
        <w:numPr>
          <w:ilvl w:val="0"/>
          <w:numId w:val="2"/>
        </w:numPr>
        <w:shd w:val="clear" w:color="auto" w:fill="FFFFFF"/>
        <w:spacing w:before="100" w:beforeAutospacing="1" w:after="24" w:line="240" w:lineRule="auto"/>
        <w:rPr>
          <w:rFonts w:eastAsia="Times New Roman" w:cs="Arial"/>
          <w:color w:val="222222"/>
          <w:sz w:val="24"/>
          <w:szCs w:val="24"/>
          <w:lang w:eastAsia="ru-RU"/>
        </w:rPr>
      </w:pPr>
      <w:r w:rsidRPr="00C020B8">
        <w:rPr>
          <w:rFonts w:eastAsia="Times New Roman" w:cs="Arial"/>
          <w:color w:val="222222"/>
          <w:sz w:val="24"/>
          <w:szCs w:val="24"/>
          <w:lang w:eastAsia="ru-RU"/>
        </w:rPr>
        <w:t>Шелла.</w:t>
      </w:r>
    </w:p>
    <w:p w:rsidR="008348A5" w:rsidRPr="00C020B8" w:rsidRDefault="009B5E7F" w:rsidP="00FC441E">
      <w:pPr>
        <w:shd w:val="clear" w:color="auto" w:fill="FFFFFF"/>
        <w:spacing w:before="100" w:beforeAutospacing="1" w:after="24" w:line="240" w:lineRule="auto"/>
        <w:rPr>
          <w:rFonts w:cs="Arial"/>
          <w:color w:val="222222"/>
          <w:shd w:val="clear" w:color="auto" w:fill="FFFFFF"/>
        </w:rPr>
      </w:pPr>
      <w:bookmarkStart w:id="17" w:name="_Toc511063571"/>
      <w:r w:rsidRPr="00C020B8">
        <w:rPr>
          <w:rStyle w:val="30"/>
          <w:rFonts w:asciiTheme="minorHAnsi" w:hAnsiTheme="minorHAnsi"/>
        </w:rPr>
        <w:t>Сортировка вставками</w:t>
      </w:r>
      <w:bookmarkEnd w:id="17"/>
      <w:r w:rsidRPr="00C020B8">
        <w:rPr>
          <w:rFonts w:eastAsia="Times New Roman" w:cs="Arial"/>
          <w:color w:val="222222"/>
          <w:sz w:val="21"/>
          <w:szCs w:val="21"/>
          <w:lang w:eastAsia="ru-RU"/>
        </w:rPr>
        <w:t xml:space="preserve"> </w:t>
      </w:r>
      <w:r w:rsidRPr="00C020B8">
        <w:rPr>
          <w:rFonts w:cs="Arial"/>
          <w:color w:val="222222"/>
          <w:shd w:val="clear" w:color="auto" w:fill="FFFFFF"/>
        </w:rPr>
        <w:t>наиболее эффективна</w:t>
      </w:r>
      <w:r w:rsidRPr="00C020B8">
        <w:rPr>
          <w:rFonts w:cs="Arial"/>
          <w:color w:val="222222"/>
          <w:shd w:val="clear" w:color="auto" w:fill="FFFFFF"/>
        </w:rPr>
        <w:t>,</w:t>
      </w:r>
      <w:r w:rsidRPr="00C020B8">
        <w:rPr>
          <w:rFonts w:cs="Arial"/>
          <w:color w:val="222222"/>
          <w:shd w:val="clear" w:color="auto" w:fill="FFFFFF"/>
        </w:rPr>
        <w:t xml:space="preserve"> когда массив уже частично отсортирован и когда элементов массива не много. Если же элементов меньше 10</w:t>
      </w:r>
      <w:r w:rsidRPr="00C020B8">
        <w:rPr>
          <w:rFonts w:cs="Arial"/>
          <w:color w:val="222222"/>
          <w:shd w:val="clear" w:color="auto" w:fill="FFFFFF"/>
        </w:rPr>
        <w:t>,</w:t>
      </w:r>
      <w:r w:rsidRPr="00C020B8">
        <w:rPr>
          <w:rFonts w:cs="Arial"/>
          <w:color w:val="222222"/>
          <w:shd w:val="clear" w:color="auto" w:fill="FFFFFF"/>
        </w:rPr>
        <w:t xml:space="preserve"> то данный алгоритм является лучшим.</w:t>
      </w:r>
    </w:p>
    <w:p w:rsidR="00024498" w:rsidRPr="00C020B8" w:rsidRDefault="00024498" w:rsidP="00FC441E">
      <w:pPr>
        <w:shd w:val="clear" w:color="auto" w:fill="FFFFFF"/>
        <w:spacing w:before="100" w:beforeAutospacing="1" w:after="24" w:line="240" w:lineRule="auto"/>
        <w:rPr>
          <w:rFonts w:cs="Arial"/>
          <w:color w:val="222222"/>
          <w:shd w:val="clear" w:color="auto" w:fill="FFFFFF"/>
        </w:rPr>
      </w:pPr>
    </w:p>
    <w:p w:rsidR="00024498" w:rsidRPr="00C020B8" w:rsidRDefault="00024498" w:rsidP="00024498">
      <w:pPr>
        <w:pStyle w:val="1"/>
        <w:rPr>
          <w:rFonts w:asciiTheme="minorHAnsi" w:hAnsiTheme="minorHAnsi"/>
          <w:shd w:val="clear" w:color="auto" w:fill="FFFFFF"/>
        </w:rPr>
      </w:pPr>
      <w:bookmarkStart w:id="18" w:name="_Toc511063572"/>
      <w:r w:rsidRPr="00C020B8">
        <w:rPr>
          <w:rFonts w:asciiTheme="minorHAnsi" w:hAnsiTheme="minorHAnsi"/>
          <w:shd w:val="clear" w:color="auto" w:fill="FFFFFF"/>
        </w:rPr>
        <w:t>Литература</w:t>
      </w:r>
      <w:bookmarkEnd w:id="18"/>
    </w:p>
    <w:p w:rsidR="00024498" w:rsidRPr="00024498" w:rsidRDefault="00024498" w:rsidP="00024498">
      <w:pPr>
        <w:numPr>
          <w:ilvl w:val="0"/>
          <w:numId w:val="4"/>
        </w:numPr>
        <w:shd w:val="clear" w:color="auto" w:fill="FFFFFF"/>
        <w:spacing w:before="100" w:beforeAutospacing="1" w:after="24" w:line="240" w:lineRule="auto"/>
        <w:ind w:left="384"/>
        <w:rPr>
          <w:rFonts w:eastAsia="Times New Roman" w:cs="Arial"/>
          <w:color w:val="222222"/>
          <w:sz w:val="24"/>
          <w:szCs w:val="24"/>
          <w:lang w:eastAsia="ru-RU"/>
        </w:rPr>
      </w:pPr>
      <w:r w:rsidRPr="00024498">
        <w:rPr>
          <w:rFonts w:eastAsia="Times New Roman" w:cs="Arial"/>
          <w:color w:val="222222"/>
          <w:sz w:val="24"/>
          <w:szCs w:val="24"/>
          <w:lang w:eastAsia="ru-RU"/>
        </w:rPr>
        <w:t>Н. Вирт </w:t>
      </w:r>
      <w:r w:rsidRPr="00024498">
        <w:rPr>
          <w:rFonts w:eastAsia="Times New Roman" w:cs="Arial"/>
          <w:b/>
          <w:bCs/>
          <w:color w:val="222222"/>
          <w:sz w:val="24"/>
          <w:szCs w:val="24"/>
          <w:lang w:eastAsia="ru-RU"/>
        </w:rPr>
        <w:t>Алгоритмы и структуры данных</w:t>
      </w:r>
      <w:r w:rsidRPr="00024498">
        <w:rPr>
          <w:rFonts w:eastAsia="Times New Roman" w:cs="Arial"/>
          <w:color w:val="222222"/>
          <w:sz w:val="24"/>
          <w:szCs w:val="24"/>
          <w:lang w:eastAsia="ru-RU"/>
        </w:rPr>
        <w:t> — Невский Диалект, 2008. — 352 с. — ISBN 978-5-7940-0065-8</w:t>
      </w:r>
    </w:p>
    <w:p w:rsidR="00B37A1B" w:rsidRPr="00B51187" w:rsidRDefault="00B37A1B" w:rsidP="00B37A1B">
      <w:pPr>
        <w:numPr>
          <w:ilvl w:val="0"/>
          <w:numId w:val="5"/>
        </w:numPr>
        <w:shd w:val="clear" w:color="auto" w:fill="FFFFFF"/>
        <w:spacing w:before="100" w:beforeAutospacing="1" w:after="24" w:line="240" w:lineRule="auto"/>
        <w:ind w:left="384"/>
        <w:rPr>
          <w:rFonts w:cs="Arial"/>
          <w:color w:val="222222"/>
          <w:sz w:val="24"/>
          <w:szCs w:val="24"/>
        </w:rPr>
      </w:pPr>
      <w:r w:rsidRPr="00B51187">
        <w:rPr>
          <w:rFonts w:cs="Arial"/>
          <w:i/>
          <w:iCs/>
          <w:color w:val="222222"/>
          <w:sz w:val="24"/>
          <w:szCs w:val="24"/>
        </w:rPr>
        <w:t>Д. Кнут</w:t>
      </w:r>
      <w:r w:rsidRPr="00B51187">
        <w:rPr>
          <w:rFonts w:cs="Arial"/>
          <w:color w:val="222222"/>
          <w:sz w:val="24"/>
          <w:szCs w:val="24"/>
        </w:rPr>
        <w:t>. Искусство программирования. Том 3. Сортировка и поиск, 2-е изд. Гл. 5.2.1. </w:t>
      </w:r>
    </w:p>
    <w:p w:rsidR="00B51187" w:rsidRDefault="00B51187" w:rsidP="00024498">
      <w:pPr>
        <w:rPr>
          <w:rStyle w:val="20"/>
        </w:rPr>
      </w:pPr>
    </w:p>
    <w:p w:rsidR="00024498" w:rsidRPr="00B51187" w:rsidRDefault="00FA36A7" w:rsidP="00024498">
      <w:pPr>
        <w:rPr>
          <w:sz w:val="24"/>
          <w:szCs w:val="24"/>
        </w:rPr>
      </w:pPr>
      <w:bookmarkStart w:id="19" w:name="_Toc511063573"/>
      <w:r w:rsidRPr="00B51187">
        <w:rPr>
          <w:rStyle w:val="20"/>
        </w:rPr>
        <w:t>Статьи</w:t>
      </w:r>
      <w:bookmarkEnd w:id="19"/>
    </w:p>
    <w:p w:rsidR="0021568B" w:rsidRPr="00B51187" w:rsidRDefault="0021568B" w:rsidP="0021568B">
      <w:pPr>
        <w:pStyle w:val="a7"/>
        <w:numPr>
          <w:ilvl w:val="0"/>
          <w:numId w:val="6"/>
        </w:numPr>
        <w:rPr>
          <w:sz w:val="24"/>
          <w:szCs w:val="24"/>
        </w:rPr>
      </w:pPr>
      <w:hyperlink r:id="rId23" w:history="1">
        <w:r w:rsidRPr="00B51187">
          <w:rPr>
            <w:rStyle w:val="a3"/>
            <w:sz w:val="24"/>
            <w:szCs w:val="24"/>
          </w:rPr>
          <w:t>https://habrahabr.ru/post/104697/</w:t>
        </w:r>
      </w:hyperlink>
    </w:p>
    <w:p w:rsidR="0021568B" w:rsidRPr="00B51187" w:rsidRDefault="0021568B" w:rsidP="0021568B">
      <w:pPr>
        <w:pStyle w:val="a7"/>
        <w:numPr>
          <w:ilvl w:val="0"/>
          <w:numId w:val="6"/>
        </w:numPr>
        <w:rPr>
          <w:sz w:val="24"/>
          <w:szCs w:val="24"/>
        </w:rPr>
      </w:pPr>
      <w:hyperlink r:id="rId24" w:history="1">
        <w:r w:rsidRPr="00B51187">
          <w:rPr>
            <w:rStyle w:val="a3"/>
            <w:sz w:val="24"/>
            <w:szCs w:val="24"/>
          </w:rPr>
          <w:t>https://habrahabr.ru/post/181271/</w:t>
        </w:r>
      </w:hyperlink>
    </w:p>
    <w:p w:rsidR="0021568B" w:rsidRPr="00B51187" w:rsidRDefault="0021568B" w:rsidP="0021568B">
      <w:pPr>
        <w:pStyle w:val="a7"/>
        <w:numPr>
          <w:ilvl w:val="0"/>
          <w:numId w:val="6"/>
        </w:numPr>
        <w:rPr>
          <w:sz w:val="24"/>
          <w:szCs w:val="24"/>
        </w:rPr>
      </w:pPr>
      <w:r w:rsidRPr="00B51187">
        <w:rPr>
          <w:sz w:val="24"/>
          <w:szCs w:val="24"/>
        </w:rPr>
        <w:t>https://habrahabr.ru/post/133996/</w:t>
      </w:r>
    </w:p>
    <w:p w:rsidR="00024498" w:rsidRPr="00C020B8" w:rsidRDefault="00024498" w:rsidP="00024498">
      <w:pPr>
        <w:pStyle w:val="1"/>
        <w:rPr>
          <w:rFonts w:asciiTheme="minorHAnsi" w:eastAsia="Times New Roman" w:hAnsiTheme="minorHAnsi"/>
          <w:sz w:val="21"/>
          <w:szCs w:val="21"/>
          <w:lang w:eastAsia="ru-RU"/>
        </w:rPr>
      </w:pPr>
    </w:p>
    <w:sectPr w:rsidR="00024498" w:rsidRPr="00C020B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FC1" w:rsidRDefault="00712FC1" w:rsidP="00C020B8">
      <w:pPr>
        <w:spacing w:after="0" w:line="240" w:lineRule="auto"/>
      </w:pPr>
      <w:r>
        <w:separator/>
      </w:r>
    </w:p>
  </w:endnote>
  <w:endnote w:type="continuationSeparator" w:id="0">
    <w:p w:rsidR="00712FC1" w:rsidRDefault="00712FC1" w:rsidP="00C02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FC1" w:rsidRDefault="00712FC1" w:rsidP="00C020B8">
      <w:pPr>
        <w:spacing w:after="0" w:line="240" w:lineRule="auto"/>
      </w:pPr>
      <w:r>
        <w:separator/>
      </w:r>
    </w:p>
  </w:footnote>
  <w:footnote w:type="continuationSeparator" w:id="0">
    <w:p w:rsidR="00712FC1" w:rsidRDefault="00712FC1" w:rsidP="00C020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E2B85"/>
    <w:multiLevelType w:val="hybridMultilevel"/>
    <w:tmpl w:val="BF628D08"/>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
    <w:nsid w:val="2F1865B2"/>
    <w:multiLevelType w:val="multilevel"/>
    <w:tmpl w:val="6158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486B3B"/>
    <w:multiLevelType w:val="multilevel"/>
    <w:tmpl w:val="F0A6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4A76EE"/>
    <w:multiLevelType w:val="multilevel"/>
    <w:tmpl w:val="C128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4F11EC3"/>
    <w:multiLevelType w:val="multilevel"/>
    <w:tmpl w:val="8D36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1E571D"/>
    <w:multiLevelType w:val="hybridMultilevel"/>
    <w:tmpl w:val="7040B6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9C8"/>
    <w:rsid w:val="00024498"/>
    <w:rsid w:val="0021568B"/>
    <w:rsid w:val="0034212C"/>
    <w:rsid w:val="0040771C"/>
    <w:rsid w:val="005B6CBC"/>
    <w:rsid w:val="00712FC1"/>
    <w:rsid w:val="0073797C"/>
    <w:rsid w:val="00760335"/>
    <w:rsid w:val="008348A5"/>
    <w:rsid w:val="00845074"/>
    <w:rsid w:val="009A63C7"/>
    <w:rsid w:val="009B5E7F"/>
    <w:rsid w:val="00A9189A"/>
    <w:rsid w:val="00B37A1B"/>
    <w:rsid w:val="00B41E73"/>
    <w:rsid w:val="00B50A55"/>
    <w:rsid w:val="00B51187"/>
    <w:rsid w:val="00C020B8"/>
    <w:rsid w:val="00DB59C8"/>
    <w:rsid w:val="00E97489"/>
    <w:rsid w:val="00FA36A7"/>
    <w:rsid w:val="00FC4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A6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A63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A63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wikidata">
    <w:name w:val="no-wikidata"/>
    <w:basedOn w:val="a0"/>
    <w:rsid w:val="00A9189A"/>
  </w:style>
  <w:style w:type="character" w:styleId="a3">
    <w:name w:val="Hyperlink"/>
    <w:basedOn w:val="a0"/>
    <w:uiPriority w:val="99"/>
    <w:unhideWhenUsed/>
    <w:rsid w:val="00A9189A"/>
    <w:rPr>
      <w:color w:val="0000FF"/>
      <w:u w:val="single"/>
    </w:rPr>
  </w:style>
  <w:style w:type="paragraph" w:styleId="a4">
    <w:name w:val="Normal (Web)"/>
    <w:basedOn w:val="a"/>
    <w:uiPriority w:val="99"/>
    <w:unhideWhenUsed/>
    <w:rsid w:val="00A918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wrap">
    <w:name w:val="nowrap"/>
    <w:basedOn w:val="a0"/>
    <w:rsid w:val="00A9189A"/>
  </w:style>
  <w:style w:type="paragraph" w:styleId="a5">
    <w:name w:val="Balloon Text"/>
    <w:basedOn w:val="a"/>
    <w:link w:val="a6"/>
    <w:uiPriority w:val="99"/>
    <w:semiHidden/>
    <w:unhideWhenUsed/>
    <w:rsid w:val="00A9189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9189A"/>
    <w:rPr>
      <w:rFonts w:ascii="Tahoma" w:hAnsi="Tahoma" w:cs="Tahoma"/>
      <w:sz w:val="16"/>
      <w:szCs w:val="16"/>
    </w:rPr>
  </w:style>
  <w:style w:type="character" w:customStyle="1" w:styleId="mwe-math-mathml-inline">
    <w:name w:val="mwe-math-mathml-inline"/>
    <w:basedOn w:val="a0"/>
    <w:rsid w:val="00A9189A"/>
  </w:style>
  <w:style w:type="paragraph" w:styleId="a7">
    <w:name w:val="List Paragraph"/>
    <w:basedOn w:val="a"/>
    <w:uiPriority w:val="34"/>
    <w:qFormat/>
    <w:rsid w:val="005B6CBC"/>
    <w:pPr>
      <w:ind w:left="720"/>
      <w:contextualSpacing/>
    </w:pPr>
  </w:style>
  <w:style w:type="paragraph" w:customStyle="1" w:styleId="graf">
    <w:name w:val="graf"/>
    <w:basedOn w:val="a"/>
    <w:rsid w:val="005B6C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A63C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A63C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9A63C7"/>
    <w:rPr>
      <w:rFonts w:asciiTheme="majorHAnsi" w:eastAsiaTheme="majorEastAsia" w:hAnsiTheme="majorHAnsi" w:cstheme="majorBidi"/>
      <w:b/>
      <w:bCs/>
      <w:color w:val="4F81BD" w:themeColor="accent1"/>
    </w:rPr>
  </w:style>
  <w:style w:type="character" w:customStyle="1" w:styleId="mw-headline">
    <w:name w:val="mw-headline"/>
    <w:basedOn w:val="a0"/>
    <w:rsid w:val="009A63C7"/>
  </w:style>
  <w:style w:type="paragraph" w:styleId="a8">
    <w:name w:val="TOC Heading"/>
    <w:basedOn w:val="1"/>
    <w:next w:val="a"/>
    <w:uiPriority w:val="39"/>
    <w:semiHidden/>
    <w:unhideWhenUsed/>
    <w:qFormat/>
    <w:rsid w:val="00B50A55"/>
    <w:pPr>
      <w:outlineLvl w:val="9"/>
    </w:pPr>
    <w:rPr>
      <w:lang w:eastAsia="ru-RU"/>
    </w:rPr>
  </w:style>
  <w:style w:type="paragraph" w:styleId="11">
    <w:name w:val="toc 1"/>
    <w:basedOn w:val="a"/>
    <w:next w:val="a"/>
    <w:autoRedefine/>
    <w:uiPriority w:val="39"/>
    <w:unhideWhenUsed/>
    <w:rsid w:val="00845074"/>
    <w:pPr>
      <w:tabs>
        <w:tab w:val="right" w:leader="dot" w:pos="9345"/>
      </w:tabs>
      <w:spacing w:after="100"/>
    </w:pPr>
  </w:style>
  <w:style w:type="paragraph" w:styleId="21">
    <w:name w:val="toc 2"/>
    <w:basedOn w:val="a"/>
    <w:next w:val="a"/>
    <w:autoRedefine/>
    <w:uiPriority w:val="39"/>
    <w:unhideWhenUsed/>
    <w:rsid w:val="00B50A55"/>
    <w:pPr>
      <w:spacing w:after="100"/>
      <w:ind w:left="220"/>
    </w:pPr>
  </w:style>
  <w:style w:type="paragraph" w:styleId="31">
    <w:name w:val="toc 3"/>
    <w:basedOn w:val="a"/>
    <w:next w:val="a"/>
    <w:autoRedefine/>
    <w:uiPriority w:val="39"/>
    <w:unhideWhenUsed/>
    <w:rsid w:val="00B50A55"/>
    <w:pPr>
      <w:spacing w:after="100"/>
      <w:ind w:left="440"/>
    </w:pPr>
  </w:style>
  <w:style w:type="paragraph" w:styleId="a9">
    <w:name w:val="header"/>
    <w:basedOn w:val="a"/>
    <w:link w:val="aa"/>
    <w:uiPriority w:val="99"/>
    <w:unhideWhenUsed/>
    <w:rsid w:val="00C020B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020B8"/>
  </w:style>
  <w:style w:type="paragraph" w:styleId="ab">
    <w:name w:val="footer"/>
    <w:basedOn w:val="a"/>
    <w:link w:val="ac"/>
    <w:uiPriority w:val="99"/>
    <w:unhideWhenUsed/>
    <w:rsid w:val="00C020B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020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A6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A63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A63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wikidata">
    <w:name w:val="no-wikidata"/>
    <w:basedOn w:val="a0"/>
    <w:rsid w:val="00A9189A"/>
  </w:style>
  <w:style w:type="character" w:styleId="a3">
    <w:name w:val="Hyperlink"/>
    <w:basedOn w:val="a0"/>
    <w:uiPriority w:val="99"/>
    <w:unhideWhenUsed/>
    <w:rsid w:val="00A9189A"/>
    <w:rPr>
      <w:color w:val="0000FF"/>
      <w:u w:val="single"/>
    </w:rPr>
  </w:style>
  <w:style w:type="paragraph" w:styleId="a4">
    <w:name w:val="Normal (Web)"/>
    <w:basedOn w:val="a"/>
    <w:uiPriority w:val="99"/>
    <w:unhideWhenUsed/>
    <w:rsid w:val="00A918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wrap">
    <w:name w:val="nowrap"/>
    <w:basedOn w:val="a0"/>
    <w:rsid w:val="00A9189A"/>
  </w:style>
  <w:style w:type="paragraph" w:styleId="a5">
    <w:name w:val="Balloon Text"/>
    <w:basedOn w:val="a"/>
    <w:link w:val="a6"/>
    <w:uiPriority w:val="99"/>
    <w:semiHidden/>
    <w:unhideWhenUsed/>
    <w:rsid w:val="00A9189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9189A"/>
    <w:rPr>
      <w:rFonts w:ascii="Tahoma" w:hAnsi="Tahoma" w:cs="Tahoma"/>
      <w:sz w:val="16"/>
      <w:szCs w:val="16"/>
    </w:rPr>
  </w:style>
  <w:style w:type="character" w:customStyle="1" w:styleId="mwe-math-mathml-inline">
    <w:name w:val="mwe-math-mathml-inline"/>
    <w:basedOn w:val="a0"/>
    <w:rsid w:val="00A9189A"/>
  </w:style>
  <w:style w:type="paragraph" w:styleId="a7">
    <w:name w:val="List Paragraph"/>
    <w:basedOn w:val="a"/>
    <w:uiPriority w:val="34"/>
    <w:qFormat/>
    <w:rsid w:val="005B6CBC"/>
    <w:pPr>
      <w:ind w:left="720"/>
      <w:contextualSpacing/>
    </w:pPr>
  </w:style>
  <w:style w:type="paragraph" w:customStyle="1" w:styleId="graf">
    <w:name w:val="graf"/>
    <w:basedOn w:val="a"/>
    <w:rsid w:val="005B6C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A63C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A63C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9A63C7"/>
    <w:rPr>
      <w:rFonts w:asciiTheme="majorHAnsi" w:eastAsiaTheme="majorEastAsia" w:hAnsiTheme="majorHAnsi" w:cstheme="majorBidi"/>
      <w:b/>
      <w:bCs/>
      <w:color w:val="4F81BD" w:themeColor="accent1"/>
    </w:rPr>
  </w:style>
  <w:style w:type="character" w:customStyle="1" w:styleId="mw-headline">
    <w:name w:val="mw-headline"/>
    <w:basedOn w:val="a0"/>
    <w:rsid w:val="009A63C7"/>
  </w:style>
  <w:style w:type="paragraph" w:styleId="a8">
    <w:name w:val="TOC Heading"/>
    <w:basedOn w:val="1"/>
    <w:next w:val="a"/>
    <w:uiPriority w:val="39"/>
    <w:semiHidden/>
    <w:unhideWhenUsed/>
    <w:qFormat/>
    <w:rsid w:val="00B50A55"/>
    <w:pPr>
      <w:outlineLvl w:val="9"/>
    </w:pPr>
    <w:rPr>
      <w:lang w:eastAsia="ru-RU"/>
    </w:rPr>
  </w:style>
  <w:style w:type="paragraph" w:styleId="11">
    <w:name w:val="toc 1"/>
    <w:basedOn w:val="a"/>
    <w:next w:val="a"/>
    <w:autoRedefine/>
    <w:uiPriority w:val="39"/>
    <w:unhideWhenUsed/>
    <w:rsid w:val="00845074"/>
    <w:pPr>
      <w:tabs>
        <w:tab w:val="right" w:leader="dot" w:pos="9345"/>
      </w:tabs>
      <w:spacing w:after="100"/>
    </w:pPr>
  </w:style>
  <w:style w:type="paragraph" w:styleId="21">
    <w:name w:val="toc 2"/>
    <w:basedOn w:val="a"/>
    <w:next w:val="a"/>
    <w:autoRedefine/>
    <w:uiPriority w:val="39"/>
    <w:unhideWhenUsed/>
    <w:rsid w:val="00B50A55"/>
    <w:pPr>
      <w:spacing w:after="100"/>
      <w:ind w:left="220"/>
    </w:pPr>
  </w:style>
  <w:style w:type="paragraph" w:styleId="31">
    <w:name w:val="toc 3"/>
    <w:basedOn w:val="a"/>
    <w:next w:val="a"/>
    <w:autoRedefine/>
    <w:uiPriority w:val="39"/>
    <w:unhideWhenUsed/>
    <w:rsid w:val="00B50A55"/>
    <w:pPr>
      <w:spacing w:after="100"/>
      <w:ind w:left="440"/>
    </w:pPr>
  </w:style>
  <w:style w:type="paragraph" w:styleId="a9">
    <w:name w:val="header"/>
    <w:basedOn w:val="a"/>
    <w:link w:val="aa"/>
    <w:uiPriority w:val="99"/>
    <w:unhideWhenUsed/>
    <w:rsid w:val="00C020B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020B8"/>
  </w:style>
  <w:style w:type="paragraph" w:styleId="ab">
    <w:name w:val="footer"/>
    <w:basedOn w:val="a"/>
    <w:link w:val="ac"/>
    <w:uiPriority w:val="99"/>
    <w:unhideWhenUsed/>
    <w:rsid w:val="00C020B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0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895644">
      <w:bodyDiv w:val="1"/>
      <w:marLeft w:val="0"/>
      <w:marRight w:val="0"/>
      <w:marTop w:val="0"/>
      <w:marBottom w:val="0"/>
      <w:divBdr>
        <w:top w:val="none" w:sz="0" w:space="0" w:color="auto"/>
        <w:left w:val="none" w:sz="0" w:space="0" w:color="auto"/>
        <w:bottom w:val="none" w:sz="0" w:space="0" w:color="auto"/>
        <w:right w:val="none" w:sz="0" w:space="0" w:color="auto"/>
      </w:divBdr>
      <w:divsChild>
        <w:div w:id="487093226">
          <w:marLeft w:val="240"/>
          <w:marRight w:val="0"/>
          <w:marTop w:val="0"/>
          <w:marBottom w:val="120"/>
          <w:divBdr>
            <w:top w:val="single" w:sz="6" w:space="5" w:color="A2A9B1"/>
            <w:left w:val="single" w:sz="6" w:space="5" w:color="A2A9B1"/>
            <w:bottom w:val="single" w:sz="6" w:space="5" w:color="A2A9B1"/>
            <w:right w:val="single" w:sz="6" w:space="5" w:color="A2A9B1"/>
          </w:divBdr>
        </w:div>
      </w:divsChild>
    </w:div>
    <w:div w:id="542523847">
      <w:bodyDiv w:val="1"/>
      <w:marLeft w:val="0"/>
      <w:marRight w:val="0"/>
      <w:marTop w:val="0"/>
      <w:marBottom w:val="0"/>
      <w:divBdr>
        <w:top w:val="none" w:sz="0" w:space="0" w:color="auto"/>
        <w:left w:val="none" w:sz="0" w:space="0" w:color="auto"/>
        <w:bottom w:val="none" w:sz="0" w:space="0" w:color="auto"/>
        <w:right w:val="none" w:sz="0" w:space="0" w:color="auto"/>
      </w:divBdr>
      <w:divsChild>
        <w:div w:id="391196726">
          <w:marLeft w:val="336"/>
          <w:marRight w:val="0"/>
          <w:marTop w:val="120"/>
          <w:marBottom w:val="312"/>
          <w:divBdr>
            <w:top w:val="none" w:sz="0" w:space="0" w:color="auto"/>
            <w:left w:val="none" w:sz="0" w:space="0" w:color="auto"/>
            <w:bottom w:val="none" w:sz="0" w:space="0" w:color="auto"/>
            <w:right w:val="none" w:sz="0" w:space="0" w:color="auto"/>
          </w:divBdr>
          <w:divsChild>
            <w:div w:id="4640075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8855997">
      <w:bodyDiv w:val="1"/>
      <w:marLeft w:val="0"/>
      <w:marRight w:val="0"/>
      <w:marTop w:val="0"/>
      <w:marBottom w:val="0"/>
      <w:divBdr>
        <w:top w:val="none" w:sz="0" w:space="0" w:color="auto"/>
        <w:left w:val="none" w:sz="0" w:space="0" w:color="auto"/>
        <w:bottom w:val="none" w:sz="0" w:space="0" w:color="auto"/>
        <w:right w:val="none" w:sz="0" w:space="0" w:color="auto"/>
      </w:divBdr>
    </w:div>
    <w:div w:id="822241300">
      <w:bodyDiv w:val="1"/>
      <w:marLeft w:val="0"/>
      <w:marRight w:val="0"/>
      <w:marTop w:val="0"/>
      <w:marBottom w:val="0"/>
      <w:divBdr>
        <w:top w:val="none" w:sz="0" w:space="0" w:color="auto"/>
        <w:left w:val="none" w:sz="0" w:space="0" w:color="auto"/>
        <w:bottom w:val="none" w:sz="0" w:space="0" w:color="auto"/>
        <w:right w:val="none" w:sz="0" w:space="0" w:color="auto"/>
      </w:divBdr>
    </w:div>
    <w:div w:id="1181898343">
      <w:bodyDiv w:val="1"/>
      <w:marLeft w:val="0"/>
      <w:marRight w:val="0"/>
      <w:marTop w:val="0"/>
      <w:marBottom w:val="0"/>
      <w:divBdr>
        <w:top w:val="none" w:sz="0" w:space="0" w:color="auto"/>
        <w:left w:val="none" w:sz="0" w:space="0" w:color="auto"/>
        <w:bottom w:val="none" w:sz="0" w:space="0" w:color="auto"/>
        <w:right w:val="none" w:sz="0" w:space="0" w:color="auto"/>
      </w:divBdr>
    </w:div>
    <w:div w:id="1263494743">
      <w:bodyDiv w:val="1"/>
      <w:marLeft w:val="0"/>
      <w:marRight w:val="0"/>
      <w:marTop w:val="0"/>
      <w:marBottom w:val="0"/>
      <w:divBdr>
        <w:top w:val="none" w:sz="0" w:space="0" w:color="auto"/>
        <w:left w:val="none" w:sz="0" w:space="0" w:color="auto"/>
        <w:bottom w:val="none" w:sz="0" w:space="0" w:color="auto"/>
        <w:right w:val="none" w:sz="0" w:space="0" w:color="auto"/>
      </w:divBdr>
    </w:div>
    <w:div w:id="1362631051">
      <w:bodyDiv w:val="1"/>
      <w:marLeft w:val="0"/>
      <w:marRight w:val="0"/>
      <w:marTop w:val="0"/>
      <w:marBottom w:val="0"/>
      <w:divBdr>
        <w:top w:val="none" w:sz="0" w:space="0" w:color="auto"/>
        <w:left w:val="none" w:sz="0" w:space="0" w:color="auto"/>
        <w:bottom w:val="none" w:sz="0" w:space="0" w:color="auto"/>
        <w:right w:val="none" w:sz="0" w:space="0" w:color="auto"/>
      </w:divBdr>
    </w:div>
    <w:div w:id="1580142003">
      <w:bodyDiv w:val="1"/>
      <w:marLeft w:val="0"/>
      <w:marRight w:val="0"/>
      <w:marTop w:val="0"/>
      <w:marBottom w:val="0"/>
      <w:divBdr>
        <w:top w:val="none" w:sz="0" w:space="0" w:color="auto"/>
        <w:left w:val="none" w:sz="0" w:space="0" w:color="auto"/>
        <w:bottom w:val="none" w:sz="0" w:space="0" w:color="auto"/>
        <w:right w:val="none" w:sz="0" w:space="0" w:color="auto"/>
      </w:divBdr>
    </w:div>
    <w:div w:id="186733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hyperlink" Target="https://ru.wikipedia.org/wiki/%D0%A1%D0%BE%D1%80%D1%82%D0%B8%D1%80%D0%BE%D0%B2%D0%BA%D0%B0_%D0%B2%D1%81%D1%82%D0%B0%D0%B2%D0%BA%D0%B0%D0%BC%D0%B8"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0%D0%BD%D0%B3%D0%BB%D0%B8%D0%B9%D1%81%D0%BA%D0%B8%D0%B9_%D1%8F%D0%B7%D1%8B%D0%BA"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habrahabr.ru/post/18127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habrahabr.ru/post/104697/" TargetMode="External"/><Relationship Id="rId10" Type="http://schemas.openxmlformats.org/officeDocument/2006/relationships/hyperlink" Target="https://ru.wikipedia.org/wiki/%D0%A1%D0%BE%D1%80%D1%82%D0%B8%D1%80%D0%BE%D0%B2%D0%BA%D0%B0_%D0%B2%D1%81%D1%82%D0%B0%D0%B2%D0%BA%D0%B0%D0%BC%D0%B8"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1044;&#1080;&#1072;&#1075;&#1088;&#1072;&#1084;&#1084;&#1072;%20&#1074;%20Microsoft%20PowerPoin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44;&#1080;&#1072;&#1075;&#1088;&#1072;&#1084;&#1084;&#1072;%20&#1074;%20Microsoft%20PowerPoin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7435574791206769E-2"/>
          <c:y val="3.6891097190612232E-2"/>
          <c:w val="0.69358271786226655"/>
          <c:h val="0.91726427097237084"/>
        </c:manualLayout>
      </c:layout>
      <c:lineChart>
        <c:grouping val="standard"/>
        <c:varyColors val="0"/>
        <c:ser>
          <c:idx val="0"/>
          <c:order val="0"/>
          <c:tx>
            <c:strRef>
              <c:f>'[Диаграмма в Microsoft PowerPoint]Лист1'!$A$3</c:f>
              <c:strCache>
                <c:ptCount val="1"/>
                <c:pt idx="0">
                  <c:v>Итерация Shell</c:v>
                </c:pt>
              </c:strCache>
            </c:strRef>
          </c:tx>
          <c:marker>
            <c:symbol val="none"/>
          </c:marker>
          <c:cat>
            <c:numRef>
              <c:f>'[Диаграмма в Microsoft PowerPoint]Лист1'!$B$2:$M$2</c:f>
              <c:numCache>
                <c:formatCode>General</c:formatCode>
                <c:ptCount val="12"/>
                <c:pt idx="0">
                  <c:v>50</c:v>
                </c:pt>
                <c:pt idx="1">
                  <c:v>100</c:v>
                </c:pt>
                <c:pt idx="2">
                  <c:v>200</c:v>
                </c:pt>
                <c:pt idx="3">
                  <c:v>300</c:v>
                </c:pt>
                <c:pt idx="4">
                  <c:v>500</c:v>
                </c:pt>
                <c:pt idx="5">
                  <c:v>1000</c:v>
                </c:pt>
                <c:pt idx="6">
                  <c:v>1500</c:v>
                </c:pt>
                <c:pt idx="7">
                  <c:v>2000</c:v>
                </c:pt>
                <c:pt idx="8">
                  <c:v>3000</c:v>
                </c:pt>
                <c:pt idx="9">
                  <c:v>5000</c:v>
                </c:pt>
                <c:pt idx="10">
                  <c:v>7000</c:v>
                </c:pt>
                <c:pt idx="11">
                  <c:v>10000</c:v>
                </c:pt>
              </c:numCache>
            </c:numRef>
          </c:cat>
          <c:val>
            <c:numRef>
              <c:f>'[Диаграмма в Microsoft PowerPoint]Лист1'!$B$3:$M$3</c:f>
              <c:numCache>
                <c:formatCode>General</c:formatCode>
                <c:ptCount val="12"/>
                <c:pt idx="0">
                  <c:v>329</c:v>
                </c:pt>
                <c:pt idx="1">
                  <c:v>843</c:v>
                </c:pt>
                <c:pt idx="2">
                  <c:v>2088</c:v>
                </c:pt>
                <c:pt idx="3">
                  <c:v>3528</c:v>
                </c:pt>
                <c:pt idx="4">
                  <c:v>6523</c:v>
                </c:pt>
                <c:pt idx="5">
                  <c:v>14971</c:v>
                </c:pt>
                <c:pt idx="6">
                  <c:v>24491</c:v>
                </c:pt>
                <c:pt idx="7">
                  <c:v>36020</c:v>
                </c:pt>
                <c:pt idx="8">
                  <c:v>58696</c:v>
                </c:pt>
                <c:pt idx="9">
                  <c:v>116794</c:v>
                </c:pt>
                <c:pt idx="10">
                  <c:v>170283</c:v>
                </c:pt>
                <c:pt idx="11">
                  <c:v>270364</c:v>
                </c:pt>
              </c:numCache>
            </c:numRef>
          </c:val>
          <c:smooth val="0"/>
        </c:ser>
        <c:ser>
          <c:idx val="1"/>
          <c:order val="1"/>
          <c:tx>
            <c:strRef>
              <c:f>'[Диаграмма в Microsoft PowerPoint]Лист1'!$A$4</c:f>
              <c:strCache>
                <c:ptCount val="1"/>
                <c:pt idx="0">
                  <c:v>Итерации Insertion</c:v>
                </c:pt>
              </c:strCache>
            </c:strRef>
          </c:tx>
          <c:marker>
            <c:symbol val="none"/>
          </c:marker>
          <c:cat>
            <c:numRef>
              <c:f>'[Диаграмма в Microsoft PowerPoint]Лист1'!$B$2:$M$2</c:f>
              <c:numCache>
                <c:formatCode>General</c:formatCode>
                <c:ptCount val="12"/>
                <c:pt idx="0">
                  <c:v>50</c:v>
                </c:pt>
                <c:pt idx="1">
                  <c:v>100</c:v>
                </c:pt>
                <c:pt idx="2">
                  <c:v>200</c:v>
                </c:pt>
                <c:pt idx="3">
                  <c:v>300</c:v>
                </c:pt>
                <c:pt idx="4">
                  <c:v>500</c:v>
                </c:pt>
                <c:pt idx="5">
                  <c:v>1000</c:v>
                </c:pt>
                <c:pt idx="6">
                  <c:v>1500</c:v>
                </c:pt>
                <c:pt idx="7">
                  <c:v>2000</c:v>
                </c:pt>
                <c:pt idx="8">
                  <c:v>3000</c:v>
                </c:pt>
                <c:pt idx="9">
                  <c:v>5000</c:v>
                </c:pt>
                <c:pt idx="10">
                  <c:v>7000</c:v>
                </c:pt>
                <c:pt idx="11">
                  <c:v>10000</c:v>
                </c:pt>
              </c:numCache>
            </c:numRef>
          </c:cat>
          <c:val>
            <c:numRef>
              <c:f>'[Диаграмма в Microsoft PowerPoint]Лист1'!$B$4:$M$4</c:f>
              <c:numCache>
                <c:formatCode>General</c:formatCode>
                <c:ptCount val="12"/>
                <c:pt idx="0">
                  <c:v>680</c:v>
                </c:pt>
                <c:pt idx="1">
                  <c:v>2590</c:v>
                </c:pt>
                <c:pt idx="2">
                  <c:v>9950</c:v>
                </c:pt>
                <c:pt idx="3">
                  <c:v>22128</c:v>
                </c:pt>
                <c:pt idx="4">
                  <c:v>62472</c:v>
                </c:pt>
                <c:pt idx="5">
                  <c:v>257590</c:v>
                </c:pt>
                <c:pt idx="6">
                  <c:v>590266</c:v>
                </c:pt>
                <c:pt idx="7">
                  <c:v>1029123</c:v>
                </c:pt>
                <c:pt idx="8">
                  <c:v>2277081</c:v>
                </c:pt>
                <c:pt idx="9">
                  <c:v>6257013</c:v>
                </c:pt>
                <c:pt idx="10">
                  <c:v>12310542</c:v>
                </c:pt>
                <c:pt idx="11">
                  <c:v>24813616</c:v>
                </c:pt>
              </c:numCache>
            </c:numRef>
          </c:val>
          <c:smooth val="0"/>
        </c:ser>
        <c:dLbls>
          <c:showLegendKey val="0"/>
          <c:showVal val="0"/>
          <c:showCatName val="0"/>
          <c:showSerName val="0"/>
          <c:showPercent val="0"/>
          <c:showBubbleSize val="0"/>
        </c:dLbls>
        <c:marker val="1"/>
        <c:smooth val="0"/>
        <c:axId val="130034688"/>
        <c:axId val="130163456"/>
      </c:lineChart>
      <c:catAx>
        <c:axId val="130034688"/>
        <c:scaling>
          <c:orientation val="minMax"/>
        </c:scaling>
        <c:delete val="0"/>
        <c:axPos val="b"/>
        <c:numFmt formatCode="General" sourceLinked="1"/>
        <c:majorTickMark val="out"/>
        <c:minorTickMark val="none"/>
        <c:tickLblPos val="nextTo"/>
        <c:crossAx val="130163456"/>
        <c:crosses val="autoZero"/>
        <c:auto val="1"/>
        <c:lblAlgn val="ctr"/>
        <c:lblOffset val="100"/>
        <c:noMultiLvlLbl val="0"/>
      </c:catAx>
      <c:valAx>
        <c:axId val="130163456"/>
        <c:scaling>
          <c:orientation val="minMax"/>
        </c:scaling>
        <c:delete val="0"/>
        <c:axPos val="l"/>
        <c:majorGridlines/>
        <c:numFmt formatCode="General" sourceLinked="1"/>
        <c:majorTickMark val="out"/>
        <c:minorTickMark val="none"/>
        <c:tickLblPos val="nextTo"/>
        <c:crossAx val="130034688"/>
        <c:crosses val="autoZero"/>
        <c:crossBetween val="between"/>
      </c:valAx>
      <c:spPr>
        <a:solidFill>
          <a:schemeClr val="bg1">
            <a:lumMod val="85000"/>
            <a:lumOff val="15000"/>
          </a:schemeClr>
        </a:solidFill>
      </c:spPr>
    </c:plotArea>
    <c:legend>
      <c:legendPos val="r"/>
      <c:layout>
        <c:manualLayout>
          <c:xMode val="edge"/>
          <c:yMode val="edge"/>
          <c:x val="0.32126950040335861"/>
          <c:y val="0.16434597461031658"/>
          <c:w val="0.33059273607280348"/>
          <c:h val="0.32277854589663996"/>
        </c:manualLayout>
      </c:layout>
      <c:overlay val="0"/>
    </c:legend>
    <c:plotVisOnly val="1"/>
    <c:dispBlanksAs val="gap"/>
    <c:showDLblsOverMax val="0"/>
  </c:chart>
  <c:txPr>
    <a:bodyPr/>
    <a:lstStyle/>
    <a:p>
      <a:pPr>
        <a:defRPr sz="1200" b="0"/>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05520691380876"/>
          <c:y val="2.85130355886383E-2"/>
          <c:w val="0.88726902413493303"/>
          <c:h val="0.81182322334555423"/>
        </c:manualLayout>
      </c:layout>
      <c:lineChart>
        <c:grouping val="standard"/>
        <c:varyColors val="0"/>
        <c:ser>
          <c:idx val="0"/>
          <c:order val="0"/>
          <c:tx>
            <c:strRef>
              <c:f>'[Диаграмма в Microsoft PowerPoint]Лист1'!$A$5</c:f>
              <c:strCache>
                <c:ptCount val="1"/>
                <c:pt idx="0">
                  <c:v>Время Shell</c:v>
                </c:pt>
              </c:strCache>
            </c:strRef>
          </c:tx>
          <c:marker>
            <c:symbol val="none"/>
          </c:marker>
          <c:cat>
            <c:numRef>
              <c:f>'[Диаграмма в Microsoft PowerPoint]Лист1'!$B$2:$M$2</c:f>
              <c:numCache>
                <c:formatCode>General</c:formatCode>
                <c:ptCount val="12"/>
                <c:pt idx="0">
                  <c:v>50</c:v>
                </c:pt>
                <c:pt idx="1">
                  <c:v>100</c:v>
                </c:pt>
                <c:pt idx="2">
                  <c:v>200</c:v>
                </c:pt>
                <c:pt idx="3">
                  <c:v>300</c:v>
                </c:pt>
                <c:pt idx="4">
                  <c:v>500</c:v>
                </c:pt>
                <c:pt idx="5">
                  <c:v>1000</c:v>
                </c:pt>
                <c:pt idx="6">
                  <c:v>1500</c:v>
                </c:pt>
                <c:pt idx="7">
                  <c:v>2000</c:v>
                </c:pt>
                <c:pt idx="8">
                  <c:v>3000</c:v>
                </c:pt>
                <c:pt idx="9">
                  <c:v>5000</c:v>
                </c:pt>
                <c:pt idx="10">
                  <c:v>7000</c:v>
                </c:pt>
                <c:pt idx="11">
                  <c:v>10000</c:v>
                </c:pt>
              </c:numCache>
            </c:numRef>
          </c:cat>
          <c:val>
            <c:numRef>
              <c:f>'[Диаграмма в Microsoft PowerPoint]Лист1'!$B$5:$M$5</c:f>
              <c:numCache>
                <c:formatCode>General</c:formatCode>
                <c:ptCount val="12"/>
                <c:pt idx="0">
                  <c:v>0</c:v>
                </c:pt>
                <c:pt idx="1">
                  <c:v>0</c:v>
                </c:pt>
                <c:pt idx="2">
                  <c:v>0</c:v>
                </c:pt>
                <c:pt idx="3">
                  <c:v>1</c:v>
                </c:pt>
                <c:pt idx="4">
                  <c:v>1</c:v>
                </c:pt>
                <c:pt idx="5">
                  <c:v>1</c:v>
                </c:pt>
                <c:pt idx="6">
                  <c:v>1</c:v>
                </c:pt>
                <c:pt idx="7">
                  <c:v>2</c:v>
                </c:pt>
                <c:pt idx="8">
                  <c:v>3</c:v>
                </c:pt>
                <c:pt idx="9">
                  <c:v>3</c:v>
                </c:pt>
                <c:pt idx="10">
                  <c:v>4</c:v>
                </c:pt>
                <c:pt idx="11">
                  <c:v>11</c:v>
                </c:pt>
              </c:numCache>
            </c:numRef>
          </c:val>
          <c:smooth val="0"/>
        </c:ser>
        <c:ser>
          <c:idx val="1"/>
          <c:order val="1"/>
          <c:tx>
            <c:strRef>
              <c:f>'[Диаграмма в Microsoft PowerPoint]Лист1'!$A$6</c:f>
              <c:strCache>
                <c:ptCount val="1"/>
                <c:pt idx="0">
                  <c:v>Время Insertion</c:v>
                </c:pt>
              </c:strCache>
            </c:strRef>
          </c:tx>
          <c:marker>
            <c:symbol val="none"/>
          </c:marker>
          <c:cat>
            <c:numRef>
              <c:f>'[Диаграмма в Microsoft PowerPoint]Лист1'!$B$2:$M$2</c:f>
              <c:numCache>
                <c:formatCode>General</c:formatCode>
                <c:ptCount val="12"/>
                <c:pt idx="0">
                  <c:v>50</c:v>
                </c:pt>
                <c:pt idx="1">
                  <c:v>100</c:v>
                </c:pt>
                <c:pt idx="2">
                  <c:v>200</c:v>
                </c:pt>
                <c:pt idx="3">
                  <c:v>300</c:v>
                </c:pt>
                <c:pt idx="4">
                  <c:v>500</c:v>
                </c:pt>
                <c:pt idx="5">
                  <c:v>1000</c:v>
                </c:pt>
                <c:pt idx="6">
                  <c:v>1500</c:v>
                </c:pt>
                <c:pt idx="7">
                  <c:v>2000</c:v>
                </c:pt>
                <c:pt idx="8">
                  <c:v>3000</c:v>
                </c:pt>
                <c:pt idx="9">
                  <c:v>5000</c:v>
                </c:pt>
                <c:pt idx="10">
                  <c:v>7000</c:v>
                </c:pt>
                <c:pt idx="11">
                  <c:v>10000</c:v>
                </c:pt>
              </c:numCache>
            </c:numRef>
          </c:cat>
          <c:val>
            <c:numRef>
              <c:f>'[Диаграмма в Microsoft PowerPoint]Лист1'!$B$6:$M$6</c:f>
              <c:numCache>
                <c:formatCode>General</c:formatCode>
                <c:ptCount val="12"/>
                <c:pt idx="0">
                  <c:v>0</c:v>
                </c:pt>
                <c:pt idx="1">
                  <c:v>0</c:v>
                </c:pt>
                <c:pt idx="2">
                  <c:v>0</c:v>
                </c:pt>
                <c:pt idx="3">
                  <c:v>1</c:v>
                </c:pt>
                <c:pt idx="4">
                  <c:v>1</c:v>
                </c:pt>
                <c:pt idx="5">
                  <c:v>3</c:v>
                </c:pt>
                <c:pt idx="6">
                  <c:v>5</c:v>
                </c:pt>
                <c:pt idx="7">
                  <c:v>15</c:v>
                </c:pt>
                <c:pt idx="8">
                  <c:v>37</c:v>
                </c:pt>
                <c:pt idx="9">
                  <c:v>59</c:v>
                </c:pt>
                <c:pt idx="10">
                  <c:v>159</c:v>
                </c:pt>
                <c:pt idx="11">
                  <c:v>369</c:v>
                </c:pt>
              </c:numCache>
            </c:numRef>
          </c:val>
          <c:smooth val="0"/>
        </c:ser>
        <c:dLbls>
          <c:showLegendKey val="0"/>
          <c:showVal val="0"/>
          <c:showCatName val="0"/>
          <c:showSerName val="0"/>
          <c:showPercent val="0"/>
          <c:showBubbleSize val="0"/>
        </c:dLbls>
        <c:marker val="1"/>
        <c:smooth val="0"/>
        <c:axId val="129748352"/>
        <c:axId val="129754240"/>
      </c:lineChart>
      <c:catAx>
        <c:axId val="129748352"/>
        <c:scaling>
          <c:orientation val="minMax"/>
        </c:scaling>
        <c:delete val="0"/>
        <c:axPos val="b"/>
        <c:numFmt formatCode="General" sourceLinked="1"/>
        <c:majorTickMark val="out"/>
        <c:minorTickMark val="none"/>
        <c:tickLblPos val="nextTo"/>
        <c:crossAx val="129754240"/>
        <c:crosses val="autoZero"/>
        <c:auto val="1"/>
        <c:lblAlgn val="ctr"/>
        <c:lblOffset val="100"/>
        <c:noMultiLvlLbl val="0"/>
      </c:catAx>
      <c:valAx>
        <c:axId val="129754240"/>
        <c:scaling>
          <c:orientation val="minMax"/>
        </c:scaling>
        <c:delete val="0"/>
        <c:axPos val="l"/>
        <c:majorGridlines/>
        <c:numFmt formatCode="General" sourceLinked="1"/>
        <c:majorTickMark val="out"/>
        <c:minorTickMark val="none"/>
        <c:tickLblPos val="nextTo"/>
        <c:crossAx val="129748352"/>
        <c:crosses val="autoZero"/>
        <c:crossBetween val="between"/>
      </c:valAx>
      <c:spPr>
        <a:solidFill>
          <a:schemeClr val="bg1">
            <a:lumMod val="85000"/>
            <a:lumOff val="15000"/>
          </a:schemeClr>
        </a:solidFill>
        <a:ln w="25400">
          <a:noFill/>
        </a:ln>
      </c:spPr>
    </c:plotArea>
    <c:legend>
      <c:legendPos val="r"/>
      <c:layout>
        <c:manualLayout>
          <c:xMode val="edge"/>
          <c:yMode val="edge"/>
          <c:x val="0.412868243997354"/>
          <c:y val="0.20646101050500562"/>
          <c:w val="0.36545659045019463"/>
          <c:h val="0.24413768840499203"/>
        </c:manualLayout>
      </c:layout>
      <c:overlay val="0"/>
    </c:legend>
    <c:plotVisOnly val="1"/>
    <c:dispBlanksAs val="gap"/>
    <c:showDLblsOverMax val="0"/>
  </c:chart>
  <c:txPr>
    <a:bodyPr/>
    <a:lstStyle/>
    <a:p>
      <a:pPr>
        <a:defRPr sz="1200"/>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41B51-9208-4F18-917E-25ADB751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7</Pages>
  <Words>1220</Words>
  <Characters>6955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dc:creator>
  <cp:keywords/>
  <dc:description/>
  <cp:lastModifiedBy>Darya</cp:lastModifiedBy>
  <cp:revision>11</cp:revision>
  <dcterms:created xsi:type="dcterms:W3CDTF">2018-04-08T10:10:00Z</dcterms:created>
  <dcterms:modified xsi:type="dcterms:W3CDTF">2018-04-09T15:57:00Z</dcterms:modified>
</cp:coreProperties>
</file>