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оперативной сводки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оперативной сводке: сформированные отчеты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шаблона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Шаблон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4de2a58c-0ffc-46cb-967a-03128989183a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20230808_142729-Отчет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20230808_142753-Отчет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17ed140a-f6f3-4633-9a60-d2c52b532a65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20230808_113313-Отчет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20230808_113325-Отчет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8cbbad04-d96b-4ef2-b8f7-6829eb082254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20230808_113252-Отчет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bed4afc0-5ca9-437e-8ecb-109302f0d90e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20230808_113037-Отчет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20230808_113048-Отчет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5eee1c3c-fbc9-422c-9512-1868fef5abca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20230808_112936-Отчет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20230808_113003-Отчет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98b94847-a990-4866-b568-3e6cec546c69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20230804_063657-Отчет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09:36,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20230804_063716-Отчет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09:37,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7caf8167-915d-4928-8859-fe740dab0e84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20230804_063455-Отчет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09:34,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20230804_063520-Отчет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61ea403a-a02a-48ac-8241-48c1cccb8687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20230804_061144-Отчет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20230804_061155-Отчет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f5bc9abe-f593-464f-b601-40b8c2f4e510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20230804_060900-Отчет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20230804_060915-Отчет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a6169924-11fc-4a43-8267-6f502fcb7279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20230804_060304-Отчет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5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20230804_060315-Отчет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7a8040d3-7628-4a46-b1c6-2d9ec3e7b921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20230804_055526-Отчет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6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20230804_055540-Отчет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605de2d7-3c06-4ceb-afcc-0b059d7e725e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20230803_135022-Отчет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20230803_135035-Отчет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6c4696b6-7a66-46c7-af36-aa2caa935f07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20230803_130135-Отчет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20230803_130152-Отчет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1295aa52-e172-4e39-942d-6bea1c731ca8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20230803_130032-Отчет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20230803_130054-Отчет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100bf242-ef35-47f7-8c95-d72dd8432543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20230803_112426-Отчет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20230803_112456-Отчет по Оперативной сводке test1.odt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42d2d4bd-3ddc-41f7-a827-e7f5fc1c9753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20230803_112341-Отчет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20230803_112358-Отчет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c3080fcc-b596-41bb-9cc9-0fd7512bf5dc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20230802_162346-Опер1234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19:23, 02.08.23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 сформирован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19:24, 02.08.23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4d150f48-1ef1-4f0f-bd12-478ba604e956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20230802_162208-отчет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19:22, 02.08.23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20230802_162221-отчет по форме.odt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19:22, 02.08.23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b751cfb0-3ea5-4a2b-8e8d-41eb0a1c15ef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20230801_110846-Отчет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14:08, 01.08.23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20230801_110903-Отчет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14:09, 01.08.23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bc4268e7-794b-483e-8b0e-302e94901417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20230801_110549-Отчет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14:05, 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20230801_110614-Отчет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14:06, 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83 строки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reports/5eee1c3c-fbc9-422c-9512-1868fef5abca/20230808_113003-%D0%9E%D1%82%D1%87%D0%B5%D1%82%20%D0%BF%D0%BE%20%D0%9E%D0%BF%D0%B5%D1%80%D0%B0%D1%82%D0%B8%D0%B2%D0%BD%D0%BE%D0%B9%20%D1%81%D0%B2%D0%BE%D0%B4%D0%BA%D0%B5%20test2.odt" TargetMode="External"/><Relationship Id="rId22" Type="http://schemas.openxmlformats.org/officeDocument/2006/relationships/hyperlink" Target="https://test.kiap.local:443/files/test.kiap.local/reports/7caf8167-915d-4928-8859-fe740dab0e84/20230804_063520-%D0%9E%D1%82%D1%87%D0%B5%D1%82%20%D0%BF%D0%BE%20%D0%9E%D0%BF%D0%B5%D1%80%D0%B0%D1%82%D0%B8%D0%B2%D0%BD%D0%BE%D0%B9%20%D1%81%D0%B2%D0%BE%D0%B4%D0%BA%D0%B5%20test3big.odt" TargetMode="External"/><Relationship Id="rId21" Type="http://schemas.openxmlformats.org/officeDocument/2006/relationships/hyperlink" Target="https://test.kiap.local:443/files/test.kiap.local/reports/98b94847-a990-4866-b568-3e6cec546c69/20230804_063716-%D0%9E%D1%82%D1%87%D0%B5%D1%82%20%D0%BF%D0%BE%20%D0%9E%D0%BF%D0%B5%D1%80%D0%B0%D1%82%D0%B8%D0%B2%D0%BD%D0%BE%D0%B9%20%D1%81%D0%B2%D0%BE%D0%B4%D0%BA%D0%B5%20test3big.odt" TargetMode="External"/><Relationship Id="rId24" Type="http://schemas.openxmlformats.org/officeDocument/2006/relationships/hyperlink" Target="https://test.kiap.local:443/files/test.kiap.local/reports/f5bc9abe-f593-464f-b601-40b8c2f4e510/20230804_060915-%D0%9E%D1%82%D1%87%D0%B5%D1%82%20%D0%BF%D0%BE%20%D0%9E%D0%BF%D0%B5%D1%80%D0%B0%D1%82%D0%B8%D0%B2%D0%BD%D0%BE%D0%B9%20%D1%81%D0%B2%D0%BE%D0%B4%D0%BA%D0%B5%20test3big.odt" TargetMode="External"/><Relationship Id="rId23" Type="http://schemas.openxmlformats.org/officeDocument/2006/relationships/hyperlink" Target="https://test.kiap.local:443/files/test.kiap.local/reports/61ea403a-a02a-48ac-8241-48c1cccb8687/20230804_061155-%D0%9E%D1%82%D1%87%D0%B5%D1%82%20%D0%BF%D0%BE%20%D0%9E%D0%BF%D0%B5%D1%80%D0%B0%D1%82%D0%B8%D0%B2%D0%BD%D0%BE%D0%B9%20%D1%81%D0%B2%D0%BE%D0%B4%D0%BA%D0%B5%20test3big.od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reports/7a8040d3-7628-4a46-b1c6-2d9ec3e7b921/20230804_055540-%D0%9E%D1%82%D1%87%D0%B5%D1%82%20%D0%BF%D0%BE%20%D0%9E%D0%BF%D0%B5%D1%80%D0%B0%D1%82%D0%B8%D0%B2%D0%BD%D0%BE%D0%B9%20%D1%81%D0%B2%D0%BE%D0%B4%D0%BA%D0%B5%20test3big.odt" TargetMode="External"/><Relationship Id="rId25" Type="http://schemas.openxmlformats.org/officeDocument/2006/relationships/hyperlink" Target="https://test.kiap.local:443/files/test.kiap.local/reports/a6169924-11fc-4a43-8267-6f502fcb7279/20230804_060315-%D0%9E%D1%82%D1%87%D0%B5%D1%82%20%D0%BF%D0%BE%20%D0%9E%D0%BF%D0%B5%D1%80%D0%B0%D1%82%D0%B8%D0%B2%D0%BD%D0%BE%D0%B9%20%D1%81%D0%B2%D0%BE%D0%B4%D0%BA%D0%B5%20test3big.odt" TargetMode="External"/><Relationship Id="rId28" Type="http://schemas.openxmlformats.org/officeDocument/2006/relationships/hyperlink" Target="https://test.kiap.local:443/files/test.kiap.local/reports/6c4696b6-7a66-46c7-af36-aa2caa935f07/20230803_130152-%D0%9E%D1%82%D1%87%D0%B5%D1%82%20%D0%BF%D0%BE%20%D0%9E%D0%BF%D0%B5%D1%80%D0%B0%D1%82%D0%B8%D0%B2%D0%BD%D0%BE%D0%B9%20%D1%81%D0%B2%D0%BE%D0%B4%D0%BA%D0%B5%20test2.odt" TargetMode="External"/><Relationship Id="rId27" Type="http://schemas.openxmlformats.org/officeDocument/2006/relationships/hyperlink" Target="https://test.kiap.local:443/files/test.kiap.local/reports/605de2d7-3c06-4ceb-afcc-0b059d7e725e/20230803_135035-%D0%9E%D1%82%D1%87%D0%B5%D1%82%20%D0%BF%D0%BE%20%D0%9E%D0%BF%D0%B5%D1%80%D0%B0%D1%82%D0%B8%D0%B2%D0%BD%D0%BE%D0%B9%20%D1%81%D0%B2%D0%BE%D0%B4%D0%BA%D0%B5%20test3big.od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kiap.local:443/files/test.kiap.local/reports/1295aa52-e172-4e39-942d-6bea1c731ca8/20230803_130054-%D0%9E%D1%82%D1%87%D0%B5%D1%82%20%D0%BF%D0%BE%20%D0%9E%D0%BF%D0%B5%D1%80%D0%B0%D1%82%D0%B8%D0%B2%D0%BD%D0%BE%D0%B9%20%D1%81%D0%B2%D0%BE%D0%B4%D0%BA%D0%B5%20test2.od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s://test.kiap.local:443/files/test.kiap.local/reports/42d2d4bd-3ddc-41f7-a827-e7f5fc1c9753/20230803_112358-%D0%9E%D1%82%D1%87%D0%B5%D1%82%20%D0%BF%D0%BE%20%D0%9E%D0%BF%D0%B5%D1%80%D0%B0%D1%82%D0%B8%D0%B2%D0%BD%D0%BE%D0%B9%20%D1%81%D0%B2%D0%BE%D0%B4%D0%BA%D0%B5%20test3big.odt" TargetMode="External"/><Relationship Id="rId30" Type="http://schemas.openxmlformats.org/officeDocument/2006/relationships/hyperlink" Target="https://test.kiap.local:443/files/test.kiap.local/reports/100bf242-ef35-47f7-8c95-d72dd8432543/20230803_112456-%D0%9E%D1%82%D1%87%D0%B5%D1%82%20%D0%BF%D0%BE%20%D0%9E%D0%BF%D0%B5%D1%80%D0%B0%D1%82%D0%B8%D0%B2%D0%BD%D0%BE%D0%B9%20%D1%81%D0%B2%D0%BE%D0%B4%D0%BA%D0%B5%20test1.odt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s://test.kiap.local:443/files/test.kiap.local/reports/b751cfb0-3ea5-4a2b-8e8d-41eb0a1c15ef/20230801_110903-%D0%9E%D1%82%D1%87%D0%B5%D1%82%20%D0%BF%D0%BE%20%D0%9E%D0%BF%D0%B5%D1%80%D0%B0%D1%82%D0%B8%D0%B2%D0%BD%D0%BE%D0%B9%20%D1%81%D0%B2%D0%BE%D0%B4%D0%BA%D0%B5%20test3big.odt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s://test.kiap.local:443/files/test.kiap.local/reports/4d150f48-1ef1-4f0f-bd12-478ba604e956/20230802_162221-%D0%BE%D1%82%D1%87%D0%B5%D1%82%20%D0%BF%D0%BE%20%D1%84%D0%BE%D1%80%D0%BC%D0%B5.odt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s://test.kiap.local:443/files/test.kiap.local/reports/bc4268e7-794b-483e-8b0e-302e94901417/20230801_110614-%D0%9E%D1%82%D1%87%D0%B5%D1%82%20%D0%BF%D0%BE%20%D0%9E%D0%BF%D0%B5%D1%80%D0%B0%D1%82%D0%B8%D0%B2%D0%BD%D0%BE%D0%B9%20%D1%81%D0%B2%D0%BE%D0%B4%D0%BA%D0%B5%20test3big.odt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7" Type="http://schemas.openxmlformats.org/officeDocument/2006/relationships/hyperlink" Target="https://test.kiap.local:443/files/test.kiap.local/reports/4de2a58c-0ffc-46cb-967a-03128989183a/20230808_142753-%D0%9E%D1%82%D1%87%D0%B5%D1%82%20%D0%BF%D0%BE%20%D0%9E%D0%BF%D0%B5%D1%80%D0%B0%D1%82%D0%B8%D0%B2%D0%BD%D0%BE%D0%B9%20%D1%81%D0%B2%D0%BE%D0%B4%D0%BA%D0%B5%20test3big.odt" TargetMode="External"/><Relationship Id="rId16" Type="http://schemas.openxmlformats.org/officeDocument/2006/relationships/hyperlink" Target="http://docs.google.com/" TargetMode="External"/><Relationship Id="rId19" Type="http://schemas.openxmlformats.org/officeDocument/2006/relationships/hyperlink" Target="https://test.kiap.local:443/files/test.kiap.local/reports/bed4afc0-5ca9-437e-8ecb-109302f0d90e/20230808_113048-%D0%9E%D1%82%D1%87%D0%B5%D1%82%20%D0%BF%D0%BE%20%D0%9E%D0%BF%D0%B5%D1%80%D0%B0%D1%82%D0%B8%D0%B2%D0%BD%D0%BE%D0%B9%20%D1%81%D0%B2%D0%BE%D0%B4%D0%BA%D0%B5%20test2.odt" TargetMode="External"/><Relationship Id="rId18" Type="http://schemas.openxmlformats.org/officeDocument/2006/relationships/hyperlink" Target="https://test.kiap.local:443/files/test.kiap.local/reports/17ed140a-f6f3-4633-9a60-d2c52b532a65/20230808_113325-%D0%9E%D1%82%D1%87%D0%B5%D1%82%20%D0%BF%D0%BE%20%D0%9E%D0%BF%D0%B5%D1%80%D0%B0%D1%82%D0%B8%D0%B2%D0%BD%D0%BE%D0%B9%20%D1%81%D0%B2%D0%BE%D0%B4%D0%BA%D0%B5%20test2.o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