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(ССОП)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дома или строение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7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8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INC 0010 adr 2023-08-29T13:03:03.425029649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13:02, 29.08.23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INC 0010 adr 2023-08-29T13:02:03.740713873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13:01, 29.08.23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A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13:01, 29.08.23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12:57, 29.08.23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C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C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11:50, 29.08.23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Телефон заявителя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fc4cdba0-da08-4b5d-803e-96313c7724ab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a9811785-0081-43c2-95f8-2079b1e0fb91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5d7e20e0-e8a2-423a-9615-2e9991cec6de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5db33e85-31a0-40f0-8608-7ff65179b74f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0f1d0880-4dea-451e-a232-932216c2f2a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