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14:03, 29.08.23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14:02, 29.08.23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П.5.1.1 Другое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14:01, 29.08.23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13:59, 29.08.23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13:15, 29.08.23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(10)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14:03, 29.08.23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14:02, 29.08.23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П.5.1.1 Другое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14:01, 29.08.23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населения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13:59, 29.08.23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13:15, 29.08.23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13:14, 29.08.23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П.1.1.1 Авиационное происшествие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13:12, 29.08.23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П.4.1.5 Вандализм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13:11, 29.08.23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