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Метки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Добавление метки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Добавление метки</w:t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Родительский тип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Имя метки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Предварительный просмотр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750" w:firstLine="0"/>
        <w:rPr>
          <w:sz w:val="20"/>
          <w:szCs w:val="20"/>
          <w:shd w:fill="2196f3" w:val="clear"/>
        </w:rPr>
      </w:pPr>
      <w:r w:rsidDel="00000000" w:rsidR="00000000" w:rsidRPr="00000000">
        <w:rPr>
          <w:sz w:val="20"/>
          <w:szCs w:val="20"/>
          <w:shd w:fill="2196f3" w:val="clear"/>
          <w:rtl w:val="0"/>
        </w:rPr>
        <w:t xml:space="preserve">АвтоТестИмя метки20230914185943945212444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20"/>
          <w:szCs w:val="20"/>
          <w:shd w:fill="2196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>
          <w:sz w:val="20"/>
          <w:szCs w:val="20"/>
          <w:shd w:fill="2196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20"/>
          <w:szCs w:val="20"/>
          <w:shd w:fill="2196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9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960" w:right="9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0" w:right="9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9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300" w:lineRule="auto"/>
        <w:ind w:left="1050" w:right="960" w:firstLine="0"/>
        <w:rPr/>
      </w:pPr>
      <w:r w:rsidDel="00000000" w:rsidR="00000000" w:rsidRPr="00000000">
        <w:rPr>
          <w:rtl w:val="0"/>
        </w:rPr>
        <w:t xml:space="preserve">Выберите цвет для метки: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12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1200" w:right="12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300" w:lineRule="auto"/>
        <w:ind w:left="1200" w:right="1200" w:firstLine="0"/>
        <w:rPr/>
      </w:pPr>
      <w:r w:rsidDel="00000000" w:rsidR="00000000" w:rsidRPr="00000000">
        <w:rPr>
          <w:rtl w:val="0"/>
        </w:rPr>
        <w:t xml:space="preserve">Или укажите любой цвет: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9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9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960" w:right="960" w:firstLine="0"/>
        <w:rPr/>
      </w:pPr>
      <w:r w:rsidDel="00000000" w:rsidR="00000000" w:rsidRPr="00000000">
        <w:rPr>
          <w:rtl w:val="0"/>
        </w:rPr>
        <w:t xml:space="preserve">Цвет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05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Отмена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icts/labels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