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E3809" w14:textId="77943A58" w:rsidR="00AF379D" w:rsidRPr="002F70BA" w:rsidRDefault="00EC711C">
      <w:pPr>
        <w:rPr>
          <w:rFonts w:ascii="Georgia" w:hAnsi="Georgia"/>
          <w:sz w:val="24"/>
          <w:szCs w:val="24"/>
        </w:rPr>
      </w:pPr>
      <w:r w:rsidRPr="002F70BA">
        <w:rPr>
          <w:rFonts w:ascii="Georgia" w:hAnsi="Georgia"/>
          <w:sz w:val="24"/>
          <w:szCs w:val="24"/>
        </w:rPr>
        <w:t>Hello Everyone,</w:t>
      </w:r>
    </w:p>
    <w:p w14:paraId="34A57EC6" w14:textId="77777777" w:rsidR="00EF1BB3" w:rsidRDefault="00EC711C">
      <w:pPr>
        <w:rPr>
          <w:rFonts w:ascii="Georgia" w:hAnsi="Georgia"/>
          <w:sz w:val="24"/>
          <w:szCs w:val="24"/>
        </w:rPr>
      </w:pPr>
      <w:r w:rsidRPr="002F70BA">
        <w:rPr>
          <w:rFonts w:ascii="Georgia" w:hAnsi="Georgia"/>
          <w:sz w:val="24"/>
          <w:szCs w:val="24"/>
        </w:rPr>
        <w:t xml:space="preserve">My name is Md. Olid Hasan Bhuiyan and I'm thrilled to be here today to share with you some insights from my research paper titled "On Detecting Malicious Code Injection by Monitoring Multi-level Container Activities." </w:t>
      </w:r>
      <w:r w:rsidR="00EF1BB3" w:rsidRPr="00EF1BB3">
        <w:rPr>
          <w:rFonts w:ascii="Georgia" w:hAnsi="Georgia"/>
          <w:sz w:val="24"/>
          <w:szCs w:val="24"/>
        </w:rPr>
        <w:t xml:space="preserve">This is a joint work between “Bangladesh University of Engineering and Technology” and “Concordia University, Canada”. </w:t>
      </w:r>
    </w:p>
    <w:p w14:paraId="2D72C755" w14:textId="2912AC11" w:rsidR="00B06B55" w:rsidRDefault="00B06B55">
      <w:pPr>
        <w:rPr>
          <w:rFonts w:ascii="Georgia" w:hAnsi="Georgia"/>
          <w:sz w:val="24"/>
          <w:szCs w:val="24"/>
        </w:rPr>
      </w:pPr>
      <w:r w:rsidRPr="00B06B55">
        <w:rPr>
          <w:rFonts w:ascii="Georgia" w:hAnsi="Georgia"/>
          <w:sz w:val="24"/>
          <w:szCs w:val="24"/>
        </w:rPr>
        <w:t xml:space="preserve">In the next few minutes, I will take you through exploring the </w:t>
      </w:r>
      <w:r>
        <w:rPr>
          <w:rFonts w:ascii="Georgia" w:hAnsi="Georgia"/>
          <w:sz w:val="24"/>
          <w:szCs w:val="24"/>
        </w:rPr>
        <w:t xml:space="preserve">existing works </w:t>
      </w:r>
      <w:r w:rsidRPr="00B06B55">
        <w:rPr>
          <w:rFonts w:ascii="Georgia" w:hAnsi="Georgia"/>
          <w:sz w:val="24"/>
          <w:szCs w:val="24"/>
        </w:rPr>
        <w:t xml:space="preserve">of container security and unveiling our innovative approach to enhance </w:t>
      </w:r>
      <w:r>
        <w:rPr>
          <w:rFonts w:ascii="Georgia" w:hAnsi="Georgia"/>
          <w:sz w:val="24"/>
          <w:szCs w:val="24"/>
        </w:rPr>
        <w:t xml:space="preserve">malicious code injection </w:t>
      </w:r>
      <w:r w:rsidRPr="00B06B55">
        <w:rPr>
          <w:rFonts w:ascii="Georgia" w:hAnsi="Georgia"/>
          <w:sz w:val="24"/>
          <w:szCs w:val="24"/>
        </w:rPr>
        <w:t>detectio</w:t>
      </w:r>
      <w:r>
        <w:rPr>
          <w:rFonts w:ascii="Georgia" w:hAnsi="Georgia"/>
          <w:sz w:val="24"/>
          <w:szCs w:val="24"/>
        </w:rPr>
        <w:t>n</w:t>
      </w:r>
      <w:r w:rsidRPr="00B06B55">
        <w:rPr>
          <w:rFonts w:ascii="Georgia" w:hAnsi="Georgia"/>
          <w:sz w:val="24"/>
          <w:szCs w:val="24"/>
        </w:rPr>
        <w:t>. Here we have listed the topics that we’ll touch upon today. Let’s start with understanding the motivation behind our work.</w:t>
      </w:r>
    </w:p>
    <w:p w14:paraId="74E14963" w14:textId="77777777" w:rsidR="00F51E56" w:rsidRPr="00F51E56" w:rsidRDefault="00F51E56" w:rsidP="00F51E56">
      <w:pPr>
        <w:rPr>
          <w:rFonts w:ascii="Georgia" w:hAnsi="Georgia"/>
          <w:sz w:val="24"/>
          <w:szCs w:val="24"/>
        </w:rPr>
      </w:pPr>
      <w:r w:rsidRPr="00F51E56">
        <w:rPr>
          <w:rFonts w:ascii="Georgia" w:hAnsi="Georgia"/>
          <w:sz w:val="24"/>
          <w:szCs w:val="24"/>
        </w:rPr>
        <w:t>Let's say you're hosting a large outdoor event, and you've set up a number of shipping containers to serve as temporary offices, storage spaces, and restrooms. One day, a group of thieves breaks into the event grounds and gains access to the shipping containers. They realize that one of the containers contains valuable equipment, but it's locked with a sturdy padlock.</w:t>
      </w:r>
    </w:p>
    <w:p w14:paraId="01C95E8B" w14:textId="77777777" w:rsidR="00F51E56" w:rsidRPr="00F51E56" w:rsidRDefault="00F51E56" w:rsidP="00F51E56">
      <w:pPr>
        <w:rPr>
          <w:rFonts w:ascii="Georgia" w:hAnsi="Georgia"/>
          <w:sz w:val="24"/>
          <w:szCs w:val="24"/>
        </w:rPr>
      </w:pPr>
      <w:r w:rsidRPr="00F51E56">
        <w:rPr>
          <w:rFonts w:ascii="Georgia" w:hAnsi="Georgia"/>
          <w:sz w:val="24"/>
          <w:szCs w:val="24"/>
        </w:rPr>
        <w:t>Instead of trying to break the lock, the thieves use a cutting torch to cut a hole in the side of the container. Once inside, they quickly grab the equipment and make their escape. The hole in the container is small enough that it's not immediately noticeable, and the theft goes undiscovered until the event is over.</w:t>
      </w:r>
    </w:p>
    <w:p w14:paraId="253CAC7A" w14:textId="77777777" w:rsidR="00F51E56" w:rsidRPr="00F51E56" w:rsidRDefault="00F51E56" w:rsidP="00F51E56">
      <w:pPr>
        <w:rPr>
          <w:rFonts w:ascii="Georgia" w:hAnsi="Georgia"/>
          <w:sz w:val="24"/>
          <w:szCs w:val="24"/>
        </w:rPr>
      </w:pPr>
      <w:r w:rsidRPr="00F51E56">
        <w:rPr>
          <w:rFonts w:ascii="Georgia" w:hAnsi="Georgia"/>
          <w:sz w:val="24"/>
          <w:szCs w:val="24"/>
        </w:rPr>
        <w:t>In this scenario, the shipping container is analogous to a container in a software environment, and the padlock represents security measures such as access controls and authentication. The thieves' use of a cutting torch to bypass the lock is similar to an attacker exploiting a vulnerability or weakness in a container's security measures to gain unauthorized access to the underlying system or data. The theft itself is equivalent to data theft or a breach of sensitive information in a software environment.</w:t>
      </w:r>
    </w:p>
    <w:p w14:paraId="15667F87" w14:textId="70A0D932" w:rsidR="00862323" w:rsidRPr="002F70BA" w:rsidRDefault="00862323">
      <w:pPr>
        <w:rPr>
          <w:rFonts w:ascii="Georgia" w:hAnsi="Georgia"/>
          <w:sz w:val="24"/>
          <w:szCs w:val="24"/>
        </w:rPr>
      </w:pPr>
      <w:r w:rsidRPr="002F70BA">
        <w:rPr>
          <w:rFonts w:ascii="Georgia" w:hAnsi="Georgia"/>
          <w:sz w:val="24"/>
          <w:szCs w:val="24"/>
        </w:rPr>
        <w:t>Now a days, container is highly used despite its weak security system</w:t>
      </w:r>
    </w:p>
    <w:p w14:paraId="0F5BCA85" w14:textId="252DBB13" w:rsidR="00862323" w:rsidRPr="002F70BA" w:rsidRDefault="00862323">
      <w:pPr>
        <w:rPr>
          <w:rFonts w:ascii="Georgia" w:hAnsi="Georgia"/>
          <w:sz w:val="24"/>
          <w:szCs w:val="24"/>
        </w:rPr>
      </w:pPr>
      <w:r w:rsidRPr="002F70BA">
        <w:rPr>
          <w:rFonts w:ascii="Georgia" w:hAnsi="Georgia"/>
          <w:sz w:val="24"/>
          <w:szCs w:val="24"/>
        </w:rPr>
        <w:t>We target malicious code injection attack because this attack can result in many more severe attacks and it is quite hard to detect a malicious code injection attack. This is because it can be done in many ways, following different paths. We are going to talk about the paths that finally lead to malicious code injection in the later section of our presentation.</w:t>
      </w:r>
    </w:p>
    <w:p w14:paraId="3B965AD6" w14:textId="0F56446B" w:rsidR="00862323" w:rsidRPr="002F70BA" w:rsidRDefault="00862323">
      <w:pPr>
        <w:rPr>
          <w:rFonts w:ascii="Georgia" w:hAnsi="Georgia"/>
          <w:sz w:val="24"/>
          <w:szCs w:val="24"/>
        </w:rPr>
      </w:pPr>
      <w:r w:rsidRPr="002F70BA">
        <w:rPr>
          <w:rFonts w:ascii="Georgia" w:hAnsi="Georgia"/>
          <w:sz w:val="24"/>
          <w:szCs w:val="24"/>
        </w:rPr>
        <w:t>So lets say, why container technology has become so popular? Because they are portable, lightweight, isolated from each other (that means even if one of the container is down, the others can operate independently) and finally they offer multi-tenant service which means one container can provide service to multiple end users.</w:t>
      </w:r>
    </w:p>
    <w:p w14:paraId="2FD7B2B4" w14:textId="07716598" w:rsidR="00862323" w:rsidRPr="002F70BA" w:rsidRDefault="00862323">
      <w:pPr>
        <w:rPr>
          <w:rFonts w:ascii="Georgia" w:hAnsi="Georgia"/>
          <w:sz w:val="24"/>
          <w:szCs w:val="24"/>
        </w:rPr>
      </w:pPr>
      <w:r w:rsidRPr="002F70BA">
        <w:rPr>
          <w:rFonts w:ascii="Georgia" w:hAnsi="Georgia"/>
          <w:sz w:val="24"/>
          <w:szCs w:val="24"/>
        </w:rPr>
        <w:t>But container technology has some drawbacks as well. First of all, they have large attack surfaces. There are lots of vulnerable points in a container. As containers operates in an isolated way, communication between different containers is quite complex. Finally, container has thin protection layer</w:t>
      </w:r>
      <w:r w:rsidR="00AB50C6" w:rsidRPr="002F70BA">
        <w:rPr>
          <w:rFonts w:ascii="Georgia" w:hAnsi="Georgia"/>
          <w:sz w:val="24"/>
          <w:szCs w:val="24"/>
        </w:rPr>
        <w:t>.</w:t>
      </w:r>
    </w:p>
    <w:p w14:paraId="233C3A4F" w14:textId="524D5BB3" w:rsidR="00AB50C6" w:rsidRPr="002F70BA" w:rsidRDefault="00AB50C6">
      <w:pPr>
        <w:rPr>
          <w:rFonts w:ascii="Georgia" w:hAnsi="Georgia"/>
          <w:sz w:val="24"/>
          <w:szCs w:val="24"/>
        </w:rPr>
      </w:pPr>
      <w:r w:rsidRPr="002F70BA">
        <w:rPr>
          <w:rFonts w:ascii="Georgia" w:hAnsi="Georgia"/>
          <w:sz w:val="24"/>
          <w:szCs w:val="24"/>
        </w:rPr>
        <w:lastRenderedPageBreak/>
        <w:t>Now let’s take a brief idea about container. Container is a lightweight OS-level virtualization method. It is a Stand-alone piece of executable software. This means this does not have any environmental dependency. All the dependencies come within a container. And remember container is not a virtual machine.</w:t>
      </w:r>
    </w:p>
    <w:p w14:paraId="7C869FC2" w14:textId="22306630" w:rsidR="00AB50C6" w:rsidRPr="002F70BA" w:rsidRDefault="00AB50C6">
      <w:pPr>
        <w:rPr>
          <w:rFonts w:ascii="Georgia" w:hAnsi="Georgia"/>
          <w:sz w:val="24"/>
          <w:szCs w:val="24"/>
        </w:rPr>
      </w:pPr>
      <w:r w:rsidRPr="002F70BA">
        <w:rPr>
          <w:rFonts w:ascii="Georgia" w:hAnsi="Georgia"/>
          <w:sz w:val="24"/>
          <w:szCs w:val="24"/>
        </w:rPr>
        <w:t>So what is the difference between a virtual machine and a container. The main difference is that container has its operating system. All the libraries and executables comes with a container. Whereas virtual machine depends on the host machine. As a result, for microservice architecture, container is a more suitable option than virtual machine.</w:t>
      </w:r>
    </w:p>
    <w:p w14:paraId="15E86625" w14:textId="782DE8E5" w:rsidR="00AB50C6" w:rsidRPr="002F70BA" w:rsidRDefault="00AB50C6">
      <w:pPr>
        <w:rPr>
          <w:rFonts w:ascii="Georgia" w:hAnsi="Georgia"/>
          <w:sz w:val="24"/>
          <w:szCs w:val="24"/>
        </w:rPr>
      </w:pPr>
      <w:r w:rsidRPr="002F70BA">
        <w:rPr>
          <w:rFonts w:ascii="Georgia" w:hAnsi="Georgia"/>
          <w:sz w:val="24"/>
          <w:szCs w:val="24"/>
        </w:rPr>
        <w:t xml:space="preserve">Now, let's take a look at what previous research has contributed to this field. We'll discuss existing works, examining their strengths and limitations. By building upon the foundation laid by previous works, we aim to introduce innovative approaches that address gaps in current detection methods. </w:t>
      </w:r>
    </w:p>
    <w:p w14:paraId="7AAF5D14" w14:textId="32AAFD64" w:rsidR="00AB50C6" w:rsidRPr="002F70BA" w:rsidRDefault="00AB50C6" w:rsidP="00AB50C6">
      <w:pPr>
        <w:rPr>
          <w:rFonts w:ascii="Georgia" w:hAnsi="Georgia"/>
          <w:sz w:val="24"/>
          <w:szCs w:val="24"/>
        </w:rPr>
      </w:pPr>
      <w:r w:rsidRPr="002F70BA">
        <w:rPr>
          <w:rFonts w:ascii="Georgia" w:hAnsi="Georgia"/>
          <w:sz w:val="24"/>
          <w:szCs w:val="24"/>
        </w:rPr>
        <w:t>The first work mentioned here s</w:t>
      </w:r>
      <w:r w:rsidRPr="00AB50C6">
        <w:rPr>
          <w:rFonts w:ascii="Georgia" w:hAnsi="Georgia"/>
          <w:sz w:val="24"/>
          <w:szCs w:val="24"/>
        </w:rPr>
        <w:t>uggested a host-based intrusion detection mechanism</w:t>
      </w:r>
      <w:r w:rsidRPr="002F70BA">
        <w:rPr>
          <w:rFonts w:ascii="Georgia" w:hAnsi="Georgia"/>
          <w:sz w:val="24"/>
          <w:szCs w:val="24"/>
        </w:rPr>
        <w:t>. They used BoSC technique (Bag of system call technique for their work) and they used Strace tool for that.</w:t>
      </w:r>
    </w:p>
    <w:p w14:paraId="4A71AB25" w14:textId="58DFC589" w:rsidR="00AB50C6" w:rsidRPr="002F70BA" w:rsidRDefault="00AB50C6" w:rsidP="00AB50C6">
      <w:pPr>
        <w:rPr>
          <w:rFonts w:ascii="Georgia" w:hAnsi="Georgia"/>
          <w:b/>
          <w:bCs/>
          <w:sz w:val="24"/>
          <w:szCs w:val="24"/>
        </w:rPr>
      </w:pPr>
      <w:r w:rsidRPr="002F70BA">
        <w:rPr>
          <w:rFonts w:ascii="Georgia" w:hAnsi="Georgia"/>
          <w:sz w:val="24"/>
          <w:szCs w:val="24"/>
          <w:highlight w:val="white"/>
        </w:rPr>
        <w:t xml:space="preserve">The second work </w:t>
      </w:r>
      <w:r w:rsidRPr="00AB50C6">
        <w:rPr>
          <w:rFonts w:ascii="Georgia" w:hAnsi="Georgia"/>
          <w:sz w:val="24"/>
          <w:szCs w:val="24"/>
          <w:highlight w:val="white"/>
        </w:rPr>
        <w:t>Proposed a container-level anomaly-based intrusion detection systems for multi-tenant applications</w:t>
      </w:r>
      <w:r w:rsidRPr="002F70BA">
        <w:rPr>
          <w:rFonts w:ascii="Georgia" w:hAnsi="Georgia"/>
          <w:sz w:val="24"/>
          <w:szCs w:val="24"/>
        </w:rPr>
        <w:t xml:space="preserve">. </w:t>
      </w:r>
      <w:r w:rsidRPr="00AB50C6">
        <w:rPr>
          <w:rFonts w:ascii="Georgia" w:hAnsi="Georgia"/>
          <w:sz w:val="24"/>
          <w:szCs w:val="24"/>
          <w:highlight w:val="white"/>
        </w:rPr>
        <w:t>Mainly worked on four different vulnerabilities - Authentication Bypass, DoS Overflow, System User Privilege Escalation and Integer Overflow</w:t>
      </w:r>
      <w:r w:rsidRPr="002F70BA">
        <w:rPr>
          <w:rFonts w:ascii="Georgia" w:hAnsi="Georgia"/>
          <w:sz w:val="24"/>
          <w:szCs w:val="24"/>
        </w:rPr>
        <w:t xml:space="preserve">. </w:t>
      </w:r>
      <w:r w:rsidRPr="00AB50C6">
        <w:rPr>
          <w:rFonts w:ascii="Georgia" w:hAnsi="Georgia"/>
          <w:sz w:val="24"/>
          <w:szCs w:val="24"/>
          <w:highlight w:val="white"/>
        </w:rPr>
        <w:t xml:space="preserve">Tool used: </w:t>
      </w:r>
      <w:r w:rsidRPr="00AB50C6">
        <w:rPr>
          <w:rFonts w:ascii="Georgia" w:hAnsi="Georgia"/>
          <w:b/>
          <w:bCs/>
          <w:sz w:val="24"/>
          <w:szCs w:val="24"/>
          <w:highlight w:val="white"/>
        </w:rPr>
        <w:t>sysdig</w:t>
      </w:r>
    </w:p>
    <w:p w14:paraId="3D19B14E" w14:textId="4B745D40" w:rsidR="00AB50C6" w:rsidRPr="002F70BA" w:rsidRDefault="00AB50C6" w:rsidP="00AB50C6">
      <w:pPr>
        <w:rPr>
          <w:rFonts w:ascii="Georgia" w:hAnsi="Georgia"/>
          <w:sz w:val="24"/>
          <w:szCs w:val="24"/>
        </w:rPr>
      </w:pPr>
      <w:r w:rsidRPr="002F70BA">
        <w:rPr>
          <w:rFonts w:ascii="Georgia" w:hAnsi="Georgia"/>
          <w:sz w:val="24"/>
          <w:szCs w:val="24"/>
        </w:rPr>
        <w:t xml:space="preserve">The next one </w:t>
      </w:r>
      <w:r w:rsidRPr="00AB50C6">
        <w:rPr>
          <w:rFonts w:ascii="Georgia" w:hAnsi="Georgia"/>
          <w:sz w:val="24"/>
          <w:szCs w:val="24"/>
          <w:highlight w:val="white"/>
        </w:rPr>
        <w:t>Discussed the possible security issues raised by the usage of containers and offers suggestions for resolving</w:t>
      </w:r>
      <w:r w:rsidRPr="00AB50C6">
        <w:rPr>
          <w:rFonts w:ascii="Georgia" w:hAnsi="Georgia"/>
          <w:sz w:val="24"/>
          <w:szCs w:val="24"/>
        </w:rPr>
        <w:t xml:space="preserve"> </w:t>
      </w:r>
      <w:r w:rsidRPr="00AB50C6">
        <w:rPr>
          <w:rFonts w:ascii="Georgia" w:hAnsi="Georgia"/>
          <w:sz w:val="24"/>
          <w:szCs w:val="24"/>
          <w:highlight w:val="white"/>
        </w:rPr>
        <w:t>them</w:t>
      </w:r>
      <w:r w:rsidRPr="002F70BA">
        <w:rPr>
          <w:rFonts w:ascii="Georgia" w:hAnsi="Georgia"/>
          <w:sz w:val="24"/>
          <w:szCs w:val="24"/>
        </w:rPr>
        <w:t>. But they did not implement their proposal. Same goes for the next one as well.</w:t>
      </w:r>
    </w:p>
    <w:p w14:paraId="7D6B34C7" w14:textId="4DB9D24E" w:rsidR="00AB50C6" w:rsidRPr="002F70BA" w:rsidRDefault="00AB50C6" w:rsidP="00AB50C6">
      <w:pPr>
        <w:rPr>
          <w:rFonts w:ascii="Georgia" w:hAnsi="Georgia"/>
          <w:sz w:val="24"/>
          <w:szCs w:val="24"/>
        </w:rPr>
      </w:pPr>
      <w:r w:rsidRPr="002F70BA">
        <w:rPr>
          <w:rFonts w:ascii="Georgia" w:hAnsi="Georgia"/>
          <w:sz w:val="24"/>
          <w:szCs w:val="24"/>
        </w:rPr>
        <w:t xml:space="preserve">The last work mentioned here </w:t>
      </w:r>
      <w:r w:rsidRPr="00AB50C6">
        <w:rPr>
          <w:rFonts w:ascii="Georgia" w:hAnsi="Georgia"/>
          <w:sz w:val="24"/>
          <w:szCs w:val="24"/>
          <w:highlight w:val="white"/>
        </w:rPr>
        <w:t>Suggested a new security layer using the Most Privileged Container (MPC)</w:t>
      </w:r>
      <w:r w:rsidRPr="002F70BA">
        <w:rPr>
          <w:rFonts w:ascii="Georgia" w:hAnsi="Georgia"/>
          <w:sz w:val="24"/>
          <w:szCs w:val="24"/>
        </w:rPr>
        <w:t xml:space="preserve">. This </w:t>
      </w:r>
      <w:r w:rsidRPr="00AB50C6">
        <w:rPr>
          <w:rFonts w:ascii="Georgia" w:hAnsi="Georgia"/>
          <w:sz w:val="24"/>
          <w:szCs w:val="24"/>
          <w:highlight w:val="white"/>
        </w:rPr>
        <w:t>MPC layer implements privilege-based access control and grants permissions for resource access based on rules</w:t>
      </w:r>
      <w:r w:rsidR="00C17C75" w:rsidRPr="002F70BA">
        <w:rPr>
          <w:rFonts w:ascii="Georgia" w:hAnsi="Georgia"/>
          <w:sz w:val="24"/>
          <w:szCs w:val="24"/>
        </w:rPr>
        <w:t>. They did not implement their proposal either.</w:t>
      </w:r>
    </w:p>
    <w:p w14:paraId="3ECA4F6F" w14:textId="3EE44C1A" w:rsidR="00C17C75" w:rsidRPr="002F70BA" w:rsidRDefault="00C17C75" w:rsidP="00C17C75">
      <w:pPr>
        <w:rPr>
          <w:rFonts w:ascii="Georgia" w:hAnsi="Georgia"/>
          <w:sz w:val="24"/>
          <w:szCs w:val="24"/>
        </w:rPr>
      </w:pPr>
      <w:r w:rsidRPr="002F70BA">
        <w:rPr>
          <w:rFonts w:ascii="Georgia" w:hAnsi="Georgia"/>
          <w:sz w:val="24"/>
          <w:szCs w:val="24"/>
        </w:rPr>
        <w:t>So, as we can see previous works in this field has some limitations. Most of them used</w:t>
      </w:r>
      <w:r w:rsidRPr="00C17C75">
        <w:rPr>
          <w:rFonts w:ascii="Georgia" w:hAnsi="Georgia"/>
          <w:sz w:val="24"/>
          <w:szCs w:val="24"/>
        </w:rPr>
        <w:t xml:space="preserve"> a general solution or detection mechanism for different types of attacks</w:t>
      </w:r>
      <w:r w:rsidRPr="002F70BA">
        <w:rPr>
          <w:rFonts w:ascii="Georgia" w:hAnsi="Georgia"/>
          <w:sz w:val="24"/>
          <w:szCs w:val="24"/>
        </w:rPr>
        <w:t xml:space="preserve">. They did not work on </w:t>
      </w:r>
      <w:r w:rsidRPr="00C17C75">
        <w:rPr>
          <w:rFonts w:ascii="Georgia" w:hAnsi="Georgia"/>
          <w:sz w:val="24"/>
          <w:szCs w:val="24"/>
        </w:rPr>
        <w:t>attack specific detection mechanism</w:t>
      </w:r>
      <w:r w:rsidRPr="002F70BA">
        <w:rPr>
          <w:rFonts w:ascii="Georgia" w:hAnsi="Georgia"/>
          <w:sz w:val="24"/>
          <w:szCs w:val="24"/>
        </w:rPr>
        <w:t xml:space="preserve">. </w:t>
      </w:r>
      <w:r w:rsidRPr="00C17C75">
        <w:rPr>
          <w:rFonts w:ascii="Georgia" w:hAnsi="Georgia"/>
          <w:sz w:val="24"/>
          <w:szCs w:val="24"/>
        </w:rPr>
        <w:t>Some of the research works only proposed a methodology, did not even test their suggested method</w:t>
      </w:r>
      <w:r w:rsidRPr="002F70BA">
        <w:rPr>
          <w:rFonts w:ascii="Georgia" w:hAnsi="Georgia"/>
          <w:sz w:val="24"/>
          <w:szCs w:val="24"/>
        </w:rPr>
        <w:t xml:space="preserve">. And most importantly, </w:t>
      </w:r>
      <w:r w:rsidRPr="00C17C75">
        <w:rPr>
          <w:rFonts w:ascii="Georgia" w:hAnsi="Georgia"/>
          <w:sz w:val="24"/>
          <w:szCs w:val="24"/>
        </w:rPr>
        <w:t>None of these research works are related to multi-level protection in containerized environment</w:t>
      </w:r>
      <w:r w:rsidR="002F70BA" w:rsidRPr="002F70BA">
        <w:rPr>
          <w:rFonts w:ascii="Georgia" w:hAnsi="Georgia"/>
          <w:sz w:val="24"/>
          <w:szCs w:val="24"/>
        </w:rPr>
        <w:t>.</w:t>
      </w:r>
    </w:p>
    <w:p w14:paraId="442CA307" w14:textId="460B5DDB" w:rsidR="002F70BA" w:rsidRPr="002F70BA" w:rsidRDefault="002F70BA" w:rsidP="002F70BA">
      <w:pPr>
        <w:rPr>
          <w:rFonts w:ascii="Georgia" w:hAnsi="Georgia"/>
          <w:b/>
          <w:bCs/>
          <w:sz w:val="24"/>
          <w:szCs w:val="24"/>
        </w:rPr>
      </w:pPr>
      <w:r w:rsidRPr="002F70BA">
        <w:rPr>
          <w:rFonts w:ascii="Georgia" w:hAnsi="Georgia"/>
          <w:sz w:val="24"/>
          <w:szCs w:val="24"/>
        </w:rPr>
        <w:t xml:space="preserve">Next, let's define the problem we're addressing. We'll outline the specific challenges and objectives of our research. What is a malicious code injection attack - A type of cyber attack where an attacker inserts malicious code into a vulnerable application or system, with the intent of compromising the security or functionality of the target. There are several potential </w:t>
      </w:r>
      <w:r w:rsidRPr="002F70BA">
        <w:rPr>
          <w:rFonts w:ascii="Georgia" w:hAnsi="Georgia"/>
          <w:b/>
          <w:bCs/>
          <w:sz w:val="24"/>
          <w:szCs w:val="24"/>
        </w:rPr>
        <w:t>attack paths</w:t>
      </w:r>
      <w:r w:rsidRPr="002F70BA">
        <w:rPr>
          <w:rFonts w:ascii="Georgia" w:hAnsi="Georgia"/>
          <w:sz w:val="24"/>
          <w:szCs w:val="24"/>
        </w:rPr>
        <w:t xml:space="preserve"> to insert malicious code into a container. For example, we can implement malicious code injection using leveraging XSS, CSRF, SQLi and </w:t>
      </w:r>
      <w:r w:rsidRPr="002F70BA">
        <w:rPr>
          <w:rFonts w:ascii="Georgia" w:hAnsi="Georgia"/>
          <w:sz w:val="24"/>
          <w:szCs w:val="24"/>
        </w:rPr>
        <w:lastRenderedPageBreak/>
        <w:t xml:space="preserve">RBAC attack. We have got these attack paths from CNCF. So our aim is to detect malicious code injection in container for all </w:t>
      </w:r>
      <w:r w:rsidRPr="002F70BA">
        <w:rPr>
          <w:rFonts w:ascii="Georgia" w:hAnsi="Georgia"/>
          <w:b/>
          <w:bCs/>
          <w:sz w:val="24"/>
          <w:szCs w:val="24"/>
        </w:rPr>
        <w:t>potential attack paths.</w:t>
      </w:r>
    </w:p>
    <w:p w14:paraId="0850F73B" w14:textId="74DFC967" w:rsidR="002F70BA" w:rsidRPr="002F70BA" w:rsidRDefault="002F70BA" w:rsidP="002F70BA">
      <w:pPr>
        <w:rPr>
          <w:rFonts w:ascii="Georgia" w:hAnsi="Georgia"/>
          <w:sz w:val="24"/>
          <w:szCs w:val="24"/>
        </w:rPr>
      </w:pPr>
      <w:r w:rsidRPr="002F70BA">
        <w:rPr>
          <w:rFonts w:ascii="Georgia" w:hAnsi="Georgia"/>
          <w:sz w:val="24"/>
          <w:szCs w:val="24"/>
        </w:rPr>
        <w:t xml:space="preserve">We can achieve this by </w:t>
      </w:r>
    </w:p>
    <w:p w14:paraId="4B22267C" w14:textId="77777777" w:rsidR="002F70BA" w:rsidRPr="002F70BA" w:rsidRDefault="002F70BA" w:rsidP="002F70BA">
      <w:pPr>
        <w:numPr>
          <w:ilvl w:val="0"/>
          <w:numId w:val="11"/>
        </w:numPr>
        <w:rPr>
          <w:rFonts w:ascii="Georgia" w:hAnsi="Georgia"/>
          <w:sz w:val="24"/>
          <w:szCs w:val="24"/>
        </w:rPr>
      </w:pPr>
      <w:r w:rsidRPr="002F70BA">
        <w:rPr>
          <w:rFonts w:ascii="Georgia" w:hAnsi="Georgia"/>
          <w:sz w:val="24"/>
          <w:szCs w:val="24"/>
        </w:rPr>
        <w:t>Monitoring different levels of container</w:t>
      </w:r>
    </w:p>
    <w:p w14:paraId="5CF3EFC5" w14:textId="77777777" w:rsidR="002F70BA" w:rsidRPr="002F70BA" w:rsidRDefault="002F70BA" w:rsidP="002F70BA">
      <w:pPr>
        <w:pStyle w:val="ListParagraph"/>
        <w:numPr>
          <w:ilvl w:val="0"/>
          <w:numId w:val="11"/>
        </w:numPr>
        <w:rPr>
          <w:rFonts w:ascii="Georgia" w:eastAsiaTheme="minorHAnsi" w:hAnsi="Georgia" w:cstheme="minorBidi"/>
          <w:kern w:val="2"/>
          <w:szCs w:val="24"/>
          <w:lang w:bidi="ar-SA"/>
          <w14:ligatures w14:val="standardContextual"/>
        </w:rPr>
      </w:pPr>
      <w:r w:rsidRPr="002F70BA">
        <w:rPr>
          <w:rFonts w:ascii="Georgia" w:eastAsia="Lato" w:hAnsi="Georgia"/>
          <w:szCs w:val="24"/>
        </w:rPr>
        <w:t>Fetching different features(</w:t>
      </w:r>
      <w:r w:rsidRPr="002F70BA">
        <w:rPr>
          <w:rFonts w:ascii="Georgia" w:eastAsia="Lato" w:hAnsi="Georgia"/>
          <w:b/>
          <w:bCs/>
          <w:szCs w:val="24"/>
        </w:rPr>
        <w:t>name, sequence, frequency)</w:t>
      </w:r>
      <w:r w:rsidRPr="002F70BA">
        <w:rPr>
          <w:rFonts w:ascii="Georgia" w:eastAsia="Lato" w:hAnsi="Georgia"/>
          <w:szCs w:val="24"/>
        </w:rPr>
        <w:t xml:space="preserve"> of system calls</w:t>
      </w:r>
    </w:p>
    <w:p w14:paraId="613E6022" w14:textId="4919D096" w:rsidR="002F70BA" w:rsidRPr="002F70BA" w:rsidRDefault="002F70BA" w:rsidP="002F70BA">
      <w:pPr>
        <w:pStyle w:val="ListParagraph"/>
        <w:numPr>
          <w:ilvl w:val="0"/>
          <w:numId w:val="11"/>
        </w:numPr>
        <w:rPr>
          <w:rFonts w:ascii="Georgia" w:eastAsiaTheme="minorHAnsi" w:hAnsi="Georgia" w:cstheme="minorBidi"/>
          <w:kern w:val="2"/>
          <w:szCs w:val="24"/>
          <w:lang w:bidi="ar-SA"/>
          <w14:ligatures w14:val="standardContextual"/>
        </w:rPr>
      </w:pPr>
      <w:r w:rsidRPr="002F70BA">
        <w:rPr>
          <w:rFonts w:ascii="Georgia" w:eastAsiaTheme="minorHAnsi" w:hAnsi="Georgia"/>
          <w:szCs w:val="24"/>
        </w:rPr>
        <w:t xml:space="preserve">Using different tools like </w:t>
      </w:r>
      <w:r w:rsidRPr="002F70BA">
        <w:rPr>
          <w:rFonts w:ascii="Georgia" w:eastAsiaTheme="minorHAnsi" w:hAnsi="Georgia"/>
          <w:b/>
          <w:bCs/>
          <w:szCs w:val="24"/>
        </w:rPr>
        <w:t>sysdig, strace and kubernetes</w:t>
      </w:r>
      <w:r w:rsidRPr="002F70BA">
        <w:rPr>
          <w:rFonts w:ascii="Georgia" w:eastAsiaTheme="minorHAnsi" w:hAnsi="Georgia"/>
          <w:szCs w:val="24"/>
        </w:rPr>
        <w:t xml:space="preserve"> dashboard</w:t>
      </w:r>
    </w:p>
    <w:p w14:paraId="0F7A8199" w14:textId="1755E281" w:rsidR="002F70BA" w:rsidRDefault="002F70BA" w:rsidP="002F70BA">
      <w:pPr>
        <w:rPr>
          <w:rFonts w:ascii="Georgia" w:hAnsi="Georgia"/>
          <w:szCs w:val="24"/>
        </w:rPr>
      </w:pPr>
    </w:p>
    <w:p w14:paraId="11BED80E" w14:textId="0CF01F3F" w:rsidR="002F70BA" w:rsidRDefault="002F70BA" w:rsidP="002F70BA">
      <w:pPr>
        <w:rPr>
          <w:rFonts w:ascii="Georgia" w:hAnsi="Georgia"/>
          <w:szCs w:val="24"/>
        </w:rPr>
      </w:pPr>
      <w:r>
        <w:rPr>
          <w:rFonts w:ascii="Georgia" w:hAnsi="Georgia"/>
          <w:szCs w:val="24"/>
        </w:rPr>
        <w:t>This image summarize the main working principle of our proposed mechanism. As we can see, XSS and SQLi attack happens in application layer and container engine and operating system layer get affected as a of the attacks. So, we are going to monitor several layers our container. The operating system layer is going to be monitored by Strace and the whole container is monitored by strace and Kubernetes dashboard. These are all reverse engineering tools.</w:t>
      </w:r>
    </w:p>
    <w:p w14:paraId="1E1CEA06" w14:textId="349628BF" w:rsidR="0070782A" w:rsidRPr="0070782A" w:rsidRDefault="0070782A" w:rsidP="0070782A">
      <w:pPr>
        <w:rPr>
          <w:rFonts w:ascii="Georgia" w:hAnsi="Georgia"/>
          <w:szCs w:val="24"/>
        </w:rPr>
      </w:pPr>
      <w:r w:rsidRPr="0070782A">
        <w:rPr>
          <w:rFonts w:ascii="Georgia" w:hAnsi="Georgia"/>
          <w:szCs w:val="24"/>
        </w:rPr>
        <w:t>Moving on to our methodology, we'll provide an overview of the principles and techniques used to detect malicious code injection.</w:t>
      </w:r>
    </w:p>
    <w:p w14:paraId="49C07F71" w14:textId="7012369C" w:rsidR="0070782A" w:rsidRDefault="0070782A" w:rsidP="0070782A">
      <w:pPr>
        <w:rPr>
          <w:rFonts w:ascii="Georgia" w:hAnsi="Georgia"/>
          <w:szCs w:val="24"/>
        </w:rPr>
      </w:pPr>
      <w:r>
        <w:rPr>
          <w:rFonts w:ascii="Georgia" w:hAnsi="Georgia"/>
          <w:szCs w:val="24"/>
        </w:rPr>
        <w:t>In the first step of our methodology, we are going to simulate both benign and malicious activity in a container. We are going to then collect these activities using different system call parameters like frequency, sequence and event logs. Now to reduce the overload and to make our detection system efficient, we will do some filtering to filter out unnecessary system calls and parameters. After that using the existing data, we are going to design a blueprint to detect malicious activities. Finally, we are going to evaluate our system against malicious and benign activities in containers.</w:t>
      </w:r>
    </w:p>
    <w:p w14:paraId="187C215D" w14:textId="472B8FD1" w:rsidR="0070782A" w:rsidRDefault="00E81891" w:rsidP="0070782A">
      <w:pPr>
        <w:rPr>
          <w:rFonts w:ascii="Georgia" w:hAnsi="Georgia"/>
          <w:szCs w:val="24"/>
        </w:rPr>
      </w:pPr>
      <w:r>
        <w:rPr>
          <w:rFonts w:ascii="Georgia" w:hAnsi="Georgia"/>
          <w:szCs w:val="24"/>
        </w:rPr>
        <w:t xml:space="preserve">This is our approach overview. There are two major stages here – </w:t>
      </w:r>
    </w:p>
    <w:p w14:paraId="5FDEE121" w14:textId="5BEA16B8" w:rsidR="00E81891" w:rsidRDefault="00E81891" w:rsidP="00E81891">
      <w:pPr>
        <w:pStyle w:val="ListParagraph"/>
        <w:numPr>
          <w:ilvl w:val="0"/>
          <w:numId w:val="12"/>
        </w:numPr>
        <w:rPr>
          <w:rFonts w:ascii="Georgia" w:eastAsiaTheme="minorHAnsi" w:hAnsi="Georgia"/>
          <w:szCs w:val="24"/>
        </w:rPr>
      </w:pPr>
      <w:r>
        <w:rPr>
          <w:rFonts w:ascii="Georgia" w:eastAsiaTheme="minorHAnsi" w:hAnsi="Georgia"/>
          <w:szCs w:val="24"/>
        </w:rPr>
        <w:t>Pretraining phase</w:t>
      </w:r>
    </w:p>
    <w:p w14:paraId="6257512E" w14:textId="0556E2AF" w:rsidR="00E81891" w:rsidRDefault="00E81891" w:rsidP="00E81891">
      <w:pPr>
        <w:pStyle w:val="ListParagraph"/>
        <w:numPr>
          <w:ilvl w:val="0"/>
          <w:numId w:val="12"/>
        </w:numPr>
        <w:rPr>
          <w:rFonts w:ascii="Georgia" w:eastAsiaTheme="minorHAnsi" w:hAnsi="Georgia"/>
          <w:szCs w:val="24"/>
        </w:rPr>
      </w:pPr>
      <w:r>
        <w:rPr>
          <w:rFonts w:ascii="Georgia" w:eastAsiaTheme="minorHAnsi" w:hAnsi="Georgia"/>
          <w:szCs w:val="24"/>
        </w:rPr>
        <w:t>Runtime detection and monitoring phase</w:t>
      </w:r>
    </w:p>
    <w:p w14:paraId="33BFEBE7" w14:textId="1B6AE4A1" w:rsidR="00E81891" w:rsidRDefault="00E81891" w:rsidP="00E81891">
      <w:pPr>
        <w:pStyle w:val="ListParagraph"/>
        <w:ind w:left="0"/>
        <w:rPr>
          <w:rFonts w:ascii="Georgia" w:eastAsiaTheme="minorHAnsi" w:hAnsi="Georgia"/>
          <w:szCs w:val="24"/>
        </w:rPr>
      </w:pPr>
      <w:r>
        <w:rPr>
          <w:rFonts w:ascii="Georgia" w:eastAsiaTheme="minorHAnsi" w:hAnsi="Georgia"/>
          <w:szCs w:val="24"/>
        </w:rPr>
        <w:t>There are some section under each of these stages. We are going to discuss each of these section in more details.</w:t>
      </w:r>
    </w:p>
    <w:p w14:paraId="0024D25E" w14:textId="5CCC9D93" w:rsidR="00E81891" w:rsidRDefault="00E81891" w:rsidP="00E81891">
      <w:pPr>
        <w:pStyle w:val="ListParagraph"/>
        <w:ind w:left="0"/>
        <w:rPr>
          <w:rFonts w:ascii="Georgia" w:eastAsiaTheme="minorHAnsi" w:hAnsi="Georgia"/>
          <w:szCs w:val="24"/>
        </w:rPr>
      </w:pPr>
      <w:r>
        <w:rPr>
          <w:rFonts w:ascii="Georgia" w:eastAsiaTheme="minorHAnsi" w:hAnsi="Georgia"/>
          <w:szCs w:val="24"/>
        </w:rPr>
        <w:t>To simulate normal user activity in container based application, we use 4 different applications. Our operating system is Seed Ubuntu. As local Kubernetes orchestrator, we use minikube and several reverse engineering tools like strace, sysdig and minikube dashboard are also used.</w:t>
      </w:r>
    </w:p>
    <w:p w14:paraId="3633619D" w14:textId="434A84BF" w:rsidR="00E81891" w:rsidRDefault="00E81891" w:rsidP="00E81891">
      <w:pPr>
        <w:pStyle w:val="ListParagraph"/>
        <w:ind w:left="0"/>
        <w:rPr>
          <w:rFonts w:ascii="Georgia" w:eastAsiaTheme="minorHAnsi" w:hAnsi="Georgia"/>
          <w:szCs w:val="24"/>
        </w:rPr>
      </w:pPr>
      <w:r>
        <w:rPr>
          <w:rFonts w:ascii="Georgia" w:eastAsiaTheme="minorHAnsi" w:hAnsi="Georgia"/>
          <w:szCs w:val="24"/>
        </w:rPr>
        <w:t xml:space="preserve">Next we simulate 4 different attacks following the attack paths from CNCF. </w:t>
      </w:r>
      <w:r w:rsidR="001D4A1B">
        <w:rPr>
          <w:rFonts w:ascii="Georgia" w:eastAsiaTheme="minorHAnsi" w:hAnsi="Georgia"/>
          <w:szCs w:val="24"/>
        </w:rPr>
        <w:t xml:space="preserve">Next step in our methodology is to </w:t>
      </w:r>
      <w:r w:rsidR="001D4A1B" w:rsidRPr="001D4A1B">
        <w:rPr>
          <w:rFonts w:ascii="Georgia" w:eastAsiaTheme="minorHAnsi" w:hAnsi="Georgia"/>
          <w:szCs w:val="24"/>
        </w:rPr>
        <w:t>Collect container activities through syscall parameters and event</w:t>
      </w:r>
      <w:r w:rsidR="001D4A1B">
        <w:rPr>
          <w:rFonts w:ascii="Georgia" w:eastAsiaTheme="minorHAnsi" w:hAnsi="Georgia"/>
          <w:szCs w:val="24"/>
        </w:rPr>
        <w:t>. We use minikube dashboard to collect event logs, Strace to collect system call sequence and Sysdig to collect system call frequency.</w:t>
      </w:r>
    </w:p>
    <w:p w14:paraId="763D39CD" w14:textId="41E2C428" w:rsidR="001D4A1B" w:rsidRDefault="001D4A1B" w:rsidP="00E81891">
      <w:pPr>
        <w:pStyle w:val="ListParagraph"/>
        <w:ind w:left="0"/>
        <w:rPr>
          <w:rFonts w:ascii="Georgia" w:eastAsiaTheme="minorHAnsi" w:hAnsi="Georgia"/>
          <w:szCs w:val="24"/>
        </w:rPr>
      </w:pPr>
      <w:r>
        <w:rPr>
          <w:rFonts w:ascii="Georgia" w:eastAsiaTheme="minorHAnsi" w:hAnsi="Georgia"/>
          <w:szCs w:val="24"/>
        </w:rPr>
        <w:t xml:space="preserve">Then we do system call filtering. We do that for both frequency and sequence. In case of sequence, we drop unnecessary parameters like timestamp. </w:t>
      </w:r>
    </w:p>
    <w:p w14:paraId="1E870CE7" w14:textId="6FE24E96" w:rsidR="001D4A1B" w:rsidRDefault="001D4A1B" w:rsidP="00E81891">
      <w:pPr>
        <w:pStyle w:val="ListParagraph"/>
        <w:ind w:left="0"/>
        <w:rPr>
          <w:rFonts w:ascii="Georgia" w:eastAsiaTheme="minorHAnsi" w:hAnsi="Georgia"/>
          <w:szCs w:val="24"/>
        </w:rPr>
      </w:pPr>
      <w:r>
        <w:rPr>
          <w:rFonts w:ascii="Georgia" w:eastAsiaTheme="minorHAnsi" w:hAnsi="Georgia"/>
          <w:szCs w:val="24"/>
        </w:rPr>
        <w:t>One of our major contributions is in filtering system call frequency. While working with frequency, we noticed that some system call does not change their frequency irrespective of what action we do in our container application. So, based on the frequency change, we find out some impactful system calls. This filtering is quite helpful to improve the efficiency and reduce the workload of our mechanism.</w:t>
      </w:r>
    </w:p>
    <w:p w14:paraId="0C656B02" w14:textId="79BACDAC" w:rsidR="001D4A1B" w:rsidRDefault="001D4A1B" w:rsidP="001D4A1B">
      <w:pPr>
        <w:rPr>
          <w:rFonts w:ascii="Georgia" w:hAnsi="Georgia"/>
        </w:rPr>
      </w:pPr>
      <w:r w:rsidRPr="001D4A1B">
        <w:rPr>
          <w:rFonts w:ascii="Georgia" w:hAnsi="Georgia"/>
          <w:szCs w:val="24"/>
        </w:rPr>
        <w:lastRenderedPageBreak/>
        <w:t xml:space="preserve">Our next step is to </w:t>
      </w:r>
      <w:r w:rsidRPr="001D4A1B">
        <w:rPr>
          <w:rFonts w:ascii="Georgia" w:hAnsi="Georgia"/>
        </w:rPr>
        <w:t>Design syscall parameter blueprint  to detect malicious code injection</w:t>
      </w:r>
      <w:r>
        <w:rPr>
          <w:rFonts w:ascii="Georgia" w:hAnsi="Georgia"/>
        </w:rPr>
        <w:t xml:space="preserve">. For event logs, we mainly focused on three aspects – </w:t>
      </w:r>
    </w:p>
    <w:p w14:paraId="13D514EE" w14:textId="376635AD" w:rsidR="001D4A1B" w:rsidRDefault="001D4A1B" w:rsidP="001D4A1B">
      <w:pPr>
        <w:pStyle w:val="ListParagraph"/>
        <w:numPr>
          <w:ilvl w:val="0"/>
          <w:numId w:val="13"/>
        </w:numPr>
        <w:rPr>
          <w:rFonts w:ascii="Georgia" w:eastAsiaTheme="minorHAnsi" w:hAnsi="Georgia"/>
        </w:rPr>
      </w:pPr>
      <w:r>
        <w:rPr>
          <w:rFonts w:ascii="Georgia" w:eastAsiaTheme="minorHAnsi" w:hAnsi="Georgia"/>
        </w:rPr>
        <w:t>Type of API request</w:t>
      </w:r>
    </w:p>
    <w:p w14:paraId="10EC3AAB" w14:textId="3D6840FB" w:rsidR="001D4A1B" w:rsidRDefault="001D4A1B" w:rsidP="001D4A1B">
      <w:pPr>
        <w:pStyle w:val="ListParagraph"/>
        <w:numPr>
          <w:ilvl w:val="0"/>
          <w:numId w:val="13"/>
        </w:numPr>
        <w:rPr>
          <w:rFonts w:ascii="Georgia" w:eastAsiaTheme="minorHAnsi" w:hAnsi="Georgia"/>
        </w:rPr>
      </w:pPr>
      <w:r>
        <w:rPr>
          <w:rFonts w:ascii="Georgia" w:eastAsiaTheme="minorHAnsi" w:hAnsi="Georgia"/>
        </w:rPr>
        <w:t>The service account token that makes the API request and</w:t>
      </w:r>
    </w:p>
    <w:p w14:paraId="6846D16D" w14:textId="227AEE88" w:rsidR="001D4A1B" w:rsidRDefault="001D4A1B" w:rsidP="001D4A1B">
      <w:pPr>
        <w:pStyle w:val="ListParagraph"/>
        <w:numPr>
          <w:ilvl w:val="0"/>
          <w:numId w:val="13"/>
        </w:numPr>
        <w:rPr>
          <w:rFonts w:ascii="Georgia" w:eastAsiaTheme="minorHAnsi" w:hAnsi="Georgia"/>
        </w:rPr>
      </w:pPr>
      <w:r>
        <w:rPr>
          <w:rFonts w:ascii="Georgia" w:eastAsiaTheme="minorHAnsi" w:hAnsi="Georgia"/>
        </w:rPr>
        <w:t>Content of the response.</w:t>
      </w:r>
    </w:p>
    <w:p w14:paraId="493A05AC" w14:textId="3CDCD503" w:rsidR="001D4A1B" w:rsidRDefault="001D4A1B" w:rsidP="001D4A1B">
      <w:pPr>
        <w:rPr>
          <w:rFonts w:ascii="Georgia" w:hAnsi="Georgia"/>
        </w:rPr>
      </w:pPr>
      <w:r>
        <w:rPr>
          <w:rFonts w:ascii="Georgia" w:hAnsi="Georgia"/>
        </w:rPr>
        <w:t xml:space="preserve">In case of frequency, we set up a standard frequency for each of the system calls for benign activities. As a result, we build a threshold range for each impactful system calls. </w:t>
      </w:r>
      <w:r w:rsidR="009A40ED">
        <w:rPr>
          <w:rFonts w:ascii="Georgia" w:hAnsi="Georgia"/>
        </w:rPr>
        <w:t>Finally, we use BoSC (Bag of system call) technique to build a standard sequence set for each action in our container application.</w:t>
      </w:r>
    </w:p>
    <w:p w14:paraId="7EB95B22" w14:textId="0F98CEA4" w:rsidR="009A40ED" w:rsidRDefault="009A40ED" w:rsidP="009A40ED">
      <w:pPr>
        <w:rPr>
          <w:rFonts w:ascii="Georgia" w:hAnsi="Georgia"/>
        </w:rPr>
      </w:pPr>
      <w:r>
        <w:rPr>
          <w:rFonts w:ascii="Georgia" w:hAnsi="Georgia"/>
        </w:rPr>
        <w:t xml:space="preserve">Now let’s take a look at Bag of system call technique. Suppose this is sequence of system calls. Here S1, S2… represent system calls. We get this sequence while doing benign activities in our application. For the simplicity of understanding, we take a Bag size of 3, in our case, S1-S2-S3. Now if </w:t>
      </w:r>
      <w:r w:rsidRPr="009A40ED">
        <w:rPr>
          <w:rFonts w:ascii="Georgia" w:hAnsi="Georgia"/>
        </w:rPr>
        <w:t>this sequence does not exist in benign sequence dataset,</w:t>
      </w:r>
      <w:r>
        <w:rPr>
          <w:rFonts w:ascii="Georgia" w:hAnsi="Georgia"/>
        </w:rPr>
        <w:t xml:space="preserve"> we</w:t>
      </w:r>
      <w:r w:rsidRPr="009A40ED">
        <w:rPr>
          <w:rFonts w:ascii="Georgia" w:hAnsi="Georgia"/>
        </w:rPr>
        <w:t xml:space="preserve"> insert this sequence to this dataset</w:t>
      </w:r>
      <w:r>
        <w:rPr>
          <w:rFonts w:ascii="Georgia" w:hAnsi="Georgia"/>
        </w:rPr>
        <w:t xml:space="preserve"> otherwise increment its occurrence by 1. Then we slide by one system call and thus get another sequence (S2-S3-S4). We do same thing for this sequence as well. This is how, we build a standard sequence dataset for our application.</w:t>
      </w:r>
    </w:p>
    <w:p w14:paraId="7453C2D6" w14:textId="42D3A7AB" w:rsidR="009A40ED" w:rsidRDefault="009A40ED" w:rsidP="009A40ED">
      <w:pPr>
        <w:rPr>
          <w:rFonts w:ascii="Georgia" w:hAnsi="Georgia"/>
        </w:rPr>
      </w:pPr>
      <w:r>
        <w:rPr>
          <w:rFonts w:ascii="Georgia" w:hAnsi="Georgia"/>
        </w:rPr>
        <w:t xml:space="preserve">Last step of our methodology is to </w:t>
      </w:r>
      <w:r w:rsidRPr="009A40ED">
        <w:rPr>
          <w:rFonts w:ascii="Georgia" w:hAnsi="Georgia"/>
        </w:rPr>
        <w:t>Malicious code injection detection using the benign behavior model</w:t>
      </w:r>
      <w:r>
        <w:rPr>
          <w:rFonts w:ascii="Georgia" w:hAnsi="Georgia"/>
        </w:rPr>
        <w:t xml:space="preserve">. For event logs, if we notice that the API request and the content of the response are for privileged account but the service account token is from default account, we consider this </w:t>
      </w:r>
      <w:r w:rsidR="00AC767F">
        <w:rPr>
          <w:rFonts w:ascii="Georgia" w:hAnsi="Georgia"/>
        </w:rPr>
        <w:t xml:space="preserve">request </w:t>
      </w:r>
      <w:r>
        <w:rPr>
          <w:rFonts w:ascii="Georgia" w:hAnsi="Georgia"/>
        </w:rPr>
        <w:t>as a malicious action.</w:t>
      </w:r>
      <w:r w:rsidR="00AC767F">
        <w:rPr>
          <w:rFonts w:ascii="Georgia" w:hAnsi="Georgia"/>
        </w:rPr>
        <w:t xml:space="preserve"> In case of frequency, if a certain percentage of system calls crossed the limit of their standard threshold, we call this a malicious action in our system. Finally for sequence, if a sequence has 80% or more match with our standard sequence set, we call this a benign action otherwise malicious. </w:t>
      </w:r>
    </w:p>
    <w:p w14:paraId="032A5111" w14:textId="0FA1981F" w:rsidR="00AC767F" w:rsidRDefault="00AC767F" w:rsidP="009A40ED">
      <w:pPr>
        <w:rPr>
          <w:rFonts w:ascii="Georgia" w:hAnsi="Georgia"/>
        </w:rPr>
      </w:pPr>
      <w:r>
        <w:rPr>
          <w:rFonts w:ascii="Georgia" w:hAnsi="Georgia"/>
        </w:rPr>
        <w:t>So based on our methodology, we can say our detection mechanism can be classified into two categories.</w:t>
      </w:r>
    </w:p>
    <w:p w14:paraId="7DB87EAD" w14:textId="36B2E9F6" w:rsidR="00AC767F" w:rsidRDefault="00AC767F" w:rsidP="00AC767F">
      <w:pPr>
        <w:pStyle w:val="ListParagraph"/>
        <w:numPr>
          <w:ilvl w:val="0"/>
          <w:numId w:val="14"/>
        </w:numPr>
        <w:rPr>
          <w:rFonts w:ascii="Georgia" w:eastAsiaTheme="minorHAnsi" w:hAnsi="Georgia"/>
        </w:rPr>
      </w:pPr>
      <w:r>
        <w:rPr>
          <w:rFonts w:ascii="Georgia" w:eastAsiaTheme="minorHAnsi" w:hAnsi="Georgia"/>
        </w:rPr>
        <w:t>Log file based Detection</w:t>
      </w:r>
    </w:p>
    <w:p w14:paraId="38CFBCD6" w14:textId="21C52706" w:rsidR="00AC767F" w:rsidRDefault="00AC767F" w:rsidP="00AC767F">
      <w:pPr>
        <w:pStyle w:val="ListParagraph"/>
        <w:numPr>
          <w:ilvl w:val="0"/>
          <w:numId w:val="14"/>
        </w:numPr>
        <w:rPr>
          <w:rFonts w:ascii="Georgia" w:eastAsiaTheme="minorHAnsi" w:hAnsi="Georgia"/>
        </w:rPr>
      </w:pPr>
      <w:r>
        <w:rPr>
          <w:rFonts w:ascii="Georgia" w:eastAsiaTheme="minorHAnsi" w:hAnsi="Georgia"/>
        </w:rPr>
        <w:t>System call based Detection</w:t>
      </w:r>
    </w:p>
    <w:p w14:paraId="21FB0952" w14:textId="13318B88" w:rsidR="00AC767F" w:rsidRDefault="00AC767F" w:rsidP="00AC767F">
      <w:pPr>
        <w:pStyle w:val="ListParagraph"/>
        <w:numPr>
          <w:ilvl w:val="1"/>
          <w:numId w:val="14"/>
        </w:numPr>
        <w:rPr>
          <w:rFonts w:ascii="Georgia" w:eastAsiaTheme="minorHAnsi" w:hAnsi="Georgia"/>
        </w:rPr>
      </w:pPr>
      <w:r>
        <w:rPr>
          <w:rFonts w:ascii="Georgia" w:eastAsiaTheme="minorHAnsi" w:hAnsi="Georgia"/>
        </w:rPr>
        <w:t>Frequency based</w:t>
      </w:r>
    </w:p>
    <w:p w14:paraId="3CAF943E" w14:textId="7751C210" w:rsidR="00AC767F" w:rsidRDefault="00AC767F" w:rsidP="00AC767F">
      <w:pPr>
        <w:pStyle w:val="ListParagraph"/>
        <w:numPr>
          <w:ilvl w:val="1"/>
          <w:numId w:val="14"/>
        </w:numPr>
        <w:rPr>
          <w:rFonts w:ascii="Georgia" w:eastAsiaTheme="minorHAnsi" w:hAnsi="Georgia"/>
        </w:rPr>
      </w:pPr>
      <w:r>
        <w:rPr>
          <w:rFonts w:ascii="Georgia" w:eastAsiaTheme="minorHAnsi" w:hAnsi="Georgia"/>
        </w:rPr>
        <w:t>Sequence based</w:t>
      </w:r>
    </w:p>
    <w:p w14:paraId="7F1B6EE4" w14:textId="5CEE7DC7" w:rsidR="00AC767F" w:rsidRDefault="00AC767F" w:rsidP="00AC767F">
      <w:pPr>
        <w:rPr>
          <w:rFonts w:ascii="Georgia" w:hAnsi="Georgia"/>
        </w:rPr>
      </w:pPr>
      <w:r>
        <w:rPr>
          <w:rFonts w:ascii="Georgia" w:hAnsi="Georgia"/>
        </w:rPr>
        <w:t xml:space="preserve">Now if we compare our result with the existing work, we can say that our mechanism outperforms the previous works by a great margin. </w:t>
      </w:r>
    </w:p>
    <w:p w14:paraId="1FAB7C99" w14:textId="1AC9FA23" w:rsidR="00AC767F" w:rsidRDefault="00AC767F" w:rsidP="00AC767F">
      <w:pPr>
        <w:rPr>
          <w:rFonts w:ascii="Georgia" w:hAnsi="Georgia"/>
        </w:rPr>
      </w:pPr>
      <w:r>
        <w:rPr>
          <w:rFonts w:ascii="Georgia" w:hAnsi="Georgia"/>
        </w:rPr>
        <w:t>From the graph of Frequency based detection, we can see that as the number of impacted field increases, our detection mechanism shows better performance. From the graph of sequence based detection, it is evident that bag size of 2 to 6 has the best result in our case.</w:t>
      </w:r>
    </w:p>
    <w:p w14:paraId="4AC58E45" w14:textId="56696BDC" w:rsidR="00AC767F" w:rsidRDefault="00AC767F" w:rsidP="00AC767F">
      <w:pPr>
        <w:rPr>
          <w:rFonts w:ascii="Georgia" w:hAnsi="Georgia"/>
        </w:rPr>
      </w:pPr>
      <w:r>
        <w:rPr>
          <w:rFonts w:ascii="Georgia" w:hAnsi="Georgia"/>
        </w:rPr>
        <w:t xml:space="preserve">As we have mentioned earlier, one of our key contribution is to identify key group of system calls. The X-axis of the graph on the left side represents the cumulative system calls and the Y-axis represents the performance metrics. As we can see, for 2 impacted fields, when we take into consideration nanosleep and munmap system calls performance of our detection mechanism drops by a significant amount. </w:t>
      </w:r>
      <w:r w:rsidR="00ED6CE6">
        <w:rPr>
          <w:rFonts w:ascii="Georgia" w:hAnsi="Georgia"/>
        </w:rPr>
        <w:t>In this way, we identified the key group of system calls that is best suitable for our detection mechanism.</w:t>
      </w:r>
    </w:p>
    <w:p w14:paraId="4BA1431A" w14:textId="07B3CC97" w:rsidR="00ED6CE6" w:rsidRDefault="00ED6CE6" w:rsidP="00AC767F">
      <w:pPr>
        <w:rPr>
          <w:rFonts w:ascii="Georgia" w:hAnsi="Georgia"/>
        </w:rPr>
      </w:pPr>
      <w:r>
        <w:rPr>
          <w:rFonts w:ascii="Georgia" w:hAnsi="Georgia"/>
        </w:rPr>
        <w:t>Now lets look at the major contribution of our research work</w:t>
      </w:r>
    </w:p>
    <w:p w14:paraId="33D20C64" w14:textId="77777777" w:rsidR="00ED6CE6" w:rsidRPr="00ED6CE6" w:rsidRDefault="00ED6CE6" w:rsidP="00ED6CE6">
      <w:pPr>
        <w:pStyle w:val="ListParagraph"/>
        <w:numPr>
          <w:ilvl w:val="0"/>
          <w:numId w:val="15"/>
        </w:numPr>
        <w:rPr>
          <w:rFonts w:ascii="Georgia" w:hAnsi="Georgia"/>
        </w:rPr>
      </w:pPr>
      <w:r w:rsidRPr="00ED6CE6">
        <w:rPr>
          <w:rFonts w:ascii="Georgia" w:eastAsia="Lato" w:hAnsi="Georgia"/>
        </w:rPr>
        <w:t>Multi-level monitoring of container using different monitoring tools</w:t>
      </w:r>
    </w:p>
    <w:p w14:paraId="1C32256F" w14:textId="77777777" w:rsidR="00ED6CE6" w:rsidRPr="00ED6CE6" w:rsidRDefault="00ED6CE6" w:rsidP="00ED6CE6">
      <w:pPr>
        <w:pStyle w:val="ListParagraph"/>
        <w:numPr>
          <w:ilvl w:val="1"/>
          <w:numId w:val="15"/>
        </w:numPr>
        <w:rPr>
          <w:rFonts w:ascii="Georgia" w:hAnsi="Georgia"/>
        </w:rPr>
      </w:pPr>
      <w:r w:rsidRPr="00ED6CE6">
        <w:rPr>
          <w:rFonts w:ascii="Georgia" w:eastAsia="Lato" w:hAnsi="Georgia"/>
        </w:rPr>
        <w:lastRenderedPageBreak/>
        <w:t>Makes it feasible to identify an attack in a different level if an attacker manages to get past a single layer of a container without being detected</w:t>
      </w:r>
    </w:p>
    <w:p w14:paraId="23C66951" w14:textId="77777777" w:rsidR="00ED6CE6" w:rsidRPr="00ED6CE6" w:rsidRDefault="00ED6CE6" w:rsidP="00ED6CE6">
      <w:pPr>
        <w:pStyle w:val="ListParagraph"/>
        <w:numPr>
          <w:ilvl w:val="0"/>
          <w:numId w:val="15"/>
        </w:numPr>
        <w:rPr>
          <w:rFonts w:ascii="Georgia" w:hAnsi="Georgia"/>
        </w:rPr>
      </w:pPr>
      <w:r w:rsidRPr="00ED6CE6">
        <w:rPr>
          <w:rFonts w:ascii="Georgia" w:eastAsia="Lato" w:hAnsi="Georgia"/>
        </w:rPr>
        <w:t xml:space="preserve">Path Specific detection mechanism </w:t>
      </w:r>
    </w:p>
    <w:p w14:paraId="0DC308CB" w14:textId="77777777" w:rsidR="00ED6CE6" w:rsidRPr="00ED6CE6" w:rsidRDefault="00ED6CE6" w:rsidP="00ED6CE6">
      <w:pPr>
        <w:pStyle w:val="ListParagraph"/>
        <w:numPr>
          <w:ilvl w:val="1"/>
          <w:numId w:val="15"/>
        </w:numPr>
        <w:rPr>
          <w:rFonts w:ascii="Georgia" w:hAnsi="Georgia"/>
        </w:rPr>
      </w:pPr>
      <w:r w:rsidRPr="00ED6CE6">
        <w:rPr>
          <w:rFonts w:ascii="Georgia" w:eastAsia="Lato" w:hAnsi="Georgia"/>
        </w:rPr>
        <w:t>Covers lots of potential ways to inject malicious code in a container</w:t>
      </w:r>
    </w:p>
    <w:p w14:paraId="0C113DB1" w14:textId="77777777" w:rsidR="00ED6CE6" w:rsidRPr="00ED6CE6" w:rsidRDefault="00ED6CE6" w:rsidP="00ED6CE6">
      <w:pPr>
        <w:pStyle w:val="ListParagraph"/>
        <w:numPr>
          <w:ilvl w:val="0"/>
          <w:numId w:val="15"/>
        </w:numPr>
        <w:rPr>
          <w:rFonts w:ascii="Georgia" w:hAnsi="Georgia"/>
        </w:rPr>
      </w:pPr>
      <w:r w:rsidRPr="00ED6CE6">
        <w:rPr>
          <w:rFonts w:ascii="Georgia" w:eastAsia="Lato" w:hAnsi="Georgia"/>
        </w:rPr>
        <w:t>Identifying Key group of system calls</w:t>
      </w:r>
    </w:p>
    <w:p w14:paraId="31BE4F1B" w14:textId="00970560" w:rsidR="00ED6CE6" w:rsidRPr="00ED6CE6" w:rsidRDefault="00ED6CE6" w:rsidP="00ED6CE6">
      <w:pPr>
        <w:pStyle w:val="ListParagraph"/>
        <w:numPr>
          <w:ilvl w:val="1"/>
          <w:numId w:val="15"/>
        </w:numPr>
        <w:rPr>
          <w:rFonts w:ascii="Georgia" w:hAnsi="Georgia"/>
        </w:rPr>
      </w:pPr>
      <w:r w:rsidRPr="00ED6CE6">
        <w:rPr>
          <w:rFonts w:ascii="Georgia" w:eastAsia="Lato" w:hAnsi="Georgia"/>
        </w:rPr>
        <w:t>Have increased the efficiency of our detection mechanism as we are no longer concerned about unnecessary system calls</w:t>
      </w:r>
      <w:r>
        <w:rPr>
          <w:rFonts w:ascii="Georgia" w:eastAsia="Lato" w:hAnsi="Georgia"/>
        </w:rPr>
        <w:t>.</w:t>
      </w:r>
    </w:p>
    <w:p w14:paraId="6DE3CAF7" w14:textId="77777777" w:rsidR="003F503D" w:rsidRPr="003F503D" w:rsidRDefault="00ED6CE6" w:rsidP="003F503D">
      <w:pPr>
        <w:rPr>
          <w:rFonts w:ascii="Georgia" w:hAnsi="Georgia"/>
        </w:rPr>
      </w:pPr>
      <w:r>
        <w:rPr>
          <w:rFonts w:ascii="Georgia" w:hAnsi="Georgia"/>
        </w:rPr>
        <w:t xml:space="preserve">Finally, this is the list of the related works that were quite helpful throughout our research work. </w:t>
      </w:r>
      <w:r w:rsidR="003F503D" w:rsidRPr="003F503D">
        <w:rPr>
          <w:rFonts w:ascii="Georgia" w:hAnsi="Georgia"/>
        </w:rPr>
        <w:t xml:space="preserve">Thank you for your time and attention. </w:t>
      </w:r>
    </w:p>
    <w:p w14:paraId="4477EE20" w14:textId="56EE6628" w:rsidR="009A40ED" w:rsidRPr="009A40ED" w:rsidRDefault="003F503D" w:rsidP="003F503D">
      <w:pPr>
        <w:rPr>
          <w:rFonts w:ascii="Georgia" w:hAnsi="Georgia"/>
        </w:rPr>
      </w:pPr>
      <w:r w:rsidRPr="003F503D">
        <w:rPr>
          <w:rFonts w:ascii="Georgia" w:hAnsi="Georgia"/>
        </w:rPr>
        <w:t>We appreciate the opportunity to share our research findings with you.</w:t>
      </w:r>
    </w:p>
    <w:p w14:paraId="58581AD3" w14:textId="27EA25C2" w:rsidR="001D4A1B" w:rsidRPr="00E81891" w:rsidRDefault="001D4A1B" w:rsidP="009A40ED">
      <w:pPr>
        <w:rPr>
          <w:rFonts w:ascii="Georgia" w:hAnsi="Georgia"/>
          <w:szCs w:val="24"/>
        </w:rPr>
      </w:pPr>
    </w:p>
    <w:p w14:paraId="0E7E0A36" w14:textId="7F771E21" w:rsidR="00C17C75" w:rsidRPr="00C17C75" w:rsidRDefault="00C17C75" w:rsidP="00C17C75">
      <w:pPr>
        <w:rPr>
          <w:rFonts w:ascii="Georgia" w:hAnsi="Georgia"/>
          <w:sz w:val="24"/>
          <w:szCs w:val="24"/>
        </w:rPr>
      </w:pPr>
    </w:p>
    <w:p w14:paraId="5DDEE2F2" w14:textId="72561815" w:rsidR="00C17C75" w:rsidRPr="00C17C75" w:rsidRDefault="00C17C75" w:rsidP="00C17C75">
      <w:pPr>
        <w:rPr>
          <w:rFonts w:ascii="Georgia" w:hAnsi="Georgia"/>
          <w:sz w:val="24"/>
          <w:szCs w:val="24"/>
        </w:rPr>
      </w:pPr>
    </w:p>
    <w:p w14:paraId="56E207CE" w14:textId="4AB53415" w:rsidR="00C17C75" w:rsidRPr="00C17C75" w:rsidRDefault="00C17C75" w:rsidP="00C17C75">
      <w:pPr>
        <w:rPr>
          <w:rFonts w:ascii="Georgia" w:hAnsi="Georgia"/>
          <w:sz w:val="24"/>
          <w:szCs w:val="24"/>
        </w:rPr>
      </w:pPr>
    </w:p>
    <w:p w14:paraId="03299313" w14:textId="38525030" w:rsidR="00C17C75" w:rsidRPr="00C17C75" w:rsidRDefault="00C17C75" w:rsidP="00C17C75">
      <w:pPr>
        <w:rPr>
          <w:rFonts w:ascii="Georgia" w:hAnsi="Georgia"/>
          <w:sz w:val="24"/>
          <w:szCs w:val="24"/>
        </w:rPr>
      </w:pPr>
    </w:p>
    <w:p w14:paraId="7C60F467" w14:textId="6CFC02D0" w:rsidR="00AB50C6" w:rsidRPr="00AB50C6" w:rsidRDefault="00AB50C6" w:rsidP="00AB50C6">
      <w:pPr>
        <w:rPr>
          <w:rFonts w:ascii="Georgia" w:hAnsi="Georgia"/>
          <w:sz w:val="24"/>
          <w:szCs w:val="24"/>
        </w:rPr>
      </w:pPr>
    </w:p>
    <w:p w14:paraId="4F8DA6D7" w14:textId="14D4A1E5" w:rsidR="00AB50C6" w:rsidRPr="00AB50C6" w:rsidRDefault="00AB50C6" w:rsidP="00AB50C6">
      <w:pPr>
        <w:rPr>
          <w:rFonts w:ascii="Georgia" w:hAnsi="Georgia"/>
          <w:sz w:val="24"/>
          <w:szCs w:val="24"/>
        </w:rPr>
      </w:pPr>
    </w:p>
    <w:p w14:paraId="653CB4C5" w14:textId="294F739A" w:rsidR="00AB50C6" w:rsidRPr="00AB50C6" w:rsidRDefault="00AB50C6" w:rsidP="00AB50C6">
      <w:pPr>
        <w:rPr>
          <w:rFonts w:ascii="Georgia" w:hAnsi="Georgia"/>
          <w:sz w:val="24"/>
          <w:szCs w:val="24"/>
        </w:rPr>
      </w:pPr>
    </w:p>
    <w:p w14:paraId="602EA5D3" w14:textId="05BF7BD1" w:rsidR="00AB50C6" w:rsidRPr="00AB50C6" w:rsidRDefault="00AB50C6" w:rsidP="00AB50C6">
      <w:pPr>
        <w:rPr>
          <w:rFonts w:ascii="Georgia" w:hAnsi="Georgia"/>
          <w:sz w:val="24"/>
          <w:szCs w:val="24"/>
        </w:rPr>
      </w:pPr>
    </w:p>
    <w:p w14:paraId="5C8AD6F9" w14:textId="77777777" w:rsidR="00AB50C6" w:rsidRPr="00AB50C6" w:rsidRDefault="00AB50C6" w:rsidP="00AB50C6">
      <w:pPr>
        <w:rPr>
          <w:rFonts w:ascii="Georgia" w:hAnsi="Georgia"/>
          <w:sz w:val="24"/>
          <w:szCs w:val="24"/>
        </w:rPr>
      </w:pPr>
    </w:p>
    <w:p w14:paraId="59ED6621" w14:textId="3492B7FC" w:rsidR="00AB50C6" w:rsidRPr="002F70BA" w:rsidRDefault="00AB50C6">
      <w:pPr>
        <w:rPr>
          <w:rFonts w:ascii="Georgia" w:hAnsi="Georgia"/>
          <w:sz w:val="24"/>
          <w:szCs w:val="24"/>
        </w:rPr>
      </w:pPr>
    </w:p>
    <w:sectPr w:rsidR="00AB50C6" w:rsidRPr="002F7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51747"/>
    <w:multiLevelType w:val="hybridMultilevel"/>
    <w:tmpl w:val="BF1AF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45F24"/>
    <w:multiLevelType w:val="hybridMultilevel"/>
    <w:tmpl w:val="72B03334"/>
    <w:lvl w:ilvl="0" w:tplc="A498E1F2">
      <w:start w:val="1"/>
      <w:numFmt w:val="bullet"/>
      <w:lvlText w:val="○"/>
      <w:lvlJc w:val="left"/>
      <w:pPr>
        <w:tabs>
          <w:tab w:val="num" w:pos="720"/>
        </w:tabs>
        <w:ind w:left="720" w:hanging="360"/>
      </w:pPr>
      <w:rPr>
        <w:rFonts w:ascii="Lato" w:hAnsi="Lato" w:hint="default"/>
      </w:rPr>
    </w:lvl>
    <w:lvl w:ilvl="1" w:tplc="B7EA00C0">
      <w:start w:val="1"/>
      <w:numFmt w:val="bullet"/>
      <w:lvlText w:val="○"/>
      <w:lvlJc w:val="left"/>
      <w:pPr>
        <w:tabs>
          <w:tab w:val="num" w:pos="1440"/>
        </w:tabs>
        <w:ind w:left="1440" w:hanging="360"/>
      </w:pPr>
      <w:rPr>
        <w:rFonts w:ascii="Lato" w:hAnsi="Lato" w:hint="default"/>
      </w:rPr>
    </w:lvl>
    <w:lvl w:ilvl="2" w:tplc="22C4258A" w:tentative="1">
      <w:start w:val="1"/>
      <w:numFmt w:val="bullet"/>
      <w:lvlText w:val="○"/>
      <w:lvlJc w:val="left"/>
      <w:pPr>
        <w:tabs>
          <w:tab w:val="num" w:pos="2160"/>
        </w:tabs>
        <w:ind w:left="2160" w:hanging="360"/>
      </w:pPr>
      <w:rPr>
        <w:rFonts w:ascii="Lato" w:hAnsi="Lato" w:hint="default"/>
      </w:rPr>
    </w:lvl>
    <w:lvl w:ilvl="3" w:tplc="954C1082" w:tentative="1">
      <w:start w:val="1"/>
      <w:numFmt w:val="bullet"/>
      <w:lvlText w:val="○"/>
      <w:lvlJc w:val="left"/>
      <w:pPr>
        <w:tabs>
          <w:tab w:val="num" w:pos="2880"/>
        </w:tabs>
        <w:ind w:left="2880" w:hanging="360"/>
      </w:pPr>
      <w:rPr>
        <w:rFonts w:ascii="Lato" w:hAnsi="Lato" w:hint="default"/>
      </w:rPr>
    </w:lvl>
    <w:lvl w:ilvl="4" w:tplc="8EF01654" w:tentative="1">
      <w:start w:val="1"/>
      <w:numFmt w:val="bullet"/>
      <w:lvlText w:val="○"/>
      <w:lvlJc w:val="left"/>
      <w:pPr>
        <w:tabs>
          <w:tab w:val="num" w:pos="3600"/>
        </w:tabs>
        <w:ind w:left="3600" w:hanging="360"/>
      </w:pPr>
      <w:rPr>
        <w:rFonts w:ascii="Lato" w:hAnsi="Lato" w:hint="default"/>
      </w:rPr>
    </w:lvl>
    <w:lvl w:ilvl="5" w:tplc="EC0E91EC" w:tentative="1">
      <w:start w:val="1"/>
      <w:numFmt w:val="bullet"/>
      <w:lvlText w:val="○"/>
      <w:lvlJc w:val="left"/>
      <w:pPr>
        <w:tabs>
          <w:tab w:val="num" w:pos="4320"/>
        </w:tabs>
        <w:ind w:left="4320" w:hanging="360"/>
      </w:pPr>
      <w:rPr>
        <w:rFonts w:ascii="Lato" w:hAnsi="Lato" w:hint="default"/>
      </w:rPr>
    </w:lvl>
    <w:lvl w:ilvl="6" w:tplc="AFD61C1E" w:tentative="1">
      <w:start w:val="1"/>
      <w:numFmt w:val="bullet"/>
      <w:lvlText w:val="○"/>
      <w:lvlJc w:val="left"/>
      <w:pPr>
        <w:tabs>
          <w:tab w:val="num" w:pos="5040"/>
        </w:tabs>
        <w:ind w:left="5040" w:hanging="360"/>
      </w:pPr>
      <w:rPr>
        <w:rFonts w:ascii="Lato" w:hAnsi="Lato" w:hint="default"/>
      </w:rPr>
    </w:lvl>
    <w:lvl w:ilvl="7" w:tplc="2A1CDC50" w:tentative="1">
      <w:start w:val="1"/>
      <w:numFmt w:val="bullet"/>
      <w:lvlText w:val="○"/>
      <w:lvlJc w:val="left"/>
      <w:pPr>
        <w:tabs>
          <w:tab w:val="num" w:pos="5760"/>
        </w:tabs>
        <w:ind w:left="5760" w:hanging="360"/>
      </w:pPr>
      <w:rPr>
        <w:rFonts w:ascii="Lato" w:hAnsi="Lato" w:hint="default"/>
      </w:rPr>
    </w:lvl>
    <w:lvl w:ilvl="8" w:tplc="7550F184" w:tentative="1">
      <w:start w:val="1"/>
      <w:numFmt w:val="bullet"/>
      <w:lvlText w:val="○"/>
      <w:lvlJc w:val="left"/>
      <w:pPr>
        <w:tabs>
          <w:tab w:val="num" w:pos="6480"/>
        </w:tabs>
        <w:ind w:left="6480" w:hanging="360"/>
      </w:pPr>
      <w:rPr>
        <w:rFonts w:ascii="Lato" w:hAnsi="Lato" w:hint="default"/>
      </w:rPr>
    </w:lvl>
  </w:abstractNum>
  <w:abstractNum w:abstractNumId="2" w15:restartNumberingAfterBreak="0">
    <w:nsid w:val="207302B8"/>
    <w:multiLevelType w:val="hybridMultilevel"/>
    <w:tmpl w:val="021E8616"/>
    <w:lvl w:ilvl="0" w:tplc="5EA2E35C">
      <w:start w:val="1"/>
      <w:numFmt w:val="bullet"/>
      <w:lvlText w:val=""/>
      <w:lvlJc w:val="left"/>
      <w:pPr>
        <w:tabs>
          <w:tab w:val="num" w:pos="720"/>
        </w:tabs>
        <w:ind w:left="720" w:hanging="360"/>
      </w:pPr>
      <w:rPr>
        <w:rFonts w:ascii="Wingdings" w:hAnsi="Wingdings" w:hint="default"/>
      </w:rPr>
    </w:lvl>
    <w:lvl w:ilvl="1" w:tplc="BE46113E">
      <w:numFmt w:val="bullet"/>
      <w:lvlText w:val=""/>
      <w:lvlJc w:val="left"/>
      <w:pPr>
        <w:tabs>
          <w:tab w:val="num" w:pos="1440"/>
        </w:tabs>
        <w:ind w:left="1440" w:hanging="360"/>
      </w:pPr>
      <w:rPr>
        <w:rFonts w:ascii="Wingdings" w:hAnsi="Wingdings" w:hint="default"/>
      </w:rPr>
    </w:lvl>
    <w:lvl w:ilvl="2" w:tplc="F852F2A6" w:tentative="1">
      <w:start w:val="1"/>
      <w:numFmt w:val="bullet"/>
      <w:lvlText w:val=""/>
      <w:lvlJc w:val="left"/>
      <w:pPr>
        <w:tabs>
          <w:tab w:val="num" w:pos="2160"/>
        </w:tabs>
        <w:ind w:left="2160" w:hanging="360"/>
      </w:pPr>
      <w:rPr>
        <w:rFonts w:ascii="Wingdings" w:hAnsi="Wingdings" w:hint="default"/>
      </w:rPr>
    </w:lvl>
    <w:lvl w:ilvl="3" w:tplc="49AA7458" w:tentative="1">
      <w:start w:val="1"/>
      <w:numFmt w:val="bullet"/>
      <w:lvlText w:val=""/>
      <w:lvlJc w:val="left"/>
      <w:pPr>
        <w:tabs>
          <w:tab w:val="num" w:pos="2880"/>
        </w:tabs>
        <w:ind w:left="2880" w:hanging="360"/>
      </w:pPr>
      <w:rPr>
        <w:rFonts w:ascii="Wingdings" w:hAnsi="Wingdings" w:hint="default"/>
      </w:rPr>
    </w:lvl>
    <w:lvl w:ilvl="4" w:tplc="C5AABA64" w:tentative="1">
      <w:start w:val="1"/>
      <w:numFmt w:val="bullet"/>
      <w:lvlText w:val=""/>
      <w:lvlJc w:val="left"/>
      <w:pPr>
        <w:tabs>
          <w:tab w:val="num" w:pos="3600"/>
        </w:tabs>
        <w:ind w:left="3600" w:hanging="360"/>
      </w:pPr>
      <w:rPr>
        <w:rFonts w:ascii="Wingdings" w:hAnsi="Wingdings" w:hint="default"/>
      </w:rPr>
    </w:lvl>
    <w:lvl w:ilvl="5" w:tplc="2CE46AB8" w:tentative="1">
      <w:start w:val="1"/>
      <w:numFmt w:val="bullet"/>
      <w:lvlText w:val=""/>
      <w:lvlJc w:val="left"/>
      <w:pPr>
        <w:tabs>
          <w:tab w:val="num" w:pos="4320"/>
        </w:tabs>
        <w:ind w:left="4320" w:hanging="360"/>
      </w:pPr>
      <w:rPr>
        <w:rFonts w:ascii="Wingdings" w:hAnsi="Wingdings" w:hint="default"/>
      </w:rPr>
    </w:lvl>
    <w:lvl w:ilvl="6" w:tplc="A2B81686" w:tentative="1">
      <w:start w:val="1"/>
      <w:numFmt w:val="bullet"/>
      <w:lvlText w:val=""/>
      <w:lvlJc w:val="left"/>
      <w:pPr>
        <w:tabs>
          <w:tab w:val="num" w:pos="5040"/>
        </w:tabs>
        <w:ind w:left="5040" w:hanging="360"/>
      </w:pPr>
      <w:rPr>
        <w:rFonts w:ascii="Wingdings" w:hAnsi="Wingdings" w:hint="default"/>
      </w:rPr>
    </w:lvl>
    <w:lvl w:ilvl="7" w:tplc="62221BB0" w:tentative="1">
      <w:start w:val="1"/>
      <w:numFmt w:val="bullet"/>
      <w:lvlText w:val=""/>
      <w:lvlJc w:val="left"/>
      <w:pPr>
        <w:tabs>
          <w:tab w:val="num" w:pos="5760"/>
        </w:tabs>
        <w:ind w:left="5760" w:hanging="360"/>
      </w:pPr>
      <w:rPr>
        <w:rFonts w:ascii="Wingdings" w:hAnsi="Wingdings" w:hint="default"/>
      </w:rPr>
    </w:lvl>
    <w:lvl w:ilvl="8" w:tplc="76B8EB0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E904EC"/>
    <w:multiLevelType w:val="hybridMultilevel"/>
    <w:tmpl w:val="E674992A"/>
    <w:lvl w:ilvl="0" w:tplc="4ED8338E">
      <w:start w:val="1"/>
      <w:numFmt w:val="bullet"/>
      <w:lvlText w:val=""/>
      <w:lvlJc w:val="left"/>
      <w:pPr>
        <w:tabs>
          <w:tab w:val="num" w:pos="720"/>
        </w:tabs>
        <w:ind w:left="720" w:hanging="360"/>
      </w:pPr>
      <w:rPr>
        <w:rFonts w:ascii="Wingdings" w:hAnsi="Wingdings" w:hint="default"/>
      </w:rPr>
    </w:lvl>
    <w:lvl w:ilvl="1" w:tplc="2CF4EF86">
      <w:numFmt w:val="bullet"/>
      <w:lvlText w:val=""/>
      <w:lvlJc w:val="left"/>
      <w:pPr>
        <w:tabs>
          <w:tab w:val="num" w:pos="1440"/>
        </w:tabs>
        <w:ind w:left="1440" w:hanging="360"/>
      </w:pPr>
      <w:rPr>
        <w:rFonts w:ascii="Wingdings" w:hAnsi="Wingdings" w:hint="default"/>
      </w:rPr>
    </w:lvl>
    <w:lvl w:ilvl="2" w:tplc="704A5B14" w:tentative="1">
      <w:start w:val="1"/>
      <w:numFmt w:val="bullet"/>
      <w:lvlText w:val=""/>
      <w:lvlJc w:val="left"/>
      <w:pPr>
        <w:tabs>
          <w:tab w:val="num" w:pos="2160"/>
        </w:tabs>
        <w:ind w:left="2160" w:hanging="360"/>
      </w:pPr>
      <w:rPr>
        <w:rFonts w:ascii="Wingdings" w:hAnsi="Wingdings" w:hint="default"/>
      </w:rPr>
    </w:lvl>
    <w:lvl w:ilvl="3" w:tplc="A5041130" w:tentative="1">
      <w:start w:val="1"/>
      <w:numFmt w:val="bullet"/>
      <w:lvlText w:val=""/>
      <w:lvlJc w:val="left"/>
      <w:pPr>
        <w:tabs>
          <w:tab w:val="num" w:pos="2880"/>
        </w:tabs>
        <w:ind w:left="2880" w:hanging="360"/>
      </w:pPr>
      <w:rPr>
        <w:rFonts w:ascii="Wingdings" w:hAnsi="Wingdings" w:hint="default"/>
      </w:rPr>
    </w:lvl>
    <w:lvl w:ilvl="4" w:tplc="C5504BCA" w:tentative="1">
      <w:start w:val="1"/>
      <w:numFmt w:val="bullet"/>
      <w:lvlText w:val=""/>
      <w:lvlJc w:val="left"/>
      <w:pPr>
        <w:tabs>
          <w:tab w:val="num" w:pos="3600"/>
        </w:tabs>
        <w:ind w:left="3600" w:hanging="360"/>
      </w:pPr>
      <w:rPr>
        <w:rFonts w:ascii="Wingdings" w:hAnsi="Wingdings" w:hint="default"/>
      </w:rPr>
    </w:lvl>
    <w:lvl w:ilvl="5" w:tplc="0AE42B3C" w:tentative="1">
      <w:start w:val="1"/>
      <w:numFmt w:val="bullet"/>
      <w:lvlText w:val=""/>
      <w:lvlJc w:val="left"/>
      <w:pPr>
        <w:tabs>
          <w:tab w:val="num" w:pos="4320"/>
        </w:tabs>
        <w:ind w:left="4320" w:hanging="360"/>
      </w:pPr>
      <w:rPr>
        <w:rFonts w:ascii="Wingdings" w:hAnsi="Wingdings" w:hint="default"/>
      </w:rPr>
    </w:lvl>
    <w:lvl w:ilvl="6" w:tplc="F09C2952" w:tentative="1">
      <w:start w:val="1"/>
      <w:numFmt w:val="bullet"/>
      <w:lvlText w:val=""/>
      <w:lvlJc w:val="left"/>
      <w:pPr>
        <w:tabs>
          <w:tab w:val="num" w:pos="5040"/>
        </w:tabs>
        <w:ind w:left="5040" w:hanging="360"/>
      </w:pPr>
      <w:rPr>
        <w:rFonts w:ascii="Wingdings" w:hAnsi="Wingdings" w:hint="default"/>
      </w:rPr>
    </w:lvl>
    <w:lvl w:ilvl="7" w:tplc="A3160682" w:tentative="1">
      <w:start w:val="1"/>
      <w:numFmt w:val="bullet"/>
      <w:lvlText w:val=""/>
      <w:lvlJc w:val="left"/>
      <w:pPr>
        <w:tabs>
          <w:tab w:val="num" w:pos="5760"/>
        </w:tabs>
        <w:ind w:left="5760" w:hanging="360"/>
      </w:pPr>
      <w:rPr>
        <w:rFonts w:ascii="Wingdings" w:hAnsi="Wingdings" w:hint="default"/>
      </w:rPr>
    </w:lvl>
    <w:lvl w:ilvl="8" w:tplc="F06845F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F60A78"/>
    <w:multiLevelType w:val="hybridMultilevel"/>
    <w:tmpl w:val="A67A2D44"/>
    <w:lvl w:ilvl="0" w:tplc="D1B0E4A8">
      <w:start w:val="1"/>
      <w:numFmt w:val="bullet"/>
      <w:lvlText w:val="●"/>
      <w:lvlJc w:val="left"/>
      <w:pPr>
        <w:tabs>
          <w:tab w:val="num" w:pos="720"/>
        </w:tabs>
        <w:ind w:left="720" w:hanging="360"/>
      </w:pPr>
      <w:rPr>
        <w:rFonts w:ascii="Lato" w:hAnsi="Lato" w:hint="default"/>
      </w:rPr>
    </w:lvl>
    <w:lvl w:ilvl="1" w:tplc="BC80279A" w:tentative="1">
      <w:start w:val="1"/>
      <w:numFmt w:val="bullet"/>
      <w:lvlText w:val="●"/>
      <w:lvlJc w:val="left"/>
      <w:pPr>
        <w:tabs>
          <w:tab w:val="num" w:pos="1440"/>
        </w:tabs>
        <w:ind w:left="1440" w:hanging="360"/>
      </w:pPr>
      <w:rPr>
        <w:rFonts w:ascii="Lato" w:hAnsi="Lato" w:hint="default"/>
      </w:rPr>
    </w:lvl>
    <w:lvl w:ilvl="2" w:tplc="8F808A02" w:tentative="1">
      <w:start w:val="1"/>
      <w:numFmt w:val="bullet"/>
      <w:lvlText w:val="●"/>
      <w:lvlJc w:val="left"/>
      <w:pPr>
        <w:tabs>
          <w:tab w:val="num" w:pos="2160"/>
        </w:tabs>
        <w:ind w:left="2160" w:hanging="360"/>
      </w:pPr>
      <w:rPr>
        <w:rFonts w:ascii="Lato" w:hAnsi="Lato" w:hint="default"/>
      </w:rPr>
    </w:lvl>
    <w:lvl w:ilvl="3" w:tplc="E89EAF24" w:tentative="1">
      <w:start w:val="1"/>
      <w:numFmt w:val="bullet"/>
      <w:lvlText w:val="●"/>
      <w:lvlJc w:val="left"/>
      <w:pPr>
        <w:tabs>
          <w:tab w:val="num" w:pos="2880"/>
        </w:tabs>
        <w:ind w:left="2880" w:hanging="360"/>
      </w:pPr>
      <w:rPr>
        <w:rFonts w:ascii="Lato" w:hAnsi="Lato" w:hint="default"/>
      </w:rPr>
    </w:lvl>
    <w:lvl w:ilvl="4" w:tplc="A63E3958" w:tentative="1">
      <w:start w:val="1"/>
      <w:numFmt w:val="bullet"/>
      <w:lvlText w:val="●"/>
      <w:lvlJc w:val="left"/>
      <w:pPr>
        <w:tabs>
          <w:tab w:val="num" w:pos="3600"/>
        </w:tabs>
        <w:ind w:left="3600" w:hanging="360"/>
      </w:pPr>
      <w:rPr>
        <w:rFonts w:ascii="Lato" w:hAnsi="Lato" w:hint="default"/>
      </w:rPr>
    </w:lvl>
    <w:lvl w:ilvl="5" w:tplc="70B0A34E" w:tentative="1">
      <w:start w:val="1"/>
      <w:numFmt w:val="bullet"/>
      <w:lvlText w:val="●"/>
      <w:lvlJc w:val="left"/>
      <w:pPr>
        <w:tabs>
          <w:tab w:val="num" w:pos="4320"/>
        </w:tabs>
        <w:ind w:left="4320" w:hanging="360"/>
      </w:pPr>
      <w:rPr>
        <w:rFonts w:ascii="Lato" w:hAnsi="Lato" w:hint="default"/>
      </w:rPr>
    </w:lvl>
    <w:lvl w:ilvl="6" w:tplc="707256B0" w:tentative="1">
      <w:start w:val="1"/>
      <w:numFmt w:val="bullet"/>
      <w:lvlText w:val="●"/>
      <w:lvlJc w:val="left"/>
      <w:pPr>
        <w:tabs>
          <w:tab w:val="num" w:pos="5040"/>
        </w:tabs>
        <w:ind w:left="5040" w:hanging="360"/>
      </w:pPr>
      <w:rPr>
        <w:rFonts w:ascii="Lato" w:hAnsi="Lato" w:hint="default"/>
      </w:rPr>
    </w:lvl>
    <w:lvl w:ilvl="7" w:tplc="EFC63B2C" w:tentative="1">
      <w:start w:val="1"/>
      <w:numFmt w:val="bullet"/>
      <w:lvlText w:val="●"/>
      <w:lvlJc w:val="left"/>
      <w:pPr>
        <w:tabs>
          <w:tab w:val="num" w:pos="5760"/>
        </w:tabs>
        <w:ind w:left="5760" w:hanging="360"/>
      </w:pPr>
      <w:rPr>
        <w:rFonts w:ascii="Lato" w:hAnsi="Lato" w:hint="default"/>
      </w:rPr>
    </w:lvl>
    <w:lvl w:ilvl="8" w:tplc="683089F4" w:tentative="1">
      <w:start w:val="1"/>
      <w:numFmt w:val="bullet"/>
      <w:lvlText w:val="●"/>
      <w:lvlJc w:val="left"/>
      <w:pPr>
        <w:tabs>
          <w:tab w:val="num" w:pos="6480"/>
        </w:tabs>
        <w:ind w:left="6480" w:hanging="360"/>
      </w:pPr>
      <w:rPr>
        <w:rFonts w:ascii="Lato" w:hAnsi="Lato" w:hint="default"/>
      </w:rPr>
    </w:lvl>
  </w:abstractNum>
  <w:abstractNum w:abstractNumId="5" w15:restartNumberingAfterBreak="0">
    <w:nsid w:val="3EF6239F"/>
    <w:multiLevelType w:val="hybridMultilevel"/>
    <w:tmpl w:val="95C2B688"/>
    <w:lvl w:ilvl="0" w:tplc="F1E44A08">
      <w:start w:val="1"/>
      <w:numFmt w:val="bullet"/>
      <w:lvlText w:val="○"/>
      <w:lvlJc w:val="left"/>
      <w:pPr>
        <w:tabs>
          <w:tab w:val="num" w:pos="720"/>
        </w:tabs>
        <w:ind w:left="720" w:hanging="360"/>
      </w:pPr>
      <w:rPr>
        <w:rFonts w:ascii="Lato" w:hAnsi="Lato" w:hint="default"/>
      </w:rPr>
    </w:lvl>
    <w:lvl w:ilvl="1" w:tplc="93BE6064">
      <w:start w:val="1"/>
      <w:numFmt w:val="bullet"/>
      <w:lvlText w:val="○"/>
      <w:lvlJc w:val="left"/>
      <w:pPr>
        <w:tabs>
          <w:tab w:val="num" w:pos="1440"/>
        </w:tabs>
        <w:ind w:left="1440" w:hanging="360"/>
      </w:pPr>
      <w:rPr>
        <w:rFonts w:ascii="Lato" w:hAnsi="Lato" w:hint="default"/>
      </w:rPr>
    </w:lvl>
    <w:lvl w:ilvl="2" w:tplc="6CA0C43E" w:tentative="1">
      <w:start w:val="1"/>
      <w:numFmt w:val="bullet"/>
      <w:lvlText w:val="○"/>
      <w:lvlJc w:val="left"/>
      <w:pPr>
        <w:tabs>
          <w:tab w:val="num" w:pos="2160"/>
        </w:tabs>
        <w:ind w:left="2160" w:hanging="360"/>
      </w:pPr>
      <w:rPr>
        <w:rFonts w:ascii="Lato" w:hAnsi="Lato" w:hint="default"/>
      </w:rPr>
    </w:lvl>
    <w:lvl w:ilvl="3" w:tplc="02A4A3DE" w:tentative="1">
      <w:start w:val="1"/>
      <w:numFmt w:val="bullet"/>
      <w:lvlText w:val="○"/>
      <w:lvlJc w:val="left"/>
      <w:pPr>
        <w:tabs>
          <w:tab w:val="num" w:pos="2880"/>
        </w:tabs>
        <w:ind w:left="2880" w:hanging="360"/>
      </w:pPr>
      <w:rPr>
        <w:rFonts w:ascii="Lato" w:hAnsi="Lato" w:hint="default"/>
      </w:rPr>
    </w:lvl>
    <w:lvl w:ilvl="4" w:tplc="F2EA9E22" w:tentative="1">
      <w:start w:val="1"/>
      <w:numFmt w:val="bullet"/>
      <w:lvlText w:val="○"/>
      <w:lvlJc w:val="left"/>
      <w:pPr>
        <w:tabs>
          <w:tab w:val="num" w:pos="3600"/>
        </w:tabs>
        <w:ind w:left="3600" w:hanging="360"/>
      </w:pPr>
      <w:rPr>
        <w:rFonts w:ascii="Lato" w:hAnsi="Lato" w:hint="default"/>
      </w:rPr>
    </w:lvl>
    <w:lvl w:ilvl="5" w:tplc="0ED67608" w:tentative="1">
      <w:start w:val="1"/>
      <w:numFmt w:val="bullet"/>
      <w:lvlText w:val="○"/>
      <w:lvlJc w:val="left"/>
      <w:pPr>
        <w:tabs>
          <w:tab w:val="num" w:pos="4320"/>
        </w:tabs>
        <w:ind w:left="4320" w:hanging="360"/>
      </w:pPr>
      <w:rPr>
        <w:rFonts w:ascii="Lato" w:hAnsi="Lato" w:hint="default"/>
      </w:rPr>
    </w:lvl>
    <w:lvl w:ilvl="6" w:tplc="6F940E9A" w:tentative="1">
      <w:start w:val="1"/>
      <w:numFmt w:val="bullet"/>
      <w:lvlText w:val="○"/>
      <w:lvlJc w:val="left"/>
      <w:pPr>
        <w:tabs>
          <w:tab w:val="num" w:pos="5040"/>
        </w:tabs>
        <w:ind w:left="5040" w:hanging="360"/>
      </w:pPr>
      <w:rPr>
        <w:rFonts w:ascii="Lato" w:hAnsi="Lato" w:hint="default"/>
      </w:rPr>
    </w:lvl>
    <w:lvl w:ilvl="7" w:tplc="9D124CC0" w:tentative="1">
      <w:start w:val="1"/>
      <w:numFmt w:val="bullet"/>
      <w:lvlText w:val="○"/>
      <w:lvlJc w:val="left"/>
      <w:pPr>
        <w:tabs>
          <w:tab w:val="num" w:pos="5760"/>
        </w:tabs>
        <w:ind w:left="5760" w:hanging="360"/>
      </w:pPr>
      <w:rPr>
        <w:rFonts w:ascii="Lato" w:hAnsi="Lato" w:hint="default"/>
      </w:rPr>
    </w:lvl>
    <w:lvl w:ilvl="8" w:tplc="D6482026" w:tentative="1">
      <w:start w:val="1"/>
      <w:numFmt w:val="bullet"/>
      <w:lvlText w:val="○"/>
      <w:lvlJc w:val="left"/>
      <w:pPr>
        <w:tabs>
          <w:tab w:val="num" w:pos="6480"/>
        </w:tabs>
        <w:ind w:left="6480" w:hanging="360"/>
      </w:pPr>
      <w:rPr>
        <w:rFonts w:ascii="Lato" w:hAnsi="Lato" w:hint="default"/>
      </w:rPr>
    </w:lvl>
  </w:abstractNum>
  <w:abstractNum w:abstractNumId="6" w15:restartNumberingAfterBreak="0">
    <w:nsid w:val="413729A3"/>
    <w:multiLevelType w:val="hybridMultilevel"/>
    <w:tmpl w:val="02F013C4"/>
    <w:lvl w:ilvl="0" w:tplc="9A2E8782">
      <w:start w:val="1"/>
      <w:numFmt w:val="bullet"/>
      <w:lvlText w:val="●"/>
      <w:lvlJc w:val="left"/>
      <w:pPr>
        <w:tabs>
          <w:tab w:val="num" w:pos="720"/>
        </w:tabs>
        <w:ind w:left="720" w:hanging="360"/>
      </w:pPr>
      <w:rPr>
        <w:rFonts w:ascii="Lato" w:hAnsi="Lato" w:hint="default"/>
      </w:rPr>
    </w:lvl>
    <w:lvl w:ilvl="1" w:tplc="0E263D76" w:tentative="1">
      <w:start w:val="1"/>
      <w:numFmt w:val="bullet"/>
      <w:lvlText w:val="●"/>
      <w:lvlJc w:val="left"/>
      <w:pPr>
        <w:tabs>
          <w:tab w:val="num" w:pos="1440"/>
        </w:tabs>
        <w:ind w:left="1440" w:hanging="360"/>
      </w:pPr>
      <w:rPr>
        <w:rFonts w:ascii="Lato" w:hAnsi="Lato" w:hint="default"/>
      </w:rPr>
    </w:lvl>
    <w:lvl w:ilvl="2" w:tplc="3132AF2C" w:tentative="1">
      <w:start w:val="1"/>
      <w:numFmt w:val="bullet"/>
      <w:lvlText w:val="●"/>
      <w:lvlJc w:val="left"/>
      <w:pPr>
        <w:tabs>
          <w:tab w:val="num" w:pos="2160"/>
        </w:tabs>
        <w:ind w:left="2160" w:hanging="360"/>
      </w:pPr>
      <w:rPr>
        <w:rFonts w:ascii="Lato" w:hAnsi="Lato" w:hint="default"/>
      </w:rPr>
    </w:lvl>
    <w:lvl w:ilvl="3" w:tplc="CFB87C7C" w:tentative="1">
      <w:start w:val="1"/>
      <w:numFmt w:val="bullet"/>
      <w:lvlText w:val="●"/>
      <w:lvlJc w:val="left"/>
      <w:pPr>
        <w:tabs>
          <w:tab w:val="num" w:pos="2880"/>
        </w:tabs>
        <w:ind w:left="2880" w:hanging="360"/>
      </w:pPr>
      <w:rPr>
        <w:rFonts w:ascii="Lato" w:hAnsi="Lato" w:hint="default"/>
      </w:rPr>
    </w:lvl>
    <w:lvl w:ilvl="4" w:tplc="25E881A4" w:tentative="1">
      <w:start w:val="1"/>
      <w:numFmt w:val="bullet"/>
      <w:lvlText w:val="●"/>
      <w:lvlJc w:val="left"/>
      <w:pPr>
        <w:tabs>
          <w:tab w:val="num" w:pos="3600"/>
        </w:tabs>
        <w:ind w:left="3600" w:hanging="360"/>
      </w:pPr>
      <w:rPr>
        <w:rFonts w:ascii="Lato" w:hAnsi="Lato" w:hint="default"/>
      </w:rPr>
    </w:lvl>
    <w:lvl w:ilvl="5" w:tplc="04EAC542" w:tentative="1">
      <w:start w:val="1"/>
      <w:numFmt w:val="bullet"/>
      <w:lvlText w:val="●"/>
      <w:lvlJc w:val="left"/>
      <w:pPr>
        <w:tabs>
          <w:tab w:val="num" w:pos="4320"/>
        </w:tabs>
        <w:ind w:left="4320" w:hanging="360"/>
      </w:pPr>
      <w:rPr>
        <w:rFonts w:ascii="Lato" w:hAnsi="Lato" w:hint="default"/>
      </w:rPr>
    </w:lvl>
    <w:lvl w:ilvl="6" w:tplc="FBEE80CC" w:tentative="1">
      <w:start w:val="1"/>
      <w:numFmt w:val="bullet"/>
      <w:lvlText w:val="●"/>
      <w:lvlJc w:val="left"/>
      <w:pPr>
        <w:tabs>
          <w:tab w:val="num" w:pos="5040"/>
        </w:tabs>
        <w:ind w:left="5040" w:hanging="360"/>
      </w:pPr>
      <w:rPr>
        <w:rFonts w:ascii="Lato" w:hAnsi="Lato" w:hint="default"/>
      </w:rPr>
    </w:lvl>
    <w:lvl w:ilvl="7" w:tplc="A4A4B0C2" w:tentative="1">
      <w:start w:val="1"/>
      <w:numFmt w:val="bullet"/>
      <w:lvlText w:val="●"/>
      <w:lvlJc w:val="left"/>
      <w:pPr>
        <w:tabs>
          <w:tab w:val="num" w:pos="5760"/>
        </w:tabs>
        <w:ind w:left="5760" w:hanging="360"/>
      </w:pPr>
      <w:rPr>
        <w:rFonts w:ascii="Lato" w:hAnsi="Lato" w:hint="default"/>
      </w:rPr>
    </w:lvl>
    <w:lvl w:ilvl="8" w:tplc="AB22DAE4" w:tentative="1">
      <w:start w:val="1"/>
      <w:numFmt w:val="bullet"/>
      <w:lvlText w:val="●"/>
      <w:lvlJc w:val="left"/>
      <w:pPr>
        <w:tabs>
          <w:tab w:val="num" w:pos="6480"/>
        </w:tabs>
        <w:ind w:left="6480" w:hanging="360"/>
      </w:pPr>
      <w:rPr>
        <w:rFonts w:ascii="Lato" w:hAnsi="Lato" w:hint="default"/>
      </w:rPr>
    </w:lvl>
  </w:abstractNum>
  <w:abstractNum w:abstractNumId="7" w15:restartNumberingAfterBreak="0">
    <w:nsid w:val="47670BF6"/>
    <w:multiLevelType w:val="hybridMultilevel"/>
    <w:tmpl w:val="238626A0"/>
    <w:lvl w:ilvl="0" w:tplc="3B56BD98">
      <w:start w:val="1"/>
      <w:numFmt w:val="bullet"/>
      <w:lvlText w:val=""/>
      <w:lvlJc w:val="left"/>
      <w:pPr>
        <w:tabs>
          <w:tab w:val="num" w:pos="720"/>
        </w:tabs>
        <w:ind w:left="720" w:hanging="360"/>
      </w:pPr>
      <w:rPr>
        <w:rFonts w:ascii="Wingdings" w:hAnsi="Wingdings" w:hint="default"/>
      </w:rPr>
    </w:lvl>
    <w:lvl w:ilvl="1" w:tplc="1D9416C0">
      <w:numFmt w:val="bullet"/>
      <w:lvlText w:val=""/>
      <w:lvlJc w:val="left"/>
      <w:pPr>
        <w:tabs>
          <w:tab w:val="num" w:pos="1440"/>
        </w:tabs>
        <w:ind w:left="1440" w:hanging="360"/>
      </w:pPr>
      <w:rPr>
        <w:rFonts w:ascii="Wingdings" w:hAnsi="Wingdings" w:hint="default"/>
      </w:rPr>
    </w:lvl>
    <w:lvl w:ilvl="2" w:tplc="44D044E4" w:tentative="1">
      <w:start w:val="1"/>
      <w:numFmt w:val="bullet"/>
      <w:lvlText w:val=""/>
      <w:lvlJc w:val="left"/>
      <w:pPr>
        <w:tabs>
          <w:tab w:val="num" w:pos="2160"/>
        </w:tabs>
        <w:ind w:left="2160" w:hanging="360"/>
      </w:pPr>
      <w:rPr>
        <w:rFonts w:ascii="Wingdings" w:hAnsi="Wingdings" w:hint="default"/>
      </w:rPr>
    </w:lvl>
    <w:lvl w:ilvl="3" w:tplc="61AC72B8" w:tentative="1">
      <w:start w:val="1"/>
      <w:numFmt w:val="bullet"/>
      <w:lvlText w:val=""/>
      <w:lvlJc w:val="left"/>
      <w:pPr>
        <w:tabs>
          <w:tab w:val="num" w:pos="2880"/>
        </w:tabs>
        <w:ind w:left="2880" w:hanging="360"/>
      </w:pPr>
      <w:rPr>
        <w:rFonts w:ascii="Wingdings" w:hAnsi="Wingdings" w:hint="default"/>
      </w:rPr>
    </w:lvl>
    <w:lvl w:ilvl="4" w:tplc="7FB49A04" w:tentative="1">
      <w:start w:val="1"/>
      <w:numFmt w:val="bullet"/>
      <w:lvlText w:val=""/>
      <w:lvlJc w:val="left"/>
      <w:pPr>
        <w:tabs>
          <w:tab w:val="num" w:pos="3600"/>
        </w:tabs>
        <w:ind w:left="3600" w:hanging="360"/>
      </w:pPr>
      <w:rPr>
        <w:rFonts w:ascii="Wingdings" w:hAnsi="Wingdings" w:hint="default"/>
      </w:rPr>
    </w:lvl>
    <w:lvl w:ilvl="5" w:tplc="0C58E412" w:tentative="1">
      <w:start w:val="1"/>
      <w:numFmt w:val="bullet"/>
      <w:lvlText w:val=""/>
      <w:lvlJc w:val="left"/>
      <w:pPr>
        <w:tabs>
          <w:tab w:val="num" w:pos="4320"/>
        </w:tabs>
        <w:ind w:left="4320" w:hanging="360"/>
      </w:pPr>
      <w:rPr>
        <w:rFonts w:ascii="Wingdings" w:hAnsi="Wingdings" w:hint="default"/>
      </w:rPr>
    </w:lvl>
    <w:lvl w:ilvl="6" w:tplc="313C10E2" w:tentative="1">
      <w:start w:val="1"/>
      <w:numFmt w:val="bullet"/>
      <w:lvlText w:val=""/>
      <w:lvlJc w:val="left"/>
      <w:pPr>
        <w:tabs>
          <w:tab w:val="num" w:pos="5040"/>
        </w:tabs>
        <w:ind w:left="5040" w:hanging="360"/>
      </w:pPr>
      <w:rPr>
        <w:rFonts w:ascii="Wingdings" w:hAnsi="Wingdings" w:hint="default"/>
      </w:rPr>
    </w:lvl>
    <w:lvl w:ilvl="7" w:tplc="2744A282" w:tentative="1">
      <w:start w:val="1"/>
      <w:numFmt w:val="bullet"/>
      <w:lvlText w:val=""/>
      <w:lvlJc w:val="left"/>
      <w:pPr>
        <w:tabs>
          <w:tab w:val="num" w:pos="5760"/>
        </w:tabs>
        <w:ind w:left="5760" w:hanging="360"/>
      </w:pPr>
      <w:rPr>
        <w:rFonts w:ascii="Wingdings" w:hAnsi="Wingdings" w:hint="default"/>
      </w:rPr>
    </w:lvl>
    <w:lvl w:ilvl="8" w:tplc="F82078A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7D1C64"/>
    <w:multiLevelType w:val="hybridMultilevel"/>
    <w:tmpl w:val="BA9EE830"/>
    <w:lvl w:ilvl="0" w:tplc="2C46DB4E">
      <w:start w:val="1"/>
      <w:numFmt w:val="bullet"/>
      <w:lvlText w:val="●"/>
      <w:lvlJc w:val="left"/>
      <w:pPr>
        <w:tabs>
          <w:tab w:val="num" w:pos="720"/>
        </w:tabs>
        <w:ind w:left="720" w:hanging="360"/>
      </w:pPr>
      <w:rPr>
        <w:rFonts w:ascii="Lato" w:hAnsi="Lato" w:hint="default"/>
      </w:rPr>
    </w:lvl>
    <w:lvl w:ilvl="1" w:tplc="B97EB2EA" w:tentative="1">
      <w:start w:val="1"/>
      <w:numFmt w:val="bullet"/>
      <w:lvlText w:val="●"/>
      <w:lvlJc w:val="left"/>
      <w:pPr>
        <w:tabs>
          <w:tab w:val="num" w:pos="1440"/>
        </w:tabs>
        <w:ind w:left="1440" w:hanging="360"/>
      </w:pPr>
      <w:rPr>
        <w:rFonts w:ascii="Lato" w:hAnsi="Lato" w:hint="default"/>
      </w:rPr>
    </w:lvl>
    <w:lvl w:ilvl="2" w:tplc="2E501062" w:tentative="1">
      <w:start w:val="1"/>
      <w:numFmt w:val="bullet"/>
      <w:lvlText w:val="●"/>
      <w:lvlJc w:val="left"/>
      <w:pPr>
        <w:tabs>
          <w:tab w:val="num" w:pos="2160"/>
        </w:tabs>
        <w:ind w:left="2160" w:hanging="360"/>
      </w:pPr>
      <w:rPr>
        <w:rFonts w:ascii="Lato" w:hAnsi="Lato" w:hint="default"/>
      </w:rPr>
    </w:lvl>
    <w:lvl w:ilvl="3" w:tplc="D504B00C" w:tentative="1">
      <w:start w:val="1"/>
      <w:numFmt w:val="bullet"/>
      <w:lvlText w:val="●"/>
      <w:lvlJc w:val="left"/>
      <w:pPr>
        <w:tabs>
          <w:tab w:val="num" w:pos="2880"/>
        </w:tabs>
        <w:ind w:left="2880" w:hanging="360"/>
      </w:pPr>
      <w:rPr>
        <w:rFonts w:ascii="Lato" w:hAnsi="Lato" w:hint="default"/>
      </w:rPr>
    </w:lvl>
    <w:lvl w:ilvl="4" w:tplc="322E7796" w:tentative="1">
      <w:start w:val="1"/>
      <w:numFmt w:val="bullet"/>
      <w:lvlText w:val="●"/>
      <w:lvlJc w:val="left"/>
      <w:pPr>
        <w:tabs>
          <w:tab w:val="num" w:pos="3600"/>
        </w:tabs>
        <w:ind w:left="3600" w:hanging="360"/>
      </w:pPr>
      <w:rPr>
        <w:rFonts w:ascii="Lato" w:hAnsi="Lato" w:hint="default"/>
      </w:rPr>
    </w:lvl>
    <w:lvl w:ilvl="5" w:tplc="2EF011A6" w:tentative="1">
      <w:start w:val="1"/>
      <w:numFmt w:val="bullet"/>
      <w:lvlText w:val="●"/>
      <w:lvlJc w:val="left"/>
      <w:pPr>
        <w:tabs>
          <w:tab w:val="num" w:pos="4320"/>
        </w:tabs>
        <w:ind w:left="4320" w:hanging="360"/>
      </w:pPr>
      <w:rPr>
        <w:rFonts w:ascii="Lato" w:hAnsi="Lato" w:hint="default"/>
      </w:rPr>
    </w:lvl>
    <w:lvl w:ilvl="6" w:tplc="85CAF7B2" w:tentative="1">
      <w:start w:val="1"/>
      <w:numFmt w:val="bullet"/>
      <w:lvlText w:val="●"/>
      <w:lvlJc w:val="left"/>
      <w:pPr>
        <w:tabs>
          <w:tab w:val="num" w:pos="5040"/>
        </w:tabs>
        <w:ind w:left="5040" w:hanging="360"/>
      </w:pPr>
      <w:rPr>
        <w:rFonts w:ascii="Lato" w:hAnsi="Lato" w:hint="default"/>
      </w:rPr>
    </w:lvl>
    <w:lvl w:ilvl="7" w:tplc="E9367406" w:tentative="1">
      <w:start w:val="1"/>
      <w:numFmt w:val="bullet"/>
      <w:lvlText w:val="●"/>
      <w:lvlJc w:val="left"/>
      <w:pPr>
        <w:tabs>
          <w:tab w:val="num" w:pos="5760"/>
        </w:tabs>
        <w:ind w:left="5760" w:hanging="360"/>
      </w:pPr>
      <w:rPr>
        <w:rFonts w:ascii="Lato" w:hAnsi="Lato" w:hint="default"/>
      </w:rPr>
    </w:lvl>
    <w:lvl w:ilvl="8" w:tplc="718EB55A" w:tentative="1">
      <w:start w:val="1"/>
      <w:numFmt w:val="bullet"/>
      <w:lvlText w:val="●"/>
      <w:lvlJc w:val="left"/>
      <w:pPr>
        <w:tabs>
          <w:tab w:val="num" w:pos="6480"/>
        </w:tabs>
        <w:ind w:left="6480" w:hanging="360"/>
      </w:pPr>
      <w:rPr>
        <w:rFonts w:ascii="Lato" w:hAnsi="Lato" w:hint="default"/>
      </w:rPr>
    </w:lvl>
  </w:abstractNum>
  <w:abstractNum w:abstractNumId="9" w15:restartNumberingAfterBreak="0">
    <w:nsid w:val="4E184586"/>
    <w:multiLevelType w:val="hybridMultilevel"/>
    <w:tmpl w:val="CF86F9FA"/>
    <w:lvl w:ilvl="0" w:tplc="ABE894FC">
      <w:start w:val="1"/>
      <w:numFmt w:val="bullet"/>
      <w:lvlText w:val="○"/>
      <w:lvlJc w:val="left"/>
      <w:pPr>
        <w:tabs>
          <w:tab w:val="num" w:pos="720"/>
        </w:tabs>
        <w:ind w:left="720" w:hanging="360"/>
      </w:pPr>
      <w:rPr>
        <w:rFonts w:ascii="Lato" w:hAnsi="Lato" w:hint="default"/>
      </w:rPr>
    </w:lvl>
    <w:lvl w:ilvl="1" w:tplc="180602EA">
      <w:start w:val="1"/>
      <w:numFmt w:val="bullet"/>
      <w:lvlText w:val="○"/>
      <w:lvlJc w:val="left"/>
      <w:pPr>
        <w:tabs>
          <w:tab w:val="num" w:pos="1440"/>
        </w:tabs>
        <w:ind w:left="1440" w:hanging="360"/>
      </w:pPr>
      <w:rPr>
        <w:rFonts w:ascii="Lato" w:hAnsi="Lato" w:hint="default"/>
      </w:rPr>
    </w:lvl>
    <w:lvl w:ilvl="2" w:tplc="443C0592" w:tentative="1">
      <w:start w:val="1"/>
      <w:numFmt w:val="bullet"/>
      <w:lvlText w:val="○"/>
      <w:lvlJc w:val="left"/>
      <w:pPr>
        <w:tabs>
          <w:tab w:val="num" w:pos="2160"/>
        </w:tabs>
        <w:ind w:left="2160" w:hanging="360"/>
      </w:pPr>
      <w:rPr>
        <w:rFonts w:ascii="Lato" w:hAnsi="Lato" w:hint="default"/>
      </w:rPr>
    </w:lvl>
    <w:lvl w:ilvl="3" w:tplc="13C27080" w:tentative="1">
      <w:start w:val="1"/>
      <w:numFmt w:val="bullet"/>
      <w:lvlText w:val="○"/>
      <w:lvlJc w:val="left"/>
      <w:pPr>
        <w:tabs>
          <w:tab w:val="num" w:pos="2880"/>
        </w:tabs>
        <w:ind w:left="2880" w:hanging="360"/>
      </w:pPr>
      <w:rPr>
        <w:rFonts w:ascii="Lato" w:hAnsi="Lato" w:hint="default"/>
      </w:rPr>
    </w:lvl>
    <w:lvl w:ilvl="4" w:tplc="7CC86CA8" w:tentative="1">
      <w:start w:val="1"/>
      <w:numFmt w:val="bullet"/>
      <w:lvlText w:val="○"/>
      <w:lvlJc w:val="left"/>
      <w:pPr>
        <w:tabs>
          <w:tab w:val="num" w:pos="3600"/>
        </w:tabs>
        <w:ind w:left="3600" w:hanging="360"/>
      </w:pPr>
      <w:rPr>
        <w:rFonts w:ascii="Lato" w:hAnsi="Lato" w:hint="default"/>
      </w:rPr>
    </w:lvl>
    <w:lvl w:ilvl="5" w:tplc="028E3CFE" w:tentative="1">
      <w:start w:val="1"/>
      <w:numFmt w:val="bullet"/>
      <w:lvlText w:val="○"/>
      <w:lvlJc w:val="left"/>
      <w:pPr>
        <w:tabs>
          <w:tab w:val="num" w:pos="4320"/>
        </w:tabs>
        <w:ind w:left="4320" w:hanging="360"/>
      </w:pPr>
      <w:rPr>
        <w:rFonts w:ascii="Lato" w:hAnsi="Lato" w:hint="default"/>
      </w:rPr>
    </w:lvl>
    <w:lvl w:ilvl="6" w:tplc="7082A7DC" w:tentative="1">
      <w:start w:val="1"/>
      <w:numFmt w:val="bullet"/>
      <w:lvlText w:val="○"/>
      <w:lvlJc w:val="left"/>
      <w:pPr>
        <w:tabs>
          <w:tab w:val="num" w:pos="5040"/>
        </w:tabs>
        <w:ind w:left="5040" w:hanging="360"/>
      </w:pPr>
      <w:rPr>
        <w:rFonts w:ascii="Lato" w:hAnsi="Lato" w:hint="default"/>
      </w:rPr>
    </w:lvl>
    <w:lvl w:ilvl="7" w:tplc="29D8C22A" w:tentative="1">
      <w:start w:val="1"/>
      <w:numFmt w:val="bullet"/>
      <w:lvlText w:val="○"/>
      <w:lvlJc w:val="left"/>
      <w:pPr>
        <w:tabs>
          <w:tab w:val="num" w:pos="5760"/>
        </w:tabs>
        <w:ind w:left="5760" w:hanging="360"/>
      </w:pPr>
      <w:rPr>
        <w:rFonts w:ascii="Lato" w:hAnsi="Lato" w:hint="default"/>
      </w:rPr>
    </w:lvl>
    <w:lvl w:ilvl="8" w:tplc="694E66CE" w:tentative="1">
      <w:start w:val="1"/>
      <w:numFmt w:val="bullet"/>
      <w:lvlText w:val="○"/>
      <w:lvlJc w:val="left"/>
      <w:pPr>
        <w:tabs>
          <w:tab w:val="num" w:pos="6480"/>
        </w:tabs>
        <w:ind w:left="6480" w:hanging="360"/>
      </w:pPr>
      <w:rPr>
        <w:rFonts w:ascii="Lato" w:hAnsi="Lato" w:hint="default"/>
      </w:rPr>
    </w:lvl>
  </w:abstractNum>
  <w:abstractNum w:abstractNumId="10" w15:restartNumberingAfterBreak="0">
    <w:nsid w:val="4EBC4564"/>
    <w:multiLevelType w:val="hybridMultilevel"/>
    <w:tmpl w:val="C44297D8"/>
    <w:lvl w:ilvl="0" w:tplc="C314937E">
      <w:start w:val="1"/>
      <w:numFmt w:val="bullet"/>
      <w:lvlText w:val="●"/>
      <w:lvlJc w:val="left"/>
      <w:pPr>
        <w:tabs>
          <w:tab w:val="num" w:pos="720"/>
        </w:tabs>
        <w:ind w:left="720" w:hanging="360"/>
      </w:pPr>
      <w:rPr>
        <w:rFonts w:ascii="Lato" w:hAnsi="Lato" w:hint="default"/>
      </w:rPr>
    </w:lvl>
    <w:lvl w:ilvl="1" w:tplc="EAFAFAF2" w:tentative="1">
      <w:start w:val="1"/>
      <w:numFmt w:val="bullet"/>
      <w:lvlText w:val="●"/>
      <w:lvlJc w:val="left"/>
      <w:pPr>
        <w:tabs>
          <w:tab w:val="num" w:pos="1440"/>
        </w:tabs>
        <w:ind w:left="1440" w:hanging="360"/>
      </w:pPr>
      <w:rPr>
        <w:rFonts w:ascii="Lato" w:hAnsi="Lato" w:hint="default"/>
      </w:rPr>
    </w:lvl>
    <w:lvl w:ilvl="2" w:tplc="9CFACC76" w:tentative="1">
      <w:start w:val="1"/>
      <w:numFmt w:val="bullet"/>
      <w:lvlText w:val="●"/>
      <w:lvlJc w:val="left"/>
      <w:pPr>
        <w:tabs>
          <w:tab w:val="num" w:pos="2160"/>
        </w:tabs>
        <w:ind w:left="2160" w:hanging="360"/>
      </w:pPr>
      <w:rPr>
        <w:rFonts w:ascii="Lato" w:hAnsi="Lato" w:hint="default"/>
      </w:rPr>
    </w:lvl>
    <w:lvl w:ilvl="3" w:tplc="4F90D1CE" w:tentative="1">
      <w:start w:val="1"/>
      <w:numFmt w:val="bullet"/>
      <w:lvlText w:val="●"/>
      <w:lvlJc w:val="left"/>
      <w:pPr>
        <w:tabs>
          <w:tab w:val="num" w:pos="2880"/>
        </w:tabs>
        <w:ind w:left="2880" w:hanging="360"/>
      </w:pPr>
      <w:rPr>
        <w:rFonts w:ascii="Lato" w:hAnsi="Lato" w:hint="default"/>
      </w:rPr>
    </w:lvl>
    <w:lvl w:ilvl="4" w:tplc="41583B76" w:tentative="1">
      <w:start w:val="1"/>
      <w:numFmt w:val="bullet"/>
      <w:lvlText w:val="●"/>
      <w:lvlJc w:val="left"/>
      <w:pPr>
        <w:tabs>
          <w:tab w:val="num" w:pos="3600"/>
        </w:tabs>
        <w:ind w:left="3600" w:hanging="360"/>
      </w:pPr>
      <w:rPr>
        <w:rFonts w:ascii="Lato" w:hAnsi="Lato" w:hint="default"/>
      </w:rPr>
    </w:lvl>
    <w:lvl w:ilvl="5" w:tplc="7D7EC954" w:tentative="1">
      <w:start w:val="1"/>
      <w:numFmt w:val="bullet"/>
      <w:lvlText w:val="●"/>
      <w:lvlJc w:val="left"/>
      <w:pPr>
        <w:tabs>
          <w:tab w:val="num" w:pos="4320"/>
        </w:tabs>
        <w:ind w:left="4320" w:hanging="360"/>
      </w:pPr>
      <w:rPr>
        <w:rFonts w:ascii="Lato" w:hAnsi="Lato" w:hint="default"/>
      </w:rPr>
    </w:lvl>
    <w:lvl w:ilvl="6" w:tplc="404E4C34" w:tentative="1">
      <w:start w:val="1"/>
      <w:numFmt w:val="bullet"/>
      <w:lvlText w:val="●"/>
      <w:lvlJc w:val="left"/>
      <w:pPr>
        <w:tabs>
          <w:tab w:val="num" w:pos="5040"/>
        </w:tabs>
        <w:ind w:left="5040" w:hanging="360"/>
      </w:pPr>
      <w:rPr>
        <w:rFonts w:ascii="Lato" w:hAnsi="Lato" w:hint="default"/>
      </w:rPr>
    </w:lvl>
    <w:lvl w:ilvl="7" w:tplc="D5800922" w:tentative="1">
      <w:start w:val="1"/>
      <w:numFmt w:val="bullet"/>
      <w:lvlText w:val="●"/>
      <w:lvlJc w:val="left"/>
      <w:pPr>
        <w:tabs>
          <w:tab w:val="num" w:pos="5760"/>
        </w:tabs>
        <w:ind w:left="5760" w:hanging="360"/>
      </w:pPr>
      <w:rPr>
        <w:rFonts w:ascii="Lato" w:hAnsi="Lato" w:hint="default"/>
      </w:rPr>
    </w:lvl>
    <w:lvl w:ilvl="8" w:tplc="C110F8D6" w:tentative="1">
      <w:start w:val="1"/>
      <w:numFmt w:val="bullet"/>
      <w:lvlText w:val="●"/>
      <w:lvlJc w:val="left"/>
      <w:pPr>
        <w:tabs>
          <w:tab w:val="num" w:pos="6480"/>
        </w:tabs>
        <w:ind w:left="6480" w:hanging="360"/>
      </w:pPr>
      <w:rPr>
        <w:rFonts w:ascii="Lato" w:hAnsi="Lato" w:hint="default"/>
      </w:rPr>
    </w:lvl>
  </w:abstractNum>
  <w:abstractNum w:abstractNumId="11" w15:restartNumberingAfterBreak="0">
    <w:nsid w:val="4F8E3EA9"/>
    <w:multiLevelType w:val="hybridMultilevel"/>
    <w:tmpl w:val="1536256A"/>
    <w:lvl w:ilvl="0" w:tplc="D1683022">
      <w:start w:val="1"/>
      <w:numFmt w:val="decimal"/>
      <w:lvlText w:val="%1."/>
      <w:lvlJc w:val="left"/>
      <w:pPr>
        <w:tabs>
          <w:tab w:val="num" w:pos="720"/>
        </w:tabs>
        <w:ind w:left="720" w:hanging="360"/>
      </w:pPr>
    </w:lvl>
    <w:lvl w:ilvl="1" w:tplc="0422E530" w:tentative="1">
      <w:start w:val="1"/>
      <w:numFmt w:val="decimal"/>
      <w:lvlText w:val="%2."/>
      <w:lvlJc w:val="left"/>
      <w:pPr>
        <w:tabs>
          <w:tab w:val="num" w:pos="1440"/>
        </w:tabs>
        <w:ind w:left="1440" w:hanging="360"/>
      </w:pPr>
    </w:lvl>
    <w:lvl w:ilvl="2" w:tplc="FC96A32A" w:tentative="1">
      <w:start w:val="1"/>
      <w:numFmt w:val="decimal"/>
      <w:lvlText w:val="%3."/>
      <w:lvlJc w:val="left"/>
      <w:pPr>
        <w:tabs>
          <w:tab w:val="num" w:pos="2160"/>
        </w:tabs>
        <w:ind w:left="2160" w:hanging="360"/>
      </w:pPr>
    </w:lvl>
    <w:lvl w:ilvl="3" w:tplc="EC1A65FA" w:tentative="1">
      <w:start w:val="1"/>
      <w:numFmt w:val="decimal"/>
      <w:lvlText w:val="%4."/>
      <w:lvlJc w:val="left"/>
      <w:pPr>
        <w:tabs>
          <w:tab w:val="num" w:pos="2880"/>
        </w:tabs>
        <w:ind w:left="2880" w:hanging="360"/>
      </w:pPr>
    </w:lvl>
    <w:lvl w:ilvl="4" w:tplc="8F287522" w:tentative="1">
      <w:start w:val="1"/>
      <w:numFmt w:val="decimal"/>
      <w:lvlText w:val="%5."/>
      <w:lvlJc w:val="left"/>
      <w:pPr>
        <w:tabs>
          <w:tab w:val="num" w:pos="3600"/>
        </w:tabs>
        <w:ind w:left="3600" w:hanging="360"/>
      </w:pPr>
    </w:lvl>
    <w:lvl w:ilvl="5" w:tplc="0116F218" w:tentative="1">
      <w:start w:val="1"/>
      <w:numFmt w:val="decimal"/>
      <w:lvlText w:val="%6."/>
      <w:lvlJc w:val="left"/>
      <w:pPr>
        <w:tabs>
          <w:tab w:val="num" w:pos="4320"/>
        </w:tabs>
        <w:ind w:left="4320" w:hanging="360"/>
      </w:pPr>
    </w:lvl>
    <w:lvl w:ilvl="6" w:tplc="3A40024E" w:tentative="1">
      <w:start w:val="1"/>
      <w:numFmt w:val="decimal"/>
      <w:lvlText w:val="%7."/>
      <w:lvlJc w:val="left"/>
      <w:pPr>
        <w:tabs>
          <w:tab w:val="num" w:pos="5040"/>
        </w:tabs>
        <w:ind w:left="5040" w:hanging="360"/>
      </w:pPr>
    </w:lvl>
    <w:lvl w:ilvl="7" w:tplc="DE60CE28" w:tentative="1">
      <w:start w:val="1"/>
      <w:numFmt w:val="decimal"/>
      <w:lvlText w:val="%8."/>
      <w:lvlJc w:val="left"/>
      <w:pPr>
        <w:tabs>
          <w:tab w:val="num" w:pos="5760"/>
        </w:tabs>
        <w:ind w:left="5760" w:hanging="360"/>
      </w:pPr>
    </w:lvl>
    <w:lvl w:ilvl="8" w:tplc="5D2E2F62" w:tentative="1">
      <w:start w:val="1"/>
      <w:numFmt w:val="decimal"/>
      <w:lvlText w:val="%9."/>
      <w:lvlJc w:val="left"/>
      <w:pPr>
        <w:tabs>
          <w:tab w:val="num" w:pos="6480"/>
        </w:tabs>
        <w:ind w:left="6480" w:hanging="360"/>
      </w:pPr>
    </w:lvl>
  </w:abstractNum>
  <w:abstractNum w:abstractNumId="12" w15:restartNumberingAfterBreak="0">
    <w:nsid w:val="54A056C7"/>
    <w:multiLevelType w:val="hybridMultilevel"/>
    <w:tmpl w:val="436AC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063B6"/>
    <w:multiLevelType w:val="hybridMultilevel"/>
    <w:tmpl w:val="280831FC"/>
    <w:lvl w:ilvl="0" w:tplc="1758F658">
      <w:start w:val="1"/>
      <w:numFmt w:val="bullet"/>
      <w:lvlText w:val="●"/>
      <w:lvlJc w:val="left"/>
      <w:pPr>
        <w:tabs>
          <w:tab w:val="num" w:pos="720"/>
        </w:tabs>
        <w:ind w:left="720" w:hanging="360"/>
      </w:pPr>
      <w:rPr>
        <w:rFonts w:ascii="Arial" w:hAnsi="Arial" w:hint="default"/>
      </w:rPr>
    </w:lvl>
    <w:lvl w:ilvl="1" w:tplc="22B85678" w:tentative="1">
      <w:start w:val="1"/>
      <w:numFmt w:val="bullet"/>
      <w:lvlText w:val="●"/>
      <w:lvlJc w:val="left"/>
      <w:pPr>
        <w:tabs>
          <w:tab w:val="num" w:pos="1440"/>
        </w:tabs>
        <w:ind w:left="1440" w:hanging="360"/>
      </w:pPr>
      <w:rPr>
        <w:rFonts w:ascii="Arial" w:hAnsi="Arial" w:hint="default"/>
      </w:rPr>
    </w:lvl>
    <w:lvl w:ilvl="2" w:tplc="8E087168" w:tentative="1">
      <w:start w:val="1"/>
      <w:numFmt w:val="bullet"/>
      <w:lvlText w:val="●"/>
      <w:lvlJc w:val="left"/>
      <w:pPr>
        <w:tabs>
          <w:tab w:val="num" w:pos="2160"/>
        </w:tabs>
        <w:ind w:left="2160" w:hanging="360"/>
      </w:pPr>
      <w:rPr>
        <w:rFonts w:ascii="Arial" w:hAnsi="Arial" w:hint="default"/>
      </w:rPr>
    </w:lvl>
    <w:lvl w:ilvl="3" w:tplc="2F2654E0" w:tentative="1">
      <w:start w:val="1"/>
      <w:numFmt w:val="bullet"/>
      <w:lvlText w:val="●"/>
      <w:lvlJc w:val="left"/>
      <w:pPr>
        <w:tabs>
          <w:tab w:val="num" w:pos="2880"/>
        </w:tabs>
        <w:ind w:left="2880" w:hanging="360"/>
      </w:pPr>
      <w:rPr>
        <w:rFonts w:ascii="Arial" w:hAnsi="Arial" w:hint="default"/>
      </w:rPr>
    </w:lvl>
    <w:lvl w:ilvl="4" w:tplc="9A008AA0" w:tentative="1">
      <w:start w:val="1"/>
      <w:numFmt w:val="bullet"/>
      <w:lvlText w:val="●"/>
      <w:lvlJc w:val="left"/>
      <w:pPr>
        <w:tabs>
          <w:tab w:val="num" w:pos="3600"/>
        </w:tabs>
        <w:ind w:left="3600" w:hanging="360"/>
      </w:pPr>
      <w:rPr>
        <w:rFonts w:ascii="Arial" w:hAnsi="Arial" w:hint="default"/>
      </w:rPr>
    </w:lvl>
    <w:lvl w:ilvl="5" w:tplc="A2342A88" w:tentative="1">
      <w:start w:val="1"/>
      <w:numFmt w:val="bullet"/>
      <w:lvlText w:val="●"/>
      <w:lvlJc w:val="left"/>
      <w:pPr>
        <w:tabs>
          <w:tab w:val="num" w:pos="4320"/>
        </w:tabs>
        <w:ind w:left="4320" w:hanging="360"/>
      </w:pPr>
      <w:rPr>
        <w:rFonts w:ascii="Arial" w:hAnsi="Arial" w:hint="default"/>
      </w:rPr>
    </w:lvl>
    <w:lvl w:ilvl="6" w:tplc="E7A8BC4E" w:tentative="1">
      <w:start w:val="1"/>
      <w:numFmt w:val="bullet"/>
      <w:lvlText w:val="●"/>
      <w:lvlJc w:val="left"/>
      <w:pPr>
        <w:tabs>
          <w:tab w:val="num" w:pos="5040"/>
        </w:tabs>
        <w:ind w:left="5040" w:hanging="360"/>
      </w:pPr>
      <w:rPr>
        <w:rFonts w:ascii="Arial" w:hAnsi="Arial" w:hint="default"/>
      </w:rPr>
    </w:lvl>
    <w:lvl w:ilvl="7" w:tplc="A41EAE40" w:tentative="1">
      <w:start w:val="1"/>
      <w:numFmt w:val="bullet"/>
      <w:lvlText w:val="●"/>
      <w:lvlJc w:val="left"/>
      <w:pPr>
        <w:tabs>
          <w:tab w:val="num" w:pos="5760"/>
        </w:tabs>
        <w:ind w:left="5760" w:hanging="360"/>
      </w:pPr>
      <w:rPr>
        <w:rFonts w:ascii="Arial" w:hAnsi="Arial" w:hint="default"/>
      </w:rPr>
    </w:lvl>
    <w:lvl w:ilvl="8" w:tplc="59D4A7D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9040A59"/>
    <w:multiLevelType w:val="hybridMultilevel"/>
    <w:tmpl w:val="8D1AAD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24395D"/>
    <w:multiLevelType w:val="hybridMultilevel"/>
    <w:tmpl w:val="BD12CFDA"/>
    <w:lvl w:ilvl="0" w:tplc="56BE3196">
      <w:start w:val="1"/>
      <w:numFmt w:val="bullet"/>
      <w:lvlText w:val="○"/>
      <w:lvlJc w:val="left"/>
      <w:pPr>
        <w:tabs>
          <w:tab w:val="num" w:pos="720"/>
        </w:tabs>
        <w:ind w:left="720" w:hanging="360"/>
      </w:pPr>
      <w:rPr>
        <w:rFonts w:ascii="Lato" w:hAnsi="Lato" w:hint="default"/>
      </w:rPr>
    </w:lvl>
    <w:lvl w:ilvl="1" w:tplc="A29CE478">
      <w:start w:val="1"/>
      <w:numFmt w:val="bullet"/>
      <w:lvlText w:val="○"/>
      <w:lvlJc w:val="left"/>
      <w:pPr>
        <w:tabs>
          <w:tab w:val="num" w:pos="1440"/>
        </w:tabs>
        <w:ind w:left="1440" w:hanging="360"/>
      </w:pPr>
      <w:rPr>
        <w:rFonts w:ascii="Lato" w:hAnsi="Lato" w:hint="default"/>
      </w:rPr>
    </w:lvl>
    <w:lvl w:ilvl="2" w:tplc="51FA6730" w:tentative="1">
      <w:start w:val="1"/>
      <w:numFmt w:val="bullet"/>
      <w:lvlText w:val="○"/>
      <w:lvlJc w:val="left"/>
      <w:pPr>
        <w:tabs>
          <w:tab w:val="num" w:pos="2160"/>
        </w:tabs>
        <w:ind w:left="2160" w:hanging="360"/>
      </w:pPr>
      <w:rPr>
        <w:rFonts w:ascii="Lato" w:hAnsi="Lato" w:hint="default"/>
      </w:rPr>
    </w:lvl>
    <w:lvl w:ilvl="3" w:tplc="0C9869AC" w:tentative="1">
      <w:start w:val="1"/>
      <w:numFmt w:val="bullet"/>
      <w:lvlText w:val="○"/>
      <w:lvlJc w:val="left"/>
      <w:pPr>
        <w:tabs>
          <w:tab w:val="num" w:pos="2880"/>
        </w:tabs>
        <w:ind w:left="2880" w:hanging="360"/>
      </w:pPr>
      <w:rPr>
        <w:rFonts w:ascii="Lato" w:hAnsi="Lato" w:hint="default"/>
      </w:rPr>
    </w:lvl>
    <w:lvl w:ilvl="4" w:tplc="6E344DC2" w:tentative="1">
      <w:start w:val="1"/>
      <w:numFmt w:val="bullet"/>
      <w:lvlText w:val="○"/>
      <w:lvlJc w:val="left"/>
      <w:pPr>
        <w:tabs>
          <w:tab w:val="num" w:pos="3600"/>
        </w:tabs>
        <w:ind w:left="3600" w:hanging="360"/>
      </w:pPr>
      <w:rPr>
        <w:rFonts w:ascii="Lato" w:hAnsi="Lato" w:hint="default"/>
      </w:rPr>
    </w:lvl>
    <w:lvl w:ilvl="5" w:tplc="9DA0908A" w:tentative="1">
      <w:start w:val="1"/>
      <w:numFmt w:val="bullet"/>
      <w:lvlText w:val="○"/>
      <w:lvlJc w:val="left"/>
      <w:pPr>
        <w:tabs>
          <w:tab w:val="num" w:pos="4320"/>
        </w:tabs>
        <w:ind w:left="4320" w:hanging="360"/>
      </w:pPr>
      <w:rPr>
        <w:rFonts w:ascii="Lato" w:hAnsi="Lato" w:hint="default"/>
      </w:rPr>
    </w:lvl>
    <w:lvl w:ilvl="6" w:tplc="88606096" w:tentative="1">
      <w:start w:val="1"/>
      <w:numFmt w:val="bullet"/>
      <w:lvlText w:val="○"/>
      <w:lvlJc w:val="left"/>
      <w:pPr>
        <w:tabs>
          <w:tab w:val="num" w:pos="5040"/>
        </w:tabs>
        <w:ind w:left="5040" w:hanging="360"/>
      </w:pPr>
      <w:rPr>
        <w:rFonts w:ascii="Lato" w:hAnsi="Lato" w:hint="default"/>
      </w:rPr>
    </w:lvl>
    <w:lvl w:ilvl="7" w:tplc="F97E01AA" w:tentative="1">
      <w:start w:val="1"/>
      <w:numFmt w:val="bullet"/>
      <w:lvlText w:val="○"/>
      <w:lvlJc w:val="left"/>
      <w:pPr>
        <w:tabs>
          <w:tab w:val="num" w:pos="5760"/>
        </w:tabs>
        <w:ind w:left="5760" w:hanging="360"/>
      </w:pPr>
      <w:rPr>
        <w:rFonts w:ascii="Lato" w:hAnsi="Lato" w:hint="default"/>
      </w:rPr>
    </w:lvl>
    <w:lvl w:ilvl="8" w:tplc="4060F002" w:tentative="1">
      <w:start w:val="1"/>
      <w:numFmt w:val="bullet"/>
      <w:lvlText w:val="○"/>
      <w:lvlJc w:val="left"/>
      <w:pPr>
        <w:tabs>
          <w:tab w:val="num" w:pos="6480"/>
        </w:tabs>
        <w:ind w:left="6480" w:hanging="360"/>
      </w:pPr>
      <w:rPr>
        <w:rFonts w:ascii="Lato" w:hAnsi="Lato" w:hint="default"/>
      </w:rPr>
    </w:lvl>
  </w:abstractNum>
  <w:abstractNum w:abstractNumId="16" w15:restartNumberingAfterBreak="0">
    <w:nsid w:val="717149B6"/>
    <w:multiLevelType w:val="hybridMultilevel"/>
    <w:tmpl w:val="D04ED5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4C6C42"/>
    <w:multiLevelType w:val="hybridMultilevel"/>
    <w:tmpl w:val="BEAA3438"/>
    <w:lvl w:ilvl="0" w:tplc="C1321378">
      <w:start w:val="1"/>
      <w:numFmt w:val="bullet"/>
      <w:lvlText w:val="○"/>
      <w:lvlJc w:val="left"/>
      <w:pPr>
        <w:tabs>
          <w:tab w:val="num" w:pos="720"/>
        </w:tabs>
        <w:ind w:left="720" w:hanging="360"/>
      </w:pPr>
      <w:rPr>
        <w:rFonts w:ascii="Lato" w:hAnsi="Lato" w:hint="default"/>
      </w:rPr>
    </w:lvl>
    <w:lvl w:ilvl="1" w:tplc="597C5F22">
      <w:start w:val="1"/>
      <w:numFmt w:val="bullet"/>
      <w:lvlText w:val="○"/>
      <w:lvlJc w:val="left"/>
      <w:pPr>
        <w:tabs>
          <w:tab w:val="num" w:pos="1440"/>
        </w:tabs>
        <w:ind w:left="1440" w:hanging="360"/>
      </w:pPr>
      <w:rPr>
        <w:rFonts w:ascii="Lato" w:hAnsi="Lato" w:hint="default"/>
      </w:rPr>
    </w:lvl>
    <w:lvl w:ilvl="2" w:tplc="15DE49BE" w:tentative="1">
      <w:start w:val="1"/>
      <w:numFmt w:val="bullet"/>
      <w:lvlText w:val="○"/>
      <w:lvlJc w:val="left"/>
      <w:pPr>
        <w:tabs>
          <w:tab w:val="num" w:pos="2160"/>
        </w:tabs>
        <w:ind w:left="2160" w:hanging="360"/>
      </w:pPr>
      <w:rPr>
        <w:rFonts w:ascii="Lato" w:hAnsi="Lato" w:hint="default"/>
      </w:rPr>
    </w:lvl>
    <w:lvl w:ilvl="3" w:tplc="8D48800C" w:tentative="1">
      <w:start w:val="1"/>
      <w:numFmt w:val="bullet"/>
      <w:lvlText w:val="○"/>
      <w:lvlJc w:val="left"/>
      <w:pPr>
        <w:tabs>
          <w:tab w:val="num" w:pos="2880"/>
        </w:tabs>
        <w:ind w:left="2880" w:hanging="360"/>
      </w:pPr>
      <w:rPr>
        <w:rFonts w:ascii="Lato" w:hAnsi="Lato" w:hint="default"/>
      </w:rPr>
    </w:lvl>
    <w:lvl w:ilvl="4" w:tplc="C2A8241A" w:tentative="1">
      <w:start w:val="1"/>
      <w:numFmt w:val="bullet"/>
      <w:lvlText w:val="○"/>
      <w:lvlJc w:val="left"/>
      <w:pPr>
        <w:tabs>
          <w:tab w:val="num" w:pos="3600"/>
        </w:tabs>
        <w:ind w:left="3600" w:hanging="360"/>
      </w:pPr>
      <w:rPr>
        <w:rFonts w:ascii="Lato" w:hAnsi="Lato" w:hint="default"/>
      </w:rPr>
    </w:lvl>
    <w:lvl w:ilvl="5" w:tplc="86D418F6" w:tentative="1">
      <w:start w:val="1"/>
      <w:numFmt w:val="bullet"/>
      <w:lvlText w:val="○"/>
      <w:lvlJc w:val="left"/>
      <w:pPr>
        <w:tabs>
          <w:tab w:val="num" w:pos="4320"/>
        </w:tabs>
        <w:ind w:left="4320" w:hanging="360"/>
      </w:pPr>
      <w:rPr>
        <w:rFonts w:ascii="Lato" w:hAnsi="Lato" w:hint="default"/>
      </w:rPr>
    </w:lvl>
    <w:lvl w:ilvl="6" w:tplc="FD7E7E92" w:tentative="1">
      <w:start w:val="1"/>
      <w:numFmt w:val="bullet"/>
      <w:lvlText w:val="○"/>
      <w:lvlJc w:val="left"/>
      <w:pPr>
        <w:tabs>
          <w:tab w:val="num" w:pos="5040"/>
        </w:tabs>
        <w:ind w:left="5040" w:hanging="360"/>
      </w:pPr>
      <w:rPr>
        <w:rFonts w:ascii="Lato" w:hAnsi="Lato" w:hint="default"/>
      </w:rPr>
    </w:lvl>
    <w:lvl w:ilvl="7" w:tplc="45A42560" w:tentative="1">
      <w:start w:val="1"/>
      <w:numFmt w:val="bullet"/>
      <w:lvlText w:val="○"/>
      <w:lvlJc w:val="left"/>
      <w:pPr>
        <w:tabs>
          <w:tab w:val="num" w:pos="5760"/>
        </w:tabs>
        <w:ind w:left="5760" w:hanging="360"/>
      </w:pPr>
      <w:rPr>
        <w:rFonts w:ascii="Lato" w:hAnsi="Lato" w:hint="default"/>
      </w:rPr>
    </w:lvl>
    <w:lvl w:ilvl="8" w:tplc="44FCCDCE" w:tentative="1">
      <w:start w:val="1"/>
      <w:numFmt w:val="bullet"/>
      <w:lvlText w:val="○"/>
      <w:lvlJc w:val="left"/>
      <w:pPr>
        <w:tabs>
          <w:tab w:val="num" w:pos="6480"/>
        </w:tabs>
        <w:ind w:left="6480" w:hanging="360"/>
      </w:pPr>
      <w:rPr>
        <w:rFonts w:ascii="Lato" w:hAnsi="Lato" w:hint="default"/>
      </w:rPr>
    </w:lvl>
  </w:abstractNum>
  <w:num w:numId="1" w16cid:durableId="1611233995">
    <w:abstractNumId w:val="5"/>
  </w:num>
  <w:num w:numId="2" w16cid:durableId="80876697">
    <w:abstractNumId w:val="15"/>
  </w:num>
  <w:num w:numId="3" w16cid:durableId="1799949662">
    <w:abstractNumId w:val="17"/>
  </w:num>
  <w:num w:numId="4" w16cid:durableId="262691135">
    <w:abstractNumId w:val="1"/>
  </w:num>
  <w:num w:numId="5" w16cid:durableId="1097748088">
    <w:abstractNumId w:val="9"/>
  </w:num>
  <w:num w:numId="6" w16cid:durableId="1569263849">
    <w:abstractNumId w:val="10"/>
  </w:num>
  <w:num w:numId="7" w16cid:durableId="1808283909">
    <w:abstractNumId w:val="8"/>
  </w:num>
  <w:num w:numId="8" w16cid:durableId="135071297">
    <w:abstractNumId w:val="6"/>
  </w:num>
  <w:num w:numId="9" w16cid:durableId="1984844839">
    <w:abstractNumId w:val="4"/>
  </w:num>
  <w:num w:numId="10" w16cid:durableId="812791141">
    <w:abstractNumId w:val="13"/>
  </w:num>
  <w:num w:numId="11" w16cid:durableId="451217136">
    <w:abstractNumId w:val="11"/>
  </w:num>
  <w:num w:numId="12" w16cid:durableId="711924891">
    <w:abstractNumId w:val="12"/>
  </w:num>
  <w:num w:numId="13" w16cid:durableId="2117674495">
    <w:abstractNumId w:val="0"/>
  </w:num>
  <w:num w:numId="14" w16cid:durableId="1630477542">
    <w:abstractNumId w:val="16"/>
  </w:num>
  <w:num w:numId="15" w16cid:durableId="152961252">
    <w:abstractNumId w:val="14"/>
  </w:num>
  <w:num w:numId="16" w16cid:durableId="50276957">
    <w:abstractNumId w:val="7"/>
  </w:num>
  <w:num w:numId="17" w16cid:durableId="1801142904">
    <w:abstractNumId w:val="2"/>
  </w:num>
  <w:num w:numId="18" w16cid:durableId="1164052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11C"/>
    <w:rsid w:val="000F150B"/>
    <w:rsid w:val="001D4A1B"/>
    <w:rsid w:val="002F70BA"/>
    <w:rsid w:val="003F503D"/>
    <w:rsid w:val="00410EAA"/>
    <w:rsid w:val="004654EA"/>
    <w:rsid w:val="0070782A"/>
    <w:rsid w:val="0082142F"/>
    <w:rsid w:val="00862323"/>
    <w:rsid w:val="009A40ED"/>
    <w:rsid w:val="009B7F43"/>
    <w:rsid w:val="00A75667"/>
    <w:rsid w:val="00AB50C6"/>
    <w:rsid w:val="00AC767F"/>
    <w:rsid w:val="00AF379D"/>
    <w:rsid w:val="00B06B55"/>
    <w:rsid w:val="00B85702"/>
    <w:rsid w:val="00C17C75"/>
    <w:rsid w:val="00D019F4"/>
    <w:rsid w:val="00E81891"/>
    <w:rsid w:val="00EC711C"/>
    <w:rsid w:val="00ED6CE6"/>
    <w:rsid w:val="00EF1BB3"/>
    <w:rsid w:val="00F51E56"/>
    <w:rsid w:val="00FA7F4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7B10"/>
  <w15:chartTrackingRefBased/>
  <w15:docId w15:val="{9D4BE912-293F-4469-B716-19C06EA8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0C6"/>
    <w:pPr>
      <w:spacing w:after="0" w:line="240" w:lineRule="auto"/>
      <w:ind w:left="720"/>
      <w:contextualSpacing/>
    </w:pPr>
    <w:rPr>
      <w:rFonts w:ascii="Times New Roman" w:eastAsia="Times New Roman" w:hAnsi="Times New Roman" w:cs="Times New Roman"/>
      <w:kern w:val="0"/>
      <w:sz w:val="24"/>
      <w:szCs w:val="30"/>
      <w:lang w:bidi="bn-IN"/>
      <w14:ligatures w14:val="none"/>
    </w:rPr>
  </w:style>
  <w:style w:type="paragraph" w:styleId="NormalWeb">
    <w:name w:val="Normal (Web)"/>
    <w:basedOn w:val="Normal"/>
    <w:uiPriority w:val="99"/>
    <w:semiHidden/>
    <w:unhideWhenUsed/>
    <w:rsid w:val="001D4A1B"/>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36721">
      <w:bodyDiv w:val="1"/>
      <w:marLeft w:val="0"/>
      <w:marRight w:val="0"/>
      <w:marTop w:val="0"/>
      <w:marBottom w:val="0"/>
      <w:divBdr>
        <w:top w:val="none" w:sz="0" w:space="0" w:color="auto"/>
        <w:left w:val="none" w:sz="0" w:space="0" w:color="auto"/>
        <w:bottom w:val="none" w:sz="0" w:space="0" w:color="auto"/>
        <w:right w:val="none" w:sz="0" w:space="0" w:color="auto"/>
      </w:divBdr>
      <w:divsChild>
        <w:div w:id="822434529">
          <w:marLeft w:val="1440"/>
          <w:marRight w:val="0"/>
          <w:marTop w:val="0"/>
          <w:marBottom w:val="0"/>
          <w:divBdr>
            <w:top w:val="none" w:sz="0" w:space="0" w:color="auto"/>
            <w:left w:val="none" w:sz="0" w:space="0" w:color="auto"/>
            <w:bottom w:val="none" w:sz="0" w:space="0" w:color="auto"/>
            <w:right w:val="none" w:sz="0" w:space="0" w:color="auto"/>
          </w:divBdr>
        </w:div>
        <w:div w:id="1056928896">
          <w:marLeft w:val="1440"/>
          <w:marRight w:val="0"/>
          <w:marTop w:val="0"/>
          <w:marBottom w:val="0"/>
          <w:divBdr>
            <w:top w:val="none" w:sz="0" w:space="0" w:color="auto"/>
            <w:left w:val="none" w:sz="0" w:space="0" w:color="auto"/>
            <w:bottom w:val="none" w:sz="0" w:space="0" w:color="auto"/>
            <w:right w:val="none" w:sz="0" w:space="0" w:color="auto"/>
          </w:divBdr>
        </w:div>
      </w:divsChild>
    </w:div>
    <w:div w:id="146091870">
      <w:bodyDiv w:val="1"/>
      <w:marLeft w:val="0"/>
      <w:marRight w:val="0"/>
      <w:marTop w:val="0"/>
      <w:marBottom w:val="0"/>
      <w:divBdr>
        <w:top w:val="none" w:sz="0" w:space="0" w:color="auto"/>
        <w:left w:val="none" w:sz="0" w:space="0" w:color="auto"/>
        <w:bottom w:val="none" w:sz="0" w:space="0" w:color="auto"/>
        <w:right w:val="none" w:sz="0" w:space="0" w:color="auto"/>
      </w:divBdr>
      <w:divsChild>
        <w:div w:id="1345210832">
          <w:marLeft w:val="720"/>
          <w:marRight w:val="0"/>
          <w:marTop w:val="0"/>
          <w:marBottom w:val="0"/>
          <w:divBdr>
            <w:top w:val="none" w:sz="0" w:space="0" w:color="auto"/>
            <w:left w:val="none" w:sz="0" w:space="0" w:color="auto"/>
            <w:bottom w:val="none" w:sz="0" w:space="0" w:color="auto"/>
            <w:right w:val="none" w:sz="0" w:space="0" w:color="auto"/>
          </w:divBdr>
        </w:div>
        <w:div w:id="1196305738">
          <w:marLeft w:val="1440"/>
          <w:marRight w:val="0"/>
          <w:marTop w:val="0"/>
          <w:marBottom w:val="0"/>
          <w:divBdr>
            <w:top w:val="none" w:sz="0" w:space="0" w:color="auto"/>
            <w:left w:val="none" w:sz="0" w:space="0" w:color="auto"/>
            <w:bottom w:val="none" w:sz="0" w:space="0" w:color="auto"/>
            <w:right w:val="none" w:sz="0" w:space="0" w:color="auto"/>
          </w:divBdr>
        </w:div>
      </w:divsChild>
    </w:div>
    <w:div w:id="171191726">
      <w:bodyDiv w:val="1"/>
      <w:marLeft w:val="0"/>
      <w:marRight w:val="0"/>
      <w:marTop w:val="0"/>
      <w:marBottom w:val="0"/>
      <w:divBdr>
        <w:top w:val="none" w:sz="0" w:space="0" w:color="auto"/>
        <w:left w:val="none" w:sz="0" w:space="0" w:color="auto"/>
        <w:bottom w:val="none" w:sz="0" w:space="0" w:color="auto"/>
        <w:right w:val="none" w:sz="0" w:space="0" w:color="auto"/>
      </w:divBdr>
      <w:divsChild>
        <w:div w:id="568225511">
          <w:marLeft w:val="720"/>
          <w:marRight w:val="0"/>
          <w:marTop w:val="0"/>
          <w:marBottom w:val="0"/>
          <w:divBdr>
            <w:top w:val="none" w:sz="0" w:space="0" w:color="auto"/>
            <w:left w:val="none" w:sz="0" w:space="0" w:color="auto"/>
            <w:bottom w:val="none" w:sz="0" w:space="0" w:color="auto"/>
            <w:right w:val="none" w:sz="0" w:space="0" w:color="auto"/>
          </w:divBdr>
        </w:div>
        <w:div w:id="1597982755">
          <w:marLeft w:val="1440"/>
          <w:marRight w:val="0"/>
          <w:marTop w:val="0"/>
          <w:marBottom w:val="0"/>
          <w:divBdr>
            <w:top w:val="none" w:sz="0" w:space="0" w:color="auto"/>
            <w:left w:val="none" w:sz="0" w:space="0" w:color="auto"/>
            <w:bottom w:val="none" w:sz="0" w:space="0" w:color="auto"/>
            <w:right w:val="none" w:sz="0" w:space="0" w:color="auto"/>
          </w:divBdr>
        </w:div>
      </w:divsChild>
    </w:div>
    <w:div w:id="238491984">
      <w:bodyDiv w:val="1"/>
      <w:marLeft w:val="0"/>
      <w:marRight w:val="0"/>
      <w:marTop w:val="0"/>
      <w:marBottom w:val="0"/>
      <w:divBdr>
        <w:top w:val="none" w:sz="0" w:space="0" w:color="auto"/>
        <w:left w:val="none" w:sz="0" w:space="0" w:color="auto"/>
        <w:bottom w:val="none" w:sz="0" w:space="0" w:color="auto"/>
        <w:right w:val="none" w:sz="0" w:space="0" w:color="auto"/>
      </w:divBdr>
      <w:divsChild>
        <w:div w:id="327441088">
          <w:marLeft w:val="720"/>
          <w:marRight w:val="0"/>
          <w:marTop w:val="0"/>
          <w:marBottom w:val="0"/>
          <w:divBdr>
            <w:top w:val="none" w:sz="0" w:space="0" w:color="auto"/>
            <w:left w:val="none" w:sz="0" w:space="0" w:color="auto"/>
            <w:bottom w:val="none" w:sz="0" w:space="0" w:color="auto"/>
            <w:right w:val="none" w:sz="0" w:space="0" w:color="auto"/>
          </w:divBdr>
        </w:div>
      </w:divsChild>
    </w:div>
    <w:div w:id="297733834">
      <w:bodyDiv w:val="1"/>
      <w:marLeft w:val="0"/>
      <w:marRight w:val="0"/>
      <w:marTop w:val="0"/>
      <w:marBottom w:val="0"/>
      <w:divBdr>
        <w:top w:val="none" w:sz="0" w:space="0" w:color="auto"/>
        <w:left w:val="none" w:sz="0" w:space="0" w:color="auto"/>
        <w:bottom w:val="none" w:sz="0" w:space="0" w:color="auto"/>
        <w:right w:val="none" w:sz="0" w:space="0" w:color="auto"/>
      </w:divBdr>
    </w:div>
    <w:div w:id="406463976">
      <w:bodyDiv w:val="1"/>
      <w:marLeft w:val="0"/>
      <w:marRight w:val="0"/>
      <w:marTop w:val="0"/>
      <w:marBottom w:val="0"/>
      <w:divBdr>
        <w:top w:val="none" w:sz="0" w:space="0" w:color="auto"/>
        <w:left w:val="none" w:sz="0" w:space="0" w:color="auto"/>
        <w:bottom w:val="none" w:sz="0" w:space="0" w:color="auto"/>
        <w:right w:val="none" w:sz="0" w:space="0" w:color="auto"/>
      </w:divBdr>
    </w:div>
    <w:div w:id="465054473">
      <w:bodyDiv w:val="1"/>
      <w:marLeft w:val="0"/>
      <w:marRight w:val="0"/>
      <w:marTop w:val="0"/>
      <w:marBottom w:val="0"/>
      <w:divBdr>
        <w:top w:val="none" w:sz="0" w:space="0" w:color="auto"/>
        <w:left w:val="none" w:sz="0" w:space="0" w:color="auto"/>
        <w:bottom w:val="none" w:sz="0" w:space="0" w:color="auto"/>
        <w:right w:val="none" w:sz="0" w:space="0" w:color="auto"/>
      </w:divBdr>
      <w:divsChild>
        <w:div w:id="1961716874">
          <w:marLeft w:val="1440"/>
          <w:marRight w:val="0"/>
          <w:marTop w:val="0"/>
          <w:marBottom w:val="0"/>
          <w:divBdr>
            <w:top w:val="none" w:sz="0" w:space="0" w:color="auto"/>
            <w:left w:val="none" w:sz="0" w:space="0" w:color="auto"/>
            <w:bottom w:val="none" w:sz="0" w:space="0" w:color="auto"/>
            <w:right w:val="none" w:sz="0" w:space="0" w:color="auto"/>
          </w:divBdr>
        </w:div>
      </w:divsChild>
    </w:div>
    <w:div w:id="718091793">
      <w:bodyDiv w:val="1"/>
      <w:marLeft w:val="0"/>
      <w:marRight w:val="0"/>
      <w:marTop w:val="0"/>
      <w:marBottom w:val="0"/>
      <w:divBdr>
        <w:top w:val="none" w:sz="0" w:space="0" w:color="auto"/>
        <w:left w:val="none" w:sz="0" w:space="0" w:color="auto"/>
        <w:bottom w:val="none" w:sz="0" w:space="0" w:color="auto"/>
        <w:right w:val="none" w:sz="0" w:space="0" w:color="auto"/>
      </w:divBdr>
    </w:div>
    <w:div w:id="895747393">
      <w:bodyDiv w:val="1"/>
      <w:marLeft w:val="0"/>
      <w:marRight w:val="0"/>
      <w:marTop w:val="0"/>
      <w:marBottom w:val="0"/>
      <w:divBdr>
        <w:top w:val="none" w:sz="0" w:space="0" w:color="auto"/>
        <w:left w:val="none" w:sz="0" w:space="0" w:color="auto"/>
        <w:bottom w:val="none" w:sz="0" w:space="0" w:color="auto"/>
        <w:right w:val="none" w:sz="0" w:space="0" w:color="auto"/>
      </w:divBdr>
      <w:divsChild>
        <w:div w:id="427653693">
          <w:marLeft w:val="720"/>
          <w:marRight w:val="0"/>
          <w:marTop w:val="0"/>
          <w:marBottom w:val="0"/>
          <w:divBdr>
            <w:top w:val="none" w:sz="0" w:space="0" w:color="auto"/>
            <w:left w:val="none" w:sz="0" w:space="0" w:color="auto"/>
            <w:bottom w:val="none" w:sz="0" w:space="0" w:color="auto"/>
            <w:right w:val="none" w:sz="0" w:space="0" w:color="auto"/>
          </w:divBdr>
        </w:div>
      </w:divsChild>
    </w:div>
    <w:div w:id="939677444">
      <w:bodyDiv w:val="1"/>
      <w:marLeft w:val="0"/>
      <w:marRight w:val="0"/>
      <w:marTop w:val="0"/>
      <w:marBottom w:val="0"/>
      <w:divBdr>
        <w:top w:val="none" w:sz="0" w:space="0" w:color="auto"/>
        <w:left w:val="none" w:sz="0" w:space="0" w:color="auto"/>
        <w:bottom w:val="none" w:sz="0" w:space="0" w:color="auto"/>
        <w:right w:val="none" w:sz="0" w:space="0" w:color="auto"/>
      </w:divBdr>
      <w:divsChild>
        <w:div w:id="1698848369">
          <w:marLeft w:val="1440"/>
          <w:marRight w:val="0"/>
          <w:marTop w:val="0"/>
          <w:marBottom w:val="0"/>
          <w:divBdr>
            <w:top w:val="none" w:sz="0" w:space="0" w:color="auto"/>
            <w:left w:val="none" w:sz="0" w:space="0" w:color="auto"/>
            <w:bottom w:val="none" w:sz="0" w:space="0" w:color="auto"/>
            <w:right w:val="none" w:sz="0" w:space="0" w:color="auto"/>
          </w:divBdr>
        </w:div>
      </w:divsChild>
    </w:div>
    <w:div w:id="1010066691">
      <w:bodyDiv w:val="1"/>
      <w:marLeft w:val="0"/>
      <w:marRight w:val="0"/>
      <w:marTop w:val="0"/>
      <w:marBottom w:val="0"/>
      <w:divBdr>
        <w:top w:val="none" w:sz="0" w:space="0" w:color="auto"/>
        <w:left w:val="none" w:sz="0" w:space="0" w:color="auto"/>
        <w:bottom w:val="none" w:sz="0" w:space="0" w:color="auto"/>
        <w:right w:val="none" w:sz="0" w:space="0" w:color="auto"/>
      </w:divBdr>
    </w:div>
    <w:div w:id="1081371149">
      <w:bodyDiv w:val="1"/>
      <w:marLeft w:val="0"/>
      <w:marRight w:val="0"/>
      <w:marTop w:val="0"/>
      <w:marBottom w:val="0"/>
      <w:divBdr>
        <w:top w:val="none" w:sz="0" w:space="0" w:color="auto"/>
        <w:left w:val="none" w:sz="0" w:space="0" w:color="auto"/>
        <w:bottom w:val="none" w:sz="0" w:space="0" w:color="auto"/>
        <w:right w:val="none" w:sz="0" w:space="0" w:color="auto"/>
      </w:divBdr>
      <w:divsChild>
        <w:div w:id="199242353">
          <w:marLeft w:val="720"/>
          <w:marRight w:val="0"/>
          <w:marTop w:val="0"/>
          <w:marBottom w:val="0"/>
          <w:divBdr>
            <w:top w:val="none" w:sz="0" w:space="0" w:color="auto"/>
            <w:left w:val="none" w:sz="0" w:space="0" w:color="auto"/>
            <w:bottom w:val="none" w:sz="0" w:space="0" w:color="auto"/>
            <w:right w:val="none" w:sz="0" w:space="0" w:color="auto"/>
          </w:divBdr>
        </w:div>
      </w:divsChild>
    </w:div>
    <w:div w:id="1146974574">
      <w:bodyDiv w:val="1"/>
      <w:marLeft w:val="0"/>
      <w:marRight w:val="0"/>
      <w:marTop w:val="0"/>
      <w:marBottom w:val="0"/>
      <w:divBdr>
        <w:top w:val="none" w:sz="0" w:space="0" w:color="auto"/>
        <w:left w:val="none" w:sz="0" w:space="0" w:color="auto"/>
        <w:bottom w:val="none" w:sz="0" w:space="0" w:color="auto"/>
        <w:right w:val="none" w:sz="0" w:space="0" w:color="auto"/>
      </w:divBdr>
      <w:divsChild>
        <w:div w:id="455372646">
          <w:marLeft w:val="1440"/>
          <w:marRight w:val="0"/>
          <w:marTop w:val="0"/>
          <w:marBottom w:val="0"/>
          <w:divBdr>
            <w:top w:val="none" w:sz="0" w:space="0" w:color="auto"/>
            <w:left w:val="none" w:sz="0" w:space="0" w:color="auto"/>
            <w:bottom w:val="none" w:sz="0" w:space="0" w:color="auto"/>
            <w:right w:val="none" w:sz="0" w:space="0" w:color="auto"/>
          </w:divBdr>
        </w:div>
      </w:divsChild>
    </w:div>
    <w:div w:id="1218930070">
      <w:bodyDiv w:val="1"/>
      <w:marLeft w:val="0"/>
      <w:marRight w:val="0"/>
      <w:marTop w:val="0"/>
      <w:marBottom w:val="0"/>
      <w:divBdr>
        <w:top w:val="none" w:sz="0" w:space="0" w:color="auto"/>
        <w:left w:val="none" w:sz="0" w:space="0" w:color="auto"/>
        <w:bottom w:val="none" w:sz="0" w:space="0" w:color="auto"/>
        <w:right w:val="none" w:sz="0" w:space="0" w:color="auto"/>
      </w:divBdr>
    </w:div>
    <w:div w:id="1220551729">
      <w:bodyDiv w:val="1"/>
      <w:marLeft w:val="0"/>
      <w:marRight w:val="0"/>
      <w:marTop w:val="0"/>
      <w:marBottom w:val="0"/>
      <w:divBdr>
        <w:top w:val="none" w:sz="0" w:space="0" w:color="auto"/>
        <w:left w:val="none" w:sz="0" w:space="0" w:color="auto"/>
        <w:bottom w:val="none" w:sz="0" w:space="0" w:color="auto"/>
        <w:right w:val="none" w:sz="0" w:space="0" w:color="auto"/>
      </w:divBdr>
    </w:div>
    <w:div w:id="1243369562">
      <w:bodyDiv w:val="1"/>
      <w:marLeft w:val="0"/>
      <w:marRight w:val="0"/>
      <w:marTop w:val="0"/>
      <w:marBottom w:val="0"/>
      <w:divBdr>
        <w:top w:val="none" w:sz="0" w:space="0" w:color="auto"/>
        <w:left w:val="none" w:sz="0" w:space="0" w:color="auto"/>
        <w:bottom w:val="none" w:sz="0" w:space="0" w:color="auto"/>
        <w:right w:val="none" w:sz="0" w:space="0" w:color="auto"/>
      </w:divBdr>
      <w:divsChild>
        <w:div w:id="1560095335">
          <w:marLeft w:val="1440"/>
          <w:marRight w:val="0"/>
          <w:marTop w:val="0"/>
          <w:marBottom w:val="0"/>
          <w:divBdr>
            <w:top w:val="none" w:sz="0" w:space="0" w:color="auto"/>
            <w:left w:val="none" w:sz="0" w:space="0" w:color="auto"/>
            <w:bottom w:val="none" w:sz="0" w:space="0" w:color="auto"/>
            <w:right w:val="none" w:sz="0" w:space="0" w:color="auto"/>
          </w:divBdr>
        </w:div>
        <w:div w:id="1274170902">
          <w:marLeft w:val="1440"/>
          <w:marRight w:val="0"/>
          <w:marTop w:val="0"/>
          <w:marBottom w:val="0"/>
          <w:divBdr>
            <w:top w:val="none" w:sz="0" w:space="0" w:color="auto"/>
            <w:left w:val="none" w:sz="0" w:space="0" w:color="auto"/>
            <w:bottom w:val="none" w:sz="0" w:space="0" w:color="auto"/>
            <w:right w:val="none" w:sz="0" w:space="0" w:color="auto"/>
          </w:divBdr>
        </w:div>
      </w:divsChild>
    </w:div>
    <w:div w:id="1415395944">
      <w:bodyDiv w:val="1"/>
      <w:marLeft w:val="0"/>
      <w:marRight w:val="0"/>
      <w:marTop w:val="0"/>
      <w:marBottom w:val="0"/>
      <w:divBdr>
        <w:top w:val="none" w:sz="0" w:space="0" w:color="auto"/>
        <w:left w:val="none" w:sz="0" w:space="0" w:color="auto"/>
        <w:bottom w:val="none" w:sz="0" w:space="0" w:color="auto"/>
        <w:right w:val="none" w:sz="0" w:space="0" w:color="auto"/>
      </w:divBdr>
      <w:divsChild>
        <w:div w:id="933131344">
          <w:marLeft w:val="720"/>
          <w:marRight w:val="0"/>
          <w:marTop w:val="0"/>
          <w:marBottom w:val="0"/>
          <w:divBdr>
            <w:top w:val="none" w:sz="0" w:space="0" w:color="auto"/>
            <w:left w:val="none" w:sz="0" w:space="0" w:color="auto"/>
            <w:bottom w:val="none" w:sz="0" w:space="0" w:color="auto"/>
            <w:right w:val="none" w:sz="0" w:space="0" w:color="auto"/>
          </w:divBdr>
        </w:div>
        <w:div w:id="1004864164">
          <w:marLeft w:val="1440"/>
          <w:marRight w:val="0"/>
          <w:marTop w:val="0"/>
          <w:marBottom w:val="0"/>
          <w:divBdr>
            <w:top w:val="none" w:sz="0" w:space="0" w:color="auto"/>
            <w:left w:val="none" w:sz="0" w:space="0" w:color="auto"/>
            <w:bottom w:val="none" w:sz="0" w:space="0" w:color="auto"/>
            <w:right w:val="none" w:sz="0" w:space="0" w:color="auto"/>
          </w:divBdr>
        </w:div>
      </w:divsChild>
    </w:div>
    <w:div w:id="1550265008">
      <w:bodyDiv w:val="1"/>
      <w:marLeft w:val="0"/>
      <w:marRight w:val="0"/>
      <w:marTop w:val="0"/>
      <w:marBottom w:val="0"/>
      <w:divBdr>
        <w:top w:val="none" w:sz="0" w:space="0" w:color="auto"/>
        <w:left w:val="none" w:sz="0" w:space="0" w:color="auto"/>
        <w:bottom w:val="none" w:sz="0" w:space="0" w:color="auto"/>
        <w:right w:val="none" w:sz="0" w:space="0" w:color="auto"/>
      </w:divBdr>
    </w:div>
    <w:div w:id="1693527081">
      <w:bodyDiv w:val="1"/>
      <w:marLeft w:val="0"/>
      <w:marRight w:val="0"/>
      <w:marTop w:val="0"/>
      <w:marBottom w:val="0"/>
      <w:divBdr>
        <w:top w:val="none" w:sz="0" w:space="0" w:color="auto"/>
        <w:left w:val="none" w:sz="0" w:space="0" w:color="auto"/>
        <w:bottom w:val="none" w:sz="0" w:space="0" w:color="auto"/>
        <w:right w:val="none" w:sz="0" w:space="0" w:color="auto"/>
      </w:divBdr>
      <w:divsChild>
        <w:div w:id="1417289456">
          <w:marLeft w:val="720"/>
          <w:marRight w:val="0"/>
          <w:marTop w:val="0"/>
          <w:marBottom w:val="0"/>
          <w:divBdr>
            <w:top w:val="none" w:sz="0" w:space="0" w:color="auto"/>
            <w:left w:val="none" w:sz="0" w:space="0" w:color="auto"/>
            <w:bottom w:val="none" w:sz="0" w:space="0" w:color="auto"/>
            <w:right w:val="none" w:sz="0" w:space="0" w:color="auto"/>
          </w:divBdr>
        </w:div>
      </w:divsChild>
    </w:div>
    <w:div w:id="1706439017">
      <w:bodyDiv w:val="1"/>
      <w:marLeft w:val="0"/>
      <w:marRight w:val="0"/>
      <w:marTop w:val="0"/>
      <w:marBottom w:val="0"/>
      <w:divBdr>
        <w:top w:val="none" w:sz="0" w:space="0" w:color="auto"/>
        <w:left w:val="none" w:sz="0" w:space="0" w:color="auto"/>
        <w:bottom w:val="none" w:sz="0" w:space="0" w:color="auto"/>
        <w:right w:val="none" w:sz="0" w:space="0" w:color="auto"/>
      </w:divBdr>
    </w:div>
    <w:div w:id="1811508797">
      <w:bodyDiv w:val="1"/>
      <w:marLeft w:val="0"/>
      <w:marRight w:val="0"/>
      <w:marTop w:val="0"/>
      <w:marBottom w:val="0"/>
      <w:divBdr>
        <w:top w:val="none" w:sz="0" w:space="0" w:color="auto"/>
        <w:left w:val="none" w:sz="0" w:space="0" w:color="auto"/>
        <w:bottom w:val="none" w:sz="0" w:space="0" w:color="auto"/>
        <w:right w:val="none" w:sz="0" w:space="0" w:color="auto"/>
      </w:divBdr>
    </w:div>
    <w:div w:id="1972517567">
      <w:bodyDiv w:val="1"/>
      <w:marLeft w:val="0"/>
      <w:marRight w:val="0"/>
      <w:marTop w:val="0"/>
      <w:marBottom w:val="0"/>
      <w:divBdr>
        <w:top w:val="none" w:sz="0" w:space="0" w:color="auto"/>
        <w:left w:val="none" w:sz="0" w:space="0" w:color="auto"/>
        <w:bottom w:val="none" w:sz="0" w:space="0" w:color="auto"/>
        <w:right w:val="none" w:sz="0" w:space="0" w:color="auto"/>
      </w:divBdr>
      <w:divsChild>
        <w:div w:id="1368867234">
          <w:marLeft w:val="720"/>
          <w:marRight w:val="0"/>
          <w:marTop w:val="0"/>
          <w:marBottom w:val="0"/>
          <w:divBdr>
            <w:top w:val="none" w:sz="0" w:space="0" w:color="auto"/>
            <w:left w:val="none" w:sz="0" w:space="0" w:color="auto"/>
            <w:bottom w:val="none" w:sz="0" w:space="0" w:color="auto"/>
            <w:right w:val="none" w:sz="0" w:space="0" w:color="auto"/>
          </w:divBdr>
        </w:div>
      </w:divsChild>
    </w:div>
    <w:div w:id="2002267380">
      <w:bodyDiv w:val="1"/>
      <w:marLeft w:val="0"/>
      <w:marRight w:val="0"/>
      <w:marTop w:val="0"/>
      <w:marBottom w:val="0"/>
      <w:divBdr>
        <w:top w:val="none" w:sz="0" w:space="0" w:color="auto"/>
        <w:left w:val="none" w:sz="0" w:space="0" w:color="auto"/>
        <w:bottom w:val="none" w:sz="0" w:space="0" w:color="auto"/>
        <w:right w:val="none" w:sz="0" w:space="0" w:color="auto"/>
      </w:divBdr>
    </w:div>
    <w:div w:id="2046980583">
      <w:bodyDiv w:val="1"/>
      <w:marLeft w:val="0"/>
      <w:marRight w:val="0"/>
      <w:marTop w:val="0"/>
      <w:marBottom w:val="0"/>
      <w:divBdr>
        <w:top w:val="none" w:sz="0" w:space="0" w:color="auto"/>
        <w:left w:val="none" w:sz="0" w:space="0" w:color="auto"/>
        <w:bottom w:val="none" w:sz="0" w:space="0" w:color="auto"/>
        <w:right w:val="none" w:sz="0" w:space="0" w:color="auto"/>
      </w:divBdr>
      <w:divsChild>
        <w:div w:id="15218358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db203b6-cd1c-4233-bf82-baa8eb7e2b9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766B3C189048419BB4DF15E983FAF9" ma:contentTypeVersion="10" ma:contentTypeDescription="Create a new document." ma:contentTypeScope="" ma:versionID="21c6781a358a54a791eaf14178e2ef4e">
  <xsd:schema xmlns:xsd="http://www.w3.org/2001/XMLSchema" xmlns:xs="http://www.w3.org/2001/XMLSchema" xmlns:p="http://schemas.microsoft.com/office/2006/metadata/properties" xmlns:ns3="9db203b6-cd1c-4233-bf82-baa8eb7e2b95" xmlns:ns4="838b4f81-6b96-4e76-b182-3799167b6b5e" targetNamespace="http://schemas.microsoft.com/office/2006/metadata/properties" ma:root="true" ma:fieldsID="403bccc3666da6b565dcd46347d434e0" ns3:_="" ns4:_="">
    <xsd:import namespace="9db203b6-cd1c-4233-bf82-baa8eb7e2b95"/>
    <xsd:import namespace="838b4f81-6b96-4e76-b182-3799167b6b5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b203b6-cd1c-4233-bf82-baa8eb7e2b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8b4f81-6b96-4e76-b182-3799167b6b5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B5B647-D00B-499D-BBD5-AB336925D1E0}">
  <ds:schemaRefs>
    <ds:schemaRef ds:uri="http://schemas.microsoft.com/office/2006/metadata/properties"/>
    <ds:schemaRef ds:uri="http://schemas.microsoft.com/office/infopath/2007/PartnerControls"/>
    <ds:schemaRef ds:uri="9db203b6-cd1c-4233-bf82-baa8eb7e2b95"/>
  </ds:schemaRefs>
</ds:datastoreItem>
</file>

<file path=customXml/itemProps2.xml><?xml version="1.0" encoding="utf-8"?>
<ds:datastoreItem xmlns:ds="http://schemas.openxmlformats.org/officeDocument/2006/customXml" ds:itemID="{B37011F2-5BD0-4662-B44E-5419E59AF7E8}">
  <ds:schemaRefs>
    <ds:schemaRef ds:uri="http://schemas.microsoft.com/sharepoint/v3/contenttype/forms"/>
  </ds:schemaRefs>
</ds:datastoreItem>
</file>

<file path=customXml/itemProps3.xml><?xml version="1.0" encoding="utf-8"?>
<ds:datastoreItem xmlns:ds="http://schemas.openxmlformats.org/officeDocument/2006/customXml" ds:itemID="{3F243C77-AE23-4833-9CEC-8C3B64A9B6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b203b6-cd1c-4233-bf82-baa8eb7e2b95"/>
    <ds:schemaRef ds:uri="838b4f81-6b96-4e76-b182-3799167b6b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5</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1705013 - Md. Olid Hasan Bhuiyan</dc:creator>
  <cp:keywords/>
  <dc:description/>
  <cp:lastModifiedBy>1705013 - Md. Olid Hasan Bhuiyan</cp:lastModifiedBy>
  <cp:revision>10</cp:revision>
  <dcterms:created xsi:type="dcterms:W3CDTF">2024-04-17T11:51:00Z</dcterms:created>
  <dcterms:modified xsi:type="dcterms:W3CDTF">2024-05-01T16:27:00Z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0x0101003F766B3C189048419BB4DF15E983FAF9</vt:lpwstr>
  </property>
</Properties>
</file>