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asignaturas que más me gustaron fueron las que estaban ligadas a mi perfil profesional, tales como las de especialización de ciencia de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Existe mucho valor ya que las certificaciones te enseñan con más profundidad los temas y te ayudan a conseguir mejores oportunidades.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R:Tengo muy desarrolladas las habilidades sobre la especialidad de ciencia de datos y asignaturas en donde se usan herramientas o aplicaciones, las que debo fortalecer son mis habilidades en gestión y documentación.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R: Mis principales intereses son la ciencia de datos y ciberseguridad, en donde tengo más afinidad con la ciencia de datos.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 R: Las competencias de solucion de problemas son las principales para mi interes profesional, las que necesito fortalecer son las que incluyen la gestion y documentacion.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R: Me gustaría estar trabajando en una empresa que tenga impacto social y sea capaz de crear soluciones útiles para esta.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1bw8t6iwi8u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R: Si, ya que la mayoría de proyectos hechos han sido para ayudar a la sociedad, no creo que alguno requiera algún ajuste y el que más se acerca es el que hice para machine learning, ya que debo hacer algo parecido en cuanto a los contenidos que use dentro de esa asignatura.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6mImu8uN0TWvOzMf1vNTb/jORA==">CgMxLjAyDmguMWJ3OHQ2aXdpOHVzOAByITFxTkk3VE91cmo0cVJoV2w4bzRWOEE0LVdZV1o2NGdOWg==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