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15E1" w14:textId="77777777" w:rsidR="00C519A6" w:rsidRDefault="00C519A6"/>
    <w:p w14:paraId="3BAB2FE1" w14:textId="77777777" w:rsidR="00C519A6" w:rsidRDefault="00C519A6"/>
    <w:p w14:paraId="3158AE18" w14:textId="77777777" w:rsidR="00C519A6" w:rsidRDefault="00000000">
      <w:pPr>
        <w:jc w:val="center"/>
      </w:pPr>
      <w:r>
        <w:rPr>
          <w:b/>
          <w:color w:val="003366"/>
          <w:sz w:val="40"/>
        </w:rPr>
        <w:t>SISTEMA DE GESTIÓN ACADÉMICA</w:t>
      </w:r>
    </w:p>
    <w:p w14:paraId="321BA304" w14:textId="77777777" w:rsidR="00C519A6" w:rsidRDefault="00000000">
      <w:pPr>
        <w:jc w:val="center"/>
      </w:pPr>
      <w:r>
        <w:rPr>
          <w:color w:val="464646"/>
          <w:sz w:val="28"/>
        </w:rPr>
        <w:t>Documentación Técnica — EP3</w:t>
      </w:r>
    </w:p>
    <w:p w14:paraId="69499130" w14:textId="77777777" w:rsidR="00C519A6" w:rsidRDefault="00C519A6"/>
    <w:p w14:paraId="4653DC3E" w14:textId="77777777" w:rsidR="00C519A6" w:rsidRDefault="00000000">
      <w:pPr>
        <w:jc w:val="center"/>
      </w:pPr>
      <w:r>
        <w:rPr>
          <w:i/>
          <w:sz w:val="24"/>
        </w:rPr>
        <w:t>Arquitectura de Microservicios con Spring Boot, React y Docker</w:t>
      </w:r>
    </w:p>
    <w:p w14:paraId="1A350F64" w14:textId="77777777" w:rsidR="00C519A6" w:rsidRDefault="00C519A6"/>
    <w:p w14:paraId="009C3324" w14:textId="77777777" w:rsidR="00C519A6" w:rsidRDefault="00C519A6"/>
    <w:p w14:paraId="0362AE52" w14:textId="77777777" w:rsidR="00C519A6" w:rsidRDefault="00C519A6"/>
    <w:p w14:paraId="7BC622C7" w14:textId="77BF31DB" w:rsidR="00C519A6" w:rsidRDefault="00000000">
      <w:pPr>
        <w:jc w:val="center"/>
      </w:pPr>
      <w:r>
        <w:rPr>
          <w:b/>
        </w:rPr>
        <w:t xml:space="preserve">Autor:  </w:t>
      </w:r>
      <w:r>
        <w:t>Sebastián Jara</w:t>
      </w:r>
      <w:r w:rsidR="00AA0A01">
        <w:t xml:space="preserve"> Y Antonio Miranda</w:t>
      </w:r>
    </w:p>
    <w:p w14:paraId="7B313152" w14:textId="17F96EB5" w:rsidR="00C519A6" w:rsidRDefault="00000000">
      <w:pPr>
        <w:jc w:val="center"/>
      </w:pPr>
      <w:r>
        <w:rPr>
          <w:b/>
        </w:rPr>
        <w:t xml:space="preserve">Asignatura:  </w:t>
      </w:r>
      <w:r>
        <w:t xml:space="preserve"> Desarrollo Fullstack III</w:t>
      </w:r>
    </w:p>
    <w:p w14:paraId="293E0F80" w14:textId="77777777" w:rsidR="00C519A6" w:rsidRDefault="00000000">
      <w:pPr>
        <w:jc w:val="center"/>
      </w:pPr>
      <w:r>
        <w:rPr>
          <w:b/>
        </w:rPr>
        <w:t xml:space="preserve">Evaluación:  </w:t>
      </w:r>
      <w:r>
        <w:t>EP3</w:t>
      </w:r>
    </w:p>
    <w:p w14:paraId="4CE56CF4" w14:textId="1B692378" w:rsidR="00C519A6" w:rsidRDefault="00000000">
      <w:pPr>
        <w:jc w:val="center"/>
      </w:pPr>
      <w:r>
        <w:rPr>
          <w:b/>
        </w:rPr>
        <w:t xml:space="preserve">Institución:  </w:t>
      </w:r>
      <w:r>
        <w:t xml:space="preserve">Duoc UC — </w:t>
      </w:r>
    </w:p>
    <w:p w14:paraId="1891A31C" w14:textId="77777777" w:rsidR="00C519A6" w:rsidRDefault="00000000">
      <w:pPr>
        <w:jc w:val="center"/>
      </w:pPr>
      <w:r>
        <w:rPr>
          <w:b/>
        </w:rPr>
        <w:t xml:space="preserve">Fecha:  </w:t>
      </w:r>
      <w:r>
        <w:t>Junio 2026</w:t>
      </w:r>
    </w:p>
    <w:p w14:paraId="262B342D" w14:textId="77777777" w:rsidR="00C519A6" w:rsidRDefault="00000000">
      <w:pPr>
        <w:jc w:val="center"/>
      </w:pPr>
      <w:r>
        <w:rPr>
          <w:b/>
        </w:rPr>
        <w:t xml:space="preserve">Repositorio:  </w:t>
      </w:r>
      <w:r>
        <w:t>github.com/Sjarama/academic_management</w:t>
      </w:r>
    </w:p>
    <w:p w14:paraId="627D755E" w14:textId="77777777" w:rsidR="00C519A6" w:rsidRDefault="00000000">
      <w:r>
        <w:br w:type="page"/>
      </w:r>
    </w:p>
    <w:p w14:paraId="020C7AE2" w14:textId="77777777" w:rsidR="00C519A6" w:rsidRDefault="00000000">
      <w:pPr>
        <w:pStyle w:val="Ttulo1"/>
      </w:pPr>
      <w:r>
        <w:rPr>
          <w:rFonts w:ascii="Calibri" w:hAnsi="Calibri"/>
          <w:color w:val="003366"/>
          <w:sz w:val="32"/>
        </w:rPr>
        <w:lastRenderedPageBreak/>
        <w:t>1. Introducción</w:t>
      </w:r>
    </w:p>
    <w:p w14:paraId="33D2DA83" w14:textId="77777777" w:rsidR="00C519A6" w:rsidRDefault="00000000">
      <w:pPr>
        <w:spacing w:after="120"/>
      </w:pPr>
      <w:r>
        <w:t>El presente documento describe el diseño, arquitectura y estado de implementación del Sistema de Gestión Académica, un proyecto desarrollado para la evaluación parcial EP3 de la asignatura DSY1106 — Desarrollo Fullstack III en Duoc UC.</w:t>
      </w:r>
    </w:p>
    <w:p w14:paraId="3B15A617" w14:textId="77777777" w:rsidR="00C519A6" w:rsidRDefault="00000000">
      <w:pPr>
        <w:spacing w:after="120"/>
      </w:pPr>
      <w:r>
        <w:t>El sistema aplica una arquitectura de microservicios donde cada dominio del negocio (usuarios, cursos, pagos, notificaciones) es administrado por un servicio autónomo con su propia base de datos MySQL, sus propios tests unitarios y su propio contenedor Docker.</w:t>
      </w:r>
    </w:p>
    <w:p w14:paraId="48918A4F" w14:textId="77777777" w:rsidR="00C519A6" w:rsidRDefault="00000000">
      <w:pPr>
        <w:spacing w:after="120"/>
      </w:pPr>
      <w:r>
        <w:t>A la fecha de este documento, todos los microservicios están completamente implementados y funcionales, con cobertura JaCoCo superior al 60% en cada uno. El frontend fue desarrollado en React 18 con Vite y se sirve mediante nginx.</w:t>
      </w:r>
    </w:p>
    <w:p w14:paraId="1273DD42" w14:textId="77777777" w:rsidR="00C519A6" w:rsidRDefault="00C519A6"/>
    <w:p w14:paraId="01FBD751" w14:textId="77777777" w:rsidR="00C519A6" w:rsidRDefault="00000000">
      <w:pPr>
        <w:pStyle w:val="Ttulo1"/>
      </w:pPr>
      <w:r>
        <w:rPr>
          <w:rFonts w:ascii="Calibri" w:hAnsi="Calibri"/>
          <w:color w:val="003366"/>
          <w:sz w:val="32"/>
        </w:rPr>
        <w:t>2. Arquitectura del Sistema</w:t>
      </w:r>
    </w:p>
    <w:p w14:paraId="357FE397" w14:textId="77777777" w:rsidR="00C519A6" w:rsidRDefault="00000000">
      <w:pPr>
        <w:pStyle w:val="Ttulo2"/>
      </w:pPr>
      <w:r>
        <w:rPr>
          <w:rFonts w:ascii="Calibri" w:hAnsi="Calibri"/>
          <w:color w:val="2E5FA3"/>
        </w:rPr>
        <w:t>2.1 Diagrama General</w:t>
      </w:r>
    </w:p>
    <w:p w14:paraId="064AF54C" w14:textId="77777777" w:rsidR="00C519A6" w:rsidRDefault="00000000">
      <w:pPr>
        <w:spacing w:after="0"/>
        <w:ind w:left="576"/>
      </w:pPr>
      <w:r>
        <w:rPr>
          <w:rFonts w:ascii="Courier New" w:hAnsi="Courier New"/>
          <w:color w:val="1E1E1E"/>
          <w:sz w:val="18"/>
        </w:rPr>
        <w:t>┌─────────────────────────────────────────────────────────────────┐</w:t>
      </w:r>
    </w:p>
    <w:p w14:paraId="04B11C23" w14:textId="77777777" w:rsidR="00C519A6" w:rsidRDefault="00000000">
      <w:pPr>
        <w:spacing w:after="0"/>
        <w:ind w:left="576"/>
      </w:pPr>
      <w:r>
        <w:rPr>
          <w:rFonts w:ascii="Courier New" w:hAnsi="Courier New"/>
          <w:color w:val="1E1E1E"/>
          <w:sz w:val="18"/>
        </w:rPr>
        <w:t>│              Frontend React (Vite + Chart.js)                   │</w:t>
      </w:r>
    </w:p>
    <w:p w14:paraId="19910EAF" w14:textId="77777777" w:rsidR="00C519A6" w:rsidRDefault="00000000">
      <w:pPr>
        <w:spacing w:after="0"/>
        <w:ind w:left="576"/>
      </w:pPr>
      <w:r>
        <w:rPr>
          <w:rFonts w:ascii="Courier New" w:hAnsi="Courier New"/>
          <w:color w:val="1E1E1E"/>
          <w:sz w:val="18"/>
        </w:rPr>
        <w:t>│                    http://localhost:5501                        │</w:t>
      </w:r>
    </w:p>
    <w:p w14:paraId="6CED0A3E" w14:textId="77777777" w:rsidR="00C519A6" w:rsidRDefault="00000000">
      <w:pPr>
        <w:spacing w:after="0"/>
        <w:ind w:left="576"/>
      </w:pPr>
      <w:r>
        <w:rPr>
          <w:rFonts w:ascii="Courier New" w:hAnsi="Courier New"/>
          <w:color w:val="1E1E1E"/>
          <w:sz w:val="18"/>
        </w:rPr>
        <w:t>└──────────────────────────┬──────────────────────────────────────┘</w:t>
      </w:r>
    </w:p>
    <w:p w14:paraId="5CAECEFA" w14:textId="77777777" w:rsidR="00C519A6" w:rsidRDefault="00000000">
      <w:pPr>
        <w:spacing w:after="0"/>
        <w:ind w:left="576"/>
      </w:pPr>
      <w:r>
        <w:rPr>
          <w:rFonts w:ascii="Courier New" w:hAnsi="Courier New"/>
          <w:color w:val="1E1E1E"/>
          <w:sz w:val="18"/>
        </w:rPr>
        <w:t xml:space="preserve">                           │ HTTP REST / CORS</w:t>
      </w:r>
    </w:p>
    <w:p w14:paraId="394740BC" w14:textId="77777777" w:rsidR="00C519A6" w:rsidRDefault="00000000">
      <w:pPr>
        <w:spacing w:after="0"/>
        <w:ind w:left="576"/>
      </w:pPr>
      <w:r>
        <w:rPr>
          <w:rFonts w:ascii="Courier New" w:hAnsi="Courier New"/>
          <w:color w:val="1E1E1E"/>
          <w:sz w:val="18"/>
        </w:rPr>
        <w:t xml:space="preserve">        ┌──────────────────┼───────────────────┐──────────────────┐</w:t>
      </w:r>
    </w:p>
    <w:p w14:paraId="7D8B460F" w14:textId="77777777" w:rsidR="00C519A6" w:rsidRDefault="00000000">
      <w:pPr>
        <w:spacing w:after="0"/>
        <w:ind w:left="576"/>
      </w:pPr>
      <w:r>
        <w:rPr>
          <w:rFonts w:ascii="Courier New" w:hAnsi="Courier New"/>
          <w:color w:val="1E1E1E"/>
          <w:sz w:val="18"/>
        </w:rPr>
        <w:t xml:space="preserve">        │                  │                   │                  │</w:t>
      </w:r>
    </w:p>
    <w:p w14:paraId="630B9E84" w14:textId="77777777" w:rsidR="00C519A6" w:rsidRDefault="00000000">
      <w:pPr>
        <w:spacing w:after="0"/>
        <w:ind w:left="576"/>
      </w:pPr>
      <w:r>
        <w:rPr>
          <w:rFonts w:ascii="Courier New" w:hAnsi="Courier New"/>
          <w:color w:val="1E1E1E"/>
          <w:sz w:val="18"/>
        </w:rPr>
        <w:t xml:space="preserve">        ▼                  ▼                   ▼                  ▼</w:t>
      </w:r>
    </w:p>
    <w:p w14:paraId="4FCD0B8A" w14:textId="77777777" w:rsidR="00C519A6" w:rsidRDefault="00000000">
      <w:pPr>
        <w:spacing w:after="0"/>
        <w:ind w:left="576"/>
      </w:pPr>
      <w:r>
        <w:rPr>
          <w:rFonts w:ascii="Courier New" w:hAnsi="Courier New"/>
          <w:color w:val="1E1E1E"/>
          <w:sz w:val="18"/>
        </w:rPr>
        <w:t xml:space="preserve"> ┌─────────────┐  ┌──────────────┐  ┌─────────────┐  ┌──────────────┐</w:t>
      </w:r>
    </w:p>
    <w:p w14:paraId="084081F5" w14:textId="77777777" w:rsidR="00C519A6" w:rsidRDefault="00000000">
      <w:pPr>
        <w:spacing w:after="0"/>
        <w:ind w:left="576"/>
      </w:pPr>
      <w:r>
        <w:rPr>
          <w:rFonts w:ascii="Courier New" w:hAnsi="Courier New"/>
          <w:color w:val="1E1E1E"/>
          <w:sz w:val="18"/>
        </w:rPr>
        <w:t xml:space="preserve"> │user-service │  │course-service│  │payment-svc  │  │notif-service │</w:t>
      </w:r>
    </w:p>
    <w:p w14:paraId="2DC638CC" w14:textId="77777777" w:rsidR="00C519A6" w:rsidRDefault="00000000">
      <w:pPr>
        <w:spacing w:after="0"/>
        <w:ind w:left="576"/>
      </w:pPr>
      <w:r>
        <w:rPr>
          <w:rFonts w:ascii="Courier New" w:hAnsi="Courier New"/>
          <w:color w:val="1E1E1E"/>
          <w:sz w:val="18"/>
        </w:rPr>
        <w:t xml:space="preserve"> │   :8081     │  │    :8082     │  │   :8083     │  │   :8084      │</w:t>
      </w:r>
    </w:p>
    <w:p w14:paraId="287DA4B4" w14:textId="77777777" w:rsidR="00C519A6" w:rsidRDefault="00000000">
      <w:pPr>
        <w:spacing w:after="0"/>
        <w:ind w:left="576"/>
      </w:pPr>
      <w:r>
        <w:rPr>
          <w:rFonts w:ascii="Courier New" w:hAnsi="Courier New"/>
          <w:color w:val="1E1E1E"/>
          <w:sz w:val="18"/>
        </w:rPr>
        <w:t xml:space="preserve"> └──────┬──────┘  └──────┬───────┘  └──────┬──────┘  └──────┬───────┘</w:t>
      </w:r>
    </w:p>
    <w:p w14:paraId="772468E0" w14:textId="77777777" w:rsidR="00C519A6" w:rsidRDefault="00000000">
      <w:pPr>
        <w:spacing w:after="0"/>
        <w:ind w:left="576"/>
      </w:pPr>
      <w:r>
        <w:rPr>
          <w:rFonts w:ascii="Courier New" w:hAnsi="Courier New"/>
          <w:color w:val="1E1E1E"/>
          <w:sz w:val="18"/>
        </w:rPr>
        <w:t xml:space="preserve">        │                │                  │                │</w:t>
      </w:r>
    </w:p>
    <w:p w14:paraId="4AD85143" w14:textId="77777777" w:rsidR="00C519A6" w:rsidRDefault="00000000">
      <w:pPr>
        <w:spacing w:after="0"/>
        <w:ind w:left="576"/>
      </w:pPr>
      <w:r>
        <w:rPr>
          <w:rFonts w:ascii="Courier New" w:hAnsi="Courier New"/>
          <w:color w:val="1E1E1E"/>
          <w:sz w:val="18"/>
        </w:rPr>
        <w:t xml:space="preserve">        ▼                ▼                  ▼                ▼</w:t>
      </w:r>
    </w:p>
    <w:p w14:paraId="67B242CA" w14:textId="77777777" w:rsidR="00C519A6" w:rsidRDefault="00000000">
      <w:pPr>
        <w:spacing w:after="0"/>
        <w:ind w:left="576"/>
      </w:pPr>
      <w:r>
        <w:rPr>
          <w:rFonts w:ascii="Courier New" w:hAnsi="Courier New"/>
          <w:color w:val="1E1E1E"/>
          <w:sz w:val="18"/>
        </w:rPr>
        <w:t xml:space="preserve">   ┌─────────┐    ┌──────────┐    ┌──────────┐    ┌──────────────┐</w:t>
      </w:r>
    </w:p>
    <w:p w14:paraId="3CB93C37" w14:textId="77777777" w:rsidR="00C519A6" w:rsidRDefault="00000000">
      <w:pPr>
        <w:spacing w:after="0"/>
        <w:ind w:left="576"/>
      </w:pPr>
      <w:r>
        <w:rPr>
          <w:rFonts w:ascii="Courier New" w:hAnsi="Courier New"/>
          <w:color w:val="1E1E1E"/>
          <w:sz w:val="18"/>
        </w:rPr>
        <w:t xml:space="preserve">   │ user-db │    │course-db │    │payment-db│    │notification-db│</w:t>
      </w:r>
    </w:p>
    <w:p w14:paraId="2947D4FC" w14:textId="77777777" w:rsidR="00C519A6" w:rsidRDefault="00000000">
      <w:pPr>
        <w:spacing w:after="0"/>
        <w:ind w:left="576"/>
      </w:pPr>
      <w:r>
        <w:rPr>
          <w:rFonts w:ascii="Courier New" w:hAnsi="Courier New"/>
          <w:color w:val="1E1E1E"/>
          <w:sz w:val="18"/>
        </w:rPr>
        <w:t xml:space="preserve">   │  :3307  │    │  :3308   │    │  :3309   │    │    :3310      │</w:t>
      </w:r>
    </w:p>
    <w:p w14:paraId="43C29A91" w14:textId="77777777" w:rsidR="00C519A6" w:rsidRDefault="00000000">
      <w:pPr>
        <w:spacing w:after="0"/>
        <w:ind w:left="576"/>
      </w:pPr>
      <w:r>
        <w:rPr>
          <w:rFonts w:ascii="Courier New" w:hAnsi="Courier New"/>
          <w:color w:val="1E1E1E"/>
          <w:sz w:val="18"/>
        </w:rPr>
        <w:t xml:space="preserve">   └─────────┘    └──────────┘    └──────────┘    └──────────────┘</w:t>
      </w:r>
    </w:p>
    <w:p w14:paraId="1BB09068" w14:textId="77777777" w:rsidR="00C519A6" w:rsidRDefault="00C519A6">
      <w:pPr>
        <w:spacing w:after="0"/>
        <w:ind w:left="576"/>
      </w:pPr>
    </w:p>
    <w:p w14:paraId="5FA0B68D" w14:textId="77777777" w:rsidR="00C519A6" w:rsidRDefault="00000000">
      <w:pPr>
        <w:spacing w:after="0"/>
        <w:ind w:left="576"/>
      </w:pPr>
      <w:r>
        <w:rPr>
          <w:rFonts w:ascii="Courier New" w:hAnsi="Courier New"/>
          <w:color w:val="1E1E1E"/>
          <w:sz w:val="18"/>
        </w:rPr>
        <w:t xml:space="preserve">                      ┌─────────────────┐</w:t>
      </w:r>
    </w:p>
    <w:p w14:paraId="33883815" w14:textId="77777777" w:rsidR="00C519A6" w:rsidRDefault="00000000">
      <w:pPr>
        <w:spacing w:after="0"/>
        <w:ind w:left="576"/>
      </w:pPr>
      <w:r>
        <w:rPr>
          <w:rFonts w:ascii="Courier New" w:hAnsi="Courier New"/>
          <w:color w:val="1E1E1E"/>
          <w:sz w:val="18"/>
        </w:rPr>
        <w:t xml:space="preserve">                      │    RabbitMQ     │</w:t>
      </w:r>
    </w:p>
    <w:p w14:paraId="0BDC56F2" w14:textId="77777777" w:rsidR="00C519A6" w:rsidRDefault="00000000">
      <w:pPr>
        <w:spacing w:after="0"/>
        <w:ind w:left="576"/>
      </w:pPr>
      <w:r>
        <w:rPr>
          <w:rFonts w:ascii="Courier New" w:hAnsi="Courier New"/>
          <w:color w:val="1E1E1E"/>
          <w:sz w:val="18"/>
        </w:rPr>
        <w:t xml:space="preserve">                      │ :5672 / :15672  │</w:t>
      </w:r>
    </w:p>
    <w:p w14:paraId="1F00492C" w14:textId="77777777" w:rsidR="00C519A6" w:rsidRDefault="00000000">
      <w:pPr>
        <w:spacing w:after="0"/>
        <w:ind w:left="576"/>
      </w:pPr>
      <w:r>
        <w:rPr>
          <w:rFonts w:ascii="Courier New" w:hAnsi="Courier New"/>
          <w:color w:val="1E1E1E"/>
          <w:sz w:val="18"/>
        </w:rPr>
        <w:t xml:space="preserve">                      └─────────────────┘</w:t>
      </w:r>
    </w:p>
    <w:p w14:paraId="6903ECDB" w14:textId="77777777" w:rsidR="00C519A6" w:rsidRDefault="00C519A6"/>
    <w:p w14:paraId="56A27F86" w14:textId="77777777" w:rsidR="00C519A6" w:rsidRDefault="00000000">
      <w:pPr>
        <w:pStyle w:val="Ttulo2"/>
      </w:pPr>
      <w:r>
        <w:rPr>
          <w:rFonts w:ascii="Calibri" w:hAnsi="Calibri"/>
          <w:color w:val="2E5FA3"/>
        </w:rPr>
        <w:t>2.2 Microservicios</w:t>
      </w:r>
    </w:p>
    <w:tbl>
      <w:tblPr>
        <w:tblStyle w:val="Tablaconcuadrcula"/>
        <w:tblW w:w="0" w:type="auto"/>
        <w:jc w:val="center"/>
        <w:tblLook w:val="04A0" w:firstRow="1" w:lastRow="0" w:firstColumn="1" w:lastColumn="0" w:noHBand="0" w:noVBand="1"/>
      </w:tblPr>
      <w:tblGrid>
        <w:gridCol w:w="2280"/>
        <w:gridCol w:w="2280"/>
        <w:gridCol w:w="2280"/>
        <w:gridCol w:w="2280"/>
      </w:tblGrid>
      <w:tr w:rsidR="00C519A6" w14:paraId="1398BE50" w14:textId="77777777">
        <w:trPr>
          <w:jc w:val="center"/>
        </w:trPr>
        <w:tc>
          <w:tcPr>
            <w:tcW w:w="2280" w:type="dxa"/>
            <w:shd w:val="clear" w:color="auto" w:fill="2E5FA3"/>
          </w:tcPr>
          <w:p w14:paraId="33031C16" w14:textId="77777777" w:rsidR="00C519A6" w:rsidRDefault="00000000">
            <w:pPr>
              <w:jc w:val="center"/>
            </w:pPr>
            <w:r>
              <w:rPr>
                <w:b/>
                <w:color w:val="FFFFFF"/>
                <w:sz w:val="20"/>
              </w:rPr>
              <w:t>Servicio</w:t>
            </w:r>
          </w:p>
        </w:tc>
        <w:tc>
          <w:tcPr>
            <w:tcW w:w="2280" w:type="dxa"/>
            <w:shd w:val="clear" w:color="auto" w:fill="2E5FA3"/>
          </w:tcPr>
          <w:p w14:paraId="19593AC2" w14:textId="77777777" w:rsidR="00C519A6" w:rsidRDefault="00000000">
            <w:pPr>
              <w:jc w:val="center"/>
            </w:pPr>
            <w:r>
              <w:rPr>
                <w:b/>
                <w:color w:val="FFFFFF"/>
                <w:sz w:val="20"/>
              </w:rPr>
              <w:t>Puerto</w:t>
            </w:r>
          </w:p>
        </w:tc>
        <w:tc>
          <w:tcPr>
            <w:tcW w:w="2280" w:type="dxa"/>
            <w:shd w:val="clear" w:color="auto" w:fill="2E5FA3"/>
          </w:tcPr>
          <w:p w14:paraId="0F2FD1E3" w14:textId="77777777" w:rsidR="00C519A6" w:rsidRDefault="00000000">
            <w:pPr>
              <w:jc w:val="center"/>
            </w:pPr>
            <w:r>
              <w:rPr>
                <w:b/>
                <w:color w:val="FFFFFF"/>
                <w:sz w:val="20"/>
              </w:rPr>
              <w:t>Base de datos</w:t>
            </w:r>
          </w:p>
        </w:tc>
        <w:tc>
          <w:tcPr>
            <w:tcW w:w="2280" w:type="dxa"/>
            <w:shd w:val="clear" w:color="auto" w:fill="2E5FA3"/>
          </w:tcPr>
          <w:p w14:paraId="3893A7CA" w14:textId="77777777" w:rsidR="00C519A6" w:rsidRDefault="00000000">
            <w:pPr>
              <w:jc w:val="center"/>
            </w:pPr>
            <w:r>
              <w:rPr>
                <w:b/>
                <w:color w:val="FFFFFF"/>
                <w:sz w:val="20"/>
              </w:rPr>
              <w:t>Descripción</w:t>
            </w:r>
          </w:p>
        </w:tc>
      </w:tr>
      <w:tr w:rsidR="00C519A6" w14:paraId="2A8B79A7" w14:textId="77777777">
        <w:trPr>
          <w:jc w:val="center"/>
        </w:trPr>
        <w:tc>
          <w:tcPr>
            <w:tcW w:w="2280" w:type="dxa"/>
            <w:shd w:val="clear" w:color="auto" w:fill="F2F2F2"/>
          </w:tcPr>
          <w:p w14:paraId="65C9B2F1" w14:textId="77777777" w:rsidR="00C519A6" w:rsidRDefault="00000000">
            <w:r>
              <w:rPr>
                <w:sz w:val="20"/>
              </w:rPr>
              <w:t>user-service</w:t>
            </w:r>
          </w:p>
        </w:tc>
        <w:tc>
          <w:tcPr>
            <w:tcW w:w="2280" w:type="dxa"/>
            <w:shd w:val="clear" w:color="auto" w:fill="F2F2F2"/>
          </w:tcPr>
          <w:p w14:paraId="05E2A404" w14:textId="77777777" w:rsidR="00C519A6" w:rsidRDefault="00000000">
            <w:r>
              <w:rPr>
                <w:sz w:val="20"/>
              </w:rPr>
              <w:t>8081</w:t>
            </w:r>
          </w:p>
        </w:tc>
        <w:tc>
          <w:tcPr>
            <w:tcW w:w="2280" w:type="dxa"/>
            <w:shd w:val="clear" w:color="auto" w:fill="F2F2F2"/>
          </w:tcPr>
          <w:p w14:paraId="62BAE679" w14:textId="77777777" w:rsidR="00C519A6" w:rsidRDefault="00000000">
            <w:r>
              <w:rPr>
                <w:sz w:val="20"/>
              </w:rPr>
              <w:t>db_usuarios (3307)</w:t>
            </w:r>
          </w:p>
        </w:tc>
        <w:tc>
          <w:tcPr>
            <w:tcW w:w="2280" w:type="dxa"/>
            <w:shd w:val="clear" w:color="auto" w:fill="F2F2F2"/>
          </w:tcPr>
          <w:p w14:paraId="37289290" w14:textId="77777777" w:rsidR="00C519A6" w:rsidRDefault="00000000">
            <w:r>
              <w:rPr>
                <w:sz w:val="20"/>
              </w:rPr>
              <w:t>Estudiantes y profesores</w:t>
            </w:r>
          </w:p>
        </w:tc>
      </w:tr>
      <w:tr w:rsidR="00C519A6" w14:paraId="66360F3D" w14:textId="77777777">
        <w:trPr>
          <w:jc w:val="center"/>
        </w:trPr>
        <w:tc>
          <w:tcPr>
            <w:tcW w:w="2280" w:type="dxa"/>
            <w:shd w:val="clear" w:color="auto" w:fill="FFFFFF"/>
          </w:tcPr>
          <w:p w14:paraId="43C6BF41" w14:textId="77777777" w:rsidR="00C519A6" w:rsidRDefault="00000000">
            <w:r>
              <w:rPr>
                <w:sz w:val="20"/>
              </w:rPr>
              <w:t>course-service</w:t>
            </w:r>
          </w:p>
        </w:tc>
        <w:tc>
          <w:tcPr>
            <w:tcW w:w="2280" w:type="dxa"/>
            <w:shd w:val="clear" w:color="auto" w:fill="FFFFFF"/>
          </w:tcPr>
          <w:p w14:paraId="3AA3F44F" w14:textId="77777777" w:rsidR="00C519A6" w:rsidRDefault="00000000">
            <w:r>
              <w:rPr>
                <w:sz w:val="20"/>
              </w:rPr>
              <w:t>8082</w:t>
            </w:r>
          </w:p>
        </w:tc>
        <w:tc>
          <w:tcPr>
            <w:tcW w:w="2280" w:type="dxa"/>
            <w:shd w:val="clear" w:color="auto" w:fill="FFFFFF"/>
          </w:tcPr>
          <w:p w14:paraId="3EE0506B" w14:textId="77777777" w:rsidR="00C519A6" w:rsidRDefault="00000000">
            <w:r>
              <w:rPr>
                <w:sz w:val="20"/>
              </w:rPr>
              <w:t>db_cursos (3308)</w:t>
            </w:r>
          </w:p>
        </w:tc>
        <w:tc>
          <w:tcPr>
            <w:tcW w:w="2280" w:type="dxa"/>
            <w:shd w:val="clear" w:color="auto" w:fill="FFFFFF"/>
          </w:tcPr>
          <w:p w14:paraId="3E79EAEB" w14:textId="77777777" w:rsidR="00C519A6" w:rsidRDefault="00000000">
            <w:r>
              <w:rPr>
                <w:sz w:val="20"/>
              </w:rPr>
              <w:t>Cursos académicos</w:t>
            </w:r>
          </w:p>
        </w:tc>
      </w:tr>
      <w:tr w:rsidR="00C519A6" w14:paraId="7B0F8BF4" w14:textId="77777777">
        <w:trPr>
          <w:jc w:val="center"/>
        </w:trPr>
        <w:tc>
          <w:tcPr>
            <w:tcW w:w="2280" w:type="dxa"/>
            <w:shd w:val="clear" w:color="auto" w:fill="F2F2F2"/>
          </w:tcPr>
          <w:p w14:paraId="42F37725" w14:textId="77777777" w:rsidR="00C519A6" w:rsidRDefault="00000000">
            <w:r>
              <w:rPr>
                <w:sz w:val="20"/>
              </w:rPr>
              <w:t>payment-service</w:t>
            </w:r>
          </w:p>
        </w:tc>
        <w:tc>
          <w:tcPr>
            <w:tcW w:w="2280" w:type="dxa"/>
            <w:shd w:val="clear" w:color="auto" w:fill="F2F2F2"/>
          </w:tcPr>
          <w:p w14:paraId="112E9412" w14:textId="77777777" w:rsidR="00C519A6" w:rsidRDefault="00000000">
            <w:r>
              <w:rPr>
                <w:sz w:val="20"/>
              </w:rPr>
              <w:t>8083</w:t>
            </w:r>
          </w:p>
        </w:tc>
        <w:tc>
          <w:tcPr>
            <w:tcW w:w="2280" w:type="dxa"/>
            <w:shd w:val="clear" w:color="auto" w:fill="F2F2F2"/>
          </w:tcPr>
          <w:p w14:paraId="42F330E9" w14:textId="77777777" w:rsidR="00C519A6" w:rsidRDefault="00000000">
            <w:r>
              <w:rPr>
                <w:sz w:val="20"/>
              </w:rPr>
              <w:t>db_pagos (3309)</w:t>
            </w:r>
          </w:p>
        </w:tc>
        <w:tc>
          <w:tcPr>
            <w:tcW w:w="2280" w:type="dxa"/>
            <w:shd w:val="clear" w:color="auto" w:fill="F2F2F2"/>
          </w:tcPr>
          <w:p w14:paraId="06A8213B" w14:textId="77777777" w:rsidR="00C519A6" w:rsidRDefault="00000000">
            <w:r>
              <w:rPr>
                <w:sz w:val="20"/>
              </w:rPr>
              <w:t>Pagos estudiantiles</w:t>
            </w:r>
          </w:p>
        </w:tc>
      </w:tr>
      <w:tr w:rsidR="00C519A6" w14:paraId="017C00AA" w14:textId="77777777">
        <w:trPr>
          <w:jc w:val="center"/>
        </w:trPr>
        <w:tc>
          <w:tcPr>
            <w:tcW w:w="2280" w:type="dxa"/>
            <w:shd w:val="clear" w:color="auto" w:fill="FFFFFF"/>
          </w:tcPr>
          <w:p w14:paraId="1E790056" w14:textId="77777777" w:rsidR="00C519A6" w:rsidRDefault="00000000">
            <w:r>
              <w:rPr>
                <w:sz w:val="20"/>
              </w:rPr>
              <w:lastRenderedPageBreak/>
              <w:t>notification-service</w:t>
            </w:r>
          </w:p>
        </w:tc>
        <w:tc>
          <w:tcPr>
            <w:tcW w:w="2280" w:type="dxa"/>
            <w:shd w:val="clear" w:color="auto" w:fill="FFFFFF"/>
          </w:tcPr>
          <w:p w14:paraId="230E9DEA" w14:textId="77777777" w:rsidR="00C519A6" w:rsidRDefault="00000000">
            <w:r>
              <w:rPr>
                <w:sz w:val="20"/>
              </w:rPr>
              <w:t>8084</w:t>
            </w:r>
          </w:p>
        </w:tc>
        <w:tc>
          <w:tcPr>
            <w:tcW w:w="2280" w:type="dxa"/>
            <w:shd w:val="clear" w:color="auto" w:fill="FFFFFF"/>
          </w:tcPr>
          <w:p w14:paraId="02CCD61B" w14:textId="77777777" w:rsidR="00C519A6" w:rsidRDefault="00000000">
            <w:r>
              <w:rPr>
                <w:sz w:val="20"/>
              </w:rPr>
              <w:t>db_notificaciones (3310)</w:t>
            </w:r>
          </w:p>
        </w:tc>
        <w:tc>
          <w:tcPr>
            <w:tcW w:w="2280" w:type="dxa"/>
            <w:shd w:val="clear" w:color="auto" w:fill="FFFFFF"/>
          </w:tcPr>
          <w:p w14:paraId="073E70DA" w14:textId="77777777" w:rsidR="00C519A6" w:rsidRDefault="00000000">
            <w:r>
              <w:rPr>
                <w:sz w:val="20"/>
              </w:rPr>
              <w:t>Notificaciones del sistema</w:t>
            </w:r>
          </w:p>
        </w:tc>
      </w:tr>
    </w:tbl>
    <w:p w14:paraId="0D323D56" w14:textId="77777777" w:rsidR="00C519A6" w:rsidRDefault="00C519A6"/>
    <w:p w14:paraId="5B67D0AE" w14:textId="77777777" w:rsidR="00C519A6" w:rsidRDefault="00000000">
      <w:pPr>
        <w:pStyle w:val="Ttulo2"/>
      </w:pPr>
      <w:r>
        <w:rPr>
          <w:rFonts w:ascii="Calibri" w:hAnsi="Calibri"/>
          <w:color w:val="2E5FA3"/>
        </w:rPr>
        <w:t>2.3 Stack Tecnológico</w:t>
      </w:r>
    </w:p>
    <w:tbl>
      <w:tblPr>
        <w:tblStyle w:val="Tablaconcuadrcula"/>
        <w:tblW w:w="0" w:type="auto"/>
        <w:jc w:val="center"/>
        <w:tblLook w:val="04A0" w:firstRow="1" w:lastRow="0" w:firstColumn="1" w:lastColumn="0" w:noHBand="0" w:noVBand="1"/>
      </w:tblPr>
      <w:tblGrid>
        <w:gridCol w:w="3041"/>
        <w:gridCol w:w="3041"/>
        <w:gridCol w:w="3041"/>
      </w:tblGrid>
      <w:tr w:rsidR="00C519A6" w14:paraId="55B0326F" w14:textId="77777777">
        <w:trPr>
          <w:jc w:val="center"/>
        </w:trPr>
        <w:tc>
          <w:tcPr>
            <w:tcW w:w="3041" w:type="dxa"/>
            <w:shd w:val="clear" w:color="auto" w:fill="2E5FA3"/>
          </w:tcPr>
          <w:p w14:paraId="38BD89BE" w14:textId="77777777" w:rsidR="00C519A6" w:rsidRDefault="00000000">
            <w:pPr>
              <w:jc w:val="center"/>
            </w:pPr>
            <w:r>
              <w:rPr>
                <w:b/>
                <w:color w:val="FFFFFF"/>
                <w:sz w:val="20"/>
              </w:rPr>
              <w:t>Capa</w:t>
            </w:r>
          </w:p>
        </w:tc>
        <w:tc>
          <w:tcPr>
            <w:tcW w:w="3041" w:type="dxa"/>
            <w:shd w:val="clear" w:color="auto" w:fill="2E5FA3"/>
          </w:tcPr>
          <w:p w14:paraId="5A5A0B7F" w14:textId="77777777" w:rsidR="00C519A6" w:rsidRDefault="00000000">
            <w:pPr>
              <w:jc w:val="center"/>
            </w:pPr>
            <w:r>
              <w:rPr>
                <w:b/>
                <w:color w:val="FFFFFF"/>
                <w:sz w:val="20"/>
              </w:rPr>
              <w:t>Tecnología</w:t>
            </w:r>
          </w:p>
        </w:tc>
        <w:tc>
          <w:tcPr>
            <w:tcW w:w="3041" w:type="dxa"/>
            <w:shd w:val="clear" w:color="auto" w:fill="2E5FA3"/>
          </w:tcPr>
          <w:p w14:paraId="4B78004C" w14:textId="77777777" w:rsidR="00C519A6" w:rsidRDefault="00000000">
            <w:pPr>
              <w:jc w:val="center"/>
            </w:pPr>
            <w:r>
              <w:rPr>
                <w:b/>
                <w:color w:val="FFFFFF"/>
                <w:sz w:val="20"/>
              </w:rPr>
              <w:t>Versión</w:t>
            </w:r>
          </w:p>
        </w:tc>
      </w:tr>
      <w:tr w:rsidR="00C519A6" w14:paraId="5F74136A" w14:textId="77777777">
        <w:trPr>
          <w:jc w:val="center"/>
        </w:trPr>
        <w:tc>
          <w:tcPr>
            <w:tcW w:w="3041" w:type="dxa"/>
            <w:shd w:val="clear" w:color="auto" w:fill="F2F2F2"/>
          </w:tcPr>
          <w:p w14:paraId="638BA975" w14:textId="77777777" w:rsidR="00C519A6" w:rsidRDefault="00000000">
            <w:r>
              <w:rPr>
                <w:sz w:val="20"/>
              </w:rPr>
              <w:t>Backend</w:t>
            </w:r>
          </w:p>
        </w:tc>
        <w:tc>
          <w:tcPr>
            <w:tcW w:w="3041" w:type="dxa"/>
            <w:shd w:val="clear" w:color="auto" w:fill="F2F2F2"/>
          </w:tcPr>
          <w:p w14:paraId="7FF0E53C" w14:textId="77777777" w:rsidR="00C519A6" w:rsidRDefault="00000000">
            <w:r>
              <w:rPr>
                <w:sz w:val="20"/>
              </w:rPr>
              <w:t>Java + Spring Boot</w:t>
            </w:r>
          </w:p>
        </w:tc>
        <w:tc>
          <w:tcPr>
            <w:tcW w:w="3041" w:type="dxa"/>
            <w:shd w:val="clear" w:color="auto" w:fill="F2F2F2"/>
          </w:tcPr>
          <w:p w14:paraId="5797390A" w14:textId="77777777" w:rsidR="00C519A6" w:rsidRDefault="00000000">
            <w:r>
              <w:rPr>
                <w:sz w:val="20"/>
              </w:rPr>
              <w:t>21 / 3.x</w:t>
            </w:r>
          </w:p>
        </w:tc>
      </w:tr>
      <w:tr w:rsidR="00C519A6" w14:paraId="58FE6BD7" w14:textId="77777777">
        <w:trPr>
          <w:jc w:val="center"/>
        </w:trPr>
        <w:tc>
          <w:tcPr>
            <w:tcW w:w="3041" w:type="dxa"/>
            <w:shd w:val="clear" w:color="auto" w:fill="FFFFFF"/>
          </w:tcPr>
          <w:p w14:paraId="0319C119" w14:textId="77777777" w:rsidR="00C519A6" w:rsidRDefault="00000000">
            <w:r>
              <w:rPr>
                <w:sz w:val="20"/>
              </w:rPr>
              <w:t>Persistencia</w:t>
            </w:r>
          </w:p>
        </w:tc>
        <w:tc>
          <w:tcPr>
            <w:tcW w:w="3041" w:type="dxa"/>
            <w:shd w:val="clear" w:color="auto" w:fill="FFFFFF"/>
          </w:tcPr>
          <w:p w14:paraId="0E118BAA" w14:textId="77777777" w:rsidR="00C519A6" w:rsidRDefault="00000000">
            <w:r>
              <w:rPr>
                <w:sz w:val="20"/>
              </w:rPr>
              <w:t>MySQL + Spring Data JPA</w:t>
            </w:r>
          </w:p>
        </w:tc>
        <w:tc>
          <w:tcPr>
            <w:tcW w:w="3041" w:type="dxa"/>
            <w:shd w:val="clear" w:color="auto" w:fill="FFFFFF"/>
          </w:tcPr>
          <w:p w14:paraId="5227B959" w14:textId="77777777" w:rsidR="00C519A6" w:rsidRDefault="00000000">
            <w:r>
              <w:rPr>
                <w:sz w:val="20"/>
              </w:rPr>
              <w:t>8.0 / Hibernate</w:t>
            </w:r>
          </w:p>
        </w:tc>
      </w:tr>
      <w:tr w:rsidR="00C519A6" w14:paraId="4C247B76" w14:textId="77777777">
        <w:trPr>
          <w:jc w:val="center"/>
        </w:trPr>
        <w:tc>
          <w:tcPr>
            <w:tcW w:w="3041" w:type="dxa"/>
            <w:shd w:val="clear" w:color="auto" w:fill="F2F2F2"/>
          </w:tcPr>
          <w:p w14:paraId="337BEF26" w14:textId="77777777" w:rsidR="00C519A6" w:rsidRDefault="00000000">
            <w:r>
              <w:rPr>
                <w:sz w:val="20"/>
              </w:rPr>
              <w:t>Frontend</w:t>
            </w:r>
          </w:p>
        </w:tc>
        <w:tc>
          <w:tcPr>
            <w:tcW w:w="3041" w:type="dxa"/>
            <w:shd w:val="clear" w:color="auto" w:fill="F2F2F2"/>
          </w:tcPr>
          <w:p w14:paraId="349248B1" w14:textId="77777777" w:rsidR="00C519A6" w:rsidRDefault="00000000">
            <w:r>
              <w:rPr>
                <w:sz w:val="20"/>
              </w:rPr>
              <w:t>React + Vite</w:t>
            </w:r>
          </w:p>
        </w:tc>
        <w:tc>
          <w:tcPr>
            <w:tcW w:w="3041" w:type="dxa"/>
            <w:shd w:val="clear" w:color="auto" w:fill="F2F2F2"/>
          </w:tcPr>
          <w:p w14:paraId="6AFB7781" w14:textId="77777777" w:rsidR="00C519A6" w:rsidRDefault="00000000">
            <w:r>
              <w:rPr>
                <w:sz w:val="20"/>
              </w:rPr>
              <w:t>18 / 5.x</w:t>
            </w:r>
          </w:p>
        </w:tc>
      </w:tr>
      <w:tr w:rsidR="00C519A6" w14:paraId="03FD692F" w14:textId="77777777">
        <w:trPr>
          <w:jc w:val="center"/>
        </w:trPr>
        <w:tc>
          <w:tcPr>
            <w:tcW w:w="3041" w:type="dxa"/>
            <w:shd w:val="clear" w:color="auto" w:fill="FFFFFF"/>
          </w:tcPr>
          <w:p w14:paraId="2EA1316A" w14:textId="77777777" w:rsidR="00C519A6" w:rsidRDefault="00000000">
            <w:r>
              <w:rPr>
                <w:sz w:val="20"/>
              </w:rPr>
              <w:t>Charts</w:t>
            </w:r>
          </w:p>
        </w:tc>
        <w:tc>
          <w:tcPr>
            <w:tcW w:w="3041" w:type="dxa"/>
            <w:shd w:val="clear" w:color="auto" w:fill="FFFFFF"/>
          </w:tcPr>
          <w:p w14:paraId="78F17749" w14:textId="77777777" w:rsidR="00C519A6" w:rsidRDefault="00000000">
            <w:r>
              <w:rPr>
                <w:sz w:val="20"/>
              </w:rPr>
              <w:t>Chart.js + react-chartjs-2</w:t>
            </w:r>
          </w:p>
        </w:tc>
        <w:tc>
          <w:tcPr>
            <w:tcW w:w="3041" w:type="dxa"/>
            <w:shd w:val="clear" w:color="auto" w:fill="FFFFFF"/>
          </w:tcPr>
          <w:p w14:paraId="627A2C2B" w14:textId="77777777" w:rsidR="00C519A6" w:rsidRDefault="00000000">
            <w:r>
              <w:rPr>
                <w:sz w:val="20"/>
              </w:rPr>
              <w:t>4.4</w:t>
            </w:r>
          </w:p>
        </w:tc>
      </w:tr>
      <w:tr w:rsidR="00C519A6" w14:paraId="2A56B43C" w14:textId="77777777">
        <w:trPr>
          <w:jc w:val="center"/>
        </w:trPr>
        <w:tc>
          <w:tcPr>
            <w:tcW w:w="3041" w:type="dxa"/>
            <w:shd w:val="clear" w:color="auto" w:fill="F2F2F2"/>
          </w:tcPr>
          <w:p w14:paraId="2BB8D158" w14:textId="77777777" w:rsidR="00C519A6" w:rsidRDefault="00000000">
            <w:r>
              <w:rPr>
                <w:sz w:val="20"/>
              </w:rPr>
              <w:t>HTTP Client</w:t>
            </w:r>
          </w:p>
        </w:tc>
        <w:tc>
          <w:tcPr>
            <w:tcW w:w="3041" w:type="dxa"/>
            <w:shd w:val="clear" w:color="auto" w:fill="F2F2F2"/>
          </w:tcPr>
          <w:p w14:paraId="6C43E951" w14:textId="77777777" w:rsidR="00C519A6" w:rsidRDefault="00000000">
            <w:r>
              <w:rPr>
                <w:sz w:val="20"/>
              </w:rPr>
              <w:t>Axios</w:t>
            </w:r>
          </w:p>
        </w:tc>
        <w:tc>
          <w:tcPr>
            <w:tcW w:w="3041" w:type="dxa"/>
            <w:shd w:val="clear" w:color="auto" w:fill="F2F2F2"/>
          </w:tcPr>
          <w:p w14:paraId="045ACC27" w14:textId="77777777" w:rsidR="00C519A6" w:rsidRDefault="00000000">
            <w:r>
              <w:rPr>
                <w:sz w:val="20"/>
              </w:rPr>
              <w:t>1.7</w:t>
            </w:r>
          </w:p>
        </w:tc>
      </w:tr>
      <w:tr w:rsidR="00C519A6" w14:paraId="2733E566" w14:textId="77777777">
        <w:trPr>
          <w:jc w:val="center"/>
        </w:trPr>
        <w:tc>
          <w:tcPr>
            <w:tcW w:w="3041" w:type="dxa"/>
            <w:shd w:val="clear" w:color="auto" w:fill="FFFFFF"/>
          </w:tcPr>
          <w:p w14:paraId="5B4D20E3" w14:textId="77777777" w:rsidR="00C519A6" w:rsidRDefault="00000000">
            <w:r>
              <w:rPr>
                <w:sz w:val="20"/>
              </w:rPr>
              <w:t>Contenedores</w:t>
            </w:r>
          </w:p>
        </w:tc>
        <w:tc>
          <w:tcPr>
            <w:tcW w:w="3041" w:type="dxa"/>
            <w:shd w:val="clear" w:color="auto" w:fill="FFFFFF"/>
          </w:tcPr>
          <w:p w14:paraId="38F37C0F" w14:textId="77777777" w:rsidR="00C519A6" w:rsidRDefault="00000000">
            <w:r>
              <w:rPr>
                <w:sz w:val="20"/>
              </w:rPr>
              <w:t>Docker + Docker Compose</w:t>
            </w:r>
          </w:p>
        </w:tc>
        <w:tc>
          <w:tcPr>
            <w:tcW w:w="3041" w:type="dxa"/>
            <w:shd w:val="clear" w:color="auto" w:fill="FFFFFF"/>
          </w:tcPr>
          <w:p w14:paraId="6FEB0BE3" w14:textId="77777777" w:rsidR="00C519A6" w:rsidRDefault="00000000">
            <w:r>
              <w:rPr>
                <w:sz w:val="20"/>
              </w:rPr>
              <w:t>Desktop</w:t>
            </w:r>
          </w:p>
        </w:tc>
      </w:tr>
      <w:tr w:rsidR="00C519A6" w14:paraId="6F9D896E" w14:textId="77777777">
        <w:trPr>
          <w:jc w:val="center"/>
        </w:trPr>
        <w:tc>
          <w:tcPr>
            <w:tcW w:w="3041" w:type="dxa"/>
            <w:shd w:val="clear" w:color="auto" w:fill="F2F2F2"/>
          </w:tcPr>
          <w:p w14:paraId="0CF43D1E" w14:textId="77777777" w:rsidR="00C519A6" w:rsidRDefault="00000000">
            <w:r>
              <w:rPr>
                <w:sz w:val="20"/>
              </w:rPr>
              <w:t>Mensajería</w:t>
            </w:r>
          </w:p>
        </w:tc>
        <w:tc>
          <w:tcPr>
            <w:tcW w:w="3041" w:type="dxa"/>
            <w:shd w:val="clear" w:color="auto" w:fill="F2F2F2"/>
          </w:tcPr>
          <w:p w14:paraId="10D9712E" w14:textId="77777777" w:rsidR="00C519A6" w:rsidRDefault="00000000">
            <w:r>
              <w:rPr>
                <w:sz w:val="20"/>
              </w:rPr>
              <w:t>RabbitMQ</w:t>
            </w:r>
          </w:p>
        </w:tc>
        <w:tc>
          <w:tcPr>
            <w:tcW w:w="3041" w:type="dxa"/>
            <w:shd w:val="clear" w:color="auto" w:fill="F2F2F2"/>
          </w:tcPr>
          <w:p w14:paraId="00D7BDEB" w14:textId="77777777" w:rsidR="00C519A6" w:rsidRDefault="00000000">
            <w:r>
              <w:rPr>
                <w:sz w:val="20"/>
              </w:rPr>
              <w:t>3-management</w:t>
            </w:r>
          </w:p>
        </w:tc>
      </w:tr>
      <w:tr w:rsidR="00C519A6" w14:paraId="11637EA0" w14:textId="77777777">
        <w:trPr>
          <w:jc w:val="center"/>
        </w:trPr>
        <w:tc>
          <w:tcPr>
            <w:tcW w:w="3041" w:type="dxa"/>
            <w:shd w:val="clear" w:color="auto" w:fill="FFFFFF"/>
          </w:tcPr>
          <w:p w14:paraId="09AE2F7C" w14:textId="77777777" w:rsidR="00C519A6" w:rsidRDefault="00000000">
            <w:r>
              <w:rPr>
                <w:sz w:val="20"/>
              </w:rPr>
              <w:t>Tests</w:t>
            </w:r>
          </w:p>
        </w:tc>
        <w:tc>
          <w:tcPr>
            <w:tcW w:w="3041" w:type="dxa"/>
            <w:shd w:val="clear" w:color="auto" w:fill="FFFFFF"/>
          </w:tcPr>
          <w:p w14:paraId="7A606410" w14:textId="77777777" w:rsidR="00C519A6" w:rsidRDefault="00000000">
            <w:r>
              <w:rPr>
                <w:sz w:val="20"/>
              </w:rPr>
              <w:t>JUnit 5 + Mockito + JaCoCo</w:t>
            </w:r>
          </w:p>
        </w:tc>
        <w:tc>
          <w:tcPr>
            <w:tcW w:w="3041" w:type="dxa"/>
            <w:shd w:val="clear" w:color="auto" w:fill="FFFFFF"/>
          </w:tcPr>
          <w:p w14:paraId="5EEBA69B" w14:textId="77777777" w:rsidR="00C519A6" w:rsidRDefault="00000000">
            <w:r>
              <w:rPr>
                <w:sz w:val="20"/>
              </w:rPr>
              <w:t>incluido en SB</w:t>
            </w:r>
          </w:p>
        </w:tc>
      </w:tr>
    </w:tbl>
    <w:p w14:paraId="30FD6C55" w14:textId="77777777" w:rsidR="00C519A6" w:rsidRDefault="00C519A6"/>
    <w:p w14:paraId="0531D92A" w14:textId="77777777" w:rsidR="00C519A6" w:rsidRDefault="00000000">
      <w:r>
        <w:br w:type="page"/>
      </w:r>
    </w:p>
    <w:p w14:paraId="6464E364" w14:textId="77777777" w:rsidR="00C519A6" w:rsidRDefault="00000000">
      <w:pPr>
        <w:pStyle w:val="Ttulo1"/>
      </w:pPr>
      <w:r>
        <w:rPr>
          <w:rFonts w:ascii="Calibri" w:hAnsi="Calibri"/>
          <w:color w:val="003366"/>
          <w:sz w:val="32"/>
        </w:rPr>
        <w:lastRenderedPageBreak/>
        <w:t>3. Descripción de Persistencia</w:t>
      </w:r>
    </w:p>
    <w:p w14:paraId="0D7469F1" w14:textId="77777777" w:rsidR="00C519A6" w:rsidRDefault="00000000">
      <w:pPr>
        <w:spacing w:after="120"/>
      </w:pPr>
      <w:r>
        <w:t>Cada microservicio gestiona su propia base de datos MySQL. No existe ninguna tabla compartida entre servicios. La comunicación entre servicios se realiza exclusivamente por HTTP REST, nunca por acceso directo a la base de datos de otro servicio.</w:t>
      </w:r>
    </w:p>
    <w:p w14:paraId="46110AA2" w14:textId="77777777" w:rsidR="00C519A6" w:rsidRDefault="00000000">
      <w:pPr>
        <w:spacing w:after="120"/>
      </w:pPr>
      <w:r>
        <w:t>Hibernate (a través de Spring Data JPA) gestiona el esquema automáticamente con spring.jpa.hibernate.ddl-auto=update. Al arrancar cada servicio, un ApplicationRunner verifica si la tabla está vacía y, de estarlo, inserta los datos de prueba.</w:t>
      </w:r>
    </w:p>
    <w:p w14:paraId="16D1B8A7" w14:textId="77777777" w:rsidR="00C519A6" w:rsidRDefault="00C519A6"/>
    <w:p w14:paraId="06A5A34E" w14:textId="77777777" w:rsidR="00C519A6" w:rsidRDefault="00000000">
      <w:pPr>
        <w:pStyle w:val="Ttulo2"/>
      </w:pPr>
      <w:r>
        <w:rPr>
          <w:rFonts w:ascii="Calibri" w:hAnsi="Calibri"/>
          <w:color w:val="2E5FA3"/>
        </w:rPr>
        <w:t>3.1 user-service — db_usuarios</w:t>
      </w:r>
    </w:p>
    <w:p w14:paraId="1B76A980" w14:textId="77777777" w:rsidR="00C519A6" w:rsidRDefault="00000000">
      <w:pPr>
        <w:pStyle w:val="Ttulo3"/>
      </w:pPr>
      <w:r>
        <w:rPr>
          <w:rFonts w:ascii="Calibri" w:hAnsi="Calibri"/>
          <w:color w:val="000000"/>
        </w:rPr>
        <w:t>Tabla: students</w:t>
      </w:r>
    </w:p>
    <w:tbl>
      <w:tblPr>
        <w:tblStyle w:val="Tablaconcuadrcula"/>
        <w:tblW w:w="0" w:type="auto"/>
        <w:jc w:val="center"/>
        <w:tblLook w:val="04A0" w:firstRow="1" w:lastRow="0" w:firstColumn="1" w:lastColumn="0" w:noHBand="0" w:noVBand="1"/>
      </w:tblPr>
      <w:tblGrid>
        <w:gridCol w:w="2280"/>
        <w:gridCol w:w="2280"/>
        <w:gridCol w:w="2280"/>
        <w:gridCol w:w="2280"/>
      </w:tblGrid>
      <w:tr w:rsidR="00C519A6" w14:paraId="5B85413A" w14:textId="77777777">
        <w:trPr>
          <w:jc w:val="center"/>
        </w:trPr>
        <w:tc>
          <w:tcPr>
            <w:tcW w:w="2280" w:type="dxa"/>
            <w:shd w:val="clear" w:color="auto" w:fill="2E5FA3"/>
          </w:tcPr>
          <w:p w14:paraId="325155E3" w14:textId="77777777" w:rsidR="00C519A6" w:rsidRDefault="00000000">
            <w:pPr>
              <w:jc w:val="center"/>
            </w:pPr>
            <w:r>
              <w:rPr>
                <w:b/>
                <w:color w:val="FFFFFF"/>
                <w:sz w:val="20"/>
              </w:rPr>
              <w:t>Campo</w:t>
            </w:r>
          </w:p>
        </w:tc>
        <w:tc>
          <w:tcPr>
            <w:tcW w:w="2280" w:type="dxa"/>
            <w:shd w:val="clear" w:color="auto" w:fill="2E5FA3"/>
          </w:tcPr>
          <w:p w14:paraId="7558BCC1" w14:textId="77777777" w:rsidR="00C519A6" w:rsidRDefault="00000000">
            <w:pPr>
              <w:jc w:val="center"/>
            </w:pPr>
            <w:r>
              <w:rPr>
                <w:b/>
                <w:color w:val="FFFFFF"/>
                <w:sz w:val="20"/>
              </w:rPr>
              <w:t>Tipo SQL</w:t>
            </w:r>
          </w:p>
        </w:tc>
        <w:tc>
          <w:tcPr>
            <w:tcW w:w="2280" w:type="dxa"/>
            <w:shd w:val="clear" w:color="auto" w:fill="2E5FA3"/>
          </w:tcPr>
          <w:p w14:paraId="684E2967" w14:textId="77777777" w:rsidR="00C519A6" w:rsidRDefault="00000000">
            <w:pPr>
              <w:jc w:val="center"/>
            </w:pPr>
            <w:r>
              <w:rPr>
                <w:b/>
                <w:color w:val="FFFFFF"/>
                <w:sz w:val="20"/>
              </w:rPr>
              <w:t>Restricciones</w:t>
            </w:r>
          </w:p>
        </w:tc>
        <w:tc>
          <w:tcPr>
            <w:tcW w:w="2280" w:type="dxa"/>
            <w:shd w:val="clear" w:color="auto" w:fill="2E5FA3"/>
          </w:tcPr>
          <w:p w14:paraId="199746D6" w14:textId="77777777" w:rsidR="00C519A6" w:rsidRDefault="00000000">
            <w:pPr>
              <w:jc w:val="center"/>
            </w:pPr>
            <w:r>
              <w:rPr>
                <w:b/>
                <w:color w:val="FFFFFF"/>
                <w:sz w:val="20"/>
              </w:rPr>
              <w:t>Descripción</w:t>
            </w:r>
          </w:p>
        </w:tc>
      </w:tr>
      <w:tr w:rsidR="00C519A6" w14:paraId="540C5F80" w14:textId="77777777">
        <w:trPr>
          <w:jc w:val="center"/>
        </w:trPr>
        <w:tc>
          <w:tcPr>
            <w:tcW w:w="2280" w:type="dxa"/>
            <w:shd w:val="clear" w:color="auto" w:fill="F2F2F2"/>
          </w:tcPr>
          <w:p w14:paraId="222444D5" w14:textId="77777777" w:rsidR="00C519A6" w:rsidRDefault="00000000">
            <w:r>
              <w:rPr>
                <w:sz w:val="20"/>
              </w:rPr>
              <w:t>id</w:t>
            </w:r>
          </w:p>
        </w:tc>
        <w:tc>
          <w:tcPr>
            <w:tcW w:w="2280" w:type="dxa"/>
            <w:shd w:val="clear" w:color="auto" w:fill="F2F2F2"/>
          </w:tcPr>
          <w:p w14:paraId="64717565" w14:textId="77777777" w:rsidR="00C519A6" w:rsidRDefault="00000000">
            <w:r>
              <w:rPr>
                <w:sz w:val="20"/>
              </w:rPr>
              <w:t>BIGINT</w:t>
            </w:r>
          </w:p>
        </w:tc>
        <w:tc>
          <w:tcPr>
            <w:tcW w:w="2280" w:type="dxa"/>
            <w:shd w:val="clear" w:color="auto" w:fill="F2F2F2"/>
          </w:tcPr>
          <w:p w14:paraId="6FB1919C" w14:textId="77777777" w:rsidR="00C519A6" w:rsidRDefault="00000000">
            <w:r>
              <w:rPr>
                <w:sz w:val="20"/>
              </w:rPr>
              <w:t>PK, AUTO_INCREMENT</w:t>
            </w:r>
          </w:p>
        </w:tc>
        <w:tc>
          <w:tcPr>
            <w:tcW w:w="2280" w:type="dxa"/>
            <w:shd w:val="clear" w:color="auto" w:fill="F2F2F2"/>
          </w:tcPr>
          <w:p w14:paraId="0A2BF96C" w14:textId="77777777" w:rsidR="00C519A6" w:rsidRDefault="00000000">
            <w:r>
              <w:rPr>
                <w:sz w:val="20"/>
              </w:rPr>
              <w:t>Identificador único del estudiante</w:t>
            </w:r>
          </w:p>
        </w:tc>
      </w:tr>
      <w:tr w:rsidR="00C519A6" w14:paraId="68B868A8" w14:textId="77777777">
        <w:trPr>
          <w:jc w:val="center"/>
        </w:trPr>
        <w:tc>
          <w:tcPr>
            <w:tcW w:w="2280" w:type="dxa"/>
            <w:shd w:val="clear" w:color="auto" w:fill="FFFFFF"/>
          </w:tcPr>
          <w:p w14:paraId="79B8A556" w14:textId="77777777" w:rsidR="00C519A6" w:rsidRDefault="00000000">
            <w:r>
              <w:rPr>
                <w:sz w:val="20"/>
              </w:rPr>
              <w:t>first_name</w:t>
            </w:r>
          </w:p>
        </w:tc>
        <w:tc>
          <w:tcPr>
            <w:tcW w:w="2280" w:type="dxa"/>
            <w:shd w:val="clear" w:color="auto" w:fill="FFFFFF"/>
          </w:tcPr>
          <w:p w14:paraId="3BABCD67" w14:textId="77777777" w:rsidR="00C519A6" w:rsidRDefault="00000000">
            <w:r>
              <w:rPr>
                <w:sz w:val="20"/>
              </w:rPr>
              <w:t>VARCHAR(255)</w:t>
            </w:r>
          </w:p>
        </w:tc>
        <w:tc>
          <w:tcPr>
            <w:tcW w:w="2280" w:type="dxa"/>
            <w:shd w:val="clear" w:color="auto" w:fill="FFFFFF"/>
          </w:tcPr>
          <w:p w14:paraId="48F3B751" w14:textId="77777777" w:rsidR="00C519A6" w:rsidRDefault="00000000">
            <w:r>
              <w:rPr>
                <w:sz w:val="20"/>
              </w:rPr>
              <w:t>NOT NULL</w:t>
            </w:r>
          </w:p>
        </w:tc>
        <w:tc>
          <w:tcPr>
            <w:tcW w:w="2280" w:type="dxa"/>
            <w:shd w:val="clear" w:color="auto" w:fill="FFFFFF"/>
          </w:tcPr>
          <w:p w14:paraId="48CC8288" w14:textId="77777777" w:rsidR="00C519A6" w:rsidRDefault="00000000">
            <w:r>
              <w:rPr>
                <w:sz w:val="20"/>
              </w:rPr>
              <w:t>Nombre del estudiante</w:t>
            </w:r>
          </w:p>
        </w:tc>
      </w:tr>
      <w:tr w:rsidR="00C519A6" w14:paraId="72F0DC0B" w14:textId="77777777">
        <w:trPr>
          <w:jc w:val="center"/>
        </w:trPr>
        <w:tc>
          <w:tcPr>
            <w:tcW w:w="2280" w:type="dxa"/>
            <w:shd w:val="clear" w:color="auto" w:fill="F2F2F2"/>
          </w:tcPr>
          <w:p w14:paraId="0593D94A" w14:textId="77777777" w:rsidR="00C519A6" w:rsidRDefault="00000000">
            <w:r>
              <w:rPr>
                <w:sz w:val="20"/>
              </w:rPr>
              <w:t>last_name</w:t>
            </w:r>
          </w:p>
        </w:tc>
        <w:tc>
          <w:tcPr>
            <w:tcW w:w="2280" w:type="dxa"/>
            <w:shd w:val="clear" w:color="auto" w:fill="F2F2F2"/>
          </w:tcPr>
          <w:p w14:paraId="1403A0B6" w14:textId="77777777" w:rsidR="00C519A6" w:rsidRDefault="00000000">
            <w:r>
              <w:rPr>
                <w:sz w:val="20"/>
              </w:rPr>
              <w:t>VARCHAR(255)</w:t>
            </w:r>
          </w:p>
        </w:tc>
        <w:tc>
          <w:tcPr>
            <w:tcW w:w="2280" w:type="dxa"/>
            <w:shd w:val="clear" w:color="auto" w:fill="F2F2F2"/>
          </w:tcPr>
          <w:p w14:paraId="6A391BC3" w14:textId="77777777" w:rsidR="00C519A6" w:rsidRDefault="00000000">
            <w:r>
              <w:rPr>
                <w:sz w:val="20"/>
              </w:rPr>
              <w:t>NOT NULL</w:t>
            </w:r>
          </w:p>
        </w:tc>
        <w:tc>
          <w:tcPr>
            <w:tcW w:w="2280" w:type="dxa"/>
            <w:shd w:val="clear" w:color="auto" w:fill="F2F2F2"/>
          </w:tcPr>
          <w:p w14:paraId="2BEB0A24" w14:textId="77777777" w:rsidR="00C519A6" w:rsidRDefault="00000000">
            <w:r>
              <w:rPr>
                <w:sz w:val="20"/>
              </w:rPr>
              <w:t>Apellido del estudiante</w:t>
            </w:r>
          </w:p>
        </w:tc>
      </w:tr>
      <w:tr w:rsidR="00C519A6" w14:paraId="579815D9" w14:textId="77777777">
        <w:trPr>
          <w:jc w:val="center"/>
        </w:trPr>
        <w:tc>
          <w:tcPr>
            <w:tcW w:w="2280" w:type="dxa"/>
            <w:shd w:val="clear" w:color="auto" w:fill="FFFFFF"/>
          </w:tcPr>
          <w:p w14:paraId="1D369174" w14:textId="77777777" w:rsidR="00C519A6" w:rsidRDefault="00000000">
            <w:r>
              <w:rPr>
                <w:sz w:val="20"/>
              </w:rPr>
              <w:t>email</w:t>
            </w:r>
          </w:p>
        </w:tc>
        <w:tc>
          <w:tcPr>
            <w:tcW w:w="2280" w:type="dxa"/>
            <w:shd w:val="clear" w:color="auto" w:fill="FFFFFF"/>
          </w:tcPr>
          <w:p w14:paraId="5176C191" w14:textId="77777777" w:rsidR="00C519A6" w:rsidRDefault="00000000">
            <w:r>
              <w:rPr>
                <w:sz w:val="20"/>
              </w:rPr>
              <w:t>VARCHAR(255)</w:t>
            </w:r>
          </w:p>
        </w:tc>
        <w:tc>
          <w:tcPr>
            <w:tcW w:w="2280" w:type="dxa"/>
            <w:shd w:val="clear" w:color="auto" w:fill="FFFFFF"/>
          </w:tcPr>
          <w:p w14:paraId="53ECBAE1" w14:textId="77777777" w:rsidR="00C519A6" w:rsidRDefault="00000000">
            <w:r>
              <w:rPr>
                <w:sz w:val="20"/>
              </w:rPr>
              <w:t>NOT NULL, UNIQUE</w:t>
            </w:r>
          </w:p>
        </w:tc>
        <w:tc>
          <w:tcPr>
            <w:tcW w:w="2280" w:type="dxa"/>
            <w:shd w:val="clear" w:color="auto" w:fill="FFFFFF"/>
          </w:tcPr>
          <w:p w14:paraId="3BCA3676" w14:textId="77777777" w:rsidR="00C519A6" w:rsidRDefault="00000000">
            <w:r>
              <w:rPr>
                <w:sz w:val="20"/>
              </w:rPr>
              <w:t>Correo electrónico (único en el sistema)</w:t>
            </w:r>
          </w:p>
        </w:tc>
      </w:tr>
      <w:tr w:rsidR="00C519A6" w14:paraId="55877493" w14:textId="77777777">
        <w:trPr>
          <w:jc w:val="center"/>
        </w:trPr>
        <w:tc>
          <w:tcPr>
            <w:tcW w:w="2280" w:type="dxa"/>
            <w:shd w:val="clear" w:color="auto" w:fill="F2F2F2"/>
          </w:tcPr>
          <w:p w14:paraId="008AFC87" w14:textId="77777777" w:rsidR="00C519A6" w:rsidRDefault="00000000">
            <w:r>
              <w:rPr>
                <w:sz w:val="20"/>
              </w:rPr>
              <w:t>phone</w:t>
            </w:r>
          </w:p>
        </w:tc>
        <w:tc>
          <w:tcPr>
            <w:tcW w:w="2280" w:type="dxa"/>
            <w:shd w:val="clear" w:color="auto" w:fill="F2F2F2"/>
          </w:tcPr>
          <w:p w14:paraId="6F068096" w14:textId="77777777" w:rsidR="00C519A6" w:rsidRDefault="00000000">
            <w:r>
              <w:rPr>
                <w:sz w:val="20"/>
              </w:rPr>
              <w:t>VARCHAR(255)</w:t>
            </w:r>
          </w:p>
        </w:tc>
        <w:tc>
          <w:tcPr>
            <w:tcW w:w="2280" w:type="dxa"/>
            <w:shd w:val="clear" w:color="auto" w:fill="F2F2F2"/>
          </w:tcPr>
          <w:p w14:paraId="677FE783" w14:textId="77777777" w:rsidR="00C519A6" w:rsidRDefault="00000000">
            <w:r>
              <w:rPr>
                <w:sz w:val="20"/>
              </w:rPr>
              <w:t>NULL</w:t>
            </w:r>
          </w:p>
        </w:tc>
        <w:tc>
          <w:tcPr>
            <w:tcW w:w="2280" w:type="dxa"/>
            <w:shd w:val="clear" w:color="auto" w:fill="F2F2F2"/>
          </w:tcPr>
          <w:p w14:paraId="30E17D0F" w14:textId="77777777" w:rsidR="00C519A6" w:rsidRDefault="00000000">
            <w:r>
              <w:rPr>
                <w:sz w:val="20"/>
              </w:rPr>
              <w:t>Teléfono de contacto</w:t>
            </w:r>
          </w:p>
        </w:tc>
      </w:tr>
      <w:tr w:rsidR="00C519A6" w14:paraId="26B017A3" w14:textId="77777777">
        <w:trPr>
          <w:jc w:val="center"/>
        </w:trPr>
        <w:tc>
          <w:tcPr>
            <w:tcW w:w="2280" w:type="dxa"/>
            <w:shd w:val="clear" w:color="auto" w:fill="FFFFFF"/>
          </w:tcPr>
          <w:p w14:paraId="48901A39" w14:textId="77777777" w:rsidR="00C519A6" w:rsidRDefault="00000000">
            <w:r>
              <w:rPr>
                <w:sz w:val="20"/>
              </w:rPr>
              <w:t>address</w:t>
            </w:r>
          </w:p>
        </w:tc>
        <w:tc>
          <w:tcPr>
            <w:tcW w:w="2280" w:type="dxa"/>
            <w:shd w:val="clear" w:color="auto" w:fill="FFFFFF"/>
          </w:tcPr>
          <w:p w14:paraId="5B4AC8FC" w14:textId="77777777" w:rsidR="00C519A6" w:rsidRDefault="00000000">
            <w:r>
              <w:rPr>
                <w:sz w:val="20"/>
              </w:rPr>
              <w:t>VARCHAR(255)</w:t>
            </w:r>
          </w:p>
        </w:tc>
        <w:tc>
          <w:tcPr>
            <w:tcW w:w="2280" w:type="dxa"/>
            <w:shd w:val="clear" w:color="auto" w:fill="FFFFFF"/>
          </w:tcPr>
          <w:p w14:paraId="5F0D41F0" w14:textId="77777777" w:rsidR="00C519A6" w:rsidRDefault="00000000">
            <w:r>
              <w:rPr>
                <w:sz w:val="20"/>
              </w:rPr>
              <w:t>NULL</w:t>
            </w:r>
          </w:p>
        </w:tc>
        <w:tc>
          <w:tcPr>
            <w:tcW w:w="2280" w:type="dxa"/>
            <w:shd w:val="clear" w:color="auto" w:fill="FFFFFF"/>
          </w:tcPr>
          <w:p w14:paraId="1AA77E97" w14:textId="77777777" w:rsidR="00C519A6" w:rsidRDefault="00000000">
            <w:r>
              <w:rPr>
                <w:sz w:val="20"/>
              </w:rPr>
              <w:t>Dirección del estudiante</w:t>
            </w:r>
          </w:p>
        </w:tc>
      </w:tr>
      <w:tr w:rsidR="00C519A6" w14:paraId="4E1F5910" w14:textId="77777777">
        <w:trPr>
          <w:jc w:val="center"/>
        </w:trPr>
        <w:tc>
          <w:tcPr>
            <w:tcW w:w="2280" w:type="dxa"/>
            <w:shd w:val="clear" w:color="auto" w:fill="F2F2F2"/>
          </w:tcPr>
          <w:p w14:paraId="4C878535" w14:textId="77777777" w:rsidR="00C519A6" w:rsidRDefault="00000000">
            <w:r>
              <w:rPr>
                <w:sz w:val="20"/>
              </w:rPr>
              <w:t>comuna</w:t>
            </w:r>
          </w:p>
        </w:tc>
        <w:tc>
          <w:tcPr>
            <w:tcW w:w="2280" w:type="dxa"/>
            <w:shd w:val="clear" w:color="auto" w:fill="F2F2F2"/>
          </w:tcPr>
          <w:p w14:paraId="060E168D" w14:textId="77777777" w:rsidR="00C519A6" w:rsidRDefault="00000000">
            <w:r>
              <w:rPr>
                <w:sz w:val="20"/>
              </w:rPr>
              <w:t>VARCHAR(255)</w:t>
            </w:r>
          </w:p>
        </w:tc>
        <w:tc>
          <w:tcPr>
            <w:tcW w:w="2280" w:type="dxa"/>
            <w:shd w:val="clear" w:color="auto" w:fill="F2F2F2"/>
          </w:tcPr>
          <w:p w14:paraId="6583DFF5" w14:textId="77777777" w:rsidR="00C519A6" w:rsidRDefault="00000000">
            <w:r>
              <w:rPr>
                <w:sz w:val="20"/>
              </w:rPr>
              <w:t>NULL</w:t>
            </w:r>
          </w:p>
        </w:tc>
        <w:tc>
          <w:tcPr>
            <w:tcW w:w="2280" w:type="dxa"/>
            <w:shd w:val="clear" w:color="auto" w:fill="F2F2F2"/>
          </w:tcPr>
          <w:p w14:paraId="0F33B7D0" w14:textId="77777777" w:rsidR="00C519A6" w:rsidRDefault="00000000">
            <w:r>
              <w:rPr>
                <w:sz w:val="20"/>
              </w:rPr>
              <w:t>Comuna de residencia</w:t>
            </w:r>
          </w:p>
        </w:tc>
      </w:tr>
    </w:tbl>
    <w:p w14:paraId="23A8A4FD" w14:textId="77777777" w:rsidR="00C519A6" w:rsidRDefault="00C519A6"/>
    <w:p w14:paraId="17CE4026" w14:textId="77777777" w:rsidR="00C519A6" w:rsidRDefault="00000000">
      <w:pPr>
        <w:pStyle w:val="Ttulo3"/>
      </w:pPr>
      <w:r>
        <w:rPr>
          <w:rFonts w:ascii="Calibri" w:hAnsi="Calibri"/>
          <w:color w:val="000000"/>
        </w:rPr>
        <w:t>Tabla: teachers</w:t>
      </w:r>
    </w:p>
    <w:tbl>
      <w:tblPr>
        <w:tblStyle w:val="Tablaconcuadrcula"/>
        <w:tblW w:w="0" w:type="auto"/>
        <w:jc w:val="center"/>
        <w:tblLook w:val="04A0" w:firstRow="1" w:lastRow="0" w:firstColumn="1" w:lastColumn="0" w:noHBand="0" w:noVBand="1"/>
      </w:tblPr>
      <w:tblGrid>
        <w:gridCol w:w="2280"/>
        <w:gridCol w:w="2280"/>
        <w:gridCol w:w="2280"/>
        <w:gridCol w:w="2280"/>
      </w:tblGrid>
      <w:tr w:rsidR="00C519A6" w14:paraId="3E7FDE3A" w14:textId="77777777">
        <w:trPr>
          <w:jc w:val="center"/>
        </w:trPr>
        <w:tc>
          <w:tcPr>
            <w:tcW w:w="2280" w:type="dxa"/>
            <w:shd w:val="clear" w:color="auto" w:fill="2E5FA3"/>
          </w:tcPr>
          <w:p w14:paraId="5E7FBB28" w14:textId="77777777" w:rsidR="00C519A6" w:rsidRDefault="00000000">
            <w:pPr>
              <w:jc w:val="center"/>
            </w:pPr>
            <w:r>
              <w:rPr>
                <w:b/>
                <w:color w:val="FFFFFF"/>
                <w:sz w:val="20"/>
              </w:rPr>
              <w:t>Campo</w:t>
            </w:r>
          </w:p>
        </w:tc>
        <w:tc>
          <w:tcPr>
            <w:tcW w:w="2280" w:type="dxa"/>
            <w:shd w:val="clear" w:color="auto" w:fill="2E5FA3"/>
          </w:tcPr>
          <w:p w14:paraId="653BE710" w14:textId="77777777" w:rsidR="00C519A6" w:rsidRDefault="00000000">
            <w:pPr>
              <w:jc w:val="center"/>
            </w:pPr>
            <w:r>
              <w:rPr>
                <w:b/>
                <w:color w:val="FFFFFF"/>
                <w:sz w:val="20"/>
              </w:rPr>
              <w:t>Tipo SQL</w:t>
            </w:r>
          </w:p>
        </w:tc>
        <w:tc>
          <w:tcPr>
            <w:tcW w:w="2280" w:type="dxa"/>
            <w:shd w:val="clear" w:color="auto" w:fill="2E5FA3"/>
          </w:tcPr>
          <w:p w14:paraId="461C427B" w14:textId="77777777" w:rsidR="00C519A6" w:rsidRDefault="00000000">
            <w:pPr>
              <w:jc w:val="center"/>
            </w:pPr>
            <w:r>
              <w:rPr>
                <w:b/>
                <w:color w:val="FFFFFF"/>
                <w:sz w:val="20"/>
              </w:rPr>
              <w:t>Restricciones</w:t>
            </w:r>
          </w:p>
        </w:tc>
        <w:tc>
          <w:tcPr>
            <w:tcW w:w="2280" w:type="dxa"/>
            <w:shd w:val="clear" w:color="auto" w:fill="2E5FA3"/>
          </w:tcPr>
          <w:p w14:paraId="452F3137" w14:textId="77777777" w:rsidR="00C519A6" w:rsidRDefault="00000000">
            <w:pPr>
              <w:jc w:val="center"/>
            </w:pPr>
            <w:r>
              <w:rPr>
                <w:b/>
                <w:color w:val="FFFFFF"/>
                <w:sz w:val="20"/>
              </w:rPr>
              <w:t>Descripción</w:t>
            </w:r>
          </w:p>
        </w:tc>
      </w:tr>
      <w:tr w:rsidR="00C519A6" w14:paraId="1B6203A8" w14:textId="77777777">
        <w:trPr>
          <w:jc w:val="center"/>
        </w:trPr>
        <w:tc>
          <w:tcPr>
            <w:tcW w:w="2280" w:type="dxa"/>
            <w:shd w:val="clear" w:color="auto" w:fill="F2F2F2"/>
          </w:tcPr>
          <w:p w14:paraId="4A7D2957" w14:textId="77777777" w:rsidR="00C519A6" w:rsidRDefault="00000000">
            <w:r>
              <w:rPr>
                <w:sz w:val="20"/>
              </w:rPr>
              <w:t>id</w:t>
            </w:r>
          </w:p>
        </w:tc>
        <w:tc>
          <w:tcPr>
            <w:tcW w:w="2280" w:type="dxa"/>
            <w:shd w:val="clear" w:color="auto" w:fill="F2F2F2"/>
          </w:tcPr>
          <w:p w14:paraId="3EA7D961" w14:textId="77777777" w:rsidR="00C519A6" w:rsidRDefault="00000000">
            <w:r>
              <w:rPr>
                <w:sz w:val="20"/>
              </w:rPr>
              <w:t>BIGINT</w:t>
            </w:r>
          </w:p>
        </w:tc>
        <w:tc>
          <w:tcPr>
            <w:tcW w:w="2280" w:type="dxa"/>
            <w:shd w:val="clear" w:color="auto" w:fill="F2F2F2"/>
          </w:tcPr>
          <w:p w14:paraId="484B31DC" w14:textId="77777777" w:rsidR="00C519A6" w:rsidRDefault="00000000">
            <w:r>
              <w:rPr>
                <w:sz w:val="20"/>
              </w:rPr>
              <w:t>PK, AUTO_INCREMENT</w:t>
            </w:r>
          </w:p>
        </w:tc>
        <w:tc>
          <w:tcPr>
            <w:tcW w:w="2280" w:type="dxa"/>
            <w:shd w:val="clear" w:color="auto" w:fill="F2F2F2"/>
          </w:tcPr>
          <w:p w14:paraId="07C493AD" w14:textId="77777777" w:rsidR="00C519A6" w:rsidRDefault="00000000">
            <w:r>
              <w:rPr>
                <w:sz w:val="20"/>
              </w:rPr>
              <w:t>Identificador único del profesor</w:t>
            </w:r>
          </w:p>
        </w:tc>
      </w:tr>
      <w:tr w:rsidR="00C519A6" w14:paraId="6654E26D" w14:textId="77777777">
        <w:trPr>
          <w:jc w:val="center"/>
        </w:trPr>
        <w:tc>
          <w:tcPr>
            <w:tcW w:w="2280" w:type="dxa"/>
            <w:shd w:val="clear" w:color="auto" w:fill="FFFFFF"/>
          </w:tcPr>
          <w:p w14:paraId="1A32F32A" w14:textId="77777777" w:rsidR="00C519A6" w:rsidRDefault="00000000">
            <w:r>
              <w:rPr>
                <w:sz w:val="20"/>
              </w:rPr>
              <w:t>first_name</w:t>
            </w:r>
          </w:p>
        </w:tc>
        <w:tc>
          <w:tcPr>
            <w:tcW w:w="2280" w:type="dxa"/>
            <w:shd w:val="clear" w:color="auto" w:fill="FFFFFF"/>
          </w:tcPr>
          <w:p w14:paraId="2FA74F67" w14:textId="77777777" w:rsidR="00C519A6" w:rsidRDefault="00000000">
            <w:r>
              <w:rPr>
                <w:sz w:val="20"/>
              </w:rPr>
              <w:t>VARCHAR(255)</w:t>
            </w:r>
          </w:p>
        </w:tc>
        <w:tc>
          <w:tcPr>
            <w:tcW w:w="2280" w:type="dxa"/>
            <w:shd w:val="clear" w:color="auto" w:fill="FFFFFF"/>
          </w:tcPr>
          <w:p w14:paraId="409DDE49" w14:textId="77777777" w:rsidR="00C519A6" w:rsidRDefault="00000000">
            <w:r>
              <w:rPr>
                <w:sz w:val="20"/>
              </w:rPr>
              <w:t>NOT NULL</w:t>
            </w:r>
          </w:p>
        </w:tc>
        <w:tc>
          <w:tcPr>
            <w:tcW w:w="2280" w:type="dxa"/>
            <w:shd w:val="clear" w:color="auto" w:fill="FFFFFF"/>
          </w:tcPr>
          <w:p w14:paraId="03657562" w14:textId="77777777" w:rsidR="00C519A6" w:rsidRDefault="00000000">
            <w:r>
              <w:rPr>
                <w:sz w:val="20"/>
              </w:rPr>
              <w:t>Nombre del profesor</w:t>
            </w:r>
          </w:p>
        </w:tc>
      </w:tr>
      <w:tr w:rsidR="00C519A6" w14:paraId="5245CB52" w14:textId="77777777">
        <w:trPr>
          <w:jc w:val="center"/>
        </w:trPr>
        <w:tc>
          <w:tcPr>
            <w:tcW w:w="2280" w:type="dxa"/>
            <w:shd w:val="clear" w:color="auto" w:fill="F2F2F2"/>
          </w:tcPr>
          <w:p w14:paraId="617F67C8" w14:textId="77777777" w:rsidR="00C519A6" w:rsidRDefault="00000000">
            <w:r>
              <w:rPr>
                <w:sz w:val="20"/>
              </w:rPr>
              <w:t>last_name</w:t>
            </w:r>
          </w:p>
        </w:tc>
        <w:tc>
          <w:tcPr>
            <w:tcW w:w="2280" w:type="dxa"/>
            <w:shd w:val="clear" w:color="auto" w:fill="F2F2F2"/>
          </w:tcPr>
          <w:p w14:paraId="6FBD4AFB" w14:textId="77777777" w:rsidR="00C519A6" w:rsidRDefault="00000000">
            <w:r>
              <w:rPr>
                <w:sz w:val="20"/>
              </w:rPr>
              <w:t>VARCHAR(255)</w:t>
            </w:r>
          </w:p>
        </w:tc>
        <w:tc>
          <w:tcPr>
            <w:tcW w:w="2280" w:type="dxa"/>
            <w:shd w:val="clear" w:color="auto" w:fill="F2F2F2"/>
          </w:tcPr>
          <w:p w14:paraId="4BF26B88" w14:textId="77777777" w:rsidR="00C519A6" w:rsidRDefault="00000000">
            <w:r>
              <w:rPr>
                <w:sz w:val="20"/>
              </w:rPr>
              <w:t>NOT NULL</w:t>
            </w:r>
          </w:p>
        </w:tc>
        <w:tc>
          <w:tcPr>
            <w:tcW w:w="2280" w:type="dxa"/>
            <w:shd w:val="clear" w:color="auto" w:fill="F2F2F2"/>
          </w:tcPr>
          <w:p w14:paraId="2E140D0F" w14:textId="77777777" w:rsidR="00C519A6" w:rsidRDefault="00000000">
            <w:r>
              <w:rPr>
                <w:sz w:val="20"/>
              </w:rPr>
              <w:t>Apellido del profesor</w:t>
            </w:r>
          </w:p>
        </w:tc>
      </w:tr>
      <w:tr w:rsidR="00C519A6" w14:paraId="3993AD37" w14:textId="77777777">
        <w:trPr>
          <w:jc w:val="center"/>
        </w:trPr>
        <w:tc>
          <w:tcPr>
            <w:tcW w:w="2280" w:type="dxa"/>
            <w:shd w:val="clear" w:color="auto" w:fill="FFFFFF"/>
          </w:tcPr>
          <w:p w14:paraId="5A95DE95" w14:textId="77777777" w:rsidR="00C519A6" w:rsidRDefault="00000000">
            <w:r>
              <w:rPr>
                <w:sz w:val="20"/>
              </w:rPr>
              <w:t>email</w:t>
            </w:r>
          </w:p>
        </w:tc>
        <w:tc>
          <w:tcPr>
            <w:tcW w:w="2280" w:type="dxa"/>
            <w:shd w:val="clear" w:color="auto" w:fill="FFFFFF"/>
          </w:tcPr>
          <w:p w14:paraId="4288D325" w14:textId="77777777" w:rsidR="00C519A6" w:rsidRDefault="00000000">
            <w:r>
              <w:rPr>
                <w:sz w:val="20"/>
              </w:rPr>
              <w:t>VARCHAR(255)</w:t>
            </w:r>
          </w:p>
        </w:tc>
        <w:tc>
          <w:tcPr>
            <w:tcW w:w="2280" w:type="dxa"/>
            <w:shd w:val="clear" w:color="auto" w:fill="FFFFFF"/>
          </w:tcPr>
          <w:p w14:paraId="16190431" w14:textId="77777777" w:rsidR="00C519A6" w:rsidRDefault="00000000">
            <w:r>
              <w:rPr>
                <w:sz w:val="20"/>
              </w:rPr>
              <w:t>NOT NULL, UNIQUE</w:t>
            </w:r>
          </w:p>
        </w:tc>
        <w:tc>
          <w:tcPr>
            <w:tcW w:w="2280" w:type="dxa"/>
            <w:shd w:val="clear" w:color="auto" w:fill="FFFFFF"/>
          </w:tcPr>
          <w:p w14:paraId="58C285CB" w14:textId="77777777" w:rsidR="00C519A6" w:rsidRDefault="00000000">
            <w:r>
              <w:rPr>
                <w:sz w:val="20"/>
              </w:rPr>
              <w:t>Correo electrónico</w:t>
            </w:r>
          </w:p>
        </w:tc>
      </w:tr>
      <w:tr w:rsidR="00C519A6" w14:paraId="5471DD82" w14:textId="77777777">
        <w:trPr>
          <w:jc w:val="center"/>
        </w:trPr>
        <w:tc>
          <w:tcPr>
            <w:tcW w:w="2280" w:type="dxa"/>
            <w:shd w:val="clear" w:color="auto" w:fill="F2F2F2"/>
          </w:tcPr>
          <w:p w14:paraId="7168E31B" w14:textId="77777777" w:rsidR="00C519A6" w:rsidRDefault="00000000">
            <w:r>
              <w:rPr>
                <w:sz w:val="20"/>
              </w:rPr>
              <w:t>phone</w:t>
            </w:r>
          </w:p>
        </w:tc>
        <w:tc>
          <w:tcPr>
            <w:tcW w:w="2280" w:type="dxa"/>
            <w:shd w:val="clear" w:color="auto" w:fill="F2F2F2"/>
          </w:tcPr>
          <w:p w14:paraId="5FDD71A0" w14:textId="77777777" w:rsidR="00C519A6" w:rsidRDefault="00000000">
            <w:r>
              <w:rPr>
                <w:sz w:val="20"/>
              </w:rPr>
              <w:t>VARCHAR(255)</w:t>
            </w:r>
          </w:p>
        </w:tc>
        <w:tc>
          <w:tcPr>
            <w:tcW w:w="2280" w:type="dxa"/>
            <w:shd w:val="clear" w:color="auto" w:fill="F2F2F2"/>
          </w:tcPr>
          <w:p w14:paraId="4D5CF9D7" w14:textId="77777777" w:rsidR="00C519A6" w:rsidRDefault="00000000">
            <w:r>
              <w:rPr>
                <w:sz w:val="20"/>
              </w:rPr>
              <w:t>NULL</w:t>
            </w:r>
          </w:p>
        </w:tc>
        <w:tc>
          <w:tcPr>
            <w:tcW w:w="2280" w:type="dxa"/>
            <w:shd w:val="clear" w:color="auto" w:fill="F2F2F2"/>
          </w:tcPr>
          <w:p w14:paraId="02E98A78" w14:textId="77777777" w:rsidR="00C519A6" w:rsidRDefault="00000000">
            <w:r>
              <w:rPr>
                <w:sz w:val="20"/>
              </w:rPr>
              <w:t>Teléfono de contacto</w:t>
            </w:r>
          </w:p>
        </w:tc>
      </w:tr>
      <w:tr w:rsidR="00C519A6" w14:paraId="33536264" w14:textId="77777777">
        <w:trPr>
          <w:jc w:val="center"/>
        </w:trPr>
        <w:tc>
          <w:tcPr>
            <w:tcW w:w="2280" w:type="dxa"/>
            <w:shd w:val="clear" w:color="auto" w:fill="FFFFFF"/>
          </w:tcPr>
          <w:p w14:paraId="2F4B9BBF" w14:textId="77777777" w:rsidR="00C519A6" w:rsidRDefault="00000000">
            <w:r>
              <w:rPr>
                <w:sz w:val="20"/>
              </w:rPr>
              <w:t>address</w:t>
            </w:r>
          </w:p>
        </w:tc>
        <w:tc>
          <w:tcPr>
            <w:tcW w:w="2280" w:type="dxa"/>
            <w:shd w:val="clear" w:color="auto" w:fill="FFFFFF"/>
          </w:tcPr>
          <w:p w14:paraId="02A2BEDD" w14:textId="77777777" w:rsidR="00C519A6" w:rsidRDefault="00000000">
            <w:r>
              <w:rPr>
                <w:sz w:val="20"/>
              </w:rPr>
              <w:t>VARCHAR(255)</w:t>
            </w:r>
          </w:p>
        </w:tc>
        <w:tc>
          <w:tcPr>
            <w:tcW w:w="2280" w:type="dxa"/>
            <w:shd w:val="clear" w:color="auto" w:fill="FFFFFF"/>
          </w:tcPr>
          <w:p w14:paraId="3880DAE9" w14:textId="77777777" w:rsidR="00C519A6" w:rsidRDefault="00000000">
            <w:r>
              <w:rPr>
                <w:sz w:val="20"/>
              </w:rPr>
              <w:t>NULL</w:t>
            </w:r>
          </w:p>
        </w:tc>
        <w:tc>
          <w:tcPr>
            <w:tcW w:w="2280" w:type="dxa"/>
            <w:shd w:val="clear" w:color="auto" w:fill="FFFFFF"/>
          </w:tcPr>
          <w:p w14:paraId="425AE015" w14:textId="77777777" w:rsidR="00C519A6" w:rsidRDefault="00000000">
            <w:r>
              <w:rPr>
                <w:sz w:val="20"/>
              </w:rPr>
              <w:t>Dirección</w:t>
            </w:r>
          </w:p>
        </w:tc>
      </w:tr>
      <w:tr w:rsidR="00C519A6" w14:paraId="7ECBA872" w14:textId="77777777">
        <w:trPr>
          <w:jc w:val="center"/>
        </w:trPr>
        <w:tc>
          <w:tcPr>
            <w:tcW w:w="2280" w:type="dxa"/>
            <w:shd w:val="clear" w:color="auto" w:fill="F2F2F2"/>
          </w:tcPr>
          <w:p w14:paraId="20F26B39" w14:textId="77777777" w:rsidR="00C519A6" w:rsidRDefault="00000000">
            <w:r>
              <w:rPr>
                <w:sz w:val="20"/>
              </w:rPr>
              <w:t>specialty</w:t>
            </w:r>
          </w:p>
        </w:tc>
        <w:tc>
          <w:tcPr>
            <w:tcW w:w="2280" w:type="dxa"/>
            <w:shd w:val="clear" w:color="auto" w:fill="F2F2F2"/>
          </w:tcPr>
          <w:p w14:paraId="0F083BD5" w14:textId="77777777" w:rsidR="00C519A6" w:rsidRDefault="00000000">
            <w:r>
              <w:rPr>
                <w:sz w:val="20"/>
              </w:rPr>
              <w:t>VARCHAR(255)</w:t>
            </w:r>
          </w:p>
        </w:tc>
        <w:tc>
          <w:tcPr>
            <w:tcW w:w="2280" w:type="dxa"/>
            <w:shd w:val="clear" w:color="auto" w:fill="F2F2F2"/>
          </w:tcPr>
          <w:p w14:paraId="49EC10DA" w14:textId="77777777" w:rsidR="00C519A6" w:rsidRDefault="00000000">
            <w:r>
              <w:rPr>
                <w:sz w:val="20"/>
              </w:rPr>
              <w:t>NULL</w:t>
            </w:r>
          </w:p>
        </w:tc>
        <w:tc>
          <w:tcPr>
            <w:tcW w:w="2280" w:type="dxa"/>
            <w:shd w:val="clear" w:color="auto" w:fill="F2F2F2"/>
          </w:tcPr>
          <w:p w14:paraId="004F5710" w14:textId="77777777" w:rsidR="00C519A6" w:rsidRDefault="00000000">
            <w:r>
              <w:rPr>
                <w:sz w:val="20"/>
              </w:rPr>
              <w:t>Especialidad o área de enseñanza</w:t>
            </w:r>
          </w:p>
        </w:tc>
      </w:tr>
    </w:tbl>
    <w:p w14:paraId="660A20FD" w14:textId="77777777" w:rsidR="00C519A6" w:rsidRDefault="00C519A6"/>
    <w:p w14:paraId="2DA070A3" w14:textId="77777777" w:rsidR="00C519A6" w:rsidRDefault="00000000">
      <w:pPr>
        <w:spacing w:after="120"/>
      </w:pPr>
      <w:r>
        <w:t>Datos iniciales: 20 profesores y 400 estudiantes generados automáticamente al arrancar.</w:t>
      </w:r>
    </w:p>
    <w:p w14:paraId="7F0DF82D" w14:textId="77777777" w:rsidR="00C519A6" w:rsidRDefault="00C519A6"/>
    <w:p w14:paraId="55F6C3D1" w14:textId="77777777" w:rsidR="00C519A6" w:rsidRDefault="00000000">
      <w:pPr>
        <w:pStyle w:val="Ttulo2"/>
      </w:pPr>
      <w:r>
        <w:rPr>
          <w:rFonts w:ascii="Calibri" w:hAnsi="Calibri"/>
          <w:color w:val="2E5FA3"/>
        </w:rPr>
        <w:t>3.2 course-service — db_cursos</w:t>
      </w:r>
    </w:p>
    <w:p w14:paraId="76C3114C" w14:textId="77777777" w:rsidR="00C519A6" w:rsidRDefault="00000000">
      <w:pPr>
        <w:pStyle w:val="Ttulo3"/>
      </w:pPr>
      <w:r>
        <w:rPr>
          <w:rFonts w:ascii="Calibri" w:hAnsi="Calibri"/>
          <w:color w:val="000000"/>
        </w:rPr>
        <w:t>Tabla: courses</w:t>
      </w:r>
    </w:p>
    <w:tbl>
      <w:tblPr>
        <w:tblStyle w:val="Tablaconcuadrcula"/>
        <w:tblW w:w="0" w:type="auto"/>
        <w:jc w:val="center"/>
        <w:tblLook w:val="04A0" w:firstRow="1" w:lastRow="0" w:firstColumn="1" w:lastColumn="0" w:noHBand="0" w:noVBand="1"/>
      </w:tblPr>
      <w:tblGrid>
        <w:gridCol w:w="2280"/>
        <w:gridCol w:w="2280"/>
        <w:gridCol w:w="2280"/>
        <w:gridCol w:w="2280"/>
      </w:tblGrid>
      <w:tr w:rsidR="00C519A6" w14:paraId="08A42863" w14:textId="77777777">
        <w:trPr>
          <w:jc w:val="center"/>
        </w:trPr>
        <w:tc>
          <w:tcPr>
            <w:tcW w:w="2280" w:type="dxa"/>
            <w:shd w:val="clear" w:color="auto" w:fill="2E5FA3"/>
          </w:tcPr>
          <w:p w14:paraId="347B91C9" w14:textId="77777777" w:rsidR="00C519A6" w:rsidRDefault="00000000">
            <w:pPr>
              <w:jc w:val="center"/>
            </w:pPr>
            <w:r>
              <w:rPr>
                <w:b/>
                <w:color w:val="FFFFFF"/>
                <w:sz w:val="20"/>
              </w:rPr>
              <w:t>Campo</w:t>
            </w:r>
          </w:p>
        </w:tc>
        <w:tc>
          <w:tcPr>
            <w:tcW w:w="2280" w:type="dxa"/>
            <w:shd w:val="clear" w:color="auto" w:fill="2E5FA3"/>
          </w:tcPr>
          <w:p w14:paraId="0394AB8F" w14:textId="77777777" w:rsidR="00C519A6" w:rsidRDefault="00000000">
            <w:pPr>
              <w:jc w:val="center"/>
            </w:pPr>
            <w:r>
              <w:rPr>
                <w:b/>
                <w:color w:val="FFFFFF"/>
                <w:sz w:val="20"/>
              </w:rPr>
              <w:t>Tipo SQL</w:t>
            </w:r>
          </w:p>
        </w:tc>
        <w:tc>
          <w:tcPr>
            <w:tcW w:w="2280" w:type="dxa"/>
            <w:shd w:val="clear" w:color="auto" w:fill="2E5FA3"/>
          </w:tcPr>
          <w:p w14:paraId="798630C3" w14:textId="77777777" w:rsidR="00C519A6" w:rsidRDefault="00000000">
            <w:pPr>
              <w:jc w:val="center"/>
            </w:pPr>
            <w:r>
              <w:rPr>
                <w:b/>
                <w:color w:val="FFFFFF"/>
                <w:sz w:val="20"/>
              </w:rPr>
              <w:t>Restricciones</w:t>
            </w:r>
          </w:p>
        </w:tc>
        <w:tc>
          <w:tcPr>
            <w:tcW w:w="2280" w:type="dxa"/>
            <w:shd w:val="clear" w:color="auto" w:fill="2E5FA3"/>
          </w:tcPr>
          <w:p w14:paraId="2C09A24D" w14:textId="77777777" w:rsidR="00C519A6" w:rsidRDefault="00000000">
            <w:pPr>
              <w:jc w:val="center"/>
            </w:pPr>
            <w:r>
              <w:rPr>
                <w:b/>
                <w:color w:val="FFFFFF"/>
                <w:sz w:val="20"/>
              </w:rPr>
              <w:t>Descripción</w:t>
            </w:r>
          </w:p>
        </w:tc>
      </w:tr>
      <w:tr w:rsidR="00C519A6" w14:paraId="6BEF2F53" w14:textId="77777777">
        <w:trPr>
          <w:jc w:val="center"/>
        </w:trPr>
        <w:tc>
          <w:tcPr>
            <w:tcW w:w="2280" w:type="dxa"/>
            <w:shd w:val="clear" w:color="auto" w:fill="F2F2F2"/>
          </w:tcPr>
          <w:p w14:paraId="1CAE0B39" w14:textId="77777777" w:rsidR="00C519A6" w:rsidRDefault="00000000">
            <w:r>
              <w:rPr>
                <w:sz w:val="20"/>
              </w:rPr>
              <w:t>id</w:t>
            </w:r>
          </w:p>
        </w:tc>
        <w:tc>
          <w:tcPr>
            <w:tcW w:w="2280" w:type="dxa"/>
            <w:shd w:val="clear" w:color="auto" w:fill="F2F2F2"/>
          </w:tcPr>
          <w:p w14:paraId="5BF15875" w14:textId="77777777" w:rsidR="00C519A6" w:rsidRDefault="00000000">
            <w:r>
              <w:rPr>
                <w:sz w:val="20"/>
              </w:rPr>
              <w:t>BIGINT</w:t>
            </w:r>
          </w:p>
        </w:tc>
        <w:tc>
          <w:tcPr>
            <w:tcW w:w="2280" w:type="dxa"/>
            <w:shd w:val="clear" w:color="auto" w:fill="F2F2F2"/>
          </w:tcPr>
          <w:p w14:paraId="54DB56AC" w14:textId="77777777" w:rsidR="00C519A6" w:rsidRDefault="00000000">
            <w:r>
              <w:rPr>
                <w:sz w:val="20"/>
              </w:rPr>
              <w:t>PK, AUTO_INCREMENT</w:t>
            </w:r>
          </w:p>
        </w:tc>
        <w:tc>
          <w:tcPr>
            <w:tcW w:w="2280" w:type="dxa"/>
            <w:shd w:val="clear" w:color="auto" w:fill="F2F2F2"/>
          </w:tcPr>
          <w:p w14:paraId="7D98D9F9" w14:textId="77777777" w:rsidR="00C519A6" w:rsidRDefault="00000000">
            <w:r>
              <w:rPr>
                <w:sz w:val="20"/>
              </w:rPr>
              <w:t>Identificador único del curso</w:t>
            </w:r>
          </w:p>
        </w:tc>
      </w:tr>
      <w:tr w:rsidR="00C519A6" w14:paraId="6A1BF598" w14:textId="77777777">
        <w:trPr>
          <w:jc w:val="center"/>
        </w:trPr>
        <w:tc>
          <w:tcPr>
            <w:tcW w:w="2280" w:type="dxa"/>
            <w:shd w:val="clear" w:color="auto" w:fill="FFFFFF"/>
          </w:tcPr>
          <w:p w14:paraId="51F76562" w14:textId="77777777" w:rsidR="00C519A6" w:rsidRDefault="00000000">
            <w:r>
              <w:rPr>
                <w:sz w:val="20"/>
              </w:rPr>
              <w:lastRenderedPageBreak/>
              <w:t>name</w:t>
            </w:r>
          </w:p>
        </w:tc>
        <w:tc>
          <w:tcPr>
            <w:tcW w:w="2280" w:type="dxa"/>
            <w:shd w:val="clear" w:color="auto" w:fill="FFFFFF"/>
          </w:tcPr>
          <w:p w14:paraId="1AF93F8A" w14:textId="77777777" w:rsidR="00C519A6" w:rsidRDefault="00000000">
            <w:r>
              <w:rPr>
                <w:sz w:val="20"/>
              </w:rPr>
              <w:t>VARCHAR(255)</w:t>
            </w:r>
          </w:p>
        </w:tc>
        <w:tc>
          <w:tcPr>
            <w:tcW w:w="2280" w:type="dxa"/>
            <w:shd w:val="clear" w:color="auto" w:fill="FFFFFF"/>
          </w:tcPr>
          <w:p w14:paraId="670749ED" w14:textId="77777777" w:rsidR="00C519A6" w:rsidRDefault="00000000">
            <w:r>
              <w:rPr>
                <w:sz w:val="20"/>
              </w:rPr>
              <w:t>NOT NULL</w:t>
            </w:r>
          </w:p>
        </w:tc>
        <w:tc>
          <w:tcPr>
            <w:tcW w:w="2280" w:type="dxa"/>
            <w:shd w:val="clear" w:color="auto" w:fill="FFFFFF"/>
          </w:tcPr>
          <w:p w14:paraId="1DABFD2A" w14:textId="77777777" w:rsidR="00C519A6" w:rsidRDefault="00000000">
            <w:r>
              <w:rPr>
                <w:sz w:val="20"/>
              </w:rPr>
              <w:t>Nombre del curso</w:t>
            </w:r>
          </w:p>
        </w:tc>
      </w:tr>
      <w:tr w:rsidR="00C519A6" w14:paraId="270DFEBF" w14:textId="77777777">
        <w:trPr>
          <w:jc w:val="center"/>
        </w:trPr>
        <w:tc>
          <w:tcPr>
            <w:tcW w:w="2280" w:type="dxa"/>
            <w:shd w:val="clear" w:color="auto" w:fill="F2F2F2"/>
          </w:tcPr>
          <w:p w14:paraId="4DA9B10B" w14:textId="77777777" w:rsidR="00C519A6" w:rsidRDefault="00000000">
            <w:r>
              <w:rPr>
                <w:sz w:val="20"/>
              </w:rPr>
              <w:t>description</w:t>
            </w:r>
          </w:p>
        </w:tc>
        <w:tc>
          <w:tcPr>
            <w:tcW w:w="2280" w:type="dxa"/>
            <w:shd w:val="clear" w:color="auto" w:fill="F2F2F2"/>
          </w:tcPr>
          <w:p w14:paraId="01F9D143" w14:textId="77777777" w:rsidR="00C519A6" w:rsidRDefault="00000000">
            <w:r>
              <w:rPr>
                <w:sz w:val="20"/>
              </w:rPr>
              <w:t>TEXT</w:t>
            </w:r>
          </w:p>
        </w:tc>
        <w:tc>
          <w:tcPr>
            <w:tcW w:w="2280" w:type="dxa"/>
            <w:shd w:val="clear" w:color="auto" w:fill="F2F2F2"/>
          </w:tcPr>
          <w:p w14:paraId="67DD97C8" w14:textId="77777777" w:rsidR="00C519A6" w:rsidRDefault="00000000">
            <w:r>
              <w:rPr>
                <w:sz w:val="20"/>
              </w:rPr>
              <w:t>NULL</w:t>
            </w:r>
          </w:p>
        </w:tc>
        <w:tc>
          <w:tcPr>
            <w:tcW w:w="2280" w:type="dxa"/>
            <w:shd w:val="clear" w:color="auto" w:fill="F2F2F2"/>
          </w:tcPr>
          <w:p w14:paraId="3B14C673" w14:textId="77777777" w:rsidR="00C519A6" w:rsidRDefault="00000000">
            <w:r>
              <w:rPr>
                <w:sz w:val="20"/>
              </w:rPr>
              <w:t>Descripción detallada</w:t>
            </w:r>
          </w:p>
        </w:tc>
      </w:tr>
      <w:tr w:rsidR="00C519A6" w14:paraId="016A595D" w14:textId="77777777">
        <w:trPr>
          <w:jc w:val="center"/>
        </w:trPr>
        <w:tc>
          <w:tcPr>
            <w:tcW w:w="2280" w:type="dxa"/>
            <w:shd w:val="clear" w:color="auto" w:fill="FFFFFF"/>
          </w:tcPr>
          <w:p w14:paraId="5EF2BE7A" w14:textId="77777777" w:rsidR="00C519A6" w:rsidRDefault="00000000">
            <w:r>
              <w:rPr>
                <w:sz w:val="20"/>
              </w:rPr>
              <w:t>teacher_id</w:t>
            </w:r>
          </w:p>
        </w:tc>
        <w:tc>
          <w:tcPr>
            <w:tcW w:w="2280" w:type="dxa"/>
            <w:shd w:val="clear" w:color="auto" w:fill="FFFFFF"/>
          </w:tcPr>
          <w:p w14:paraId="2182270A" w14:textId="77777777" w:rsidR="00C519A6" w:rsidRDefault="00000000">
            <w:r>
              <w:rPr>
                <w:sz w:val="20"/>
              </w:rPr>
              <w:t>BIGINT</w:t>
            </w:r>
          </w:p>
        </w:tc>
        <w:tc>
          <w:tcPr>
            <w:tcW w:w="2280" w:type="dxa"/>
            <w:shd w:val="clear" w:color="auto" w:fill="FFFFFF"/>
          </w:tcPr>
          <w:p w14:paraId="19206082" w14:textId="77777777" w:rsidR="00C519A6" w:rsidRDefault="00000000">
            <w:r>
              <w:rPr>
                <w:sz w:val="20"/>
              </w:rPr>
              <w:t>NOT NULL</w:t>
            </w:r>
          </w:p>
        </w:tc>
        <w:tc>
          <w:tcPr>
            <w:tcW w:w="2280" w:type="dxa"/>
            <w:shd w:val="clear" w:color="auto" w:fill="FFFFFF"/>
          </w:tcPr>
          <w:p w14:paraId="0A2325B5" w14:textId="77777777" w:rsidR="00C519A6" w:rsidRDefault="00000000">
            <w:r>
              <w:rPr>
                <w:sz w:val="20"/>
              </w:rPr>
              <w:t>ID del profesor responsable (referencia a user-service)</w:t>
            </w:r>
          </w:p>
        </w:tc>
      </w:tr>
      <w:tr w:rsidR="00C519A6" w14:paraId="3AB05063" w14:textId="77777777">
        <w:trPr>
          <w:jc w:val="center"/>
        </w:trPr>
        <w:tc>
          <w:tcPr>
            <w:tcW w:w="2280" w:type="dxa"/>
            <w:shd w:val="clear" w:color="auto" w:fill="F2F2F2"/>
          </w:tcPr>
          <w:p w14:paraId="67F2F8A2" w14:textId="77777777" w:rsidR="00C519A6" w:rsidRDefault="00000000">
            <w:r>
              <w:rPr>
                <w:sz w:val="20"/>
              </w:rPr>
              <w:t>credits</w:t>
            </w:r>
          </w:p>
        </w:tc>
        <w:tc>
          <w:tcPr>
            <w:tcW w:w="2280" w:type="dxa"/>
            <w:shd w:val="clear" w:color="auto" w:fill="F2F2F2"/>
          </w:tcPr>
          <w:p w14:paraId="6F39535D" w14:textId="77777777" w:rsidR="00C519A6" w:rsidRDefault="00000000">
            <w:r>
              <w:rPr>
                <w:sz w:val="20"/>
              </w:rPr>
              <w:t>INT</w:t>
            </w:r>
          </w:p>
        </w:tc>
        <w:tc>
          <w:tcPr>
            <w:tcW w:w="2280" w:type="dxa"/>
            <w:shd w:val="clear" w:color="auto" w:fill="F2F2F2"/>
          </w:tcPr>
          <w:p w14:paraId="05400D67" w14:textId="77777777" w:rsidR="00C519A6" w:rsidRDefault="00000000">
            <w:r>
              <w:rPr>
                <w:sz w:val="20"/>
              </w:rPr>
              <w:t>NULL</w:t>
            </w:r>
          </w:p>
        </w:tc>
        <w:tc>
          <w:tcPr>
            <w:tcW w:w="2280" w:type="dxa"/>
            <w:shd w:val="clear" w:color="auto" w:fill="F2F2F2"/>
          </w:tcPr>
          <w:p w14:paraId="054ECA37" w14:textId="77777777" w:rsidR="00C519A6" w:rsidRDefault="00000000">
            <w:r>
              <w:rPr>
                <w:sz w:val="20"/>
              </w:rPr>
              <w:t>Número de créditos del curso</w:t>
            </w:r>
          </w:p>
        </w:tc>
      </w:tr>
      <w:tr w:rsidR="00C519A6" w14:paraId="060B4D1B" w14:textId="77777777">
        <w:trPr>
          <w:jc w:val="center"/>
        </w:trPr>
        <w:tc>
          <w:tcPr>
            <w:tcW w:w="2280" w:type="dxa"/>
            <w:shd w:val="clear" w:color="auto" w:fill="FFFFFF"/>
          </w:tcPr>
          <w:p w14:paraId="1908A67B" w14:textId="77777777" w:rsidR="00C519A6" w:rsidRDefault="00000000">
            <w:r>
              <w:rPr>
                <w:sz w:val="20"/>
              </w:rPr>
              <w:t>max_students</w:t>
            </w:r>
          </w:p>
        </w:tc>
        <w:tc>
          <w:tcPr>
            <w:tcW w:w="2280" w:type="dxa"/>
            <w:shd w:val="clear" w:color="auto" w:fill="FFFFFF"/>
          </w:tcPr>
          <w:p w14:paraId="7BE77F37" w14:textId="77777777" w:rsidR="00C519A6" w:rsidRDefault="00000000">
            <w:r>
              <w:rPr>
                <w:sz w:val="20"/>
              </w:rPr>
              <w:t>INT</w:t>
            </w:r>
          </w:p>
        </w:tc>
        <w:tc>
          <w:tcPr>
            <w:tcW w:w="2280" w:type="dxa"/>
            <w:shd w:val="clear" w:color="auto" w:fill="FFFFFF"/>
          </w:tcPr>
          <w:p w14:paraId="7B086C92" w14:textId="77777777" w:rsidR="00C519A6" w:rsidRDefault="00000000">
            <w:r>
              <w:rPr>
                <w:sz w:val="20"/>
              </w:rPr>
              <w:t>NULL</w:t>
            </w:r>
          </w:p>
        </w:tc>
        <w:tc>
          <w:tcPr>
            <w:tcW w:w="2280" w:type="dxa"/>
            <w:shd w:val="clear" w:color="auto" w:fill="FFFFFF"/>
          </w:tcPr>
          <w:p w14:paraId="0D3A062B" w14:textId="77777777" w:rsidR="00C519A6" w:rsidRDefault="00000000">
            <w:r>
              <w:rPr>
                <w:sz w:val="20"/>
              </w:rPr>
              <w:t>Cupo máximo de estudiantes</w:t>
            </w:r>
          </w:p>
        </w:tc>
      </w:tr>
      <w:tr w:rsidR="00C519A6" w14:paraId="6930A078" w14:textId="77777777">
        <w:trPr>
          <w:jc w:val="center"/>
        </w:trPr>
        <w:tc>
          <w:tcPr>
            <w:tcW w:w="2280" w:type="dxa"/>
            <w:shd w:val="clear" w:color="auto" w:fill="F2F2F2"/>
          </w:tcPr>
          <w:p w14:paraId="7A99C219" w14:textId="77777777" w:rsidR="00C519A6" w:rsidRDefault="00000000">
            <w:r>
              <w:rPr>
                <w:sz w:val="20"/>
              </w:rPr>
              <w:t>approval_percentage</w:t>
            </w:r>
          </w:p>
        </w:tc>
        <w:tc>
          <w:tcPr>
            <w:tcW w:w="2280" w:type="dxa"/>
            <w:shd w:val="clear" w:color="auto" w:fill="F2F2F2"/>
          </w:tcPr>
          <w:p w14:paraId="77B8293F" w14:textId="77777777" w:rsidR="00C519A6" w:rsidRDefault="00000000">
            <w:r>
              <w:rPr>
                <w:sz w:val="20"/>
              </w:rPr>
              <w:t>INT</w:t>
            </w:r>
          </w:p>
        </w:tc>
        <w:tc>
          <w:tcPr>
            <w:tcW w:w="2280" w:type="dxa"/>
            <w:shd w:val="clear" w:color="auto" w:fill="F2F2F2"/>
          </w:tcPr>
          <w:p w14:paraId="6F1352F1" w14:textId="77777777" w:rsidR="00C519A6" w:rsidRDefault="00000000">
            <w:r>
              <w:rPr>
                <w:sz w:val="20"/>
              </w:rPr>
              <w:t>CHECK(1–100)</w:t>
            </w:r>
          </w:p>
        </w:tc>
        <w:tc>
          <w:tcPr>
            <w:tcW w:w="2280" w:type="dxa"/>
            <w:shd w:val="clear" w:color="auto" w:fill="F2F2F2"/>
          </w:tcPr>
          <w:p w14:paraId="5361C788" w14:textId="77777777" w:rsidR="00C519A6" w:rsidRDefault="00000000">
            <w:r>
              <w:rPr>
                <w:sz w:val="20"/>
              </w:rPr>
              <w:t>Porcentaje de aprobación requerido</w:t>
            </w:r>
          </w:p>
        </w:tc>
      </w:tr>
    </w:tbl>
    <w:p w14:paraId="0989034C" w14:textId="77777777" w:rsidR="00C519A6" w:rsidRDefault="00C519A6"/>
    <w:p w14:paraId="68503D12" w14:textId="77777777" w:rsidR="00C519A6" w:rsidRDefault="00000000">
      <w:pPr>
        <w:spacing w:after="120"/>
      </w:pPr>
      <w:r>
        <w:t>Nota: teacher_id no es una foreign key en la base de datos porque el profesor vive en una base de datos diferente (db_usuarios). La integridad referencial se mantiene a nivel de aplicación, no a nivel de SQL.</w:t>
      </w:r>
    </w:p>
    <w:p w14:paraId="6943B9CC" w14:textId="77777777" w:rsidR="00C519A6" w:rsidRDefault="00000000">
      <w:pPr>
        <w:spacing w:after="120"/>
      </w:pPr>
      <w:r>
        <w:t>Datos iniciales: 20 cursos generados automáticamente.</w:t>
      </w:r>
    </w:p>
    <w:p w14:paraId="663BB447" w14:textId="77777777" w:rsidR="00C519A6" w:rsidRDefault="00C519A6"/>
    <w:p w14:paraId="1B7FFA96" w14:textId="77777777" w:rsidR="00C519A6" w:rsidRDefault="00000000">
      <w:pPr>
        <w:pStyle w:val="Ttulo2"/>
      </w:pPr>
      <w:r>
        <w:rPr>
          <w:rFonts w:ascii="Calibri" w:hAnsi="Calibri"/>
          <w:color w:val="2E5FA3"/>
        </w:rPr>
        <w:t>3.3 payment-service — db_pagos</w:t>
      </w:r>
    </w:p>
    <w:p w14:paraId="17BD0A76" w14:textId="77777777" w:rsidR="00C519A6" w:rsidRDefault="00000000">
      <w:pPr>
        <w:pStyle w:val="Ttulo3"/>
      </w:pPr>
      <w:r>
        <w:rPr>
          <w:rFonts w:ascii="Calibri" w:hAnsi="Calibri"/>
          <w:color w:val="000000"/>
        </w:rPr>
        <w:t>Tabla: payments</w:t>
      </w:r>
    </w:p>
    <w:tbl>
      <w:tblPr>
        <w:tblStyle w:val="Tablaconcuadrcula"/>
        <w:tblW w:w="0" w:type="auto"/>
        <w:jc w:val="center"/>
        <w:tblLook w:val="04A0" w:firstRow="1" w:lastRow="0" w:firstColumn="1" w:lastColumn="0" w:noHBand="0" w:noVBand="1"/>
      </w:tblPr>
      <w:tblGrid>
        <w:gridCol w:w="2280"/>
        <w:gridCol w:w="2280"/>
        <w:gridCol w:w="2280"/>
        <w:gridCol w:w="2280"/>
      </w:tblGrid>
      <w:tr w:rsidR="00C519A6" w14:paraId="2DCBA480" w14:textId="77777777">
        <w:trPr>
          <w:jc w:val="center"/>
        </w:trPr>
        <w:tc>
          <w:tcPr>
            <w:tcW w:w="2280" w:type="dxa"/>
            <w:shd w:val="clear" w:color="auto" w:fill="2E5FA3"/>
          </w:tcPr>
          <w:p w14:paraId="4A470CA9" w14:textId="77777777" w:rsidR="00C519A6" w:rsidRDefault="00000000">
            <w:pPr>
              <w:jc w:val="center"/>
            </w:pPr>
            <w:r>
              <w:rPr>
                <w:b/>
                <w:color w:val="FFFFFF"/>
                <w:sz w:val="20"/>
              </w:rPr>
              <w:t>Campo</w:t>
            </w:r>
          </w:p>
        </w:tc>
        <w:tc>
          <w:tcPr>
            <w:tcW w:w="2280" w:type="dxa"/>
            <w:shd w:val="clear" w:color="auto" w:fill="2E5FA3"/>
          </w:tcPr>
          <w:p w14:paraId="22BD874A" w14:textId="77777777" w:rsidR="00C519A6" w:rsidRDefault="00000000">
            <w:pPr>
              <w:jc w:val="center"/>
            </w:pPr>
            <w:r>
              <w:rPr>
                <w:b/>
                <w:color w:val="FFFFFF"/>
                <w:sz w:val="20"/>
              </w:rPr>
              <w:t>Tipo SQL</w:t>
            </w:r>
          </w:p>
        </w:tc>
        <w:tc>
          <w:tcPr>
            <w:tcW w:w="2280" w:type="dxa"/>
            <w:shd w:val="clear" w:color="auto" w:fill="2E5FA3"/>
          </w:tcPr>
          <w:p w14:paraId="5BFBD7D4" w14:textId="77777777" w:rsidR="00C519A6" w:rsidRDefault="00000000">
            <w:pPr>
              <w:jc w:val="center"/>
            </w:pPr>
            <w:r>
              <w:rPr>
                <w:b/>
                <w:color w:val="FFFFFF"/>
                <w:sz w:val="20"/>
              </w:rPr>
              <w:t>Restricciones</w:t>
            </w:r>
          </w:p>
        </w:tc>
        <w:tc>
          <w:tcPr>
            <w:tcW w:w="2280" w:type="dxa"/>
            <w:shd w:val="clear" w:color="auto" w:fill="2E5FA3"/>
          </w:tcPr>
          <w:p w14:paraId="6793D7D3" w14:textId="77777777" w:rsidR="00C519A6" w:rsidRDefault="00000000">
            <w:pPr>
              <w:jc w:val="center"/>
            </w:pPr>
            <w:r>
              <w:rPr>
                <w:b/>
                <w:color w:val="FFFFFF"/>
                <w:sz w:val="20"/>
              </w:rPr>
              <w:t>Descripción</w:t>
            </w:r>
          </w:p>
        </w:tc>
      </w:tr>
      <w:tr w:rsidR="00C519A6" w14:paraId="33755C6B" w14:textId="77777777">
        <w:trPr>
          <w:jc w:val="center"/>
        </w:trPr>
        <w:tc>
          <w:tcPr>
            <w:tcW w:w="2280" w:type="dxa"/>
            <w:shd w:val="clear" w:color="auto" w:fill="F2F2F2"/>
          </w:tcPr>
          <w:p w14:paraId="78729D16" w14:textId="77777777" w:rsidR="00C519A6" w:rsidRDefault="00000000">
            <w:r>
              <w:rPr>
                <w:sz w:val="20"/>
              </w:rPr>
              <w:t>id</w:t>
            </w:r>
          </w:p>
        </w:tc>
        <w:tc>
          <w:tcPr>
            <w:tcW w:w="2280" w:type="dxa"/>
            <w:shd w:val="clear" w:color="auto" w:fill="F2F2F2"/>
          </w:tcPr>
          <w:p w14:paraId="600145FB" w14:textId="77777777" w:rsidR="00C519A6" w:rsidRDefault="00000000">
            <w:r>
              <w:rPr>
                <w:sz w:val="20"/>
              </w:rPr>
              <w:t>BIGINT</w:t>
            </w:r>
          </w:p>
        </w:tc>
        <w:tc>
          <w:tcPr>
            <w:tcW w:w="2280" w:type="dxa"/>
            <w:shd w:val="clear" w:color="auto" w:fill="F2F2F2"/>
          </w:tcPr>
          <w:p w14:paraId="2BE6AB17" w14:textId="77777777" w:rsidR="00C519A6" w:rsidRDefault="00000000">
            <w:r>
              <w:rPr>
                <w:sz w:val="20"/>
              </w:rPr>
              <w:t>PK, AUTO_INCREMENT</w:t>
            </w:r>
          </w:p>
        </w:tc>
        <w:tc>
          <w:tcPr>
            <w:tcW w:w="2280" w:type="dxa"/>
            <w:shd w:val="clear" w:color="auto" w:fill="F2F2F2"/>
          </w:tcPr>
          <w:p w14:paraId="4B3E6354" w14:textId="77777777" w:rsidR="00C519A6" w:rsidRDefault="00000000">
            <w:r>
              <w:rPr>
                <w:sz w:val="20"/>
              </w:rPr>
              <w:t>Identificador único del pago</w:t>
            </w:r>
          </w:p>
        </w:tc>
      </w:tr>
      <w:tr w:rsidR="00C519A6" w14:paraId="497B4FE9" w14:textId="77777777">
        <w:trPr>
          <w:jc w:val="center"/>
        </w:trPr>
        <w:tc>
          <w:tcPr>
            <w:tcW w:w="2280" w:type="dxa"/>
            <w:shd w:val="clear" w:color="auto" w:fill="FFFFFF"/>
          </w:tcPr>
          <w:p w14:paraId="3867329D" w14:textId="77777777" w:rsidR="00C519A6" w:rsidRDefault="00000000">
            <w:r>
              <w:rPr>
                <w:sz w:val="20"/>
              </w:rPr>
              <w:t>student_id</w:t>
            </w:r>
          </w:p>
        </w:tc>
        <w:tc>
          <w:tcPr>
            <w:tcW w:w="2280" w:type="dxa"/>
            <w:shd w:val="clear" w:color="auto" w:fill="FFFFFF"/>
          </w:tcPr>
          <w:p w14:paraId="6A0D7E49" w14:textId="77777777" w:rsidR="00C519A6" w:rsidRDefault="00000000">
            <w:r>
              <w:rPr>
                <w:sz w:val="20"/>
              </w:rPr>
              <w:t>BIGINT</w:t>
            </w:r>
          </w:p>
        </w:tc>
        <w:tc>
          <w:tcPr>
            <w:tcW w:w="2280" w:type="dxa"/>
            <w:shd w:val="clear" w:color="auto" w:fill="FFFFFF"/>
          </w:tcPr>
          <w:p w14:paraId="22B29AC7" w14:textId="77777777" w:rsidR="00C519A6" w:rsidRDefault="00000000">
            <w:r>
              <w:rPr>
                <w:sz w:val="20"/>
              </w:rPr>
              <w:t>NOT NULL</w:t>
            </w:r>
          </w:p>
        </w:tc>
        <w:tc>
          <w:tcPr>
            <w:tcW w:w="2280" w:type="dxa"/>
            <w:shd w:val="clear" w:color="auto" w:fill="FFFFFF"/>
          </w:tcPr>
          <w:p w14:paraId="38E8791E" w14:textId="77777777" w:rsidR="00C519A6" w:rsidRDefault="00000000">
            <w:r>
              <w:rPr>
                <w:sz w:val="20"/>
              </w:rPr>
              <w:t>ID del estudiante (ref. a user-service)</w:t>
            </w:r>
          </w:p>
        </w:tc>
      </w:tr>
      <w:tr w:rsidR="00C519A6" w14:paraId="78A54D43" w14:textId="77777777">
        <w:trPr>
          <w:jc w:val="center"/>
        </w:trPr>
        <w:tc>
          <w:tcPr>
            <w:tcW w:w="2280" w:type="dxa"/>
            <w:shd w:val="clear" w:color="auto" w:fill="F2F2F2"/>
          </w:tcPr>
          <w:p w14:paraId="1AB57996" w14:textId="77777777" w:rsidR="00C519A6" w:rsidRDefault="00000000">
            <w:r>
              <w:rPr>
                <w:sz w:val="20"/>
              </w:rPr>
              <w:t>course_id</w:t>
            </w:r>
          </w:p>
        </w:tc>
        <w:tc>
          <w:tcPr>
            <w:tcW w:w="2280" w:type="dxa"/>
            <w:shd w:val="clear" w:color="auto" w:fill="F2F2F2"/>
          </w:tcPr>
          <w:p w14:paraId="3F061E19" w14:textId="77777777" w:rsidR="00C519A6" w:rsidRDefault="00000000">
            <w:r>
              <w:rPr>
                <w:sz w:val="20"/>
              </w:rPr>
              <w:t>BIGINT</w:t>
            </w:r>
          </w:p>
        </w:tc>
        <w:tc>
          <w:tcPr>
            <w:tcW w:w="2280" w:type="dxa"/>
            <w:shd w:val="clear" w:color="auto" w:fill="F2F2F2"/>
          </w:tcPr>
          <w:p w14:paraId="68BD7E2B" w14:textId="77777777" w:rsidR="00C519A6" w:rsidRDefault="00000000">
            <w:r>
              <w:rPr>
                <w:sz w:val="20"/>
              </w:rPr>
              <w:t>NULL</w:t>
            </w:r>
          </w:p>
        </w:tc>
        <w:tc>
          <w:tcPr>
            <w:tcW w:w="2280" w:type="dxa"/>
            <w:shd w:val="clear" w:color="auto" w:fill="F2F2F2"/>
          </w:tcPr>
          <w:p w14:paraId="489E36B3" w14:textId="77777777" w:rsidR="00C519A6" w:rsidRDefault="00000000">
            <w:r>
              <w:rPr>
                <w:sz w:val="20"/>
              </w:rPr>
              <w:t>ID del curso asociado (opcional)</w:t>
            </w:r>
          </w:p>
        </w:tc>
      </w:tr>
      <w:tr w:rsidR="00C519A6" w14:paraId="33E8B3D5" w14:textId="77777777">
        <w:trPr>
          <w:jc w:val="center"/>
        </w:trPr>
        <w:tc>
          <w:tcPr>
            <w:tcW w:w="2280" w:type="dxa"/>
            <w:shd w:val="clear" w:color="auto" w:fill="FFFFFF"/>
          </w:tcPr>
          <w:p w14:paraId="7891F42E" w14:textId="77777777" w:rsidR="00C519A6" w:rsidRDefault="00000000">
            <w:r>
              <w:rPr>
                <w:sz w:val="20"/>
              </w:rPr>
              <w:t>amount</w:t>
            </w:r>
          </w:p>
        </w:tc>
        <w:tc>
          <w:tcPr>
            <w:tcW w:w="2280" w:type="dxa"/>
            <w:shd w:val="clear" w:color="auto" w:fill="FFFFFF"/>
          </w:tcPr>
          <w:p w14:paraId="125177D5" w14:textId="77777777" w:rsidR="00C519A6" w:rsidRDefault="00000000">
            <w:r>
              <w:rPr>
                <w:sz w:val="20"/>
              </w:rPr>
              <w:t>DECIMAL(10,2)</w:t>
            </w:r>
          </w:p>
        </w:tc>
        <w:tc>
          <w:tcPr>
            <w:tcW w:w="2280" w:type="dxa"/>
            <w:shd w:val="clear" w:color="auto" w:fill="FFFFFF"/>
          </w:tcPr>
          <w:p w14:paraId="5A6EE83D" w14:textId="77777777" w:rsidR="00C519A6" w:rsidRDefault="00000000">
            <w:r>
              <w:rPr>
                <w:sz w:val="20"/>
              </w:rPr>
              <w:t>NOT NULL</w:t>
            </w:r>
          </w:p>
        </w:tc>
        <w:tc>
          <w:tcPr>
            <w:tcW w:w="2280" w:type="dxa"/>
            <w:shd w:val="clear" w:color="auto" w:fill="FFFFFF"/>
          </w:tcPr>
          <w:p w14:paraId="6BD05F66" w14:textId="77777777" w:rsidR="00C519A6" w:rsidRDefault="00000000">
            <w:r>
              <w:rPr>
                <w:sz w:val="20"/>
              </w:rPr>
              <w:t>Monto del pago en pesos chilenos</w:t>
            </w:r>
          </w:p>
        </w:tc>
      </w:tr>
      <w:tr w:rsidR="00C519A6" w14:paraId="4EDCF630" w14:textId="77777777">
        <w:trPr>
          <w:jc w:val="center"/>
        </w:trPr>
        <w:tc>
          <w:tcPr>
            <w:tcW w:w="2280" w:type="dxa"/>
            <w:shd w:val="clear" w:color="auto" w:fill="F2F2F2"/>
          </w:tcPr>
          <w:p w14:paraId="0147BBE3" w14:textId="77777777" w:rsidR="00C519A6" w:rsidRDefault="00000000">
            <w:r>
              <w:rPr>
                <w:sz w:val="20"/>
              </w:rPr>
              <w:t>status</w:t>
            </w:r>
          </w:p>
        </w:tc>
        <w:tc>
          <w:tcPr>
            <w:tcW w:w="2280" w:type="dxa"/>
            <w:shd w:val="clear" w:color="auto" w:fill="F2F2F2"/>
          </w:tcPr>
          <w:p w14:paraId="37FFAE36" w14:textId="77777777" w:rsidR="00C519A6" w:rsidRDefault="00000000">
            <w:r>
              <w:rPr>
                <w:sz w:val="20"/>
              </w:rPr>
              <w:t>VARCHAR(255)</w:t>
            </w:r>
          </w:p>
        </w:tc>
        <w:tc>
          <w:tcPr>
            <w:tcW w:w="2280" w:type="dxa"/>
            <w:shd w:val="clear" w:color="auto" w:fill="F2F2F2"/>
          </w:tcPr>
          <w:p w14:paraId="66CB10AD" w14:textId="77777777" w:rsidR="00C519A6" w:rsidRDefault="00000000">
            <w:r>
              <w:rPr>
                <w:sz w:val="20"/>
              </w:rPr>
              <w:t>NOT NULL</w:t>
            </w:r>
          </w:p>
        </w:tc>
        <w:tc>
          <w:tcPr>
            <w:tcW w:w="2280" w:type="dxa"/>
            <w:shd w:val="clear" w:color="auto" w:fill="F2F2F2"/>
          </w:tcPr>
          <w:p w14:paraId="174BB7F5" w14:textId="77777777" w:rsidR="00C519A6" w:rsidRDefault="00000000">
            <w:r>
              <w:rPr>
                <w:sz w:val="20"/>
              </w:rPr>
              <w:t>Estado: Pendiente / Pagado / Vencido</w:t>
            </w:r>
          </w:p>
        </w:tc>
      </w:tr>
      <w:tr w:rsidR="00C519A6" w14:paraId="5E110403" w14:textId="77777777">
        <w:trPr>
          <w:jc w:val="center"/>
        </w:trPr>
        <w:tc>
          <w:tcPr>
            <w:tcW w:w="2280" w:type="dxa"/>
            <w:shd w:val="clear" w:color="auto" w:fill="FFFFFF"/>
          </w:tcPr>
          <w:p w14:paraId="0DDD7485" w14:textId="77777777" w:rsidR="00C519A6" w:rsidRDefault="00000000">
            <w:r>
              <w:rPr>
                <w:sz w:val="20"/>
              </w:rPr>
              <w:t>due_date</w:t>
            </w:r>
          </w:p>
        </w:tc>
        <w:tc>
          <w:tcPr>
            <w:tcW w:w="2280" w:type="dxa"/>
            <w:shd w:val="clear" w:color="auto" w:fill="FFFFFF"/>
          </w:tcPr>
          <w:p w14:paraId="03CBC712" w14:textId="77777777" w:rsidR="00C519A6" w:rsidRDefault="00000000">
            <w:r>
              <w:rPr>
                <w:sz w:val="20"/>
              </w:rPr>
              <w:t>DATE</w:t>
            </w:r>
          </w:p>
        </w:tc>
        <w:tc>
          <w:tcPr>
            <w:tcW w:w="2280" w:type="dxa"/>
            <w:shd w:val="clear" w:color="auto" w:fill="FFFFFF"/>
          </w:tcPr>
          <w:p w14:paraId="3BA0AC38" w14:textId="77777777" w:rsidR="00C519A6" w:rsidRDefault="00000000">
            <w:r>
              <w:rPr>
                <w:sz w:val="20"/>
              </w:rPr>
              <w:t>NOT NULL</w:t>
            </w:r>
          </w:p>
        </w:tc>
        <w:tc>
          <w:tcPr>
            <w:tcW w:w="2280" w:type="dxa"/>
            <w:shd w:val="clear" w:color="auto" w:fill="FFFFFF"/>
          </w:tcPr>
          <w:p w14:paraId="1DFBC067" w14:textId="77777777" w:rsidR="00C519A6" w:rsidRDefault="00000000">
            <w:r>
              <w:rPr>
                <w:sz w:val="20"/>
              </w:rPr>
              <w:t>Fecha de vencimiento del pago</w:t>
            </w:r>
          </w:p>
        </w:tc>
      </w:tr>
    </w:tbl>
    <w:p w14:paraId="4DD3C3B3" w14:textId="77777777" w:rsidR="00C519A6" w:rsidRDefault="00C519A6"/>
    <w:p w14:paraId="50079759" w14:textId="77777777" w:rsidR="00C519A6" w:rsidRDefault="00000000">
      <w:pPr>
        <w:spacing w:after="120"/>
      </w:pPr>
      <w:r>
        <w:t>Datos iniciales: 400 pagos generados automáticamente (uno por estudiante).</w:t>
      </w:r>
    </w:p>
    <w:p w14:paraId="4E460BB2" w14:textId="77777777" w:rsidR="00C519A6" w:rsidRDefault="00C519A6"/>
    <w:p w14:paraId="703B87C0" w14:textId="77777777" w:rsidR="00C519A6" w:rsidRDefault="00000000">
      <w:pPr>
        <w:pStyle w:val="Ttulo2"/>
      </w:pPr>
      <w:r>
        <w:rPr>
          <w:rFonts w:ascii="Calibri" w:hAnsi="Calibri"/>
          <w:color w:val="2E5FA3"/>
        </w:rPr>
        <w:t>3.4 notification-service — db_notificaciones</w:t>
      </w:r>
    </w:p>
    <w:p w14:paraId="36D3B3A8" w14:textId="77777777" w:rsidR="00C519A6" w:rsidRDefault="00000000">
      <w:pPr>
        <w:pStyle w:val="Ttulo3"/>
      </w:pPr>
      <w:r>
        <w:rPr>
          <w:rFonts w:ascii="Calibri" w:hAnsi="Calibri"/>
          <w:color w:val="000000"/>
        </w:rPr>
        <w:t>Tabla: notifications</w:t>
      </w:r>
    </w:p>
    <w:tbl>
      <w:tblPr>
        <w:tblStyle w:val="Tablaconcuadrcula"/>
        <w:tblW w:w="0" w:type="auto"/>
        <w:jc w:val="center"/>
        <w:tblLook w:val="04A0" w:firstRow="1" w:lastRow="0" w:firstColumn="1" w:lastColumn="0" w:noHBand="0" w:noVBand="1"/>
      </w:tblPr>
      <w:tblGrid>
        <w:gridCol w:w="2280"/>
        <w:gridCol w:w="2280"/>
        <w:gridCol w:w="2280"/>
        <w:gridCol w:w="2280"/>
      </w:tblGrid>
      <w:tr w:rsidR="00C519A6" w14:paraId="6F1F1A21" w14:textId="77777777">
        <w:trPr>
          <w:jc w:val="center"/>
        </w:trPr>
        <w:tc>
          <w:tcPr>
            <w:tcW w:w="2280" w:type="dxa"/>
            <w:shd w:val="clear" w:color="auto" w:fill="2E5FA3"/>
          </w:tcPr>
          <w:p w14:paraId="72A004E0" w14:textId="77777777" w:rsidR="00C519A6" w:rsidRDefault="00000000">
            <w:pPr>
              <w:jc w:val="center"/>
            </w:pPr>
            <w:r>
              <w:rPr>
                <w:b/>
                <w:color w:val="FFFFFF"/>
                <w:sz w:val="20"/>
              </w:rPr>
              <w:t>Campo</w:t>
            </w:r>
          </w:p>
        </w:tc>
        <w:tc>
          <w:tcPr>
            <w:tcW w:w="2280" w:type="dxa"/>
            <w:shd w:val="clear" w:color="auto" w:fill="2E5FA3"/>
          </w:tcPr>
          <w:p w14:paraId="7FE80533" w14:textId="77777777" w:rsidR="00C519A6" w:rsidRDefault="00000000">
            <w:pPr>
              <w:jc w:val="center"/>
            </w:pPr>
            <w:r>
              <w:rPr>
                <w:b/>
                <w:color w:val="FFFFFF"/>
                <w:sz w:val="20"/>
              </w:rPr>
              <w:t>Tipo SQL</w:t>
            </w:r>
          </w:p>
        </w:tc>
        <w:tc>
          <w:tcPr>
            <w:tcW w:w="2280" w:type="dxa"/>
            <w:shd w:val="clear" w:color="auto" w:fill="2E5FA3"/>
          </w:tcPr>
          <w:p w14:paraId="031C713D" w14:textId="77777777" w:rsidR="00C519A6" w:rsidRDefault="00000000">
            <w:pPr>
              <w:jc w:val="center"/>
            </w:pPr>
            <w:r>
              <w:rPr>
                <w:b/>
                <w:color w:val="FFFFFF"/>
                <w:sz w:val="20"/>
              </w:rPr>
              <w:t>Restricciones</w:t>
            </w:r>
          </w:p>
        </w:tc>
        <w:tc>
          <w:tcPr>
            <w:tcW w:w="2280" w:type="dxa"/>
            <w:shd w:val="clear" w:color="auto" w:fill="2E5FA3"/>
          </w:tcPr>
          <w:p w14:paraId="7530E070" w14:textId="77777777" w:rsidR="00C519A6" w:rsidRDefault="00000000">
            <w:pPr>
              <w:jc w:val="center"/>
            </w:pPr>
            <w:r>
              <w:rPr>
                <w:b/>
                <w:color w:val="FFFFFF"/>
                <w:sz w:val="20"/>
              </w:rPr>
              <w:t>Descripción</w:t>
            </w:r>
          </w:p>
        </w:tc>
      </w:tr>
      <w:tr w:rsidR="00C519A6" w14:paraId="1452315F" w14:textId="77777777">
        <w:trPr>
          <w:jc w:val="center"/>
        </w:trPr>
        <w:tc>
          <w:tcPr>
            <w:tcW w:w="2280" w:type="dxa"/>
            <w:shd w:val="clear" w:color="auto" w:fill="F2F2F2"/>
          </w:tcPr>
          <w:p w14:paraId="173A550F" w14:textId="77777777" w:rsidR="00C519A6" w:rsidRDefault="00000000">
            <w:r>
              <w:rPr>
                <w:sz w:val="20"/>
              </w:rPr>
              <w:t>id</w:t>
            </w:r>
          </w:p>
        </w:tc>
        <w:tc>
          <w:tcPr>
            <w:tcW w:w="2280" w:type="dxa"/>
            <w:shd w:val="clear" w:color="auto" w:fill="F2F2F2"/>
          </w:tcPr>
          <w:p w14:paraId="33DDD7AC" w14:textId="77777777" w:rsidR="00C519A6" w:rsidRDefault="00000000">
            <w:r>
              <w:rPr>
                <w:sz w:val="20"/>
              </w:rPr>
              <w:t>BIGINT</w:t>
            </w:r>
          </w:p>
        </w:tc>
        <w:tc>
          <w:tcPr>
            <w:tcW w:w="2280" w:type="dxa"/>
            <w:shd w:val="clear" w:color="auto" w:fill="F2F2F2"/>
          </w:tcPr>
          <w:p w14:paraId="60A7B64D" w14:textId="77777777" w:rsidR="00C519A6" w:rsidRDefault="00000000">
            <w:r>
              <w:rPr>
                <w:sz w:val="20"/>
              </w:rPr>
              <w:t>PK, AUTO_INCREMENT</w:t>
            </w:r>
          </w:p>
        </w:tc>
        <w:tc>
          <w:tcPr>
            <w:tcW w:w="2280" w:type="dxa"/>
            <w:shd w:val="clear" w:color="auto" w:fill="F2F2F2"/>
          </w:tcPr>
          <w:p w14:paraId="1D09997E" w14:textId="77777777" w:rsidR="00C519A6" w:rsidRDefault="00000000">
            <w:r>
              <w:rPr>
                <w:sz w:val="20"/>
              </w:rPr>
              <w:t>Identificador único</w:t>
            </w:r>
          </w:p>
        </w:tc>
      </w:tr>
      <w:tr w:rsidR="00C519A6" w14:paraId="59E6E684" w14:textId="77777777">
        <w:trPr>
          <w:jc w:val="center"/>
        </w:trPr>
        <w:tc>
          <w:tcPr>
            <w:tcW w:w="2280" w:type="dxa"/>
            <w:shd w:val="clear" w:color="auto" w:fill="FFFFFF"/>
          </w:tcPr>
          <w:p w14:paraId="303CBEA3" w14:textId="77777777" w:rsidR="00C519A6" w:rsidRDefault="00000000">
            <w:r>
              <w:rPr>
                <w:sz w:val="20"/>
              </w:rPr>
              <w:t>recipient</w:t>
            </w:r>
          </w:p>
        </w:tc>
        <w:tc>
          <w:tcPr>
            <w:tcW w:w="2280" w:type="dxa"/>
            <w:shd w:val="clear" w:color="auto" w:fill="FFFFFF"/>
          </w:tcPr>
          <w:p w14:paraId="256A44BD" w14:textId="77777777" w:rsidR="00C519A6" w:rsidRDefault="00000000">
            <w:r>
              <w:rPr>
                <w:sz w:val="20"/>
              </w:rPr>
              <w:t>VARCHAR(255)</w:t>
            </w:r>
          </w:p>
        </w:tc>
        <w:tc>
          <w:tcPr>
            <w:tcW w:w="2280" w:type="dxa"/>
            <w:shd w:val="clear" w:color="auto" w:fill="FFFFFF"/>
          </w:tcPr>
          <w:p w14:paraId="78DBD21C" w14:textId="77777777" w:rsidR="00C519A6" w:rsidRDefault="00000000">
            <w:r>
              <w:rPr>
                <w:sz w:val="20"/>
              </w:rPr>
              <w:t>NOT NULL</w:t>
            </w:r>
          </w:p>
        </w:tc>
        <w:tc>
          <w:tcPr>
            <w:tcW w:w="2280" w:type="dxa"/>
            <w:shd w:val="clear" w:color="auto" w:fill="FFFFFF"/>
          </w:tcPr>
          <w:p w14:paraId="24187901" w14:textId="77777777" w:rsidR="00C519A6" w:rsidRDefault="00000000">
            <w:r>
              <w:rPr>
                <w:sz w:val="20"/>
              </w:rPr>
              <w:t>Email o ID del destinatario</w:t>
            </w:r>
          </w:p>
        </w:tc>
      </w:tr>
      <w:tr w:rsidR="00C519A6" w14:paraId="234BEC7C" w14:textId="77777777">
        <w:trPr>
          <w:jc w:val="center"/>
        </w:trPr>
        <w:tc>
          <w:tcPr>
            <w:tcW w:w="2280" w:type="dxa"/>
            <w:shd w:val="clear" w:color="auto" w:fill="F2F2F2"/>
          </w:tcPr>
          <w:p w14:paraId="0A2636EA" w14:textId="77777777" w:rsidR="00C519A6" w:rsidRDefault="00000000">
            <w:r>
              <w:rPr>
                <w:sz w:val="20"/>
              </w:rPr>
              <w:t>message</w:t>
            </w:r>
          </w:p>
        </w:tc>
        <w:tc>
          <w:tcPr>
            <w:tcW w:w="2280" w:type="dxa"/>
            <w:shd w:val="clear" w:color="auto" w:fill="F2F2F2"/>
          </w:tcPr>
          <w:p w14:paraId="77156421" w14:textId="77777777" w:rsidR="00C519A6" w:rsidRDefault="00000000">
            <w:r>
              <w:rPr>
                <w:sz w:val="20"/>
              </w:rPr>
              <w:t>VARCHAR(1000)</w:t>
            </w:r>
          </w:p>
        </w:tc>
        <w:tc>
          <w:tcPr>
            <w:tcW w:w="2280" w:type="dxa"/>
            <w:shd w:val="clear" w:color="auto" w:fill="F2F2F2"/>
          </w:tcPr>
          <w:p w14:paraId="0AAF3DE1" w14:textId="77777777" w:rsidR="00C519A6" w:rsidRDefault="00000000">
            <w:r>
              <w:rPr>
                <w:sz w:val="20"/>
              </w:rPr>
              <w:t>NOT NULL</w:t>
            </w:r>
          </w:p>
        </w:tc>
        <w:tc>
          <w:tcPr>
            <w:tcW w:w="2280" w:type="dxa"/>
            <w:shd w:val="clear" w:color="auto" w:fill="F2F2F2"/>
          </w:tcPr>
          <w:p w14:paraId="7FE585D3" w14:textId="77777777" w:rsidR="00C519A6" w:rsidRDefault="00000000">
            <w:r>
              <w:rPr>
                <w:sz w:val="20"/>
              </w:rPr>
              <w:t xml:space="preserve">Contenido de la </w:t>
            </w:r>
            <w:r>
              <w:rPr>
                <w:sz w:val="20"/>
              </w:rPr>
              <w:lastRenderedPageBreak/>
              <w:t>notificación</w:t>
            </w:r>
          </w:p>
        </w:tc>
      </w:tr>
      <w:tr w:rsidR="00C519A6" w14:paraId="43F2A292" w14:textId="77777777">
        <w:trPr>
          <w:jc w:val="center"/>
        </w:trPr>
        <w:tc>
          <w:tcPr>
            <w:tcW w:w="2280" w:type="dxa"/>
            <w:shd w:val="clear" w:color="auto" w:fill="FFFFFF"/>
          </w:tcPr>
          <w:p w14:paraId="32BC1C33" w14:textId="77777777" w:rsidR="00C519A6" w:rsidRDefault="00000000">
            <w:r>
              <w:rPr>
                <w:sz w:val="20"/>
              </w:rPr>
              <w:lastRenderedPageBreak/>
              <w:t>type</w:t>
            </w:r>
          </w:p>
        </w:tc>
        <w:tc>
          <w:tcPr>
            <w:tcW w:w="2280" w:type="dxa"/>
            <w:shd w:val="clear" w:color="auto" w:fill="FFFFFF"/>
          </w:tcPr>
          <w:p w14:paraId="7592B17B" w14:textId="77777777" w:rsidR="00C519A6" w:rsidRDefault="00000000">
            <w:r>
              <w:rPr>
                <w:sz w:val="20"/>
              </w:rPr>
              <w:t>VARCHAR(255)</w:t>
            </w:r>
          </w:p>
        </w:tc>
        <w:tc>
          <w:tcPr>
            <w:tcW w:w="2280" w:type="dxa"/>
            <w:shd w:val="clear" w:color="auto" w:fill="FFFFFF"/>
          </w:tcPr>
          <w:p w14:paraId="17AFBD8A" w14:textId="77777777" w:rsidR="00C519A6" w:rsidRDefault="00000000">
            <w:r>
              <w:rPr>
                <w:sz w:val="20"/>
              </w:rPr>
              <w:t>NOT NULL</w:t>
            </w:r>
          </w:p>
        </w:tc>
        <w:tc>
          <w:tcPr>
            <w:tcW w:w="2280" w:type="dxa"/>
            <w:shd w:val="clear" w:color="auto" w:fill="FFFFFF"/>
          </w:tcPr>
          <w:p w14:paraId="4C07025E" w14:textId="77777777" w:rsidR="00C519A6" w:rsidRDefault="00000000">
            <w:r>
              <w:rPr>
                <w:sz w:val="20"/>
              </w:rPr>
              <w:t>Tipo: PAGO_PENDIENTE, BIENVENIDA, etc.</w:t>
            </w:r>
          </w:p>
        </w:tc>
      </w:tr>
      <w:tr w:rsidR="00C519A6" w14:paraId="4146206F" w14:textId="77777777">
        <w:trPr>
          <w:jc w:val="center"/>
        </w:trPr>
        <w:tc>
          <w:tcPr>
            <w:tcW w:w="2280" w:type="dxa"/>
            <w:shd w:val="clear" w:color="auto" w:fill="F2F2F2"/>
          </w:tcPr>
          <w:p w14:paraId="4E538D62" w14:textId="77777777" w:rsidR="00C519A6" w:rsidRDefault="00000000">
            <w:r>
              <w:rPr>
                <w:sz w:val="20"/>
              </w:rPr>
              <w:t>sent</w:t>
            </w:r>
          </w:p>
        </w:tc>
        <w:tc>
          <w:tcPr>
            <w:tcW w:w="2280" w:type="dxa"/>
            <w:shd w:val="clear" w:color="auto" w:fill="F2F2F2"/>
          </w:tcPr>
          <w:p w14:paraId="7663DA57" w14:textId="77777777" w:rsidR="00C519A6" w:rsidRDefault="00000000">
            <w:r>
              <w:rPr>
                <w:sz w:val="20"/>
              </w:rPr>
              <w:t>TINYINT(1)</w:t>
            </w:r>
          </w:p>
        </w:tc>
        <w:tc>
          <w:tcPr>
            <w:tcW w:w="2280" w:type="dxa"/>
            <w:shd w:val="clear" w:color="auto" w:fill="F2F2F2"/>
          </w:tcPr>
          <w:p w14:paraId="6FBC3177" w14:textId="77777777" w:rsidR="00C519A6" w:rsidRDefault="00000000">
            <w:r>
              <w:rPr>
                <w:sz w:val="20"/>
              </w:rPr>
              <w:t>NOT NULL, DEFAULT 0</w:t>
            </w:r>
          </w:p>
        </w:tc>
        <w:tc>
          <w:tcPr>
            <w:tcW w:w="2280" w:type="dxa"/>
            <w:shd w:val="clear" w:color="auto" w:fill="F2F2F2"/>
          </w:tcPr>
          <w:p w14:paraId="21C297CC" w14:textId="77777777" w:rsidR="00C519A6" w:rsidRDefault="00000000">
            <w:r>
              <w:rPr>
                <w:sz w:val="20"/>
              </w:rPr>
              <w:t>Indica si la notificación fue enviada</w:t>
            </w:r>
          </w:p>
        </w:tc>
      </w:tr>
      <w:tr w:rsidR="00C519A6" w14:paraId="765DC20E" w14:textId="77777777">
        <w:trPr>
          <w:jc w:val="center"/>
        </w:trPr>
        <w:tc>
          <w:tcPr>
            <w:tcW w:w="2280" w:type="dxa"/>
            <w:shd w:val="clear" w:color="auto" w:fill="FFFFFF"/>
          </w:tcPr>
          <w:p w14:paraId="3A572C6C" w14:textId="77777777" w:rsidR="00C519A6" w:rsidRDefault="00000000">
            <w:r>
              <w:rPr>
                <w:sz w:val="20"/>
              </w:rPr>
              <w:t>sent_at</w:t>
            </w:r>
          </w:p>
        </w:tc>
        <w:tc>
          <w:tcPr>
            <w:tcW w:w="2280" w:type="dxa"/>
            <w:shd w:val="clear" w:color="auto" w:fill="FFFFFF"/>
          </w:tcPr>
          <w:p w14:paraId="3D500CDE" w14:textId="77777777" w:rsidR="00C519A6" w:rsidRDefault="00000000">
            <w:r>
              <w:rPr>
                <w:sz w:val="20"/>
              </w:rPr>
              <w:t>DATETIME</w:t>
            </w:r>
          </w:p>
        </w:tc>
        <w:tc>
          <w:tcPr>
            <w:tcW w:w="2280" w:type="dxa"/>
            <w:shd w:val="clear" w:color="auto" w:fill="FFFFFF"/>
          </w:tcPr>
          <w:p w14:paraId="430A6E20" w14:textId="77777777" w:rsidR="00C519A6" w:rsidRDefault="00000000">
            <w:r>
              <w:rPr>
                <w:sz w:val="20"/>
              </w:rPr>
              <w:t>NULL</w:t>
            </w:r>
          </w:p>
        </w:tc>
        <w:tc>
          <w:tcPr>
            <w:tcW w:w="2280" w:type="dxa"/>
            <w:shd w:val="clear" w:color="auto" w:fill="FFFFFF"/>
          </w:tcPr>
          <w:p w14:paraId="022F946D" w14:textId="77777777" w:rsidR="00C519A6" w:rsidRDefault="00000000">
            <w:r>
              <w:rPr>
                <w:sz w:val="20"/>
              </w:rPr>
              <w:t>Timestamp del envío efectivo</w:t>
            </w:r>
          </w:p>
        </w:tc>
      </w:tr>
    </w:tbl>
    <w:p w14:paraId="05EA9697" w14:textId="77777777" w:rsidR="00C519A6" w:rsidRDefault="00C519A6"/>
    <w:p w14:paraId="139FE0DF" w14:textId="77777777" w:rsidR="00C519A6" w:rsidRDefault="00000000">
      <w:pPr>
        <w:spacing w:after="120"/>
      </w:pPr>
      <w:r>
        <w:t>Datos iniciales: 200 notificaciones generadas automáticamente.</w:t>
      </w:r>
    </w:p>
    <w:p w14:paraId="77827F75" w14:textId="77777777" w:rsidR="00C519A6" w:rsidRDefault="00C519A6"/>
    <w:p w14:paraId="6460B166" w14:textId="77777777" w:rsidR="00C519A6" w:rsidRDefault="00000000">
      <w:r>
        <w:br w:type="page"/>
      </w:r>
    </w:p>
    <w:p w14:paraId="6C8286AB" w14:textId="77777777" w:rsidR="00C519A6" w:rsidRDefault="00000000">
      <w:pPr>
        <w:pStyle w:val="Ttulo1"/>
      </w:pPr>
      <w:r>
        <w:rPr>
          <w:rFonts w:ascii="Calibri" w:hAnsi="Calibri"/>
          <w:color w:val="003366"/>
          <w:sz w:val="32"/>
        </w:rPr>
        <w:lastRenderedPageBreak/>
        <w:t>4. Cobertura de Tests — JaCoCo</w:t>
      </w:r>
    </w:p>
    <w:p w14:paraId="66754E8C" w14:textId="77777777" w:rsidR="00C519A6" w:rsidRDefault="00000000">
      <w:pPr>
        <w:spacing w:after="120"/>
      </w:pPr>
      <w:r>
        <w:t>Todos los microservicios cuentan con tests unitarios implementados con JUnit 5 y Mockito. La cobertura fue medida con el plugin JaCoCo de Maven. El requisito mínimo de la evaluación es 60% de cobertura de instrucciones.</w:t>
      </w:r>
    </w:p>
    <w:tbl>
      <w:tblPr>
        <w:tblStyle w:val="Tablaconcuadrcula"/>
        <w:tblW w:w="0" w:type="auto"/>
        <w:jc w:val="center"/>
        <w:tblLook w:val="04A0" w:firstRow="1" w:lastRow="0" w:firstColumn="1" w:lastColumn="0" w:noHBand="0" w:noVBand="1"/>
      </w:tblPr>
      <w:tblGrid>
        <w:gridCol w:w="1824"/>
        <w:gridCol w:w="1824"/>
        <w:gridCol w:w="1824"/>
        <w:gridCol w:w="1824"/>
        <w:gridCol w:w="1824"/>
      </w:tblGrid>
      <w:tr w:rsidR="00C519A6" w14:paraId="5414E4A0" w14:textId="77777777">
        <w:trPr>
          <w:jc w:val="center"/>
        </w:trPr>
        <w:tc>
          <w:tcPr>
            <w:tcW w:w="1824" w:type="dxa"/>
            <w:shd w:val="clear" w:color="auto" w:fill="2E5FA3"/>
          </w:tcPr>
          <w:p w14:paraId="3D533796" w14:textId="77777777" w:rsidR="00C519A6" w:rsidRDefault="00000000">
            <w:pPr>
              <w:jc w:val="center"/>
            </w:pPr>
            <w:r>
              <w:rPr>
                <w:b/>
                <w:color w:val="FFFFFF"/>
                <w:sz w:val="20"/>
              </w:rPr>
              <w:t>Microservicio</w:t>
            </w:r>
          </w:p>
        </w:tc>
        <w:tc>
          <w:tcPr>
            <w:tcW w:w="1824" w:type="dxa"/>
            <w:shd w:val="clear" w:color="auto" w:fill="2E5FA3"/>
          </w:tcPr>
          <w:p w14:paraId="3C885075" w14:textId="77777777" w:rsidR="00C519A6" w:rsidRDefault="00000000">
            <w:pPr>
              <w:jc w:val="center"/>
            </w:pPr>
            <w:r>
              <w:rPr>
                <w:b/>
                <w:color w:val="FFFFFF"/>
                <w:sz w:val="20"/>
              </w:rPr>
              <w:t>Instrucciones cubiertas</w:t>
            </w:r>
          </w:p>
        </w:tc>
        <w:tc>
          <w:tcPr>
            <w:tcW w:w="1824" w:type="dxa"/>
            <w:shd w:val="clear" w:color="auto" w:fill="2E5FA3"/>
          </w:tcPr>
          <w:p w14:paraId="54835F9C" w14:textId="77777777" w:rsidR="00C519A6" w:rsidRDefault="00000000">
            <w:pPr>
              <w:jc w:val="center"/>
            </w:pPr>
            <w:r>
              <w:rPr>
                <w:b/>
                <w:color w:val="FFFFFF"/>
                <w:sz w:val="20"/>
              </w:rPr>
              <w:t>Instrucciones totales</w:t>
            </w:r>
          </w:p>
        </w:tc>
        <w:tc>
          <w:tcPr>
            <w:tcW w:w="1824" w:type="dxa"/>
            <w:shd w:val="clear" w:color="auto" w:fill="2E5FA3"/>
          </w:tcPr>
          <w:p w14:paraId="4EF7CBF9" w14:textId="77777777" w:rsidR="00C519A6" w:rsidRDefault="00000000">
            <w:pPr>
              <w:jc w:val="center"/>
            </w:pPr>
            <w:r>
              <w:rPr>
                <w:b/>
                <w:color w:val="FFFFFF"/>
                <w:sz w:val="20"/>
              </w:rPr>
              <w:t>Cobertura %</w:t>
            </w:r>
          </w:p>
        </w:tc>
        <w:tc>
          <w:tcPr>
            <w:tcW w:w="1824" w:type="dxa"/>
            <w:shd w:val="clear" w:color="auto" w:fill="2E5FA3"/>
          </w:tcPr>
          <w:p w14:paraId="1358E34E" w14:textId="77777777" w:rsidR="00C519A6" w:rsidRDefault="00000000">
            <w:pPr>
              <w:jc w:val="center"/>
            </w:pPr>
            <w:r>
              <w:rPr>
                <w:b/>
                <w:color w:val="FFFFFF"/>
                <w:sz w:val="20"/>
              </w:rPr>
              <w:t>Estado</w:t>
            </w:r>
          </w:p>
        </w:tc>
      </w:tr>
      <w:tr w:rsidR="00C519A6" w14:paraId="2B9A24AF" w14:textId="77777777">
        <w:trPr>
          <w:jc w:val="center"/>
        </w:trPr>
        <w:tc>
          <w:tcPr>
            <w:tcW w:w="1824" w:type="dxa"/>
            <w:shd w:val="clear" w:color="auto" w:fill="F2F2F2"/>
          </w:tcPr>
          <w:p w14:paraId="4093BE4B" w14:textId="77777777" w:rsidR="00C519A6" w:rsidRDefault="00000000">
            <w:r>
              <w:rPr>
                <w:sz w:val="20"/>
              </w:rPr>
              <w:t>user-service</w:t>
            </w:r>
          </w:p>
        </w:tc>
        <w:tc>
          <w:tcPr>
            <w:tcW w:w="1824" w:type="dxa"/>
            <w:shd w:val="clear" w:color="auto" w:fill="F2F2F2"/>
          </w:tcPr>
          <w:p w14:paraId="7EF819DC" w14:textId="77777777" w:rsidR="00C519A6" w:rsidRDefault="00000000">
            <w:r>
              <w:rPr>
                <w:sz w:val="20"/>
              </w:rPr>
              <w:t>725</w:t>
            </w:r>
          </w:p>
        </w:tc>
        <w:tc>
          <w:tcPr>
            <w:tcW w:w="1824" w:type="dxa"/>
            <w:shd w:val="clear" w:color="auto" w:fill="F2F2F2"/>
          </w:tcPr>
          <w:p w14:paraId="0F050C3A" w14:textId="77777777" w:rsidR="00C519A6" w:rsidRDefault="00000000">
            <w:r>
              <w:rPr>
                <w:sz w:val="20"/>
              </w:rPr>
              <w:t>1105</w:t>
            </w:r>
          </w:p>
        </w:tc>
        <w:tc>
          <w:tcPr>
            <w:tcW w:w="1824" w:type="dxa"/>
            <w:shd w:val="clear" w:color="auto" w:fill="F2F2F2"/>
          </w:tcPr>
          <w:p w14:paraId="4FB2D7EC" w14:textId="77777777" w:rsidR="00C519A6" w:rsidRDefault="00000000">
            <w:r>
              <w:rPr>
                <w:sz w:val="20"/>
              </w:rPr>
              <w:t>65.6%</w:t>
            </w:r>
          </w:p>
        </w:tc>
        <w:tc>
          <w:tcPr>
            <w:tcW w:w="1824" w:type="dxa"/>
            <w:shd w:val="clear" w:color="auto" w:fill="F2F2F2"/>
          </w:tcPr>
          <w:p w14:paraId="1B12642F" w14:textId="77777777" w:rsidR="00C519A6" w:rsidRDefault="00000000">
            <w:r>
              <w:rPr>
                <w:sz w:val="20"/>
              </w:rPr>
              <w:t>✓ Aprobado</w:t>
            </w:r>
          </w:p>
        </w:tc>
      </w:tr>
      <w:tr w:rsidR="00C519A6" w14:paraId="75D00D64" w14:textId="77777777">
        <w:trPr>
          <w:jc w:val="center"/>
        </w:trPr>
        <w:tc>
          <w:tcPr>
            <w:tcW w:w="1824" w:type="dxa"/>
            <w:shd w:val="clear" w:color="auto" w:fill="FFFFFF"/>
          </w:tcPr>
          <w:p w14:paraId="537E1D99" w14:textId="77777777" w:rsidR="00C519A6" w:rsidRDefault="00000000">
            <w:r>
              <w:rPr>
                <w:sz w:val="20"/>
              </w:rPr>
              <w:t>course-service</w:t>
            </w:r>
          </w:p>
        </w:tc>
        <w:tc>
          <w:tcPr>
            <w:tcW w:w="1824" w:type="dxa"/>
            <w:shd w:val="clear" w:color="auto" w:fill="FFFFFF"/>
          </w:tcPr>
          <w:p w14:paraId="28425020" w14:textId="77777777" w:rsidR="00C519A6" w:rsidRDefault="00000000">
            <w:r>
              <w:rPr>
                <w:sz w:val="20"/>
              </w:rPr>
              <w:t>629</w:t>
            </w:r>
          </w:p>
        </w:tc>
        <w:tc>
          <w:tcPr>
            <w:tcW w:w="1824" w:type="dxa"/>
            <w:shd w:val="clear" w:color="auto" w:fill="FFFFFF"/>
          </w:tcPr>
          <w:p w14:paraId="1308916D" w14:textId="77777777" w:rsidR="00C519A6" w:rsidRDefault="00000000">
            <w:r>
              <w:rPr>
                <w:sz w:val="20"/>
              </w:rPr>
              <w:t>730</w:t>
            </w:r>
          </w:p>
        </w:tc>
        <w:tc>
          <w:tcPr>
            <w:tcW w:w="1824" w:type="dxa"/>
            <w:shd w:val="clear" w:color="auto" w:fill="FFFFFF"/>
          </w:tcPr>
          <w:p w14:paraId="4ABFC61C" w14:textId="77777777" w:rsidR="00C519A6" w:rsidRDefault="00000000">
            <w:r>
              <w:rPr>
                <w:sz w:val="20"/>
              </w:rPr>
              <w:t>86.2%</w:t>
            </w:r>
          </w:p>
        </w:tc>
        <w:tc>
          <w:tcPr>
            <w:tcW w:w="1824" w:type="dxa"/>
            <w:shd w:val="clear" w:color="auto" w:fill="FFFFFF"/>
          </w:tcPr>
          <w:p w14:paraId="3A1FECE6" w14:textId="77777777" w:rsidR="00C519A6" w:rsidRDefault="00000000">
            <w:r>
              <w:rPr>
                <w:sz w:val="20"/>
              </w:rPr>
              <w:t>✓ Aprobado</w:t>
            </w:r>
          </w:p>
        </w:tc>
      </w:tr>
      <w:tr w:rsidR="00C519A6" w14:paraId="36C3F5B8" w14:textId="77777777">
        <w:trPr>
          <w:jc w:val="center"/>
        </w:trPr>
        <w:tc>
          <w:tcPr>
            <w:tcW w:w="1824" w:type="dxa"/>
            <w:shd w:val="clear" w:color="auto" w:fill="F2F2F2"/>
          </w:tcPr>
          <w:p w14:paraId="499EAD5D" w14:textId="77777777" w:rsidR="00C519A6" w:rsidRDefault="00000000">
            <w:r>
              <w:rPr>
                <w:sz w:val="20"/>
              </w:rPr>
              <w:t>payment-service</w:t>
            </w:r>
          </w:p>
        </w:tc>
        <w:tc>
          <w:tcPr>
            <w:tcW w:w="1824" w:type="dxa"/>
            <w:shd w:val="clear" w:color="auto" w:fill="F2F2F2"/>
          </w:tcPr>
          <w:p w14:paraId="676DA253" w14:textId="77777777" w:rsidR="00C519A6" w:rsidRDefault="00000000">
            <w:r>
              <w:rPr>
                <w:sz w:val="20"/>
              </w:rPr>
              <w:t>327</w:t>
            </w:r>
          </w:p>
        </w:tc>
        <w:tc>
          <w:tcPr>
            <w:tcW w:w="1824" w:type="dxa"/>
            <w:shd w:val="clear" w:color="auto" w:fill="F2F2F2"/>
          </w:tcPr>
          <w:p w14:paraId="73F92650" w14:textId="77777777" w:rsidR="00C519A6" w:rsidRDefault="00000000">
            <w:r>
              <w:rPr>
                <w:sz w:val="20"/>
              </w:rPr>
              <w:t>333</w:t>
            </w:r>
          </w:p>
        </w:tc>
        <w:tc>
          <w:tcPr>
            <w:tcW w:w="1824" w:type="dxa"/>
            <w:shd w:val="clear" w:color="auto" w:fill="F2F2F2"/>
          </w:tcPr>
          <w:p w14:paraId="383FB4F0" w14:textId="77777777" w:rsidR="00C519A6" w:rsidRDefault="00000000">
            <w:r>
              <w:rPr>
                <w:sz w:val="20"/>
              </w:rPr>
              <w:t>98.2%</w:t>
            </w:r>
          </w:p>
        </w:tc>
        <w:tc>
          <w:tcPr>
            <w:tcW w:w="1824" w:type="dxa"/>
            <w:shd w:val="clear" w:color="auto" w:fill="F2F2F2"/>
          </w:tcPr>
          <w:p w14:paraId="7F0D27FC" w14:textId="77777777" w:rsidR="00C519A6" w:rsidRDefault="00000000">
            <w:r>
              <w:rPr>
                <w:sz w:val="20"/>
              </w:rPr>
              <w:t>✓ Aprobado</w:t>
            </w:r>
          </w:p>
        </w:tc>
      </w:tr>
      <w:tr w:rsidR="00C519A6" w14:paraId="6584711F" w14:textId="77777777">
        <w:trPr>
          <w:jc w:val="center"/>
        </w:trPr>
        <w:tc>
          <w:tcPr>
            <w:tcW w:w="1824" w:type="dxa"/>
            <w:shd w:val="clear" w:color="auto" w:fill="FFFFFF"/>
          </w:tcPr>
          <w:p w14:paraId="16B66166" w14:textId="77777777" w:rsidR="00C519A6" w:rsidRDefault="00000000">
            <w:r>
              <w:rPr>
                <w:sz w:val="20"/>
              </w:rPr>
              <w:t>notification-service</w:t>
            </w:r>
          </w:p>
        </w:tc>
        <w:tc>
          <w:tcPr>
            <w:tcW w:w="1824" w:type="dxa"/>
            <w:shd w:val="clear" w:color="auto" w:fill="FFFFFF"/>
          </w:tcPr>
          <w:p w14:paraId="6DC33974" w14:textId="77777777" w:rsidR="00C519A6" w:rsidRDefault="00000000">
            <w:r>
              <w:rPr>
                <w:sz w:val="20"/>
              </w:rPr>
              <w:t>192</w:t>
            </w:r>
          </w:p>
        </w:tc>
        <w:tc>
          <w:tcPr>
            <w:tcW w:w="1824" w:type="dxa"/>
            <w:shd w:val="clear" w:color="auto" w:fill="FFFFFF"/>
          </w:tcPr>
          <w:p w14:paraId="75800834" w14:textId="77777777" w:rsidR="00C519A6" w:rsidRDefault="00000000">
            <w:r>
              <w:rPr>
                <w:sz w:val="20"/>
              </w:rPr>
              <w:t>280</w:t>
            </w:r>
          </w:p>
        </w:tc>
        <w:tc>
          <w:tcPr>
            <w:tcW w:w="1824" w:type="dxa"/>
            <w:shd w:val="clear" w:color="auto" w:fill="FFFFFF"/>
          </w:tcPr>
          <w:p w14:paraId="4BC7B6D7" w14:textId="77777777" w:rsidR="00C519A6" w:rsidRDefault="00000000">
            <w:r>
              <w:rPr>
                <w:sz w:val="20"/>
              </w:rPr>
              <w:t>68.6%</w:t>
            </w:r>
          </w:p>
        </w:tc>
        <w:tc>
          <w:tcPr>
            <w:tcW w:w="1824" w:type="dxa"/>
            <w:shd w:val="clear" w:color="auto" w:fill="FFFFFF"/>
          </w:tcPr>
          <w:p w14:paraId="47BE2B00" w14:textId="77777777" w:rsidR="00C519A6" w:rsidRDefault="00000000">
            <w:r>
              <w:rPr>
                <w:sz w:val="20"/>
              </w:rPr>
              <w:t>✓ Aprobado</w:t>
            </w:r>
          </w:p>
        </w:tc>
      </w:tr>
    </w:tbl>
    <w:p w14:paraId="24F48F1A" w14:textId="77777777" w:rsidR="00C519A6" w:rsidRDefault="00C519A6"/>
    <w:p w14:paraId="55228DF1" w14:textId="77777777" w:rsidR="00C519A6" w:rsidRDefault="00000000">
      <w:pPr>
        <w:spacing w:after="120"/>
      </w:pPr>
      <w:r>
        <w:t>Los reportes HTML detallados están disponibles en cada microservicio en la ruta: target/site/jacoco/index.html (generados con ./mvnw test).</w:t>
      </w:r>
    </w:p>
    <w:p w14:paraId="29AC4AEB" w14:textId="77777777" w:rsidR="00C519A6" w:rsidRDefault="00000000">
      <w:pPr>
        <w:spacing w:after="120"/>
      </w:pPr>
      <w:r>
        <w:t>La estrategia de testing usa principalmente @ExtendWith(MockitoExtension.class) con @Mock e @InjectMocks para aislar cada capa del sistema. Para los tests de contexto (@SpringBootTest), se usa H2 como base de datos en memoria para no requerir MySQL al correr tests.</w:t>
      </w:r>
    </w:p>
    <w:p w14:paraId="51C2D038" w14:textId="77777777" w:rsidR="00C519A6" w:rsidRDefault="00C519A6"/>
    <w:p w14:paraId="39BACCAF" w14:textId="77777777" w:rsidR="00C519A6" w:rsidRDefault="00000000">
      <w:pPr>
        <w:pStyle w:val="Ttulo2"/>
      </w:pPr>
      <w:r>
        <w:rPr>
          <w:rFonts w:ascii="Calibri" w:hAnsi="Calibri"/>
          <w:color w:val="2E5FA3"/>
        </w:rPr>
        <w:t>4.1 Clases de test por servicio</w:t>
      </w:r>
    </w:p>
    <w:tbl>
      <w:tblPr>
        <w:tblStyle w:val="Tablaconcuadrcula"/>
        <w:tblW w:w="0" w:type="auto"/>
        <w:jc w:val="center"/>
        <w:tblLook w:val="04A0" w:firstRow="1" w:lastRow="0" w:firstColumn="1" w:lastColumn="0" w:noHBand="0" w:noVBand="1"/>
      </w:tblPr>
      <w:tblGrid>
        <w:gridCol w:w="3041"/>
        <w:gridCol w:w="3041"/>
        <w:gridCol w:w="3041"/>
      </w:tblGrid>
      <w:tr w:rsidR="00C519A6" w14:paraId="2B9AB8B1" w14:textId="77777777">
        <w:trPr>
          <w:jc w:val="center"/>
        </w:trPr>
        <w:tc>
          <w:tcPr>
            <w:tcW w:w="3041" w:type="dxa"/>
            <w:shd w:val="clear" w:color="auto" w:fill="2E5FA3"/>
          </w:tcPr>
          <w:p w14:paraId="4E4B3555" w14:textId="77777777" w:rsidR="00C519A6" w:rsidRDefault="00000000">
            <w:pPr>
              <w:jc w:val="center"/>
            </w:pPr>
            <w:r>
              <w:rPr>
                <w:b/>
                <w:color w:val="FFFFFF"/>
                <w:sz w:val="20"/>
              </w:rPr>
              <w:t>Servicio</w:t>
            </w:r>
          </w:p>
        </w:tc>
        <w:tc>
          <w:tcPr>
            <w:tcW w:w="3041" w:type="dxa"/>
            <w:shd w:val="clear" w:color="auto" w:fill="2E5FA3"/>
          </w:tcPr>
          <w:p w14:paraId="3649DCF7" w14:textId="77777777" w:rsidR="00C519A6" w:rsidRDefault="00000000">
            <w:pPr>
              <w:jc w:val="center"/>
            </w:pPr>
            <w:r>
              <w:rPr>
                <w:b/>
                <w:color w:val="FFFFFF"/>
                <w:sz w:val="20"/>
              </w:rPr>
              <w:t>Clase de test</w:t>
            </w:r>
          </w:p>
        </w:tc>
        <w:tc>
          <w:tcPr>
            <w:tcW w:w="3041" w:type="dxa"/>
            <w:shd w:val="clear" w:color="auto" w:fill="2E5FA3"/>
          </w:tcPr>
          <w:p w14:paraId="4AAEB676" w14:textId="77777777" w:rsidR="00C519A6" w:rsidRDefault="00000000">
            <w:pPr>
              <w:jc w:val="center"/>
            </w:pPr>
            <w:r>
              <w:rPr>
                <w:b/>
                <w:color w:val="FFFFFF"/>
                <w:sz w:val="20"/>
              </w:rPr>
              <w:t>Qué cubre</w:t>
            </w:r>
          </w:p>
        </w:tc>
      </w:tr>
      <w:tr w:rsidR="00C519A6" w14:paraId="52932407" w14:textId="77777777">
        <w:trPr>
          <w:jc w:val="center"/>
        </w:trPr>
        <w:tc>
          <w:tcPr>
            <w:tcW w:w="3041" w:type="dxa"/>
            <w:shd w:val="clear" w:color="auto" w:fill="F2F2F2"/>
          </w:tcPr>
          <w:p w14:paraId="69AC2063" w14:textId="77777777" w:rsidR="00C519A6" w:rsidRDefault="00000000">
            <w:r>
              <w:rPr>
                <w:sz w:val="20"/>
              </w:rPr>
              <w:t>user-service</w:t>
            </w:r>
          </w:p>
        </w:tc>
        <w:tc>
          <w:tcPr>
            <w:tcW w:w="3041" w:type="dxa"/>
            <w:shd w:val="clear" w:color="auto" w:fill="F2F2F2"/>
          </w:tcPr>
          <w:p w14:paraId="0B6357C0" w14:textId="77777777" w:rsidR="00C519A6" w:rsidRDefault="00000000">
            <w:r>
              <w:rPr>
                <w:sz w:val="20"/>
              </w:rPr>
              <w:t>StudentServiceTest</w:t>
            </w:r>
          </w:p>
        </w:tc>
        <w:tc>
          <w:tcPr>
            <w:tcW w:w="3041" w:type="dxa"/>
            <w:shd w:val="clear" w:color="auto" w:fill="F2F2F2"/>
          </w:tcPr>
          <w:p w14:paraId="7D2A15CC" w14:textId="77777777" w:rsidR="00C519A6" w:rsidRDefault="00000000">
            <w:r>
              <w:rPr>
                <w:sz w:val="20"/>
              </w:rPr>
              <w:t>Lógica CRUD del servicio de estudiantes</w:t>
            </w:r>
          </w:p>
        </w:tc>
      </w:tr>
      <w:tr w:rsidR="00C519A6" w14:paraId="114CD3AF" w14:textId="77777777">
        <w:trPr>
          <w:jc w:val="center"/>
        </w:trPr>
        <w:tc>
          <w:tcPr>
            <w:tcW w:w="3041" w:type="dxa"/>
            <w:shd w:val="clear" w:color="auto" w:fill="FFFFFF"/>
          </w:tcPr>
          <w:p w14:paraId="71D9F030" w14:textId="77777777" w:rsidR="00C519A6" w:rsidRDefault="00000000">
            <w:r>
              <w:rPr>
                <w:sz w:val="20"/>
              </w:rPr>
              <w:t>user-service</w:t>
            </w:r>
          </w:p>
        </w:tc>
        <w:tc>
          <w:tcPr>
            <w:tcW w:w="3041" w:type="dxa"/>
            <w:shd w:val="clear" w:color="auto" w:fill="FFFFFF"/>
          </w:tcPr>
          <w:p w14:paraId="50E064DC" w14:textId="77777777" w:rsidR="00C519A6" w:rsidRDefault="00000000">
            <w:r>
              <w:rPr>
                <w:sz w:val="20"/>
              </w:rPr>
              <w:t>TeacherServiceTest</w:t>
            </w:r>
          </w:p>
        </w:tc>
        <w:tc>
          <w:tcPr>
            <w:tcW w:w="3041" w:type="dxa"/>
            <w:shd w:val="clear" w:color="auto" w:fill="FFFFFF"/>
          </w:tcPr>
          <w:p w14:paraId="4B8A3CD7" w14:textId="77777777" w:rsidR="00C519A6" w:rsidRDefault="00000000">
            <w:r>
              <w:rPr>
                <w:sz w:val="20"/>
              </w:rPr>
              <w:t>Lógica CRUD del servicio de profesores</w:t>
            </w:r>
          </w:p>
        </w:tc>
      </w:tr>
      <w:tr w:rsidR="00C519A6" w14:paraId="088E9DCB" w14:textId="77777777">
        <w:trPr>
          <w:jc w:val="center"/>
        </w:trPr>
        <w:tc>
          <w:tcPr>
            <w:tcW w:w="3041" w:type="dxa"/>
            <w:shd w:val="clear" w:color="auto" w:fill="F2F2F2"/>
          </w:tcPr>
          <w:p w14:paraId="4B61904E" w14:textId="77777777" w:rsidR="00C519A6" w:rsidRDefault="00000000">
            <w:r>
              <w:rPr>
                <w:sz w:val="20"/>
              </w:rPr>
              <w:t>course-service</w:t>
            </w:r>
          </w:p>
        </w:tc>
        <w:tc>
          <w:tcPr>
            <w:tcW w:w="3041" w:type="dxa"/>
            <w:shd w:val="clear" w:color="auto" w:fill="F2F2F2"/>
          </w:tcPr>
          <w:p w14:paraId="78E9CEDC" w14:textId="77777777" w:rsidR="00C519A6" w:rsidRDefault="00000000">
            <w:r>
              <w:rPr>
                <w:sz w:val="20"/>
              </w:rPr>
              <w:t>CourseServiceTest</w:t>
            </w:r>
          </w:p>
        </w:tc>
        <w:tc>
          <w:tcPr>
            <w:tcW w:w="3041" w:type="dxa"/>
            <w:shd w:val="clear" w:color="auto" w:fill="F2F2F2"/>
          </w:tcPr>
          <w:p w14:paraId="3CB1B58C" w14:textId="77777777" w:rsidR="00C519A6" w:rsidRDefault="00000000">
            <w:r>
              <w:rPr>
                <w:sz w:val="20"/>
              </w:rPr>
              <w:t>Lógica CRUD del servicio de cursos</w:t>
            </w:r>
          </w:p>
        </w:tc>
      </w:tr>
      <w:tr w:rsidR="00C519A6" w14:paraId="1EB266B0" w14:textId="77777777">
        <w:trPr>
          <w:jc w:val="center"/>
        </w:trPr>
        <w:tc>
          <w:tcPr>
            <w:tcW w:w="3041" w:type="dxa"/>
            <w:shd w:val="clear" w:color="auto" w:fill="FFFFFF"/>
          </w:tcPr>
          <w:p w14:paraId="624837BB" w14:textId="77777777" w:rsidR="00C519A6" w:rsidRDefault="00000000">
            <w:r>
              <w:rPr>
                <w:sz w:val="20"/>
              </w:rPr>
              <w:t>course-service</w:t>
            </w:r>
          </w:p>
        </w:tc>
        <w:tc>
          <w:tcPr>
            <w:tcW w:w="3041" w:type="dxa"/>
            <w:shd w:val="clear" w:color="auto" w:fill="FFFFFF"/>
          </w:tcPr>
          <w:p w14:paraId="078EE99D" w14:textId="77777777" w:rsidR="00C519A6" w:rsidRDefault="00000000">
            <w:r>
              <w:rPr>
                <w:sz w:val="20"/>
              </w:rPr>
              <w:t>CourseControllerTest</w:t>
            </w:r>
          </w:p>
        </w:tc>
        <w:tc>
          <w:tcPr>
            <w:tcW w:w="3041" w:type="dxa"/>
            <w:shd w:val="clear" w:color="auto" w:fill="FFFFFF"/>
          </w:tcPr>
          <w:p w14:paraId="10A4D600" w14:textId="77777777" w:rsidR="00C519A6" w:rsidRDefault="00000000">
            <w:r>
              <w:rPr>
                <w:sz w:val="20"/>
              </w:rPr>
              <w:t>Endpoints REST del controller de cursos</w:t>
            </w:r>
          </w:p>
        </w:tc>
      </w:tr>
      <w:tr w:rsidR="00C519A6" w14:paraId="1D71E42B" w14:textId="77777777">
        <w:trPr>
          <w:jc w:val="center"/>
        </w:trPr>
        <w:tc>
          <w:tcPr>
            <w:tcW w:w="3041" w:type="dxa"/>
            <w:shd w:val="clear" w:color="auto" w:fill="F2F2F2"/>
          </w:tcPr>
          <w:p w14:paraId="3D1A399E" w14:textId="77777777" w:rsidR="00C519A6" w:rsidRDefault="00000000">
            <w:r>
              <w:rPr>
                <w:sz w:val="20"/>
              </w:rPr>
              <w:t>course-service</w:t>
            </w:r>
          </w:p>
        </w:tc>
        <w:tc>
          <w:tcPr>
            <w:tcW w:w="3041" w:type="dxa"/>
            <w:shd w:val="clear" w:color="auto" w:fill="F2F2F2"/>
          </w:tcPr>
          <w:p w14:paraId="32212769" w14:textId="77777777" w:rsidR="00C519A6" w:rsidRDefault="00000000">
            <w:r>
              <w:rPr>
                <w:sz w:val="20"/>
              </w:rPr>
              <w:t>ReportControllerTest</w:t>
            </w:r>
          </w:p>
        </w:tc>
        <w:tc>
          <w:tcPr>
            <w:tcW w:w="3041" w:type="dxa"/>
            <w:shd w:val="clear" w:color="auto" w:fill="F2F2F2"/>
          </w:tcPr>
          <w:p w14:paraId="3CF1A5C9" w14:textId="77777777" w:rsidR="00C519A6" w:rsidRDefault="00000000">
            <w:r>
              <w:rPr>
                <w:sz w:val="20"/>
              </w:rPr>
              <w:t>Generación de reporte HTML</w:t>
            </w:r>
          </w:p>
        </w:tc>
      </w:tr>
      <w:tr w:rsidR="00C519A6" w14:paraId="512BCF43" w14:textId="77777777">
        <w:trPr>
          <w:jc w:val="center"/>
        </w:trPr>
        <w:tc>
          <w:tcPr>
            <w:tcW w:w="3041" w:type="dxa"/>
            <w:shd w:val="clear" w:color="auto" w:fill="FFFFFF"/>
          </w:tcPr>
          <w:p w14:paraId="354AF86C" w14:textId="77777777" w:rsidR="00C519A6" w:rsidRDefault="00000000">
            <w:r>
              <w:rPr>
                <w:sz w:val="20"/>
              </w:rPr>
              <w:t>payment-service</w:t>
            </w:r>
          </w:p>
        </w:tc>
        <w:tc>
          <w:tcPr>
            <w:tcW w:w="3041" w:type="dxa"/>
            <w:shd w:val="clear" w:color="auto" w:fill="FFFFFF"/>
          </w:tcPr>
          <w:p w14:paraId="182926EC" w14:textId="77777777" w:rsidR="00C519A6" w:rsidRDefault="00000000">
            <w:r>
              <w:rPr>
                <w:sz w:val="20"/>
              </w:rPr>
              <w:t>PaymentControllerTest</w:t>
            </w:r>
          </w:p>
        </w:tc>
        <w:tc>
          <w:tcPr>
            <w:tcW w:w="3041" w:type="dxa"/>
            <w:shd w:val="clear" w:color="auto" w:fill="FFFFFF"/>
          </w:tcPr>
          <w:p w14:paraId="7DC6DD7C" w14:textId="77777777" w:rsidR="00C519A6" w:rsidRDefault="00000000">
            <w:r>
              <w:rPr>
                <w:sz w:val="20"/>
              </w:rPr>
              <w:t>Endpoints REST del controller de pagos</w:t>
            </w:r>
          </w:p>
        </w:tc>
      </w:tr>
      <w:tr w:rsidR="00C519A6" w14:paraId="49348F5A" w14:textId="77777777">
        <w:trPr>
          <w:jc w:val="center"/>
        </w:trPr>
        <w:tc>
          <w:tcPr>
            <w:tcW w:w="3041" w:type="dxa"/>
            <w:shd w:val="clear" w:color="auto" w:fill="F2F2F2"/>
          </w:tcPr>
          <w:p w14:paraId="18BB28DD" w14:textId="77777777" w:rsidR="00C519A6" w:rsidRDefault="00000000">
            <w:r>
              <w:rPr>
                <w:sz w:val="20"/>
              </w:rPr>
              <w:t>notification-service</w:t>
            </w:r>
          </w:p>
        </w:tc>
        <w:tc>
          <w:tcPr>
            <w:tcW w:w="3041" w:type="dxa"/>
            <w:shd w:val="clear" w:color="auto" w:fill="F2F2F2"/>
          </w:tcPr>
          <w:p w14:paraId="5F1B72DC" w14:textId="77777777" w:rsidR="00C519A6" w:rsidRDefault="00000000">
            <w:r>
              <w:rPr>
                <w:sz w:val="20"/>
              </w:rPr>
              <w:t>NotificationServiceTest</w:t>
            </w:r>
          </w:p>
        </w:tc>
        <w:tc>
          <w:tcPr>
            <w:tcW w:w="3041" w:type="dxa"/>
            <w:shd w:val="clear" w:color="auto" w:fill="F2F2F2"/>
          </w:tcPr>
          <w:p w14:paraId="3B125430" w14:textId="77777777" w:rsidR="00C519A6" w:rsidRDefault="00000000">
            <w:r>
              <w:rPr>
                <w:sz w:val="20"/>
              </w:rPr>
              <w:t>Lógica del servicio de notificaciones</w:t>
            </w:r>
          </w:p>
        </w:tc>
      </w:tr>
      <w:tr w:rsidR="00C519A6" w14:paraId="44E3BB7F" w14:textId="77777777">
        <w:trPr>
          <w:jc w:val="center"/>
        </w:trPr>
        <w:tc>
          <w:tcPr>
            <w:tcW w:w="3041" w:type="dxa"/>
            <w:shd w:val="clear" w:color="auto" w:fill="FFFFFF"/>
          </w:tcPr>
          <w:p w14:paraId="006C4857" w14:textId="77777777" w:rsidR="00C519A6" w:rsidRDefault="00000000">
            <w:r>
              <w:rPr>
                <w:sz w:val="20"/>
              </w:rPr>
              <w:t>notification-service</w:t>
            </w:r>
          </w:p>
        </w:tc>
        <w:tc>
          <w:tcPr>
            <w:tcW w:w="3041" w:type="dxa"/>
            <w:shd w:val="clear" w:color="auto" w:fill="FFFFFF"/>
          </w:tcPr>
          <w:p w14:paraId="551FE082" w14:textId="77777777" w:rsidR="00C519A6" w:rsidRDefault="00000000">
            <w:r>
              <w:rPr>
                <w:sz w:val="20"/>
              </w:rPr>
              <w:t>NotificationControllerTest</w:t>
            </w:r>
          </w:p>
        </w:tc>
        <w:tc>
          <w:tcPr>
            <w:tcW w:w="3041" w:type="dxa"/>
            <w:shd w:val="clear" w:color="auto" w:fill="FFFFFF"/>
          </w:tcPr>
          <w:p w14:paraId="42F4D031" w14:textId="77777777" w:rsidR="00C519A6" w:rsidRDefault="00000000">
            <w:r>
              <w:rPr>
                <w:sz w:val="20"/>
              </w:rPr>
              <w:t>Endpoints REST del controller</w:t>
            </w:r>
          </w:p>
        </w:tc>
      </w:tr>
    </w:tbl>
    <w:p w14:paraId="6F9CCCDA" w14:textId="77777777" w:rsidR="00C519A6" w:rsidRDefault="00C519A6"/>
    <w:p w14:paraId="6D6BBF9A" w14:textId="77777777" w:rsidR="00C519A6" w:rsidRDefault="00000000">
      <w:r>
        <w:br w:type="page"/>
      </w:r>
    </w:p>
    <w:p w14:paraId="59A27340" w14:textId="77777777" w:rsidR="00C519A6" w:rsidRDefault="00000000">
      <w:pPr>
        <w:pStyle w:val="Ttulo1"/>
      </w:pPr>
      <w:r>
        <w:rPr>
          <w:rFonts w:ascii="Calibri" w:hAnsi="Calibri"/>
          <w:color w:val="003366"/>
          <w:sz w:val="32"/>
        </w:rPr>
        <w:lastRenderedPageBreak/>
        <w:t>5. API Endpoints</w:t>
      </w:r>
    </w:p>
    <w:p w14:paraId="482C4547" w14:textId="77777777" w:rsidR="00C519A6" w:rsidRDefault="00000000">
      <w:pPr>
        <w:spacing w:after="120"/>
      </w:pPr>
      <w:r>
        <w:t>La colección Postman completa está disponible en postman/Academic_Management_API.postman_collection.json. A continuación se listan todos los endpoints por servicio.</w:t>
      </w:r>
    </w:p>
    <w:p w14:paraId="656A8544" w14:textId="77777777" w:rsidR="00C519A6" w:rsidRDefault="00000000">
      <w:pPr>
        <w:pStyle w:val="Ttulo2"/>
      </w:pPr>
      <w:r>
        <w:rPr>
          <w:rFonts w:ascii="Calibri" w:hAnsi="Calibri"/>
          <w:color w:val="2E5FA3"/>
        </w:rPr>
        <w:t>5.1 user-service (puerto 8081)</w:t>
      </w:r>
    </w:p>
    <w:tbl>
      <w:tblPr>
        <w:tblStyle w:val="Tablaconcuadrcula"/>
        <w:tblW w:w="0" w:type="auto"/>
        <w:jc w:val="center"/>
        <w:tblLook w:val="04A0" w:firstRow="1" w:lastRow="0" w:firstColumn="1" w:lastColumn="0" w:noHBand="0" w:noVBand="1"/>
      </w:tblPr>
      <w:tblGrid>
        <w:gridCol w:w="3041"/>
        <w:gridCol w:w="3041"/>
        <w:gridCol w:w="3041"/>
      </w:tblGrid>
      <w:tr w:rsidR="00C519A6" w14:paraId="646CC5D4" w14:textId="77777777">
        <w:trPr>
          <w:jc w:val="center"/>
        </w:trPr>
        <w:tc>
          <w:tcPr>
            <w:tcW w:w="3041" w:type="dxa"/>
            <w:shd w:val="clear" w:color="auto" w:fill="2E5FA3"/>
          </w:tcPr>
          <w:p w14:paraId="42875EB0" w14:textId="77777777" w:rsidR="00C519A6" w:rsidRDefault="00000000">
            <w:pPr>
              <w:jc w:val="center"/>
            </w:pPr>
            <w:r>
              <w:rPr>
                <w:b/>
                <w:color w:val="FFFFFF"/>
                <w:sz w:val="20"/>
              </w:rPr>
              <w:t>Método</w:t>
            </w:r>
          </w:p>
        </w:tc>
        <w:tc>
          <w:tcPr>
            <w:tcW w:w="3041" w:type="dxa"/>
            <w:shd w:val="clear" w:color="auto" w:fill="2E5FA3"/>
          </w:tcPr>
          <w:p w14:paraId="5E486FBC" w14:textId="77777777" w:rsidR="00C519A6" w:rsidRDefault="00000000">
            <w:pPr>
              <w:jc w:val="center"/>
            </w:pPr>
            <w:r>
              <w:rPr>
                <w:b/>
                <w:color w:val="FFFFFF"/>
                <w:sz w:val="20"/>
              </w:rPr>
              <w:t>Endpoint</w:t>
            </w:r>
          </w:p>
        </w:tc>
        <w:tc>
          <w:tcPr>
            <w:tcW w:w="3041" w:type="dxa"/>
            <w:shd w:val="clear" w:color="auto" w:fill="2E5FA3"/>
          </w:tcPr>
          <w:p w14:paraId="1BF36B6C" w14:textId="77777777" w:rsidR="00C519A6" w:rsidRDefault="00000000">
            <w:pPr>
              <w:jc w:val="center"/>
            </w:pPr>
            <w:r>
              <w:rPr>
                <w:b/>
                <w:color w:val="FFFFFF"/>
                <w:sz w:val="20"/>
              </w:rPr>
              <w:t>Descripción</w:t>
            </w:r>
          </w:p>
        </w:tc>
      </w:tr>
      <w:tr w:rsidR="00C519A6" w14:paraId="6D5CF393" w14:textId="77777777">
        <w:trPr>
          <w:jc w:val="center"/>
        </w:trPr>
        <w:tc>
          <w:tcPr>
            <w:tcW w:w="3041" w:type="dxa"/>
            <w:shd w:val="clear" w:color="auto" w:fill="F2F2F2"/>
          </w:tcPr>
          <w:p w14:paraId="3BEE4DAD" w14:textId="77777777" w:rsidR="00C519A6" w:rsidRDefault="00000000">
            <w:r>
              <w:rPr>
                <w:sz w:val="20"/>
              </w:rPr>
              <w:t>GET</w:t>
            </w:r>
          </w:p>
        </w:tc>
        <w:tc>
          <w:tcPr>
            <w:tcW w:w="3041" w:type="dxa"/>
            <w:shd w:val="clear" w:color="auto" w:fill="F2F2F2"/>
          </w:tcPr>
          <w:p w14:paraId="4026C2C2" w14:textId="77777777" w:rsidR="00C519A6" w:rsidRDefault="00000000">
            <w:r>
              <w:rPr>
                <w:sz w:val="20"/>
              </w:rPr>
              <w:t>/api/students</w:t>
            </w:r>
          </w:p>
        </w:tc>
        <w:tc>
          <w:tcPr>
            <w:tcW w:w="3041" w:type="dxa"/>
            <w:shd w:val="clear" w:color="auto" w:fill="F2F2F2"/>
          </w:tcPr>
          <w:p w14:paraId="2A0A6F4F" w14:textId="77777777" w:rsidR="00C519A6" w:rsidRDefault="00000000">
            <w:r>
              <w:rPr>
                <w:sz w:val="20"/>
              </w:rPr>
              <w:t>Listar todos los estudiantes</w:t>
            </w:r>
          </w:p>
        </w:tc>
      </w:tr>
      <w:tr w:rsidR="00C519A6" w14:paraId="6663F0A8" w14:textId="77777777">
        <w:trPr>
          <w:jc w:val="center"/>
        </w:trPr>
        <w:tc>
          <w:tcPr>
            <w:tcW w:w="3041" w:type="dxa"/>
            <w:shd w:val="clear" w:color="auto" w:fill="FFFFFF"/>
          </w:tcPr>
          <w:p w14:paraId="21F9525A" w14:textId="77777777" w:rsidR="00C519A6" w:rsidRDefault="00000000">
            <w:r>
              <w:rPr>
                <w:sz w:val="20"/>
              </w:rPr>
              <w:t>GET</w:t>
            </w:r>
          </w:p>
        </w:tc>
        <w:tc>
          <w:tcPr>
            <w:tcW w:w="3041" w:type="dxa"/>
            <w:shd w:val="clear" w:color="auto" w:fill="FFFFFF"/>
          </w:tcPr>
          <w:p w14:paraId="74D91B96" w14:textId="77777777" w:rsidR="00C519A6" w:rsidRDefault="00000000">
            <w:r>
              <w:rPr>
                <w:sz w:val="20"/>
              </w:rPr>
              <w:t>/api/students/{id}</w:t>
            </w:r>
          </w:p>
        </w:tc>
        <w:tc>
          <w:tcPr>
            <w:tcW w:w="3041" w:type="dxa"/>
            <w:shd w:val="clear" w:color="auto" w:fill="FFFFFF"/>
          </w:tcPr>
          <w:p w14:paraId="480441FA" w14:textId="77777777" w:rsidR="00C519A6" w:rsidRDefault="00000000">
            <w:r>
              <w:rPr>
                <w:sz w:val="20"/>
              </w:rPr>
              <w:t>Obtener estudiante por ID</w:t>
            </w:r>
          </w:p>
        </w:tc>
      </w:tr>
      <w:tr w:rsidR="00C519A6" w14:paraId="5749FB6E" w14:textId="77777777">
        <w:trPr>
          <w:jc w:val="center"/>
        </w:trPr>
        <w:tc>
          <w:tcPr>
            <w:tcW w:w="3041" w:type="dxa"/>
            <w:shd w:val="clear" w:color="auto" w:fill="F2F2F2"/>
          </w:tcPr>
          <w:p w14:paraId="231438E5" w14:textId="77777777" w:rsidR="00C519A6" w:rsidRDefault="00000000">
            <w:r>
              <w:rPr>
                <w:sz w:val="20"/>
              </w:rPr>
              <w:t>GET</w:t>
            </w:r>
          </w:p>
        </w:tc>
        <w:tc>
          <w:tcPr>
            <w:tcW w:w="3041" w:type="dxa"/>
            <w:shd w:val="clear" w:color="auto" w:fill="F2F2F2"/>
          </w:tcPr>
          <w:p w14:paraId="59D77731" w14:textId="77777777" w:rsidR="00C519A6" w:rsidRDefault="00000000">
            <w:r>
              <w:rPr>
                <w:sz w:val="20"/>
              </w:rPr>
              <w:t>/api/students/comunas</w:t>
            </w:r>
          </w:p>
        </w:tc>
        <w:tc>
          <w:tcPr>
            <w:tcW w:w="3041" w:type="dxa"/>
            <w:shd w:val="clear" w:color="auto" w:fill="F2F2F2"/>
          </w:tcPr>
          <w:p w14:paraId="3A047003" w14:textId="77777777" w:rsidR="00C519A6" w:rsidRDefault="00000000">
            <w:r>
              <w:rPr>
                <w:sz w:val="20"/>
              </w:rPr>
              <w:t>Listar comunas disponibles</w:t>
            </w:r>
          </w:p>
        </w:tc>
      </w:tr>
      <w:tr w:rsidR="00C519A6" w14:paraId="08AEBBA0" w14:textId="77777777">
        <w:trPr>
          <w:jc w:val="center"/>
        </w:trPr>
        <w:tc>
          <w:tcPr>
            <w:tcW w:w="3041" w:type="dxa"/>
            <w:shd w:val="clear" w:color="auto" w:fill="FFFFFF"/>
          </w:tcPr>
          <w:p w14:paraId="4C3F8AB8" w14:textId="77777777" w:rsidR="00C519A6" w:rsidRDefault="00000000">
            <w:r>
              <w:rPr>
                <w:sz w:val="20"/>
              </w:rPr>
              <w:t>POST</w:t>
            </w:r>
          </w:p>
        </w:tc>
        <w:tc>
          <w:tcPr>
            <w:tcW w:w="3041" w:type="dxa"/>
            <w:shd w:val="clear" w:color="auto" w:fill="FFFFFF"/>
          </w:tcPr>
          <w:p w14:paraId="3CB993EE" w14:textId="77777777" w:rsidR="00C519A6" w:rsidRDefault="00000000">
            <w:r>
              <w:rPr>
                <w:sz w:val="20"/>
              </w:rPr>
              <w:t>/api/students</w:t>
            </w:r>
          </w:p>
        </w:tc>
        <w:tc>
          <w:tcPr>
            <w:tcW w:w="3041" w:type="dxa"/>
            <w:shd w:val="clear" w:color="auto" w:fill="FFFFFF"/>
          </w:tcPr>
          <w:p w14:paraId="366CD832" w14:textId="77777777" w:rsidR="00C519A6" w:rsidRDefault="00000000">
            <w:r>
              <w:rPr>
                <w:sz w:val="20"/>
              </w:rPr>
              <w:t>Crear nuevo estudiante (409 si email duplicado)</w:t>
            </w:r>
          </w:p>
        </w:tc>
      </w:tr>
      <w:tr w:rsidR="00C519A6" w14:paraId="1A77B226" w14:textId="77777777">
        <w:trPr>
          <w:jc w:val="center"/>
        </w:trPr>
        <w:tc>
          <w:tcPr>
            <w:tcW w:w="3041" w:type="dxa"/>
            <w:shd w:val="clear" w:color="auto" w:fill="F2F2F2"/>
          </w:tcPr>
          <w:p w14:paraId="3260AB37" w14:textId="77777777" w:rsidR="00C519A6" w:rsidRDefault="00000000">
            <w:r>
              <w:rPr>
                <w:sz w:val="20"/>
              </w:rPr>
              <w:t>PUT</w:t>
            </w:r>
          </w:p>
        </w:tc>
        <w:tc>
          <w:tcPr>
            <w:tcW w:w="3041" w:type="dxa"/>
            <w:shd w:val="clear" w:color="auto" w:fill="F2F2F2"/>
          </w:tcPr>
          <w:p w14:paraId="41951866" w14:textId="77777777" w:rsidR="00C519A6" w:rsidRDefault="00000000">
            <w:r>
              <w:rPr>
                <w:sz w:val="20"/>
              </w:rPr>
              <w:t>/api/students/{id}</w:t>
            </w:r>
          </w:p>
        </w:tc>
        <w:tc>
          <w:tcPr>
            <w:tcW w:w="3041" w:type="dxa"/>
            <w:shd w:val="clear" w:color="auto" w:fill="F2F2F2"/>
          </w:tcPr>
          <w:p w14:paraId="0FD5DC78" w14:textId="77777777" w:rsidR="00C519A6" w:rsidRDefault="00000000">
            <w:r>
              <w:rPr>
                <w:sz w:val="20"/>
              </w:rPr>
              <w:t>Actualizar estudiante</w:t>
            </w:r>
          </w:p>
        </w:tc>
      </w:tr>
      <w:tr w:rsidR="00C519A6" w14:paraId="702423E9" w14:textId="77777777">
        <w:trPr>
          <w:jc w:val="center"/>
        </w:trPr>
        <w:tc>
          <w:tcPr>
            <w:tcW w:w="3041" w:type="dxa"/>
            <w:shd w:val="clear" w:color="auto" w:fill="FFFFFF"/>
          </w:tcPr>
          <w:p w14:paraId="7CFA2B60" w14:textId="77777777" w:rsidR="00C519A6" w:rsidRDefault="00000000">
            <w:r>
              <w:rPr>
                <w:sz w:val="20"/>
              </w:rPr>
              <w:t>DELETE</w:t>
            </w:r>
          </w:p>
        </w:tc>
        <w:tc>
          <w:tcPr>
            <w:tcW w:w="3041" w:type="dxa"/>
            <w:shd w:val="clear" w:color="auto" w:fill="FFFFFF"/>
          </w:tcPr>
          <w:p w14:paraId="245EFE55" w14:textId="77777777" w:rsidR="00C519A6" w:rsidRDefault="00000000">
            <w:r>
              <w:rPr>
                <w:sz w:val="20"/>
              </w:rPr>
              <w:t>/api/students/{id}</w:t>
            </w:r>
          </w:p>
        </w:tc>
        <w:tc>
          <w:tcPr>
            <w:tcW w:w="3041" w:type="dxa"/>
            <w:shd w:val="clear" w:color="auto" w:fill="FFFFFF"/>
          </w:tcPr>
          <w:p w14:paraId="6B4FD17A" w14:textId="77777777" w:rsidR="00C519A6" w:rsidRDefault="00000000">
            <w:r>
              <w:rPr>
                <w:sz w:val="20"/>
              </w:rPr>
              <w:t>Eliminar estudiante</w:t>
            </w:r>
          </w:p>
        </w:tc>
      </w:tr>
      <w:tr w:rsidR="00C519A6" w14:paraId="1BCDA16D" w14:textId="77777777">
        <w:trPr>
          <w:jc w:val="center"/>
        </w:trPr>
        <w:tc>
          <w:tcPr>
            <w:tcW w:w="3041" w:type="dxa"/>
            <w:shd w:val="clear" w:color="auto" w:fill="F2F2F2"/>
          </w:tcPr>
          <w:p w14:paraId="3582A5BE" w14:textId="77777777" w:rsidR="00C519A6" w:rsidRDefault="00000000">
            <w:r>
              <w:rPr>
                <w:sz w:val="20"/>
              </w:rPr>
              <w:t>GET</w:t>
            </w:r>
          </w:p>
        </w:tc>
        <w:tc>
          <w:tcPr>
            <w:tcW w:w="3041" w:type="dxa"/>
            <w:shd w:val="clear" w:color="auto" w:fill="F2F2F2"/>
          </w:tcPr>
          <w:p w14:paraId="701D4CDA" w14:textId="77777777" w:rsidR="00C519A6" w:rsidRDefault="00000000">
            <w:r>
              <w:rPr>
                <w:sz w:val="20"/>
              </w:rPr>
              <w:t>/api/teachers</w:t>
            </w:r>
          </w:p>
        </w:tc>
        <w:tc>
          <w:tcPr>
            <w:tcW w:w="3041" w:type="dxa"/>
            <w:shd w:val="clear" w:color="auto" w:fill="F2F2F2"/>
          </w:tcPr>
          <w:p w14:paraId="2F1A3770" w14:textId="77777777" w:rsidR="00C519A6" w:rsidRDefault="00000000">
            <w:r>
              <w:rPr>
                <w:sz w:val="20"/>
              </w:rPr>
              <w:t>Listar todos los profesores</w:t>
            </w:r>
          </w:p>
        </w:tc>
      </w:tr>
      <w:tr w:rsidR="00C519A6" w14:paraId="029EFA1B" w14:textId="77777777">
        <w:trPr>
          <w:jc w:val="center"/>
        </w:trPr>
        <w:tc>
          <w:tcPr>
            <w:tcW w:w="3041" w:type="dxa"/>
            <w:shd w:val="clear" w:color="auto" w:fill="FFFFFF"/>
          </w:tcPr>
          <w:p w14:paraId="3AB68EFE" w14:textId="77777777" w:rsidR="00C519A6" w:rsidRDefault="00000000">
            <w:r>
              <w:rPr>
                <w:sz w:val="20"/>
              </w:rPr>
              <w:t>GET</w:t>
            </w:r>
          </w:p>
        </w:tc>
        <w:tc>
          <w:tcPr>
            <w:tcW w:w="3041" w:type="dxa"/>
            <w:shd w:val="clear" w:color="auto" w:fill="FFFFFF"/>
          </w:tcPr>
          <w:p w14:paraId="08986930" w14:textId="77777777" w:rsidR="00C519A6" w:rsidRDefault="00000000">
            <w:r>
              <w:rPr>
                <w:sz w:val="20"/>
              </w:rPr>
              <w:t>/api/teachers/{id}</w:t>
            </w:r>
          </w:p>
        </w:tc>
        <w:tc>
          <w:tcPr>
            <w:tcW w:w="3041" w:type="dxa"/>
            <w:shd w:val="clear" w:color="auto" w:fill="FFFFFF"/>
          </w:tcPr>
          <w:p w14:paraId="5A0811C8" w14:textId="77777777" w:rsidR="00C519A6" w:rsidRDefault="00000000">
            <w:r>
              <w:rPr>
                <w:sz w:val="20"/>
              </w:rPr>
              <w:t>Obtener profesor por ID</w:t>
            </w:r>
          </w:p>
        </w:tc>
      </w:tr>
      <w:tr w:rsidR="00C519A6" w14:paraId="7A84E41C" w14:textId="77777777">
        <w:trPr>
          <w:jc w:val="center"/>
        </w:trPr>
        <w:tc>
          <w:tcPr>
            <w:tcW w:w="3041" w:type="dxa"/>
            <w:shd w:val="clear" w:color="auto" w:fill="F2F2F2"/>
          </w:tcPr>
          <w:p w14:paraId="27ED861F" w14:textId="77777777" w:rsidR="00C519A6" w:rsidRDefault="00000000">
            <w:r>
              <w:rPr>
                <w:sz w:val="20"/>
              </w:rPr>
              <w:t>POST</w:t>
            </w:r>
          </w:p>
        </w:tc>
        <w:tc>
          <w:tcPr>
            <w:tcW w:w="3041" w:type="dxa"/>
            <w:shd w:val="clear" w:color="auto" w:fill="F2F2F2"/>
          </w:tcPr>
          <w:p w14:paraId="5E3F2276" w14:textId="77777777" w:rsidR="00C519A6" w:rsidRDefault="00000000">
            <w:r>
              <w:rPr>
                <w:sz w:val="20"/>
              </w:rPr>
              <w:t>/api/teachers</w:t>
            </w:r>
          </w:p>
        </w:tc>
        <w:tc>
          <w:tcPr>
            <w:tcW w:w="3041" w:type="dxa"/>
            <w:shd w:val="clear" w:color="auto" w:fill="F2F2F2"/>
          </w:tcPr>
          <w:p w14:paraId="3719F97C" w14:textId="77777777" w:rsidR="00C519A6" w:rsidRDefault="00000000">
            <w:r>
              <w:rPr>
                <w:sz w:val="20"/>
              </w:rPr>
              <w:t>Crear nuevo profesor</w:t>
            </w:r>
          </w:p>
        </w:tc>
      </w:tr>
      <w:tr w:rsidR="00C519A6" w14:paraId="568BA005" w14:textId="77777777">
        <w:trPr>
          <w:jc w:val="center"/>
        </w:trPr>
        <w:tc>
          <w:tcPr>
            <w:tcW w:w="3041" w:type="dxa"/>
            <w:shd w:val="clear" w:color="auto" w:fill="FFFFFF"/>
          </w:tcPr>
          <w:p w14:paraId="572FECBF" w14:textId="77777777" w:rsidR="00C519A6" w:rsidRDefault="00000000">
            <w:r>
              <w:rPr>
                <w:sz w:val="20"/>
              </w:rPr>
              <w:t>PUT</w:t>
            </w:r>
          </w:p>
        </w:tc>
        <w:tc>
          <w:tcPr>
            <w:tcW w:w="3041" w:type="dxa"/>
            <w:shd w:val="clear" w:color="auto" w:fill="FFFFFF"/>
          </w:tcPr>
          <w:p w14:paraId="649A4ED9" w14:textId="77777777" w:rsidR="00C519A6" w:rsidRDefault="00000000">
            <w:r>
              <w:rPr>
                <w:sz w:val="20"/>
              </w:rPr>
              <w:t>/api/teachers/{id}</w:t>
            </w:r>
          </w:p>
        </w:tc>
        <w:tc>
          <w:tcPr>
            <w:tcW w:w="3041" w:type="dxa"/>
            <w:shd w:val="clear" w:color="auto" w:fill="FFFFFF"/>
          </w:tcPr>
          <w:p w14:paraId="0ECFD784" w14:textId="77777777" w:rsidR="00C519A6" w:rsidRDefault="00000000">
            <w:r>
              <w:rPr>
                <w:sz w:val="20"/>
              </w:rPr>
              <w:t>Actualizar profesor</w:t>
            </w:r>
          </w:p>
        </w:tc>
      </w:tr>
      <w:tr w:rsidR="00C519A6" w14:paraId="16FC0FBD" w14:textId="77777777">
        <w:trPr>
          <w:jc w:val="center"/>
        </w:trPr>
        <w:tc>
          <w:tcPr>
            <w:tcW w:w="3041" w:type="dxa"/>
            <w:shd w:val="clear" w:color="auto" w:fill="F2F2F2"/>
          </w:tcPr>
          <w:p w14:paraId="4586BB14" w14:textId="77777777" w:rsidR="00C519A6" w:rsidRDefault="00000000">
            <w:r>
              <w:rPr>
                <w:sz w:val="20"/>
              </w:rPr>
              <w:t>DELETE</w:t>
            </w:r>
          </w:p>
        </w:tc>
        <w:tc>
          <w:tcPr>
            <w:tcW w:w="3041" w:type="dxa"/>
            <w:shd w:val="clear" w:color="auto" w:fill="F2F2F2"/>
          </w:tcPr>
          <w:p w14:paraId="5CC3D13F" w14:textId="77777777" w:rsidR="00C519A6" w:rsidRDefault="00000000">
            <w:r>
              <w:rPr>
                <w:sz w:val="20"/>
              </w:rPr>
              <w:t>/api/teachers/{id}</w:t>
            </w:r>
          </w:p>
        </w:tc>
        <w:tc>
          <w:tcPr>
            <w:tcW w:w="3041" w:type="dxa"/>
            <w:shd w:val="clear" w:color="auto" w:fill="F2F2F2"/>
          </w:tcPr>
          <w:p w14:paraId="5F3F35B3" w14:textId="77777777" w:rsidR="00C519A6" w:rsidRDefault="00000000">
            <w:r>
              <w:rPr>
                <w:sz w:val="20"/>
              </w:rPr>
              <w:t>Eliminar profesor</w:t>
            </w:r>
          </w:p>
        </w:tc>
      </w:tr>
    </w:tbl>
    <w:p w14:paraId="5EF474DD" w14:textId="77777777" w:rsidR="00C519A6" w:rsidRDefault="00C519A6"/>
    <w:p w14:paraId="63342CC2" w14:textId="77777777" w:rsidR="00C519A6" w:rsidRDefault="00000000">
      <w:pPr>
        <w:pStyle w:val="Ttulo2"/>
      </w:pPr>
      <w:r>
        <w:rPr>
          <w:rFonts w:ascii="Calibri" w:hAnsi="Calibri"/>
          <w:color w:val="2E5FA3"/>
        </w:rPr>
        <w:t>5.2 course-service (puerto 8082)</w:t>
      </w:r>
    </w:p>
    <w:tbl>
      <w:tblPr>
        <w:tblStyle w:val="Tablaconcuadrcula"/>
        <w:tblW w:w="0" w:type="auto"/>
        <w:jc w:val="center"/>
        <w:tblLook w:val="04A0" w:firstRow="1" w:lastRow="0" w:firstColumn="1" w:lastColumn="0" w:noHBand="0" w:noVBand="1"/>
      </w:tblPr>
      <w:tblGrid>
        <w:gridCol w:w="3041"/>
        <w:gridCol w:w="3041"/>
        <w:gridCol w:w="3041"/>
      </w:tblGrid>
      <w:tr w:rsidR="00C519A6" w14:paraId="68AAE8E3" w14:textId="77777777">
        <w:trPr>
          <w:jc w:val="center"/>
        </w:trPr>
        <w:tc>
          <w:tcPr>
            <w:tcW w:w="3041" w:type="dxa"/>
            <w:shd w:val="clear" w:color="auto" w:fill="2E5FA3"/>
          </w:tcPr>
          <w:p w14:paraId="63A5EC96" w14:textId="77777777" w:rsidR="00C519A6" w:rsidRDefault="00000000">
            <w:pPr>
              <w:jc w:val="center"/>
            </w:pPr>
            <w:r>
              <w:rPr>
                <w:b/>
                <w:color w:val="FFFFFF"/>
                <w:sz w:val="20"/>
              </w:rPr>
              <w:t>Método</w:t>
            </w:r>
          </w:p>
        </w:tc>
        <w:tc>
          <w:tcPr>
            <w:tcW w:w="3041" w:type="dxa"/>
            <w:shd w:val="clear" w:color="auto" w:fill="2E5FA3"/>
          </w:tcPr>
          <w:p w14:paraId="6F7215B9" w14:textId="77777777" w:rsidR="00C519A6" w:rsidRDefault="00000000">
            <w:pPr>
              <w:jc w:val="center"/>
            </w:pPr>
            <w:r>
              <w:rPr>
                <w:b/>
                <w:color w:val="FFFFFF"/>
                <w:sz w:val="20"/>
              </w:rPr>
              <w:t>Endpoint</w:t>
            </w:r>
          </w:p>
        </w:tc>
        <w:tc>
          <w:tcPr>
            <w:tcW w:w="3041" w:type="dxa"/>
            <w:shd w:val="clear" w:color="auto" w:fill="2E5FA3"/>
          </w:tcPr>
          <w:p w14:paraId="06B8553E" w14:textId="77777777" w:rsidR="00C519A6" w:rsidRDefault="00000000">
            <w:pPr>
              <w:jc w:val="center"/>
            </w:pPr>
            <w:r>
              <w:rPr>
                <w:b/>
                <w:color w:val="FFFFFF"/>
                <w:sz w:val="20"/>
              </w:rPr>
              <w:t>Descripción</w:t>
            </w:r>
          </w:p>
        </w:tc>
      </w:tr>
      <w:tr w:rsidR="00C519A6" w14:paraId="1E7F4A47" w14:textId="77777777">
        <w:trPr>
          <w:jc w:val="center"/>
        </w:trPr>
        <w:tc>
          <w:tcPr>
            <w:tcW w:w="3041" w:type="dxa"/>
            <w:shd w:val="clear" w:color="auto" w:fill="F2F2F2"/>
          </w:tcPr>
          <w:p w14:paraId="7FB54399" w14:textId="77777777" w:rsidR="00C519A6" w:rsidRDefault="00000000">
            <w:r>
              <w:rPr>
                <w:sz w:val="20"/>
              </w:rPr>
              <w:t>GET</w:t>
            </w:r>
          </w:p>
        </w:tc>
        <w:tc>
          <w:tcPr>
            <w:tcW w:w="3041" w:type="dxa"/>
            <w:shd w:val="clear" w:color="auto" w:fill="F2F2F2"/>
          </w:tcPr>
          <w:p w14:paraId="67EF3D70" w14:textId="77777777" w:rsidR="00C519A6" w:rsidRDefault="00000000">
            <w:r>
              <w:rPr>
                <w:sz w:val="20"/>
              </w:rPr>
              <w:t>/api/courses</w:t>
            </w:r>
          </w:p>
        </w:tc>
        <w:tc>
          <w:tcPr>
            <w:tcW w:w="3041" w:type="dxa"/>
            <w:shd w:val="clear" w:color="auto" w:fill="F2F2F2"/>
          </w:tcPr>
          <w:p w14:paraId="6014F170" w14:textId="77777777" w:rsidR="00C519A6" w:rsidRDefault="00000000">
            <w:r>
              <w:rPr>
                <w:sz w:val="20"/>
              </w:rPr>
              <w:t>Listar todos los cursos</w:t>
            </w:r>
          </w:p>
        </w:tc>
      </w:tr>
      <w:tr w:rsidR="00C519A6" w14:paraId="4CF5C3A5" w14:textId="77777777">
        <w:trPr>
          <w:jc w:val="center"/>
        </w:trPr>
        <w:tc>
          <w:tcPr>
            <w:tcW w:w="3041" w:type="dxa"/>
            <w:shd w:val="clear" w:color="auto" w:fill="FFFFFF"/>
          </w:tcPr>
          <w:p w14:paraId="1451518C" w14:textId="77777777" w:rsidR="00C519A6" w:rsidRDefault="00000000">
            <w:r>
              <w:rPr>
                <w:sz w:val="20"/>
              </w:rPr>
              <w:t>GET</w:t>
            </w:r>
          </w:p>
        </w:tc>
        <w:tc>
          <w:tcPr>
            <w:tcW w:w="3041" w:type="dxa"/>
            <w:shd w:val="clear" w:color="auto" w:fill="FFFFFF"/>
          </w:tcPr>
          <w:p w14:paraId="0EB233D7" w14:textId="77777777" w:rsidR="00C519A6" w:rsidRDefault="00000000">
            <w:r>
              <w:rPr>
                <w:sz w:val="20"/>
              </w:rPr>
              <w:t>/api/courses/{id}</w:t>
            </w:r>
          </w:p>
        </w:tc>
        <w:tc>
          <w:tcPr>
            <w:tcW w:w="3041" w:type="dxa"/>
            <w:shd w:val="clear" w:color="auto" w:fill="FFFFFF"/>
          </w:tcPr>
          <w:p w14:paraId="657B799F" w14:textId="77777777" w:rsidR="00C519A6" w:rsidRDefault="00000000">
            <w:r>
              <w:rPr>
                <w:sz w:val="20"/>
              </w:rPr>
              <w:t>Obtener curso por ID</w:t>
            </w:r>
          </w:p>
        </w:tc>
      </w:tr>
      <w:tr w:rsidR="00C519A6" w14:paraId="449D0627" w14:textId="77777777">
        <w:trPr>
          <w:jc w:val="center"/>
        </w:trPr>
        <w:tc>
          <w:tcPr>
            <w:tcW w:w="3041" w:type="dxa"/>
            <w:shd w:val="clear" w:color="auto" w:fill="F2F2F2"/>
          </w:tcPr>
          <w:p w14:paraId="0B5F6697" w14:textId="77777777" w:rsidR="00C519A6" w:rsidRDefault="00000000">
            <w:r>
              <w:rPr>
                <w:sz w:val="20"/>
              </w:rPr>
              <w:t>GET</w:t>
            </w:r>
          </w:p>
        </w:tc>
        <w:tc>
          <w:tcPr>
            <w:tcW w:w="3041" w:type="dxa"/>
            <w:shd w:val="clear" w:color="auto" w:fill="F2F2F2"/>
          </w:tcPr>
          <w:p w14:paraId="65EF5391" w14:textId="77777777" w:rsidR="00C519A6" w:rsidRDefault="00000000">
            <w:r>
              <w:rPr>
                <w:sz w:val="20"/>
              </w:rPr>
              <w:t>/api/courses/teacher/{teacherId}</w:t>
            </w:r>
          </w:p>
        </w:tc>
        <w:tc>
          <w:tcPr>
            <w:tcW w:w="3041" w:type="dxa"/>
            <w:shd w:val="clear" w:color="auto" w:fill="F2F2F2"/>
          </w:tcPr>
          <w:p w14:paraId="2965E208" w14:textId="77777777" w:rsidR="00C519A6" w:rsidRDefault="00000000">
            <w:r>
              <w:rPr>
                <w:sz w:val="20"/>
              </w:rPr>
              <w:t>Cursos de un profesor</w:t>
            </w:r>
          </w:p>
        </w:tc>
      </w:tr>
      <w:tr w:rsidR="00C519A6" w14:paraId="3B49D432" w14:textId="77777777">
        <w:trPr>
          <w:jc w:val="center"/>
        </w:trPr>
        <w:tc>
          <w:tcPr>
            <w:tcW w:w="3041" w:type="dxa"/>
            <w:shd w:val="clear" w:color="auto" w:fill="FFFFFF"/>
          </w:tcPr>
          <w:p w14:paraId="5701D750" w14:textId="77777777" w:rsidR="00C519A6" w:rsidRDefault="00000000">
            <w:r>
              <w:rPr>
                <w:sz w:val="20"/>
              </w:rPr>
              <w:t>POST</w:t>
            </w:r>
          </w:p>
        </w:tc>
        <w:tc>
          <w:tcPr>
            <w:tcW w:w="3041" w:type="dxa"/>
            <w:shd w:val="clear" w:color="auto" w:fill="FFFFFF"/>
          </w:tcPr>
          <w:p w14:paraId="7CAE0D66" w14:textId="77777777" w:rsidR="00C519A6" w:rsidRDefault="00000000">
            <w:r>
              <w:rPr>
                <w:sz w:val="20"/>
              </w:rPr>
              <w:t>/api/courses</w:t>
            </w:r>
          </w:p>
        </w:tc>
        <w:tc>
          <w:tcPr>
            <w:tcW w:w="3041" w:type="dxa"/>
            <w:shd w:val="clear" w:color="auto" w:fill="FFFFFF"/>
          </w:tcPr>
          <w:p w14:paraId="3C44ED21" w14:textId="77777777" w:rsidR="00C519A6" w:rsidRDefault="00000000">
            <w:r>
              <w:rPr>
                <w:sz w:val="20"/>
              </w:rPr>
              <w:t>Crear curso</w:t>
            </w:r>
          </w:p>
        </w:tc>
      </w:tr>
      <w:tr w:rsidR="00C519A6" w14:paraId="67BEA7DB" w14:textId="77777777">
        <w:trPr>
          <w:jc w:val="center"/>
        </w:trPr>
        <w:tc>
          <w:tcPr>
            <w:tcW w:w="3041" w:type="dxa"/>
            <w:shd w:val="clear" w:color="auto" w:fill="F2F2F2"/>
          </w:tcPr>
          <w:p w14:paraId="1A5E4767" w14:textId="77777777" w:rsidR="00C519A6" w:rsidRDefault="00000000">
            <w:r>
              <w:rPr>
                <w:sz w:val="20"/>
              </w:rPr>
              <w:t>PUT</w:t>
            </w:r>
          </w:p>
        </w:tc>
        <w:tc>
          <w:tcPr>
            <w:tcW w:w="3041" w:type="dxa"/>
            <w:shd w:val="clear" w:color="auto" w:fill="F2F2F2"/>
          </w:tcPr>
          <w:p w14:paraId="2DE5E79A" w14:textId="77777777" w:rsidR="00C519A6" w:rsidRDefault="00000000">
            <w:r>
              <w:rPr>
                <w:sz w:val="20"/>
              </w:rPr>
              <w:t>/api/courses/{id}</w:t>
            </w:r>
          </w:p>
        </w:tc>
        <w:tc>
          <w:tcPr>
            <w:tcW w:w="3041" w:type="dxa"/>
            <w:shd w:val="clear" w:color="auto" w:fill="F2F2F2"/>
          </w:tcPr>
          <w:p w14:paraId="67F2C6B9" w14:textId="77777777" w:rsidR="00C519A6" w:rsidRDefault="00000000">
            <w:r>
              <w:rPr>
                <w:sz w:val="20"/>
              </w:rPr>
              <w:t>Actualizar curso</w:t>
            </w:r>
          </w:p>
        </w:tc>
      </w:tr>
      <w:tr w:rsidR="00C519A6" w14:paraId="29BB46A3" w14:textId="77777777">
        <w:trPr>
          <w:jc w:val="center"/>
        </w:trPr>
        <w:tc>
          <w:tcPr>
            <w:tcW w:w="3041" w:type="dxa"/>
            <w:shd w:val="clear" w:color="auto" w:fill="FFFFFF"/>
          </w:tcPr>
          <w:p w14:paraId="183A780B" w14:textId="77777777" w:rsidR="00C519A6" w:rsidRDefault="00000000">
            <w:r>
              <w:rPr>
                <w:sz w:val="20"/>
              </w:rPr>
              <w:t>DELETE</w:t>
            </w:r>
          </w:p>
        </w:tc>
        <w:tc>
          <w:tcPr>
            <w:tcW w:w="3041" w:type="dxa"/>
            <w:shd w:val="clear" w:color="auto" w:fill="FFFFFF"/>
          </w:tcPr>
          <w:p w14:paraId="161BFEA9" w14:textId="77777777" w:rsidR="00C519A6" w:rsidRDefault="00000000">
            <w:r>
              <w:rPr>
                <w:sz w:val="20"/>
              </w:rPr>
              <w:t>/api/courses/{id}</w:t>
            </w:r>
          </w:p>
        </w:tc>
        <w:tc>
          <w:tcPr>
            <w:tcW w:w="3041" w:type="dxa"/>
            <w:shd w:val="clear" w:color="auto" w:fill="FFFFFF"/>
          </w:tcPr>
          <w:p w14:paraId="4B0569DE" w14:textId="77777777" w:rsidR="00C519A6" w:rsidRDefault="00000000">
            <w:r>
              <w:rPr>
                <w:sz w:val="20"/>
              </w:rPr>
              <w:t>Eliminar curso</w:t>
            </w:r>
          </w:p>
        </w:tc>
      </w:tr>
      <w:tr w:rsidR="00C519A6" w14:paraId="06E10840" w14:textId="77777777">
        <w:trPr>
          <w:jc w:val="center"/>
        </w:trPr>
        <w:tc>
          <w:tcPr>
            <w:tcW w:w="3041" w:type="dxa"/>
            <w:shd w:val="clear" w:color="auto" w:fill="F2F2F2"/>
          </w:tcPr>
          <w:p w14:paraId="10919EA7" w14:textId="77777777" w:rsidR="00C519A6" w:rsidRDefault="00000000">
            <w:r>
              <w:rPr>
                <w:sz w:val="20"/>
              </w:rPr>
              <w:t>GET</w:t>
            </w:r>
          </w:p>
        </w:tc>
        <w:tc>
          <w:tcPr>
            <w:tcW w:w="3041" w:type="dxa"/>
            <w:shd w:val="clear" w:color="auto" w:fill="F2F2F2"/>
          </w:tcPr>
          <w:p w14:paraId="3D80326D" w14:textId="77777777" w:rsidR="00C519A6" w:rsidRDefault="00000000">
            <w:r>
              <w:rPr>
                <w:sz w:val="20"/>
              </w:rPr>
              <w:t>/report</w:t>
            </w:r>
          </w:p>
        </w:tc>
        <w:tc>
          <w:tcPr>
            <w:tcW w:w="3041" w:type="dxa"/>
            <w:shd w:val="clear" w:color="auto" w:fill="F2F2F2"/>
          </w:tcPr>
          <w:p w14:paraId="7A1B5D8E" w14:textId="77777777" w:rsidR="00C519A6" w:rsidRDefault="00000000">
            <w:r>
              <w:rPr>
                <w:sz w:val="20"/>
              </w:rPr>
              <w:t>Reporte HTML (cursos + estudiantes)</w:t>
            </w:r>
          </w:p>
        </w:tc>
      </w:tr>
    </w:tbl>
    <w:p w14:paraId="020635E0" w14:textId="77777777" w:rsidR="00C519A6" w:rsidRDefault="00C519A6"/>
    <w:p w14:paraId="434D95D0" w14:textId="77777777" w:rsidR="00C519A6" w:rsidRDefault="00000000">
      <w:pPr>
        <w:pStyle w:val="Ttulo2"/>
      </w:pPr>
      <w:r>
        <w:rPr>
          <w:rFonts w:ascii="Calibri" w:hAnsi="Calibri"/>
          <w:color w:val="2E5FA3"/>
        </w:rPr>
        <w:t>5.3 payment-service (puerto 8083)</w:t>
      </w:r>
    </w:p>
    <w:tbl>
      <w:tblPr>
        <w:tblStyle w:val="Tablaconcuadrcula"/>
        <w:tblW w:w="0" w:type="auto"/>
        <w:jc w:val="center"/>
        <w:tblLook w:val="04A0" w:firstRow="1" w:lastRow="0" w:firstColumn="1" w:lastColumn="0" w:noHBand="0" w:noVBand="1"/>
      </w:tblPr>
      <w:tblGrid>
        <w:gridCol w:w="3041"/>
        <w:gridCol w:w="3041"/>
        <w:gridCol w:w="3041"/>
      </w:tblGrid>
      <w:tr w:rsidR="00C519A6" w14:paraId="1DFD79B5" w14:textId="77777777">
        <w:trPr>
          <w:jc w:val="center"/>
        </w:trPr>
        <w:tc>
          <w:tcPr>
            <w:tcW w:w="3041" w:type="dxa"/>
            <w:shd w:val="clear" w:color="auto" w:fill="2E5FA3"/>
          </w:tcPr>
          <w:p w14:paraId="12791254" w14:textId="77777777" w:rsidR="00C519A6" w:rsidRDefault="00000000">
            <w:pPr>
              <w:jc w:val="center"/>
            </w:pPr>
            <w:r>
              <w:rPr>
                <w:b/>
                <w:color w:val="FFFFFF"/>
                <w:sz w:val="20"/>
              </w:rPr>
              <w:t>Método</w:t>
            </w:r>
          </w:p>
        </w:tc>
        <w:tc>
          <w:tcPr>
            <w:tcW w:w="3041" w:type="dxa"/>
            <w:shd w:val="clear" w:color="auto" w:fill="2E5FA3"/>
          </w:tcPr>
          <w:p w14:paraId="49C0C8C0" w14:textId="77777777" w:rsidR="00C519A6" w:rsidRDefault="00000000">
            <w:pPr>
              <w:jc w:val="center"/>
            </w:pPr>
            <w:r>
              <w:rPr>
                <w:b/>
                <w:color w:val="FFFFFF"/>
                <w:sz w:val="20"/>
              </w:rPr>
              <w:t>Endpoint</w:t>
            </w:r>
          </w:p>
        </w:tc>
        <w:tc>
          <w:tcPr>
            <w:tcW w:w="3041" w:type="dxa"/>
            <w:shd w:val="clear" w:color="auto" w:fill="2E5FA3"/>
          </w:tcPr>
          <w:p w14:paraId="03E25C59" w14:textId="77777777" w:rsidR="00C519A6" w:rsidRDefault="00000000">
            <w:pPr>
              <w:jc w:val="center"/>
            </w:pPr>
            <w:r>
              <w:rPr>
                <w:b/>
                <w:color w:val="FFFFFF"/>
                <w:sz w:val="20"/>
              </w:rPr>
              <w:t>Descripción</w:t>
            </w:r>
          </w:p>
        </w:tc>
      </w:tr>
      <w:tr w:rsidR="00C519A6" w14:paraId="78B384E1" w14:textId="77777777">
        <w:trPr>
          <w:jc w:val="center"/>
        </w:trPr>
        <w:tc>
          <w:tcPr>
            <w:tcW w:w="3041" w:type="dxa"/>
            <w:shd w:val="clear" w:color="auto" w:fill="F2F2F2"/>
          </w:tcPr>
          <w:p w14:paraId="2032D126" w14:textId="77777777" w:rsidR="00C519A6" w:rsidRDefault="00000000">
            <w:r>
              <w:rPr>
                <w:sz w:val="20"/>
              </w:rPr>
              <w:t>GET</w:t>
            </w:r>
          </w:p>
        </w:tc>
        <w:tc>
          <w:tcPr>
            <w:tcW w:w="3041" w:type="dxa"/>
            <w:shd w:val="clear" w:color="auto" w:fill="F2F2F2"/>
          </w:tcPr>
          <w:p w14:paraId="588E61B7" w14:textId="77777777" w:rsidR="00C519A6" w:rsidRDefault="00000000">
            <w:r>
              <w:rPr>
                <w:sz w:val="20"/>
              </w:rPr>
              <w:t>/api/payments</w:t>
            </w:r>
          </w:p>
        </w:tc>
        <w:tc>
          <w:tcPr>
            <w:tcW w:w="3041" w:type="dxa"/>
            <w:shd w:val="clear" w:color="auto" w:fill="F2F2F2"/>
          </w:tcPr>
          <w:p w14:paraId="69478B2F" w14:textId="77777777" w:rsidR="00C519A6" w:rsidRDefault="00000000">
            <w:r>
              <w:rPr>
                <w:sz w:val="20"/>
              </w:rPr>
              <w:t>Listar todos los pagos</w:t>
            </w:r>
          </w:p>
        </w:tc>
      </w:tr>
      <w:tr w:rsidR="00C519A6" w14:paraId="7B3B04DF" w14:textId="77777777">
        <w:trPr>
          <w:jc w:val="center"/>
        </w:trPr>
        <w:tc>
          <w:tcPr>
            <w:tcW w:w="3041" w:type="dxa"/>
            <w:shd w:val="clear" w:color="auto" w:fill="FFFFFF"/>
          </w:tcPr>
          <w:p w14:paraId="19FDA0C7" w14:textId="77777777" w:rsidR="00C519A6" w:rsidRDefault="00000000">
            <w:r>
              <w:rPr>
                <w:sz w:val="20"/>
              </w:rPr>
              <w:t>GET</w:t>
            </w:r>
          </w:p>
        </w:tc>
        <w:tc>
          <w:tcPr>
            <w:tcW w:w="3041" w:type="dxa"/>
            <w:shd w:val="clear" w:color="auto" w:fill="FFFFFF"/>
          </w:tcPr>
          <w:p w14:paraId="320DC1A5" w14:textId="77777777" w:rsidR="00C519A6" w:rsidRDefault="00000000">
            <w:r>
              <w:rPr>
                <w:sz w:val="20"/>
              </w:rPr>
              <w:t>/api/payments/{id}</w:t>
            </w:r>
          </w:p>
        </w:tc>
        <w:tc>
          <w:tcPr>
            <w:tcW w:w="3041" w:type="dxa"/>
            <w:shd w:val="clear" w:color="auto" w:fill="FFFFFF"/>
          </w:tcPr>
          <w:p w14:paraId="54CA9821" w14:textId="77777777" w:rsidR="00C519A6" w:rsidRDefault="00000000">
            <w:r>
              <w:rPr>
                <w:sz w:val="20"/>
              </w:rPr>
              <w:t>Obtener pago por ID</w:t>
            </w:r>
          </w:p>
        </w:tc>
      </w:tr>
      <w:tr w:rsidR="00C519A6" w14:paraId="1B5881F2" w14:textId="77777777">
        <w:trPr>
          <w:jc w:val="center"/>
        </w:trPr>
        <w:tc>
          <w:tcPr>
            <w:tcW w:w="3041" w:type="dxa"/>
            <w:shd w:val="clear" w:color="auto" w:fill="F2F2F2"/>
          </w:tcPr>
          <w:p w14:paraId="2236EBE1" w14:textId="77777777" w:rsidR="00C519A6" w:rsidRDefault="00000000">
            <w:r>
              <w:rPr>
                <w:sz w:val="20"/>
              </w:rPr>
              <w:t>POST</w:t>
            </w:r>
          </w:p>
        </w:tc>
        <w:tc>
          <w:tcPr>
            <w:tcW w:w="3041" w:type="dxa"/>
            <w:shd w:val="clear" w:color="auto" w:fill="F2F2F2"/>
          </w:tcPr>
          <w:p w14:paraId="3003DCCC" w14:textId="77777777" w:rsidR="00C519A6" w:rsidRDefault="00000000">
            <w:r>
              <w:rPr>
                <w:sz w:val="20"/>
              </w:rPr>
              <w:t>/api/payments</w:t>
            </w:r>
          </w:p>
        </w:tc>
        <w:tc>
          <w:tcPr>
            <w:tcW w:w="3041" w:type="dxa"/>
            <w:shd w:val="clear" w:color="auto" w:fill="F2F2F2"/>
          </w:tcPr>
          <w:p w14:paraId="1F3A5195" w14:textId="77777777" w:rsidR="00C519A6" w:rsidRDefault="00000000">
            <w:r>
              <w:rPr>
                <w:sz w:val="20"/>
              </w:rPr>
              <w:t>Registrar nuevo pago</w:t>
            </w:r>
          </w:p>
        </w:tc>
      </w:tr>
      <w:tr w:rsidR="00C519A6" w14:paraId="0F2B9DED" w14:textId="77777777">
        <w:trPr>
          <w:jc w:val="center"/>
        </w:trPr>
        <w:tc>
          <w:tcPr>
            <w:tcW w:w="3041" w:type="dxa"/>
            <w:shd w:val="clear" w:color="auto" w:fill="FFFFFF"/>
          </w:tcPr>
          <w:p w14:paraId="2D7DD8F6" w14:textId="77777777" w:rsidR="00C519A6" w:rsidRDefault="00000000">
            <w:r>
              <w:rPr>
                <w:sz w:val="20"/>
              </w:rPr>
              <w:t>PUT</w:t>
            </w:r>
          </w:p>
        </w:tc>
        <w:tc>
          <w:tcPr>
            <w:tcW w:w="3041" w:type="dxa"/>
            <w:shd w:val="clear" w:color="auto" w:fill="FFFFFF"/>
          </w:tcPr>
          <w:p w14:paraId="4FF92A1C" w14:textId="77777777" w:rsidR="00C519A6" w:rsidRDefault="00000000">
            <w:r>
              <w:rPr>
                <w:sz w:val="20"/>
              </w:rPr>
              <w:t>/api/payments/{id}</w:t>
            </w:r>
          </w:p>
        </w:tc>
        <w:tc>
          <w:tcPr>
            <w:tcW w:w="3041" w:type="dxa"/>
            <w:shd w:val="clear" w:color="auto" w:fill="FFFFFF"/>
          </w:tcPr>
          <w:p w14:paraId="24D15EB9" w14:textId="77777777" w:rsidR="00C519A6" w:rsidRDefault="00000000">
            <w:r>
              <w:rPr>
                <w:sz w:val="20"/>
              </w:rPr>
              <w:t>Actualizar pago (ej: marcar como pagado)</w:t>
            </w:r>
          </w:p>
        </w:tc>
      </w:tr>
      <w:tr w:rsidR="00C519A6" w14:paraId="0289A9EC" w14:textId="77777777">
        <w:trPr>
          <w:jc w:val="center"/>
        </w:trPr>
        <w:tc>
          <w:tcPr>
            <w:tcW w:w="3041" w:type="dxa"/>
            <w:shd w:val="clear" w:color="auto" w:fill="F2F2F2"/>
          </w:tcPr>
          <w:p w14:paraId="175641DA" w14:textId="77777777" w:rsidR="00C519A6" w:rsidRDefault="00000000">
            <w:r>
              <w:rPr>
                <w:sz w:val="20"/>
              </w:rPr>
              <w:t>DELETE</w:t>
            </w:r>
          </w:p>
        </w:tc>
        <w:tc>
          <w:tcPr>
            <w:tcW w:w="3041" w:type="dxa"/>
            <w:shd w:val="clear" w:color="auto" w:fill="F2F2F2"/>
          </w:tcPr>
          <w:p w14:paraId="6328F6E0" w14:textId="77777777" w:rsidR="00C519A6" w:rsidRDefault="00000000">
            <w:r>
              <w:rPr>
                <w:sz w:val="20"/>
              </w:rPr>
              <w:t>/api/payments/{id}</w:t>
            </w:r>
          </w:p>
        </w:tc>
        <w:tc>
          <w:tcPr>
            <w:tcW w:w="3041" w:type="dxa"/>
            <w:shd w:val="clear" w:color="auto" w:fill="F2F2F2"/>
          </w:tcPr>
          <w:p w14:paraId="3593CF6F" w14:textId="77777777" w:rsidR="00C519A6" w:rsidRDefault="00000000">
            <w:r>
              <w:rPr>
                <w:sz w:val="20"/>
              </w:rPr>
              <w:t>Eliminar pago</w:t>
            </w:r>
          </w:p>
        </w:tc>
      </w:tr>
    </w:tbl>
    <w:p w14:paraId="764878FB" w14:textId="77777777" w:rsidR="00C519A6" w:rsidRDefault="00C519A6"/>
    <w:p w14:paraId="55562281" w14:textId="77777777" w:rsidR="00C519A6" w:rsidRDefault="00000000">
      <w:pPr>
        <w:pStyle w:val="Ttulo2"/>
      </w:pPr>
      <w:r>
        <w:rPr>
          <w:rFonts w:ascii="Calibri" w:hAnsi="Calibri"/>
          <w:color w:val="2E5FA3"/>
        </w:rPr>
        <w:t>5.4 notification-service (puerto 8084)</w:t>
      </w:r>
    </w:p>
    <w:tbl>
      <w:tblPr>
        <w:tblStyle w:val="Tablaconcuadrcula"/>
        <w:tblW w:w="0" w:type="auto"/>
        <w:jc w:val="center"/>
        <w:tblLook w:val="04A0" w:firstRow="1" w:lastRow="0" w:firstColumn="1" w:lastColumn="0" w:noHBand="0" w:noVBand="1"/>
      </w:tblPr>
      <w:tblGrid>
        <w:gridCol w:w="3041"/>
        <w:gridCol w:w="3041"/>
        <w:gridCol w:w="3041"/>
      </w:tblGrid>
      <w:tr w:rsidR="00C519A6" w14:paraId="0F40E6CA" w14:textId="77777777">
        <w:trPr>
          <w:jc w:val="center"/>
        </w:trPr>
        <w:tc>
          <w:tcPr>
            <w:tcW w:w="3041" w:type="dxa"/>
            <w:shd w:val="clear" w:color="auto" w:fill="2E5FA3"/>
          </w:tcPr>
          <w:p w14:paraId="6476A03A" w14:textId="77777777" w:rsidR="00C519A6" w:rsidRDefault="00000000">
            <w:pPr>
              <w:jc w:val="center"/>
            </w:pPr>
            <w:r>
              <w:rPr>
                <w:b/>
                <w:color w:val="FFFFFF"/>
                <w:sz w:val="20"/>
              </w:rPr>
              <w:t>Método</w:t>
            </w:r>
          </w:p>
        </w:tc>
        <w:tc>
          <w:tcPr>
            <w:tcW w:w="3041" w:type="dxa"/>
            <w:shd w:val="clear" w:color="auto" w:fill="2E5FA3"/>
          </w:tcPr>
          <w:p w14:paraId="35EDCA75" w14:textId="77777777" w:rsidR="00C519A6" w:rsidRDefault="00000000">
            <w:pPr>
              <w:jc w:val="center"/>
            </w:pPr>
            <w:r>
              <w:rPr>
                <w:b/>
                <w:color w:val="FFFFFF"/>
                <w:sz w:val="20"/>
              </w:rPr>
              <w:t>Endpoint</w:t>
            </w:r>
          </w:p>
        </w:tc>
        <w:tc>
          <w:tcPr>
            <w:tcW w:w="3041" w:type="dxa"/>
            <w:shd w:val="clear" w:color="auto" w:fill="2E5FA3"/>
          </w:tcPr>
          <w:p w14:paraId="7E7CA7DE" w14:textId="77777777" w:rsidR="00C519A6" w:rsidRDefault="00000000">
            <w:pPr>
              <w:jc w:val="center"/>
            </w:pPr>
            <w:r>
              <w:rPr>
                <w:b/>
                <w:color w:val="FFFFFF"/>
                <w:sz w:val="20"/>
              </w:rPr>
              <w:t>Descripción</w:t>
            </w:r>
          </w:p>
        </w:tc>
      </w:tr>
      <w:tr w:rsidR="00C519A6" w14:paraId="71ABAA6E" w14:textId="77777777">
        <w:trPr>
          <w:jc w:val="center"/>
        </w:trPr>
        <w:tc>
          <w:tcPr>
            <w:tcW w:w="3041" w:type="dxa"/>
            <w:shd w:val="clear" w:color="auto" w:fill="F2F2F2"/>
          </w:tcPr>
          <w:p w14:paraId="47E27FAA" w14:textId="77777777" w:rsidR="00C519A6" w:rsidRDefault="00000000">
            <w:r>
              <w:rPr>
                <w:sz w:val="20"/>
              </w:rPr>
              <w:t>GET</w:t>
            </w:r>
          </w:p>
        </w:tc>
        <w:tc>
          <w:tcPr>
            <w:tcW w:w="3041" w:type="dxa"/>
            <w:shd w:val="clear" w:color="auto" w:fill="F2F2F2"/>
          </w:tcPr>
          <w:p w14:paraId="57488402" w14:textId="77777777" w:rsidR="00C519A6" w:rsidRDefault="00000000">
            <w:r>
              <w:rPr>
                <w:sz w:val="20"/>
              </w:rPr>
              <w:t>/api/notifications</w:t>
            </w:r>
          </w:p>
        </w:tc>
        <w:tc>
          <w:tcPr>
            <w:tcW w:w="3041" w:type="dxa"/>
            <w:shd w:val="clear" w:color="auto" w:fill="F2F2F2"/>
          </w:tcPr>
          <w:p w14:paraId="13FD261C" w14:textId="77777777" w:rsidR="00C519A6" w:rsidRDefault="00000000">
            <w:r>
              <w:rPr>
                <w:sz w:val="20"/>
              </w:rPr>
              <w:t>Listar todas las notificaciones</w:t>
            </w:r>
          </w:p>
        </w:tc>
      </w:tr>
      <w:tr w:rsidR="00C519A6" w14:paraId="1988B2BA" w14:textId="77777777">
        <w:trPr>
          <w:jc w:val="center"/>
        </w:trPr>
        <w:tc>
          <w:tcPr>
            <w:tcW w:w="3041" w:type="dxa"/>
            <w:shd w:val="clear" w:color="auto" w:fill="FFFFFF"/>
          </w:tcPr>
          <w:p w14:paraId="61B628E2" w14:textId="77777777" w:rsidR="00C519A6" w:rsidRDefault="00000000">
            <w:r>
              <w:rPr>
                <w:sz w:val="20"/>
              </w:rPr>
              <w:t>GET</w:t>
            </w:r>
          </w:p>
        </w:tc>
        <w:tc>
          <w:tcPr>
            <w:tcW w:w="3041" w:type="dxa"/>
            <w:shd w:val="clear" w:color="auto" w:fill="FFFFFF"/>
          </w:tcPr>
          <w:p w14:paraId="244B47BC" w14:textId="77777777" w:rsidR="00C519A6" w:rsidRDefault="00000000">
            <w:r>
              <w:rPr>
                <w:sz w:val="20"/>
              </w:rPr>
              <w:t>/api/notifications/{id}</w:t>
            </w:r>
          </w:p>
        </w:tc>
        <w:tc>
          <w:tcPr>
            <w:tcW w:w="3041" w:type="dxa"/>
            <w:shd w:val="clear" w:color="auto" w:fill="FFFFFF"/>
          </w:tcPr>
          <w:p w14:paraId="770BC4C5" w14:textId="77777777" w:rsidR="00C519A6" w:rsidRDefault="00000000">
            <w:r>
              <w:rPr>
                <w:sz w:val="20"/>
              </w:rPr>
              <w:t>Obtener notificación por ID</w:t>
            </w:r>
          </w:p>
        </w:tc>
      </w:tr>
      <w:tr w:rsidR="00C519A6" w14:paraId="230F770D" w14:textId="77777777">
        <w:trPr>
          <w:jc w:val="center"/>
        </w:trPr>
        <w:tc>
          <w:tcPr>
            <w:tcW w:w="3041" w:type="dxa"/>
            <w:shd w:val="clear" w:color="auto" w:fill="F2F2F2"/>
          </w:tcPr>
          <w:p w14:paraId="2C3D5879" w14:textId="77777777" w:rsidR="00C519A6" w:rsidRDefault="00000000">
            <w:r>
              <w:rPr>
                <w:sz w:val="20"/>
              </w:rPr>
              <w:t>POST</w:t>
            </w:r>
          </w:p>
        </w:tc>
        <w:tc>
          <w:tcPr>
            <w:tcW w:w="3041" w:type="dxa"/>
            <w:shd w:val="clear" w:color="auto" w:fill="F2F2F2"/>
          </w:tcPr>
          <w:p w14:paraId="4877D7B3" w14:textId="77777777" w:rsidR="00C519A6" w:rsidRDefault="00000000">
            <w:r>
              <w:rPr>
                <w:sz w:val="20"/>
              </w:rPr>
              <w:t>/api/notifications</w:t>
            </w:r>
          </w:p>
        </w:tc>
        <w:tc>
          <w:tcPr>
            <w:tcW w:w="3041" w:type="dxa"/>
            <w:shd w:val="clear" w:color="auto" w:fill="F2F2F2"/>
          </w:tcPr>
          <w:p w14:paraId="389ABB47" w14:textId="77777777" w:rsidR="00C519A6" w:rsidRDefault="00000000">
            <w:r>
              <w:rPr>
                <w:sz w:val="20"/>
              </w:rPr>
              <w:t>Crear notificación</w:t>
            </w:r>
          </w:p>
        </w:tc>
      </w:tr>
      <w:tr w:rsidR="00C519A6" w14:paraId="23361D40" w14:textId="77777777">
        <w:trPr>
          <w:jc w:val="center"/>
        </w:trPr>
        <w:tc>
          <w:tcPr>
            <w:tcW w:w="3041" w:type="dxa"/>
            <w:shd w:val="clear" w:color="auto" w:fill="FFFFFF"/>
          </w:tcPr>
          <w:p w14:paraId="2356E28D" w14:textId="77777777" w:rsidR="00C519A6" w:rsidRDefault="00000000">
            <w:r>
              <w:rPr>
                <w:sz w:val="20"/>
              </w:rPr>
              <w:lastRenderedPageBreak/>
              <w:t>PUT</w:t>
            </w:r>
          </w:p>
        </w:tc>
        <w:tc>
          <w:tcPr>
            <w:tcW w:w="3041" w:type="dxa"/>
            <w:shd w:val="clear" w:color="auto" w:fill="FFFFFF"/>
          </w:tcPr>
          <w:p w14:paraId="573DF0DF" w14:textId="77777777" w:rsidR="00C519A6" w:rsidRDefault="00000000">
            <w:r>
              <w:rPr>
                <w:sz w:val="20"/>
              </w:rPr>
              <w:t>/api/notifications/{id}</w:t>
            </w:r>
          </w:p>
        </w:tc>
        <w:tc>
          <w:tcPr>
            <w:tcW w:w="3041" w:type="dxa"/>
            <w:shd w:val="clear" w:color="auto" w:fill="FFFFFF"/>
          </w:tcPr>
          <w:p w14:paraId="7E4E76F2" w14:textId="77777777" w:rsidR="00C519A6" w:rsidRDefault="00000000">
            <w:r>
              <w:rPr>
                <w:sz w:val="20"/>
              </w:rPr>
              <w:t>Actualizar notificación</w:t>
            </w:r>
          </w:p>
        </w:tc>
      </w:tr>
      <w:tr w:rsidR="00C519A6" w14:paraId="21C7EC6E" w14:textId="77777777">
        <w:trPr>
          <w:jc w:val="center"/>
        </w:trPr>
        <w:tc>
          <w:tcPr>
            <w:tcW w:w="3041" w:type="dxa"/>
            <w:shd w:val="clear" w:color="auto" w:fill="F2F2F2"/>
          </w:tcPr>
          <w:p w14:paraId="6E0CD320" w14:textId="77777777" w:rsidR="00C519A6" w:rsidRDefault="00000000">
            <w:r>
              <w:rPr>
                <w:sz w:val="20"/>
              </w:rPr>
              <w:t>DELETE</w:t>
            </w:r>
          </w:p>
        </w:tc>
        <w:tc>
          <w:tcPr>
            <w:tcW w:w="3041" w:type="dxa"/>
            <w:shd w:val="clear" w:color="auto" w:fill="F2F2F2"/>
          </w:tcPr>
          <w:p w14:paraId="7D0C5946" w14:textId="77777777" w:rsidR="00C519A6" w:rsidRDefault="00000000">
            <w:r>
              <w:rPr>
                <w:sz w:val="20"/>
              </w:rPr>
              <w:t>/api/notifications/{id}</w:t>
            </w:r>
          </w:p>
        </w:tc>
        <w:tc>
          <w:tcPr>
            <w:tcW w:w="3041" w:type="dxa"/>
            <w:shd w:val="clear" w:color="auto" w:fill="F2F2F2"/>
          </w:tcPr>
          <w:p w14:paraId="5DC9CCF0" w14:textId="77777777" w:rsidR="00C519A6" w:rsidRDefault="00000000">
            <w:r>
              <w:rPr>
                <w:sz w:val="20"/>
              </w:rPr>
              <w:t>Eliminar notificación</w:t>
            </w:r>
          </w:p>
        </w:tc>
      </w:tr>
    </w:tbl>
    <w:p w14:paraId="0DC5F841" w14:textId="77777777" w:rsidR="00C519A6" w:rsidRDefault="00C519A6"/>
    <w:p w14:paraId="7ED1833E" w14:textId="77777777" w:rsidR="00C519A6" w:rsidRDefault="00000000">
      <w:r>
        <w:br w:type="page"/>
      </w:r>
    </w:p>
    <w:p w14:paraId="46A4D31D" w14:textId="77777777" w:rsidR="00C519A6" w:rsidRDefault="00000000">
      <w:pPr>
        <w:pStyle w:val="Ttulo1"/>
      </w:pPr>
      <w:r>
        <w:rPr>
          <w:rFonts w:ascii="Calibri" w:hAnsi="Calibri"/>
          <w:color w:val="003366"/>
          <w:sz w:val="32"/>
        </w:rPr>
        <w:lastRenderedPageBreak/>
        <w:t>6. Frontend React</w:t>
      </w:r>
    </w:p>
    <w:p w14:paraId="3C43E776" w14:textId="77777777" w:rsidR="00C519A6" w:rsidRDefault="00000000">
      <w:pPr>
        <w:spacing w:after="120"/>
      </w:pPr>
      <w:r>
        <w:t>El frontend fue desarrollado en React 18 con Vite como bundler. Se sirve en producción mediante un contenedor nginx (Docker multi-stage build). Disponible en http://localhost:5501.</w:t>
      </w:r>
    </w:p>
    <w:p w14:paraId="1413713D" w14:textId="77777777" w:rsidR="00C519A6" w:rsidRDefault="00000000">
      <w:pPr>
        <w:pStyle w:val="Ttulo2"/>
      </w:pPr>
      <w:r>
        <w:rPr>
          <w:rFonts w:ascii="Calibri" w:hAnsi="Calibri"/>
          <w:color w:val="2E5FA3"/>
        </w:rPr>
        <w:t>6.1 Estructura de componentes</w:t>
      </w:r>
    </w:p>
    <w:tbl>
      <w:tblPr>
        <w:tblStyle w:val="Tablaconcuadrcula"/>
        <w:tblW w:w="0" w:type="auto"/>
        <w:jc w:val="center"/>
        <w:tblLook w:val="04A0" w:firstRow="1" w:lastRow="0" w:firstColumn="1" w:lastColumn="0" w:noHBand="0" w:noVBand="1"/>
      </w:tblPr>
      <w:tblGrid>
        <w:gridCol w:w="4561"/>
        <w:gridCol w:w="4561"/>
      </w:tblGrid>
      <w:tr w:rsidR="00C519A6" w14:paraId="5A4C8F71" w14:textId="77777777">
        <w:trPr>
          <w:jc w:val="center"/>
        </w:trPr>
        <w:tc>
          <w:tcPr>
            <w:tcW w:w="4561" w:type="dxa"/>
            <w:shd w:val="clear" w:color="auto" w:fill="2E5FA3"/>
          </w:tcPr>
          <w:p w14:paraId="48EBDCB1" w14:textId="77777777" w:rsidR="00C519A6" w:rsidRDefault="00000000">
            <w:pPr>
              <w:jc w:val="center"/>
            </w:pPr>
            <w:r>
              <w:rPr>
                <w:b/>
                <w:color w:val="FFFFFF"/>
                <w:sz w:val="20"/>
              </w:rPr>
              <w:t>Archivo</w:t>
            </w:r>
          </w:p>
        </w:tc>
        <w:tc>
          <w:tcPr>
            <w:tcW w:w="4561" w:type="dxa"/>
            <w:shd w:val="clear" w:color="auto" w:fill="2E5FA3"/>
          </w:tcPr>
          <w:p w14:paraId="1B7E6099" w14:textId="77777777" w:rsidR="00C519A6" w:rsidRDefault="00000000">
            <w:pPr>
              <w:jc w:val="center"/>
            </w:pPr>
            <w:r>
              <w:rPr>
                <w:b/>
                <w:color w:val="FFFFFF"/>
                <w:sz w:val="20"/>
              </w:rPr>
              <w:t>Descripción</w:t>
            </w:r>
          </w:p>
        </w:tc>
      </w:tr>
      <w:tr w:rsidR="00C519A6" w14:paraId="6B189FD2" w14:textId="77777777">
        <w:trPr>
          <w:jc w:val="center"/>
        </w:trPr>
        <w:tc>
          <w:tcPr>
            <w:tcW w:w="4561" w:type="dxa"/>
            <w:shd w:val="clear" w:color="auto" w:fill="F2F2F2"/>
          </w:tcPr>
          <w:p w14:paraId="4627D54A" w14:textId="77777777" w:rsidR="00C519A6" w:rsidRDefault="00000000">
            <w:r>
              <w:rPr>
                <w:sz w:val="20"/>
              </w:rPr>
              <w:t>App.jsx</w:t>
            </w:r>
          </w:p>
        </w:tc>
        <w:tc>
          <w:tcPr>
            <w:tcW w:w="4561" w:type="dxa"/>
            <w:shd w:val="clear" w:color="auto" w:fill="F2F2F2"/>
          </w:tcPr>
          <w:p w14:paraId="012E5FAA" w14:textId="77777777" w:rsidR="00C519A6" w:rsidRDefault="00000000">
            <w:r>
              <w:rPr>
                <w:sz w:val="20"/>
              </w:rPr>
              <w:t>Componente raíz. Maneja navegación por estado y refs para Topbar→Modal.</w:t>
            </w:r>
          </w:p>
        </w:tc>
      </w:tr>
      <w:tr w:rsidR="00C519A6" w14:paraId="78407C51" w14:textId="77777777">
        <w:trPr>
          <w:jc w:val="center"/>
        </w:trPr>
        <w:tc>
          <w:tcPr>
            <w:tcW w:w="4561" w:type="dxa"/>
            <w:shd w:val="clear" w:color="auto" w:fill="FFFFFF"/>
          </w:tcPr>
          <w:p w14:paraId="2AB83BCB" w14:textId="77777777" w:rsidR="00C519A6" w:rsidRDefault="00000000">
            <w:r>
              <w:rPr>
                <w:sz w:val="20"/>
              </w:rPr>
              <w:t>components/Sidebar.jsx</w:t>
            </w:r>
          </w:p>
        </w:tc>
        <w:tc>
          <w:tcPr>
            <w:tcW w:w="4561" w:type="dxa"/>
            <w:shd w:val="clear" w:color="auto" w:fill="FFFFFF"/>
          </w:tcPr>
          <w:p w14:paraId="78DAAD8A" w14:textId="77777777" w:rsidR="00C519A6" w:rsidRDefault="00000000">
            <w:r>
              <w:rPr>
                <w:sz w:val="20"/>
              </w:rPr>
              <w:t>Navegación lateral oscura con 6 secciones.</w:t>
            </w:r>
          </w:p>
        </w:tc>
      </w:tr>
      <w:tr w:rsidR="00C519A6" w14:paraId="483DE258" w14:textId="77777777">
        <w:trPr>
          <w:jc w:val="center"/>
        </w:trPr>
        <w:tc>
          <w:tcPr>
            <w:tcW w:w="4561" w:type="dxa"/>
            <w:shd w:val="clear" w:color="auto" w:fill="F2F2F2"/>
          </w:tcPr>
          <w:p w14:paraId="5CEE32EC" w14:textId="77777777" w:rsidR="00C519A6" w:rsidRDefault="00000000">
            <w:r>
              <w:rPr>
                <w:sz w:val="20"/>
              </w:rPr>
              <w:t>components/Topbar.jsx</w:t>
            </w:r>
          </w:p>
        </w:tc>
        <w:tc>
          <w:tcPr>
            <w:tcW w:w="4561" w:type="dxa"/>
            <w:shd w:val="clear" w:color="auto" w:fill="F2F2F2"/>
          </w:tcPr>
          <w:p w14:paraId="39247F8C" w14:textId="77777777" w:rsidR="00C519A6" w:rsidRDefault="00000000">
            <w:r>
              <w:rPr>
                <w:sz w:val="20"/>
              </w:rPr>
              <w:t>Barra superior con botones Actualizar / Exportar / Nuevo.</w:t>
            </w:r>
          </w:p>
        </w:tc>
      </w:tr>
      <w:tr w:rsidR="00C519A6" w14:paraId="097AA050" w14:textId="77777777">
        <w:trPr>
          <w:jc w:val="center"/>
        </w:trPr>
        <w:tc>
          <w:tcPr>
            <w:tcW w:w="4561" w:type="dxa"/>
            <w:shd w:val="clear" w:color="auto" w:fill="FFFFFF"/>
          </w:tcPr>
          <w:p w14:paraId="09212490" w14:textId="77777777" w:rsidR="00C519A6" w:rsidRDefault="00000000">
            <w:r>
              <w:rPr>
                <w:sz w:val="20"/>
              </w:rPr>
              <w:t>components/DataTable.jsx</w:t>
            </w:r>
          </w:p>
        </w:tc>
        <w:tc>
          <w:tcPr>
            <w:tcW w:w="4561" w:type="dxa"/>
            <w:shd w:val="clear" w:color="auto" w:fill="FFFFFF"/>
          </w:tcPr>
          <w:p w14:paraId="57844C94" w14:textId="77777777" w:rsidR="00C519A6" w:rsidRDefault="00000000">
            <w:r>
              <w:rPr>
                <w:sz w:val="20"/>
              </w:rPr>
              <w:t>Tabla genérica con badges de estado, edición y eliminación.</w:t>
            </w:r>
          </w:p>
        </w:tc>
      </w:tr>
      <w:tr w:rsidR="00C519A6" w14:paraId="6106BCB4" w14:textId="77777777">
        <w:trPr>
          <w:jc w:val="center"/>
        </w:trPr>
        <w:tc>
          <w:tcPr>
            <w:tcW w:w="4561" w:type="dxa"/>
            <w:shd w:val="clear" w:color="auto" w:fill="F2F2F2"/>
          </w:tcPr>
          <w:p w14:paraId="4064C8AC" w14:textId="77777777" w:rsidR="00C519A6" w:rsidRDefault="00000000">
            <w:r>
              <w:rPr>
                <w:sz w:val="20"/>
              </w:rPr>
              <w:t>components/EntityModal.jsx</w:t>
            </w:r>
          </w:p>
        </w:tc>
        <w:tc>
          <w:tcPr>
            <w:tcW w:w="4561" w:type="dxa"/>
            <w:shd w:val="clear" w:color="auto" w:fill="F2F2F2"/>
          </w:tcPr>
          <w:p w14:paraId="75733D62" w14:textId="77777777" w:rsidR="00C519A6" w:rsidRDefault="00000000">
            <w:r>
              <w:rPr>
                <w:sz w:val="20"/>
              </w:rPr>
              <w:t>Modal dinámico para crear y editar entidades (soporta select, textarea, checkbox, date).</w:t>
            </w:r>
          </w:p>
        </w:tc>
      </w:tr>
      <w:tr w:rsidR="00C519A6" w14:paraId="19B0EB97" w14:textId="77777777">
        <w:trPr>
          <w:jc w:val="center"/>
        </w:trPr>
        <w:tc>
          <w:tcPr>
            <w:tcW w:w="4561" w:type="dxa"/>
            <w:shd w:val="clear" w:color="auto" w:fill="FFFFFF"/>
          </w:tcPr>
          <w:p w14:paraId="5A823901" w14:textId="77777777" w:rsidR="00C519A6" w:rsidRDefault="00000000">
            <w:r>
              <w:rPr>
                <w:sz w:val="20"/>
              </w:rPr>
              <w:t>components/ToastContainer.jsx</w:t>
            </w:r>
          </w:p>
        </w:tc>
        <w:tc>
          <w:tcPr>
            <w:tcW w:w="4561" w:type="dxa"/>
            <w:shd w:val="clear" w:color="auto" w:fill="FFFFFF"/>
          </w:tcPr>
          <w:p w14:paraId="50D1BF9E" w14:textId="77777777" w:rsidR="00C519A6" w:rsidRDefault="00000000">
            <w:r>
              <w:rPr>
                <w:sz w:val="20"/>
              </w:rPr>
              <w:t>Notificaciones toast success/error/info con auto-dismiss.</w:t>
            </w:r>
          </w:p>
        </w:tc>
      </w:tr>
      <w:tr w:rsidR="00C519A6" w14:paraId="35461A71" w14:textId="77777777">
        <w:trPr>
          <w:jc w:val="center"/>
        </w:trPr>
        <w:tc>
          <w:tcPr>
            <w:tcW w:w="4561" w:type="dxa"/>
            <w:shd w:val="clear" w:color="auto" w:fill="F2F2F2"/>
          </w:tcPr>
          <w:p w14:paraId="334AB581" w14:textId="77777777" w:rsidR="00C519A6" w:rsidRDefault="00000000">
            <w:r>
              <w:rPr>
                <w:sz w:val="20"/>
              </w:rPr>
              <w:t>pages/Dashboard.jsx</w:t>
            </w:r>
          </w:p>
        </w:tc>
        <w:tc>
          <w:tcPr>
            <w:tcW w:w="4561" w:type="dxa"/>
            <w:shd w:val="clear" w:color="auto" w:fill="F2F2F2"/>
          </w:tcPr>
          <w:p w14:paraId="5421F1CD" w14:textId="77777777" w:rsidR="00C519A6" w:rsidRDefault="00000000">
            <w:r>
              <w:rPr>
                <w:sz w:val="20"/>
              </w:rPr>
              <w:t>Métricas en tiempo real + Doughnut (comunas) + Bar (reprobación) con Chart.js.</w:t>
            </w:r>
          </w:p>
        </w:tc>
      </w:tr>
      <w:tr w:rsidR="00C519A6" w14:paraId="6191FAFB" w14:textId="77777777">
        <w:trPr>
          <w:jc w:val="center"/>
        </w:trPr>
        <w:tc>
          <w:tcPr>
            <w:tcW w:w="4561" w:type="dxa"/>
            <w:shd w:val="clear" w:color="auto" w:fill="FFFFFF"/>
          </w:tcPr>
          <w:p w14:paraId="5D713A24" w14:textId="77777777" w:rsidR="00C519A6" w:rsidRDefault="00000000">
            <w:r>
              <w:rPr>
                <w:sz w:val="20"/>
              </w:rPr>
              <w:t>pages/EntityPage.jsx</w:t>
            </w:r>
          </w:p>
        </w:tc>
        <w:tc>
          <w:tcPr>
            <w:tcW w:w="4561" w:type="dxa"/>
            <w:shd w:val="clear" w:color="auto" w:fill="FFFFFF"/>
          </w:tcPr>
          <w:p w14:paraId="5BD04FCB" w14:textId="77777777" w:rsidR="00C519A6" w:rsidRDefault="00000000">
            <w:r>
              <w:rPr>
                <w:sz w:val="20"/>
              </w:rPr>
              <w:t>Página CRUD genérica con buscador en tiempo real y exportación a Excel.</w:t>
            </w:r>
          </w:p>
        </w:tc>
      </w:tr>
      <w:tr w:rsidR="00C519A6" w14:paraId="1D684D05" w14:textId="77777777">
        <w:trPr>
          <w:jc w:val="center"/>
        </w:trPr>
        <w:tc>
          <w:tcPr>
            <w:tcW w:w="4561" w:type="dxa"/>
            <w:shd w:val="clear" w:color="auto" w:fill="F2F2F2"/>
          </w:tcPr>
          <w:p w14:paraId="38566007" w14:textId="77777777" w:rsidR="00C519A6" w:rsidRDefault="00000000">
            <w:r>
              <w:rPr>
                <w:sz w:val="20"/>
              </w:rPr>
              <w:t>config/services.js</w:t>
            </w:r>
          </w:p>
        </w:tc>
        <w:tc>
          <w:tcPr>
            <w:tcW w:w="4561" w:type="dxa"/>
            <w:shd w:val="clear" w:color="auto" w:fill="F2F2F2"/>
          </w:tcPr>
          <w:p w14:paraId="64AEB526" w14:textId="77777777" w:rsidR="00C519A6" w:rsidRDefault="00000000">
            <w:r>
              <w:rPr>
                <w:sz w:val="20"/>
              </w:rPr>
              <w:t>Configuración centralizada: URL, columnas, labels y campos de formulario.</w:t>
            </w:r>
          </w:p>
        </w:tc>
      </w:tr>
      <w:tr w:rsidR="00C519A6" w14:paraId="5D9433D6" w14:textId="77777777">
        <w:trPr>
          <w:jc w:val="center"/>
        </w:trPr>
        <w:tc>
          <w:tcPr>
            <w:tcW w:w="4561" w:type="dxa"/>
            <w:shd w:val="clear" w:color="auto" w:fill="FFFFFF"/>
          </w:tcPr>
          <w:p w14:paraId="455F86F7" w14:textId="77777777" w:rsidR="00C519A6" w:rsidRDefault="00000000">
            <w:r>
              <w:rPr>
                <w:sz w:val="20"/>
              </w:rPr>
              <w:t>api/client.js</w:t>
            </w:r>
          </w:p>
        </w:tc>
        <w:tc>
          <w:tcPr>
            <w:tcW w:w="4561" w:type="dxa"/>
            <w:shd w:val="clear" w:color="auto" w:fill="FFFFFF"/>
          </w:tcPr>
          <w:p w14:paraId="7CC99CE0" w14:textId="77777777" w:rsidR="00C519A6" w:rsidRDefault="00000000">
            <w:r>
              <w:rPr>
                <w:sz w:val="20"/>
              </w:rPr>
              <w:t>Funciones fetchAll, createEntity, updateEntity, deleteEntity con Axios.</w:t>
            </w:r>
          </w:p>
        </w:tc>
      </w:tr>
      <w:tr w:rsidR="00C519A6" w14:paraId="6CAFBF05" w14:textId="77777777">
        <w:trPr>
          <w:jc w:val="center"/>
        </w:trPr>
        <w:tc>
          <w:tcPr>
            <w:tcW w:w="4561" w:type="dxa"/>
            <w:shd w:val="clear" w:color="auto" w:fill="F2F2F2"/>
          </w:tcPr>
          <w:p w14:paraId="19957954" w14:textId="77777777" w:rsidR="00C519A6" w:rsidRDefault="00000000">
            <w:r>
              <w:rPr>
                <w:sz w:val="20"/>
              </w:rPr>
              <w:t>hooks/useToast.js</w:t>
            </w:r>
          </w:p>
        </w:tc>
        <w:tc>
          <w:tcPr>
            <w:tcW w:w="4561" w:type="dxa"/>
            <w:shd w:val="clear" w:color="auto" w:fill="F2F2F2"/>
          </w:tcPr>
          <w:p w14:paraId="165C442A" w14:textId="77777777" w:rsidR="00C519A6" w:rsidRDefault="00000000">
            <w:r>
              <w:rPr>
                <w:sz w:val="20"/>
              </w:rPr>
              <w:t>Custom Hook para gestión de toasts (estado + auto-cleanup).</w:t>
            </w:r>
          </w:p>
        </w:tc>
      </w:tr>
    </w:tbl>
    <w:p w14:paraId="2D4012C3" w14:textId="77777777" w:rsidR="00C519A6" w:rsidRDefault="00C519A6"/>
    <w:p w14:paraId="0E1C84B5" w14:textId="77777777" w:rsidR="00C519A6" w:rsidRDefault="00000000">
      <w:pPr>
        <w:pStyle w:val="Ttulo2"/>
      </w:pPr>
      <w:r>
        <w:rPr>
          <w:rFonts w:ascii="Calibri" w:hAnsi="Calibri"/>
          <w:color w:val="2E5FA3"/>
        </w:rPr>
        <w:t>6.2 Funcionalidades implementadas</w:t>
      </w:r>
    </w:p>
    <w:p w14:paraId="771BBA44" w14:textId="77777777" w:rsidR="00C519A6" w:rsidRDefault="00000000">
      <w:pPr>
        <w:pStyle w:val="Listaconvietas"/>
        <w:spacing w:after="60"/>
        <w:ind w:left="432"/>
      </w:pPr>
      <w:r>
        <w:t>CRUD completo para: Estudiantes, Profesores, Cursos, Pagos, Notificaciones.</w:t>
      </w:r>
    </w:p>
    <w:p w14:paraId="7DC5AA7A" w14:textId="77777777" w:rsidR="00C519A6" w:rsidRDefault="00000000">
      <w:pPr>
        <w:pStyle w:val="Listaconvietas"/>
        <w:spacing w:after="60"/>
        <w:ind w:left="432"/>
      </w:pPr>
      <w:r>
        <w:t>Dashboard con 4 métricas (estudiantes, cursos, pagos pendientes, estudiantes al día).</w:t>
      </w:r>
    </w:p>
    <w:p w14:paraId="2329FA31" w14:textId="77777777" w:rsidR="00C519A6" w:rsidRDefault="00000000">
      <w:pPr>
        <w:pStyle w:val="Listaconvietas"/>
        <w:spacing w:after="60"/>
        <w:ind w:left="432"/>
      </w:pPr>
      <w:r>
        <w:t>Gráfico de torta (Doughnut): distribución de estudiantes por comuna.</w:t>
      </w:r>
    </w:p>
    <w:p w14:paraId="1C6FE49F" w14:textId="77777777" w:rsidR="00C519A6" w:rsidRDefault="00000000">
      <w:pPr>
        <w:pStyle w:val="Listaconvietas"/>
        <w:spacing w:after="60"/>
        <w:ind w:left="432"/>
      </w:pPr>
      <w:r>
        <w:t>Gráfico de barras (Bar): cursos con mayor porcentaje de reprobación (rojo/amarillo/verde).</w:t>
      </w:r>
    </w:p>
    <w:p w14:paraId="0BA271CB" w14:textId="77777777" w:rsidR="00C519A6" w:rsidRDefault="00000000">
      <w:pPr>
        <w:pStyle w:val="Listaconvietas"/>
        <w:spacing w:after="60"/>
        <w:ind w:left="432"/>
      </w:pPr>
      <w:r>
        <w:t>Buscador en tiempo real en cada tabla (filtro client-side).</w:t>
      </w:r>
    </w:p>
    <w:p w14:paraId="71F43DE7" w14:textId="77777777" w:rsidR="00C519A6" w:rsidRDefault="00000000">
      <w:pPr>
        <w:pStyle w:val="Listaconvietas"/>
        <w:spacing w:after="60"/>
        <w:ind w:left="432"/>
      </w:pPr>
      <w:r>
        <w:t>Exportación de datos a Excel (.xls) desde el botón Exportar.</w:t>
      </w:r>
    </w:p>
    <w:p w14:paraId="41F7B9DC" w14:textId="77777777" w:rsidR="00C519A6" w:rsidRDefault="00000000">
      <w:pPr>
        <w:pStyle w:val="Listaconvietas"/>
        <w:spacing w:after="60"/>
        <w:ind w:left="432"/>
      </w:pPr>
      <w:r>
        <w:t>Toast notifications para feedback de operaciones.</w:t>
      </w:r>
    </w:p>
    <w:p w14:paraId="57A1F8F9" w14:textId="77777777" w:rsidR="00C519A6" w:rsidRDefault="00000000">
      <w:pPr>
        <w:pStyle w:val="Listaconvietas"/>
        <w:spacing w:after="60"/>
        <w:ind w:left="432"/>
      </w:pPr>
      <w:r>
        <w:t>Modal dinámico con campos según el tipo de entidad.</w:t>
      </w:r>
    </w:p>
    <w:p w14:paraId="7BD9504E" w14:textId="77777777" w:rsidR="00C519A6" w:rsidRDefault="00000000">
      <w:r>
        <w:br w:type="page"/>
      </w:r>
    </w:p>
    <w:p w14:paraId="5AEAB719" w14:textId="77777777" w:rsidR="00C519A6" w:rsidRDefault="00000000">
      <w:pPr>
        <w:pStyle w:val="Ttulo1"/>
      </w:pPr>
      <w:r>
        <w:rPr>
          <w:rFonts w:ascii="Calibri" w:hAnsi="Calibri"/>
          <w:color w:val="003366"/>
          <w:sz w:val="32"/>
        </w:rPr>
        <w:lastRenderedPageBreak/>
        <w:t>7. Despliegue con Docker</w:t>
      </w:r>
    </w:p>
    <w:p w14:paraId="797F102C" w14:textId="77777777" w:rsidR="00C519A6" w:rsidRDefault="00000000">
      <w:pPr>
        <w:pStyle w:val="Ttulo2"/>
      </w:pPr>
      <w:r>
        <w:rPr>
          <w:rFonts w:ascii="Calibri" w:hAnsi="Calibri"/>
          <w:color w:val="2E5FA3"/>
        </w:rPr>
        <w:t>7.1 Contenedores del sistema</w:t>
      </w:r>
    </w:p>
    <w:tbl>
      <w:tblPr>
        <w:tblStyle w:val="Tablaconcuadrcula"/>
        <w:tblW w:w="0" w:type="auto"/>
        <w:jc w:val="center"/>
        <w:tblLook w:val="04A0" w:firstRow="1" w:lastRow="0" w:firstColumn="1" w:lastColumn="0" w:noHBand="0" w:noVBand="1"/>
      </w:tblPr>
      <w:tblGrid>
        <w:gridCol w:w="2280"/>
        <w:gridCol w:w="2280"/>
        <w:gridCol w:w="2280"/>
        <w:gridCol w:w="2280"/>
      </w:tblGrid>
      <w:tr w:rsidR="00C519A6" w14:paraId="7D1764E8" w14:textId="77777777">
        <w:trPr>
          <w:jc w:val="center"/>
        </w:trPr>
        <w:tc>
          <w:tcPr>
            <w:tcW w:w="2280" w:type="dxa"/>
            <w:shd w:val="clear" w:color="auto" w:fill="2E5FA3"/>
          </w:tcPr>
          <w:p w14:paraId="1A9C5CE0" w14:textId="77777777" w:rsidR="00C519A6" w:rsidRDefault="00000000">
            <w:pPr>
              <w:jc w:val="center"/>
            </w:pPr>
            <w:r>
              <w:rPr>
                <w:b/>
                <w:color w:val="FFFFFF"/>
                <w:sz w:val="20"/>
              </w:rPr>
              <w:t>Contenedor</w:t>
            </w:r>
          </w:p>
        </w:tc>
        <w:tc>
          <w:tcPr>
            <w:tcW w:w="2280" w:type="dxa"/>
            <w:shd w:val="clear" w:color="auto" w:fill="2E5FA3"/>
          </w:tcPr>
          <w:p w14:paraId="7BA3BEA2" w14:textId="77777777" w:rsidR="00C519A6" w:rsidRDefault="00000000">
            <w:pPr>
              <w:jc w:val="center"/>
            </w:pPr>
            <w:r>
              <w:rPr>
                <w:b/>
                <w:color w:val="FFFFFF"/>
                <w:sz w:val="20"/>
              </w:rPr>
              <w:t>Imagen base</w:t>
            </w:r>
          </w:p>
        </w:tc>
        <w:tc>
          <w:tcPr>
            <w:tcW w:w="2280" w:type="dxa"/>
            <w:shd w:val="clear" w:color="auto" w:fill="2E5FA3"/>
          </w:tcPr>
          <w:p w14:paraId="53D55512" w14:textId="77777777" w:rsidR="00C519A6" w:rsidRDefault="00000000">
            <w:pPr>
              <w:jc w:val="center"/>
            </w:pPr>
            <w:r>
              <w:rPr>
                <w:b/>
                <w:color w:val="FFFFFF"/>
                <w:sz w:val="20"/>
              </w:rPr>
              <w:t>Puerto host</w:t>
            </w:r>
          </w:p>
        </w:tc>
        <w:tc>
          <w:tcPr>
            <w:tcW w:w="2280" w:type="dxa"/>
            <w:shd w:val="clear" w:color="auto" w:fill="2E5FA3"/>
          </w:tcPr>
          <w:p w14:paraId="3A2D7612" w14:textId="77777777" w:rsidR="00C519A6" w:rsidRDefault="00000000">
            <w:pPr>
              <w:jc w:val="center"/>
            </w:pPr>
            <w:r>
              <w:rPr>
                <w:b/>
                <w:color w:val="FFFFFF"/>
                <w:sz w:val="20"/>
              </w:rPr>
              <w:t>Puerto interno</w:t>
            </w:r>
          </w:p>
        </w:tc>
      </w:tr>
      <w:tr w:rsidR="00C519A6" w14:paraId="2B39E8D7" w14:textId="77777777">
        <w:trPr>
          <w:jc w:val="center"/>
        </w:trPr>
        <w:tc>
          <w:tcPr>
            <w:tcW w:w="2280" w:type="dxa"/>
            <w:shd w:val="clear" w:color="auto" w:fill="F2F2F2"/>
          </w:tcPr>
          <w:p w14:paraId="0587065B" w14:textId="77777777" w:rsidR="00C519A6" w:rsidRDefault="00000000">
            <w:r>
              <w:rPr>
                <w:sz w:val="20"/>
              </w:rPr>
              <w:t>user-db</w:t>
            </w:r>
          </w:p>
        </w:tc>
        <w:tc>
          <w:tcPr>
            <w:tcW w:w="2280" w:type="dxa"/>
            <w:shd w:val="clear" w:color="auto" w:fill="F2F2F2"/>
          </w:tcPr>
          <w:p w14:paraId="280B7E18" w14:textId="77777777" w:rsidR="00C519A6" w:rsidRDefault="00000000">
            <w:r>
              <w:rPr>
                <w:sz w:val="20"/>
              </w:rPr>
              <w:t>mysql:8.0</w:t>
            </w:r>
          </w:p>
        </w:tc>
        <w:tc>
          <w:tcPr>
            <w:tcW w:w="2280" w:type="dxa"/>
            <w:shd w:val="clear" w:color="auto" w:fill="F2F2F2"/>
          </w:tcPr>
          <w:p w14:paraId="5BF11890" w14:textId="77777777" w:rsidR="00C519A6" w:rsidRDefault="00000000">
            <w:r>
              <w:rPr>
                <w:sz w:val="20"/>
              </w:rPr>
              <w:t>3307</w:t>
            </w:r>
          </w:p>
        </w:tc>
        <w:tc>
          <w:tcPr>
            <w:tcW w:w="2280" w:type="dxa"/>
            <w:shd w:val="clear" w:color="auto" w:fill="F2F2F2"/>
          </w:tcPr>
          <w:p w14:paraId="4B482ED8" w14:textId="77777777" w:rsidR="00C519A6" w:rsidRDefault="00000000">
            <w:r>
              <w:rPr>
                <w:sz w:val="20"/>
              </w:rPr>
              <w:t>3306</w:t>
            </w:r>
          </w:p>
        </w:tc>
      </w:tr>
      <w:tr w:rsidR="00C519A6" w14:paraId="508B63D7" w14:textId="77777777">
        <w:trPr>
          <w:jc w:val="center"/>
        </w:trPr>
        <w:tc>
          <w:tcPr>
            <w:tcW w:w="2280" w:type="dxa"/>
            <w:shd w:val="clear" w:color="auto" w:fill="FFFFFF"/>
          </w:tcPr>
          <w:p w14:paraId="67A647CF" w14:textId="77777777" w:rsidR="00C519A6" w:rsidRDefault="00000000">
            <w:r>
              <w:rPr>
                <w:sz w:val="20"/>
              </w:rPr>
              <w:t>user-service</w:t>
            </w:r>
          </w:p>
        </w:tc>
        <w:tc>
          <w:tcPr>
            <w:tcW w:w="2280" w:type="dxa"/>
            <w:shd w:val="clear" w:color="auto" w:fill="FFFFFF"/>
          </w:tcPr>
          <w:p w14:paraId="711DC9E1" w14:textId="77777777" w:rsidR="00C519A6" w:rsidRDefault="00000000">
            <w:r>
              <w:rPr>
                <w:sz w:val="20"/>
              </w:rPr>
              <w:t>Maven + eclipse-temurin</w:t>
            </w:r>
          </w:p>
        </w:tc>
        <w:tc>
          <w:tcPr>
            <w:tcW w:w="2280" w:type="dxa"/>
            <w:shd w:val="clear" w:color="auto" w:fill="FFFFFF"/>
          </w:tcPr>
          <w:p w14:paraId="1ED6BC58" w14:textId="77777777" w:rsidR="00C519A6" w:rsidRDefault="00000000">
            <w:r>
              <w:rPr>
                <w:sz w:val="20"/>
              </w:rPr>
              <w:t>8081</w:t>
            </w:r>
          </w:p>
        </w:tc>
        <w:tc>
          <w:tcPr>
            <w:tcW w:w="2280" w:type="dxa"/>
            <w:shd w:val="clear" w:color="auto" w:fill="FFFFFF"/>
          </w:tcPr>
          <w:p w14:paraId="2F043C55" w14:textId="77777777" w:rsidR="00C519A6" w:rsidRDefault="00000000">
            <w:r>
              <w:rPr>
                <w:sz w:val="20"/>
              </w:rPr>
              <w:t>8081</w:t>
            </w:r>
          </w:p>
        </w:tc>
      </w:tr>
      <w:tr w:rsidR="00C519A6" w14:paraId="59F36518" w14:textId="77777777">
        <w:trPr>
          <w:jc w:val="center"/>
        </w:trPr>
        <w:tc>
          <w:tcPr>
            <w:tcW w:w="2280" w:type="dxa"/>
            <w:shd w:val="clear" w:color="auto" w:fill="F2F2F2"/>
          </w:tcPr>
          <w:p w14:paraId="0E821C94" w14:textId="77777777" w:rsidR="00C519A6" w:rsidRDefault="00000000">
            <w:r>
              <w:rPr>
                <w:sz w:val="20"/>
              </w:rPr>
              <w:t>course-db</w:t>
            </w:r>
          </w:p>
        </w:tc>
        <w:tc>
          <w:tcPr>
            <w:tcW w:w="2280" w:type="dxa"/>
            <w:shd w:val="clear" w:color="auto" w:fill="F2F2F2"/>
          </w:tcPr>
          <w:p w14:paraId="308F1BB4" w14:textId="77777777" w:rsidR="00C519A6" w:rsidRDefault="00000000">
            <w:r>
              <w:rPr>
                <w:sz w:val="20"/>
              </w:rPr>
              <w:t>mysql:8.0</w:t>
            </w:r>
          </w:p>
        </w:tc>
        <w:tc>
          <w:tcPr>
            <w:tcW w:w="2280" w:type="dxa"/>
            <w:shd w:val="clear" w:color="auto" w:fill="F2F2F2"/>
          </w:tcPr>
          <w:p w14:paraId="7D269C3B" w14:textId="77777777" w:rsidR="00C519A6" w:rsidRDefault="00000000">
            <w:r>
              <w:rPr>
                <w:sz w:val="20"/>
              </w:rPr>
              <w:t>3308</w:t>
            </w:r>
          </w:p>
        </w:tc>
        <w:tc>
          <w:tcPr>
            <w:tcW w:w="2280" w:type="dxa"/>
            <w:shd w:val="clear" w:color="auto" w:fill="F2F2F2"/>
          </w:tcPr>
          <w:p w14:paraId="4D448D73" w14:textId="77777777" w:rsidR="00C519A6" w:rsidRDefault="00000000">
            <w:r>
              <w:rPr>
                <w:sz w:val="20"/>
              </w:rPr>
              <w:t>3306</w:t>
            </w:r>
          </w:p>
        </w:tc>
      </w:tr>
      <w:tr w:rsidR="00C519A6" w14:paraId="36922D36" w14:textId="77777777">
        <w:trPr>
          <w:jc w:val="center"/>
        </w:trPr>
        <w:tc>
          <w:tcPr>
            <w:tcW w:w="2280" w:type="dxa"/>
            <w:shd w:val="clear" w:color="auto" w:fill="FFFFFF"/>
          </w:tcPr>
          <w:p w14:paraId="697A2E45" w14:textId="77777777" w:rsidR="00C519A6" w:rsidRDefault="00000000">
            <w:r>
              <w:rPr>
                <w:sz w:val="20"/>
              </w:rPr>
              <w:t>course-service</w:t>
            </w:r>
          </w:p>
        </w:tc>
        <w:tc>
          <w:tcPr>
            <w:tcW w:w="2280" w:type="dxa"/>
            <w:shd w:val="clear" w:color="auto" w:fill="FFFFFF"/>
          </w:tcPr>
          <w:p w14:paraId="0F4E0421" w14:textId="77777777" w:rsidR="00C519A6" w:rsidRDefault="00000000">
            <w:r>
              <w:rPr>
                <w:sz w:val="20"/>
              </w:rPr>
              <w:t>Maven + eclipse-temurin</w:t>
            </w:r>
          </w:p>
        </w:tc>
        <w:tc>
          <w:tcPr>
            <w:tcW w:w="2280" w:type="dxa"/>
            <w:shd w:val="clear" w:color="auto" w:fill="FFFFFF"/>
          </w:tcPr>
          <w:p w14:paraId="3F013184" w14:textId="77777777" w:rsidR="00C519A6" w:rsidRDefault="00000000">
            <w:r>
              <w:rPr>
                <w:sz w:val="20"/>
              </w:rPr>
              <w:t>8082</w:t>
            </w:r>
          </w:p>
        </w:tc>
        <w:tc>
          <w:tcPr>
            <w:tcW w:w="2280" w:type="dxa"/>
            <w:shd w:val="clear" w:color="auto" w:fill="FFFFFF"/>
          </w:tcPr>
          <w:p w14:paraId="2BD57264" w14:textId="77777777" w:rsidR="00C519A6" w:rsidRDefault="00000000">
            <w:r>
              <w:rPr>
                <w:sz w:val="20"/>
              </w:rPr>
              <w:t>8082</w:t>
            </w:r>
          </w:p>
        </w:tc>
      </w:tr>
      <w:tr w:rsidR="00C519A6" w14:paraId="450AD17C" w14:textId="77777777">
        <w:trPr>
          <w:jc w:val="center"/>
        </w:trPr>
        <w:tc>
          <w:tcPr>
            <w:tcW w:w="2280" w:type="dxa"/>
            <w:shd w:val="clear" w:color="auto" w:fill="F2F2F2"/>
          </w:tcPr>
          <w:p w14:paraId="20DD4404" w14:textId="77777777" w:rsidR="00C519A6" w:rsidRDefault="00000000">
            <w:r>
              <w:rPr>
                <w:sz w:val="20"/>
              </w:rPr>
              <w:t>payment-db</w:t>
            </w:r>
          </w:p>
        </w:tc>
        <w:tc>
          <w:tcPr>
            <w:tcW w:w="2280" w:type="dxa"/>
            <w:shd w:val="clear" w:color="auto" w:fill="F2F2F2"/>
          </w:tcPr>
          <w:p w14:paraId="6387074C" w14:textId="77777777" w:rsidR="00C519A6" w:rsidRDefault="00000000">
            <w:r>
              <w:rPr>
                <w:sz w:val="20"/>
              </w:rPr>
              <w:t>mysql:8.0</w:t>
            </w:r>
          </w:p>
        </w:tc>
        <w:tc>
          <w:tcPr>
            <w:tcW w:w="2280" w:type="dxa"/>
            <w:shd w:val="clear" w:color="auto" w:fill="F2F2F2"/>
          </w:tcPr>
          <w:p w14:paraId="4E2FD124" w14:textId="77777777" w:rsidR="00C519A6" w:rsidRDefault="00000000">
            <w:r>
              <w:rPr>
                <w:sz w:val="20"/>
              </w:rPr>
              <w:t>3309</w:t>
            </w:r>
          </w:p>
        </w:tc>
        <w:tc>
          <w:tcPr>
            <w:tcW w:w="2280" w:type="dxa"/>
            <w:shd w:val="clear" w:color="auto" w:fill="F2F2F2"/>
          </w:tcPr>
          <w:p w14:paraId="1B772673" w14:textId="77777777" w:rsidR="00C519A6" w:rsidRDefault="00000000">
            <w:r>
              <w:rPr>
                <w:sz w:val="20"/>
              </w:rPr>
              <w:t>3306</w:t>
            </w:r>
          </w:p>
        </w:tc>
      </w:tr>
      <w:tr w:rsidR="00C519A6" w14:paraId="2A5176EC" w14:textId="77777777">
        <w:trPr>
          <w:jc w:val="center"/>
        </w:trPr>
        <w:tc>
          <w:tcPr>
            <w:tcW w:w="2280" w:type="dxa"/>
            <w:shd w:val="clear" w:color="auto" w:fill="FFFFFF"/>
          </w:tcPr>
          <w:p w14:paraId="4B13555E" w14:textId="77777777" w:rsidR="00C519A6" w:rsidRDefault="00000000">
            <w:r>
              <w:rPr>
                <w:sz w:val="20"/>
              </w:rPr>
              <w:t>payment-service</w:t>
            </w:r>
          </w:p>
        </w:tc>
        <w:tc>
          <w:tcPr>
            <w:tcW w:w="2280" w:type="dxa"/>
            <w:shd w:val="clear" w:color="auto" w:fill="FFFFFF"/>
          </w:tcPr>
          <w:p w14:paraId="3FBED063" w14:textId="77777777" w:rsidR="00C519A6" w:rsidRDefault="00000000">
            <w:r>
              <w:rPr>
                <w:sz w:val="20"/>
              </w:rPr>
              <w:t>Maven + eclipse-temurin</w:t>
            </w:r>
          </w:p>
        </w:tc>
        <w:tc>
          <w:tcPr>
            <w:tcW w:w="2280" w:type="dxa"/>
            <w:shd w:val="clear" w:color="auto" w:fill="FFFFFF"/>
          </w:tcPr>
          <w:p w14:paraId="164D4C9F" w14:textId="77777777" w:rsidR="00C519A6" w:rsidRDefault="00000000">
            <w:r>
              <w:rPr>
                <w:sz w:val="20"/>
              </w:rPr>
              <w:t>8083</w:t>
            </w:r>
          </w:p>
        </w:tc>
        <w:tc>
          <w:tcPr>
            <w:tcW w:w="2280" w:type="dxa"/>
            <w:shd w:val="clear" w:color="auto" w:fill="FFFFFF"/>
          </w:tcPr>
          <w:p w14:paraId="2E811D65" w14:textId="77777777" w:rsidR="00C519A6" w:rsidRDefault="00000000">
            <w:r>
              <w:rPr>
                <w:sz w:val="20"/>
              </w:rPr>
              <w:t>8083</w:t>
            </w:r>
          </w:p>
        </w:tc>
      </w:tr>
      <w:tr w:rsidR="00C519A6" w14:paraId="0D6F7D29" w14:textId="77777777">
        <w:trPr>
          <w:jc w:val="center"/>
        </w:trPr>
        <w:tc>
          <w:tcPr>
            <w:tcW w:w="2280" w:type="dxa"/>
            <w:shd w:val="clear" w:color="auto" w:fill="F2F2F2"/>
          </w:tcPr>
          <w:p w14:paraId="124BFD4D" w14:textId="77777777" w:rsidR="00C519A6" w:rsidRDefault="00000000">
            <w:r>
              <w:rPr>
                <w:sz w:val="20"/>
              </w:rPr>
              <w:t>notification-db</w:t>
            </w:r>
          </w:p>
        </w:tc>
        <w:tc>
          <w:tcPr>
            <w:tcW w:w="2280" w:type="dxa"/>
            <w:shd w:val="clear" w:color="auto" w:fill="F2F2F2"/>
          </w:tcPr>
          <w:p w14:paraId="084123FB" w14:textId="77777777" w:rsidR="00C519A6" w:rsidRDefault="00000000">
            <w:r>
              <w:rPr>
                <w:sz w:val="20"/>
              </w:rPr>
              <w:t>mysql:8.0</w:t>
            </w:r>
          </w:p>
        </w:tc>
        <w:tc>
          <w:tcPr>
            <w:tcW w:w="2280" w:type="dxa"/>
            <w:shd w:val="clear" w:color="auto" w:fill="F2F2F2"/>
          </w:tcPr>
          <w:p w14:paraId="460DFFB8" w14:textId="77777777" w:rsidR="00C519A6" w:rsidRDefault="00000000">
            <w:r>
              <w:rPr>
                <w:sz w:val="20"/>
              </w:rPr>
              <w:t>3310</w:t>
            </w:r>
          </w:p>
        </w:tc>
        <w:tc>
          <w:tcPr>
            <w:tcW w:w="2280" w:type="dxa"/>
            <w:shd w:val="clear" w:color="auto" w:fill="F2F2F2"/>
          </w:tcPr>
          <w:p w14:paraId="2217FDC7" w14:textId="77777777" w:rsidR="00C519A6" w:rsidRDefault="00000000">
            <w:r>
              <w:rPr>
                <w:sz w:val="20"/>
              </w:rPr>
              <w:t>3306</w:t>
            </w:r>
          </w:p>
        </w:tc>
      </w:tr>
      <w:tr w:rsidR="00C519A6" w14:paraId="3E765B6C" w14:textId="77777777">
        <w:trPr>
          <w:jc w:val="center"/>
        </w:trPr>
        <w:tc>
          <w:tcPr>
            <w:tcW w:w="2280" w:type="dxa"/>
            <w:shd w:val="clear" w:color="auto" w:fill="FFFFFF"/>
          </w:tcPr>
          <w:p w14:paraId="09213469" w14:textId="77777777" w:rsidR="00C519A6" w:rsidRDefault="00000000">
            <w:r>
              <w:rPr>
                <w:sz w:val="20"/>
              </w:rPr>
              <w:t>notification-service</w:t>
            </w:r>
          </w:p>
        </w:tc>
        <w:tc>
          <w:tcPr>
            <w:tcW w:w="2280" w:type="dxa"/>
            <w:shd w:val="clear" w:color="auto" w:fill="FFFFFF"/>
          </w:tcPr>
          <w:p w14:paraId="59E4618E" w14:textId="77777777" w:rsidR="00C519A6" w:rsidRDefault="00000000">
            <w:r>
              <w:rPr>
                <w:sz w:val="20"/>
              </w:rPr>
              <w:t>Maven + eclipse-temurin</w:t>
            </w:r>
          </w:p>
        </w:tc>
        <w:tc>
          <w:tcPr>
            <w:tcW w:w="2280" w:type="dxa"/>
            <w:shd w:val="clear" w:color="auto" w:fill="FFFFFF"/>
          </w:tcPr>
          <w:p w14:paraId="297F7461" w14:textId="77777777" w:rsidR="00C519A6" w:rsidRDefault="00000000">
            <w:r>
              <w:rPr>
                <w:sz w:val="20"/>
              </w:rPr>
              <w:t>8084</w:t>
            </w:r>
          </w:p>
        </w:tc>
        <w:tc>
          <w:tcPr>
            <w:tcW w:w="2280" w:type="dxa"/>
            <w:shd w:val="clear" w:color="auto" w:fill="FFFFFF"/>
          </w:tcPr>
          <w:p w14:paraId="19A08761" w14:textId="77777777" w:rsidR="00C519A6" w:rsidRDefault="00000000">
            <w:r>
              <w:rPr>
                <w:sz w:val="20"/>
              </w:rPr>
              <w:t>8084</w:t>
            </w:r>
          </w:p>
        </w:tc>
      </w:tr>
      <w:tr w:rsidR="00C519A6" w14:paraId="23F779D2" w14:textId="77777777">
        <w:trPr>
          <w:jc w:val="center"/>
        </w:trPr>
        <w:tc>
          <w:tcPr>
            <w:tcW w:w="2280" w:type="dxa"/>
            <w:shd w:val="clear" w:color="auto" w:fill="F2F2F2"/>
          </w:tcPr>
          <w:p w14:paraId="5D9E0723" w14:textId="77777777" w:rsidR="00C519A6" w:rsidRDefault="00000000">
            <w:r>
              <w:rPr>
                <w:sz w:val="20"/>
              </w:rPr>
              <w:t>frontend</w:t>
            </w:r>
          </w:p>
        </w:tc>
        <w:tc>
          <w:tcPr>
            <w:tcW w:w="2280" w:type="dxa"/>
            <w:shd w:val="clear" w:color="auto" w:fill="F2F2F2"/>
          </w:tcPr>
          <w:p w14:paraId="1284BFCE" w14:textId="77777777" w:rsidR="00C519A6" w:rsidRDefault="00000000">
            <w:r>
              <w:rPr>
                <w:sz w:val="20"/>
              </w:rPr>
              <w:t>node:20 + nginx:alpine</w:t>
            </w:r>
          </w:p>
        </w:tc>
        <w:tc>
          <w:tcPr>
            <w:tcW w:w="2280" w:type="dxa"/>
            <w:shd w:val="clear" w:color="auto" w:fill="F2F2F2"/>
          </w:tcPr>
          <w:p w14:paraId="09BEFF81" w14:textId="77777777" w:rsidR="00C519A6" w:rsidRDefault="00000000">
            <w:r>
              <w:rPr>
                <w:sz w:val="20"/>
              </w:rPr>
              <w:t>5501</w:t>
            </w:r>
          </w:p>
        </w:tc>
        <w:tc>
          <w:tcPr>
            <w:tcW w:w="2280" w:type="dxa"/>
            <w:shd w:val="clear" w:color="auto" w:fill="F2F2F2"/>
          </w:tcPr>
          <w:p w14:paraId="7F5CBE24" w14:textId="77777777" w:rsidR="00C519A6" w:rsidRDefault="00000000">
            <w:r>
              <w:rPr>
                <w:sz w:val="20"/>
              </w:rPr>
              <w:t>80</w:t>
            </w:r>
          </w:p>
        </w:tc>
      </w:tr>
      <w:tr w:rsidR="00C519A6" w14:paraId="7342B1E0" w14:textId="77777777">
        <w:trPr>
          <w:jc w:val="center"/>
        </w:trPr>
        <w:tc>
          <w:tcPr>
            <w:tcW w:w="2280" w:type="dxa"/>
            <w:shd w:val="clear" w:color="auto" w:fill="FFFFFF"/>
          </w:tcPr>
          <w:p w14:paraId="680921D0" w14:textId="77777777" w:rsidR="00C519A6" w:rsidRDefault="00000000">
            <w:r>
              <w:rPr>
                <w:sz w:val="20"/>
              </w:rPr>
              <w:t>rabbitmq</w:t>
            </w:r>
          </w:p>
        </w:tc>
        <w:tc>
          <w:tcPr>
            <w:tcW w:w="2280" w:type="dxa"/>
            <w:shd w:val="clear" w:color="auto" w:fill="FFFFFF"/>
          </w:tcPr>
          <w:p w14:paraId="41630F11" w14:textId="77777777" w:rsidR="00C519A6" w:rsidRDefault="00000000">
            <w:r>
              <w:rPr>
                <w:sz w:val="20"/>
              </w:rPr>
              <w:t>rabbitmq:3-management</w:t>
            </w:r>
          </w:p>
        </w:tc>
        <w:tc>
          <w:tcPr>
            <w:tcW w:w="2280" w:type="dxa"/>
            <w:shd w:val="clear" w:color="auto" w:fill="FFFFFF"/>
          </w:tcPr>
          <w:p w14:paraId="1045C53D" w14:textId="77777777" w:rsidR="00C519A6" w:rsidRDefault="00000000">
            <w:r>
              <w:rPr>
                <w:sz w:val="20"/>
              </w:rPr>
              <w:t>5672 / 15672</w:t>
            </w:r>
          </w:p>
        </w:tc>
        <w:tc>
          <w:tcPr>
            <w:tcW w:w="2280" w:type="dxa"/>
            <w:shd w:val="clear" w:color="auto" w:fill="FFFFFF"/>
          </w:tcPr>
          <w:p w14:paraId="5FAC6244" w14:textId="77777777" w:rsidR="00C519A6" w:rsidRDefault="00000000">
            <w:r>
              <w:rPr>
                <w:sz w:val="20"/>
              </w:rPr>
              <w:t>5672 / 15672</w:t>
            </w:r>
          </w:p>
        </w:tc>
      </w:tr>
    </w:tbl>
    <w:p w14:paraId="60AEE325" w14:textId="77777777" w:rsidR="00C519A6" w:rsidRDefault="00C519A6"/>
    <w:p w14:paraId="304CFD8D" w14:textId="77777777" w:rsidR="00C519A6" w:rsidRDefault="00000000">
      <w:pPr>
        <w:pStyle w:val="Ttulo2"/>
      </w:pPr>
      <w:r>
        <w:rPr>
          <w:rFonts w:ascii="Calibri" w:hAnsi="Calibri"/>
          <w:color w:val="2E5FA3"/>
        </w:rPr>
        <w:t>7.2 Comandos principales</w:t>
      </w:r>
    </w:p>
    <w:p w14:paraId="14A7CE69" w14:textId="77777777" w:rsidR="00C519A6" w:rsidRDefault="00000000">
      <w:pPr>
        <w:spacing w:after="0"/>
        <w:ind w:left="576"/>
      </w:pPr>
      <w:r>
        <w:rPr>
          <w:rFonts w:ascii="Courier New" w:hAnsi="Courier New"/>
          <w:color w:val="1E1E1E"/>
          <w:sz w:val="18"/>
        </w:rPr>
        <w:t># Levantar todo el sistema</w:t>
      </w:r>
    </w:p>
    <w:p w14:paraId="04A650DD" w14:textId="77777777" w:rsidR="00C519A6" w:rsidRDefault="00000000">
      <w:pPr>
        <w:spacing w:after="0"/>
        <w:ind w:left="576"/>
      </w:pPr>
      <w:r>
        <w:rPr>
          <w:rFonts w:ascii="Courier New" w:hAnsi="Courier New"/>
          <w:color w:val="1E1E1E"/>
          <w:sz w:val="18"/>
        </w:rPr>
        <w:t>docker-compose up --build -d</w:t>
      </w:r>
    </w:p>
    <w:p w14:paraId="7B78E308" w14:textId="77777777" w:rsidR="00C519A6" w:rsidRDefault="00C519A6">
      <w:pPr>
        <w:spacing w:after="0"/>
        <w:ind w:left="576"/>
      </w:pPr>
    </w:p>
    <w:p w14:paraId="67AAA550" w14:textId="77777777" w:rsidR="00C519A6" w:rsidRDefault="00000000">
      <w:pPr>
        <w:spacing w:after="0"/>
        <w:ind w:left="576"/>
      </w:pPr>
      <w:r>
        <w:rPr>
          <w:rFonts w:ascii="Courier New" w:hAnsi="Courier New"/>
          <w:color w:val="1E1E1E"/>
          <w:sz w:val="18"/>
        </w:rPr>
        <w:t># Ver estado de contenedores</w:t>
      </w:r>
    </w:p>
    <w:p w14:paraId="1894CE33" w14:textId="77777777" w:rsidR="00C519A6" w:rsidRDefault="00000000">
      <w:pPr>
        <w:spacing w:after="0"/>
        <w:ind w:left="576"/>
      </w:pPr>
      <w:r>
        <w:rPr>
          <w:rFonts w:ascii="Courier New" w:hAnsi="Courier New"/>
          <w:color w:val="1E1E1E"/>
          <w:sz w:val="18"/>
        </w:rPr>
        <w:t>docker ps</w:t>
      </w:r>
    </w:p>
    <w:p w14:paraId="1FB72FBB" w14:textId="77777777" w:rsidR="00C519A6" w:rsidRDefault="00C519A6">
      <w:pPr>
        <w:spacing w:after="0"/>
        <w:ind w:left="576"/>
      </w:pPr>
    </w:p>
    <w:p w14:paraId="51AECB0F" w14:textId="77777777" w:rsidR="00C519A6" w:rsidRDefault="00000000">
      <w:pPr>
        <w:spacing w:after="0"/>
        <w:ind w:left="576"/>
      </w:pPr>
      <w:r>
        <w:rPr>
          <w:rFonts w:ascii="Courier New" w:hAnsi="Courier New"/>
          <w:color w:val="1E1E1E"/>
          <w:sz w:val="18"/>
        </w:rPr>
        <w:t># Ver logs de un servicio</w:t>
      </w:r>
    </w:p>
    <w:p w14:paraId="39B0EC25" w14:textId="77777777" w:rsidR="00C519A6" w:rsidRDefault="00000000">
      <w:pPr>
        <w:spacing w:after="0"/>
        <w:ind w:left="576"/>
      </w:pPr>
      <w:r>
        <w:rPr>
          <w:rFonts w:ascii="Courier New" w:hAnsi="Courier New"/>
          <w:color w:val="1E1E1E"/>
          <w:sz w:val="18"/>
        </w:rPr>
        <w:t>docker logs user-service -f</w:t>
      </w:r>
    </w:p>
    <w:p w14:paraId="53601E48" w14:textId="77777777" w:rsidR="00C519A6" w:rsidRDefault="00C519A6">
      <w:pPr>
        <w:spacing w:after="0"/>
        <w:ind w:left="576"/>
      </w:pPr>
    </w:p>
    <w:p w14:paraId="29769E01" w14:textId="77777777" w:rsidR="00C519A6" w:rsidRDefault="00000000">
      <w:pPr>
        <w:spacing w:after="0"/>
        <w:ind w:left="576"/>
      </w:pPr>
      <w:r>
        <w:rPr>
          <w:rFonts w:ascii="Courier New" w:hAnsi="Courier New"/>
          <w:color w:val="1E1E1E"/>
          <w:sz w:val="18"/>
        </w:rPr>
        <w:t># Correr tests con JaCoCo</w:t>
      </w:r>
    </w:p>
    <w:p w14:paraId="46984AC7" w14:textId="77777777" w:rsidR="00C519A6" w:rsidRDefault="00000000">
      <w:pPr>
        <w:spacing w:after="0"/>
        <w:ind w:left="576"/>
      </w:pPr>
      <w:r>
        <w:rPr>
          <w:rFonts w:ascii="Courier New" w:hAnsi="Courier New"/>
          <w:color w:val="1E1E1E"/>
          <w:sz w:val="18"/>
        </w:rPr>
        <w:t>cd user-service &amp;&amp; ./mvnw test</w:t>
      </w:r>
    </w:p>
    <w:p w14:paraId="5B7999E5" w14:textId="77777777" w:rsidR="00C519A6" w:rsidRDefault="00000000">
      <w:pPr>
        <w:spacing w:after="0"/>
        <w:ind w:left="576"/>
      </w:pPr>
      <w:r>
        <w:rPr>
          <w:rFonts w:ascii="Courier New" w:hAnsi="Courier New"/>
          <w:color w:val="1E1E1E"/>
          <w:sz w:val="18"/>
        </w:rPr>
        <w:t># Reporte en: target/site/jacoco/index.html</w:t>
      </w:r>
    </w:p>
    <w:p w14:paraId="6311CBB8" w14:textId="77777777" w:rsidR="00C519A6" w:rsidRDefault="00C519A6"/>
    <w:p w14:paraId="3CC13067" w14:textId="77777777" w:rsidR="00C519A6" w:rsidRDefault="00000000">
      <w:r>
        <w:br w:type="page"/>
      </w:r>
    </w:p>
    <w:p w14:paraId="5A6AC219" w14:textId="77777777" w:rsidR="00C519A6" w:rsidRDefault="00000000">
      <w:pPr>
        <w:pStyle w:val="Ttulo1"/>
      </w:pPr>
      <w:r>
        <w:rPr>
          <w:rFonts w:ascii="Calibri" w:hAnsi="Calibri"/>
          <w:color w:val="003366"/>
          <w:sz w:val="32"/>
        </w:rPr>
        <w:lastRenderedPageBreak/>
        <w:t>8. Estado del Proyecto — EP3</w:t>
      </w:r>
    </w:p>
    <w:tbl>
      <w:tblPr>
        <w:tblStyle w:val="Tablaconcuadrcula"/>
        <w:tblW w:w="0" w:type="auto"/>
        <w:jc w:val="center"/>
        <w:tblLook w:val="04A0" w:firstRow="1" w:lastRow="0" w:firstColumn="1" w:lastColumn="0" w:noHBand="0" w:noVBand="1"/>
      </w:tblPr>
      <w:tblGrid>
        <w:gridCol w:w="2059"/>
        <w:gridCol w:w="1874"/>
        <w:gridCol w:w="5405"/>
      </w:tblGrid>
      <w:tr w:rsidR="00C519A6" w14:paraId="69626145" w14:textId="77777777">
        <w:trPr>
          <w:jc w:val="center"/>
        </w:trPr>
        <w:tc>
          <w:tcPr>
            <w:tcW w:w="3041" w:type="dxa"/>
            <w:shd w:val="clear" w:color="auto" w:fill="2E5FA3"/>
          </w:tcPr>
          <w:p w14:paraId="4CA51B63" w14:textId="77777777" w:rsidR="00C519A6" w:rsidRDefault="00000000">
            <w:pPr>
              <w:jc w:val="center"/>
            </w:pPr>
            <w:r>
              <w:rPr>
                <w:b/>
                <w:color w:val="FFFFFF"/>
                <w:sz w:val="20"/>
              </w:rPr>
              <w:t>Requisito EP3</w:t>
            </w:r>
          </w:p>
        </w:tc>
        <w:tc>
          <w:tcPr>
            <w:tcW w:w="3041" w:type="dxa"/>
            <w:shd w:val="clear" w:color="auto" w:fill="2E5FA3"/>
          </w:tcPr>
          <w:p w14:paraId="75188ACA" w14:textId="77777777" w:rsidR="00C519A6" w:rsidRDefault="00000000">
            <w:pPr>
              <w:jc w:val="center"/>
            </w:pPr>
            <w:r>
              <w:rPr>
                <w:b/>
                <w:color w:val="FFFFFF"/>
                <w:sz w:val="20"/>
              </w:rPr>
              <w:t>Estado</w:t>
            </w:r>
          </w:p>
        </w:tc>
        <w:tc>
          <w:tcPr>
            <w:tcW w:w="3041" w:type="dxa"/>
            <w:shd w:val="clear" w:color="auto" w:fill="2E5FA3"/>
          </w:tcPr>
          <w:p w14:paraId="499161D1" w14:textId="77777777" w:rsidR="00C519A6" w:rsidRDefault="00000000">
            <w:pPr>
              <w:jc w:val="center"/>
            </w:pPr>
            <w:r>
              <w:rPr>
                <w:b/>
                <w:color w:val="FFFFFF"/>
                <w:sz w:val="20"/>
              </w:rPr>
              <w:t>Observación</w:t>
            </w:r>
          </w:p>
        </w:tc>
      </w:tr>
      <w:tr w:rsidR="00C519A6" w14:paraId="058171B0" w14:textId="77777777">
        <w:trPr>
          <w:jc w:val="center"/>
        </w:trPr>
        <w:tc>
          <w:tcPr>
            <w:tcW w:w="3041" w:type="dxa"/>
            <w:shd w:val="clear" w:color="auto" w:fill="F2F2F2"/>
          </w:tcPr>
          <w:p w14:paraId="7E3A85CE" w14:textId="77777777" w:rsidR="00C519A6" w:rsidRDefault="00000000">
            <w:r>
              <w:rPr>
                <w:sz w:val="20"/>
              </w:rPr>
              <w:t>4 microservicios funcionales</w:t>
            </w:r>
          </w:p>
        </w:tc>
        <w:tc>
          <w:tcPr>
            <w:tcW w:w="3041" w:type="dxa"/>
            <w:shd w:val="clear" w:color="auto" w:fill="F2F2F2"/>
          </w:tcPr>
          <w:p w14:paraId="262C25B3" w14:textId="77777777" w:rsidR="00C519A6" w:rsidRDefault="00000000">
            <w:r>
              <w:rPr>
                <w:sz w:val="20"/>
              </w:rPr>
              <w:t>Completado</w:t>
            </w:r>
          </w:p>
        </w:tc>
        <w:tc>
          <w:tcPr>
            <w:tcW w:w="3041" w:type="dxa"/>
            <w:shd w:val="clear" w:color="auto" w:fill="F2F2F2"/>
          </w:tcPr>
          <w:p w14:paraId="06AF133B" w14:textId="77777777" w:rsidR="00C519A6" w:rsidRDefault="00000000">
            <w:r>
              <w:rPr>
                <w:sz w:val="20"/>
              </w:rPr>
              <w:t>user, course, payment, notification — CRUD completo</w:t>
            </w:r>
          </w:p>
        </w:tc>
      </w:tr>
      <w:tr w:rsidR="00C519A6" w14:paraId="299486E4" w14:textId="77777777">
        <w:trPr>
          <w:jc w:val="center"/>
        </w:trPr>
        <w:tc>
          <w:tcPr>
            <w:tcW w:w="3041" w:type="dxa"/>
            <w:shd w:val="clear" w:color="auto" w:fill="FFFFFF"/>
          </w:tcPr>
          <w:p w14:paraId="51F329B4" w14:textId="77777777" w:rsidR="00C519A6" w:rsidRDefault="00000000">
            <w:r>
              <w:rPr>
                <w:sz w:val="20"/>
              </w:rPr>
              <w:t>Base de datos por microservicio</w:t>
            </w:r>
          </w:p>
        </w:tc>
        <w:tc>
          <w:tcPr>
            <w:tcW w:w="3041" w:type="dxa"/>
            <w:shd w:val="clear" w:color="auto" w:fill="FFFFFF"/>
          </w:tcPr>
          <w:p w14:paraId="7893C424" w14:textId="77777777" w:rsidR="00C519A6" w:rsidRDefault="00000000">
            <w:r>
              <w:rPr>
                <w:sz w:val="20"/>
              </w:rPr>
              <w:t>Completado</w:t>
            </w:r>
          </w:p>
        </w:tc>
        <w:tc>
          <w:tcPr>
            <w:tcW w:w="3041" w:type="dxa"/>
            <w:shd w:val="clear" w:color="auto" w:fill="FFFFFF"/>
          </w:tcPr>
          <w:p w14:paraId="57D88C8B" w14:textId="77777777" w:rsidR="00C519A6" w:rsidRDefault="00000000">
            <w:r>
              <w:rPr>
                <w:sz w:val="20"/>
              </w:rPr>
              <w:t>MySQL 8.0 independiente por servicio</w:t>
            </w:r>
          </w:p>
        </w:tc>
      </w:tr>
      <w:tr w:rsidR="00C519A6" w14:paraId="2B1B25F0" w14:textId="77777777">
        <w:trPr>
          <w:jc w:val="center"/>
        </w:trPr>
        <w:tc>
          <w:tcPr>
            <w:tcW w:w="3041" w:type="dxa"/>
            <w:shd w:val="clear" w:color="auto" w:fill="F2F2F2"/>
          </w:tcPr>
          <w:p w14:paraId="42079CDD" w14:textId="77777777" w:rsidR="00C519A6" w:rsidRDefault="00000000">
            <w:r>
              <w:rPr>
                <w:sz w:val="20"/>
              </w:rPr>
              <w:t>Docker Compose orquestado</w:t>
            </w:r>
          </w:p>
        </w:tc>
        <w:tc>
          <w:tcPr>
            <w:tcW w:w="3041" w:type="dxa"/>
            <w:shd w:val="clear" w:color="auto" w:fill="F2F2F2"/>
          </w:tcPr>
          <w:p w14:paraId="3919A16D" w14:textId="77777777" w:rsidR="00C519A6" w:rsidRDefault="00000000">
            <w:r>
              <w:rPr>
                <w:sz w:val="20"/>
              </w:rPr>
              <w:t>Completado</w:t>
            </w:r>
          </w:p>
        </w:tc>
        <w:tc>
          <w:tcPr>
            <w:tcW w:w="3041" w:type="dxa"/>
            <w:shd w:val="clear" w:color="auto" w:fill="F2F2F2"/>
          </w:tcPr>
          <w:p w14:paraId="2752B5F4" w14:textId="77777777" w:rsidR="00C519A6" w:rsidRDefault="00000000">
            <w:r>
              <w:rPr>
                <w:sz w:val="20"/>
              </w:rPr>
              <w:t>docker-compose up --build -d</w:t>
            </w:r>
          </w:p>
        </w:tc>
      </w:tr>
      <w:tr w:rsidR="00C519A6" w14:paraId="0A6309D0" w14:textId="77777777">
        <w:trPr>
          <w:jc w:val="center"/>
        </w:trPr>
        <w:tc>
          <w:tcPr>
            <w:tcW w:w="3041" w:type="dxa"/>
            <w:shd w:val="clear" w:color="auto" w:fill="FFFFFF"/>
          </w:tcPr>
          <w:p w14:paraId="4B8B28ED" w14:textId="77777777" w:rsidR="00C519A6" w:rsidRDefault="00000000">
            <w:r>
              <w:rPr>
                <w:sz w:val="20"/>
              </w:rPr>
              <w:t>Frontend con framework moderno</w:t>
            </w:r>
          </w:p>
        </w:tc>
        <w:tc>
          <w:tcPr>
            <w:tcW w:w="3041" w:type="dxa"/>
            <w:shd w:val="clear" w:color="auto" w:fill="FFFFFF"/>
          </w:tcPr>
          <w:p w14:paraId="34ADE38A" w14:textId="77777777" w:rsidR="00C519A6" w:rsidRDefault="00000000">
            <w:r>
              <w:rPr>
                <w:sz w:val="20"/>
              </w:rPr>
              <w:t>Completado</w:t>
            </w:r>
          </w:p>
        </w:tc>
        <w:tc>
          <w:tcPr>
            <w:tcW w:w="3041" w:type="dxa"/>
            <w:shd w:val="clear" w:color="auto" w:fill="FFFFFF"/>
          </w:tcPr>
          <w:p w14:paraId="0DFEFE00" w14:textId="77777777" w:rsidR="00C519A6" w:rsidRDefault="00000000">
            <w:r>
              <w:rPr>
                <w:sz w:val="20"/>
              </w:rPr>
              <w:t>React 18 + Vite + Chart.js</w:t>
            </w:r>
          </w:p>
        </w:tc>
      </w:tr>
      <w:tr w:rsidR="00C519A6" w14:paraId="6EB977E3" w14:textId="77777777">
        <w:trPr>
          <w:jc w:val="center"/>
        </w:trPr>
        <w:tc>
          <w:tcPr>
            <w:tcW w:w="3041" w:type="dxa"/>
            <w:shd w:val="clear" w:color="auto" w:fill="F2F2F2"/>
          </w:tcPr>
          <w:p w14:paraId="147C32CD" w14:textId="77777777" w:rsidR="00C519A6" w:rsidRDefault="00000000">
            <w:r>
              <w:rPr>
                <w:sz w:val="20"/>
              </w:rPr>
              <w:t>package.json (NPM)</w:t>
            </w:r>
          </w:p>
        </w:tc>
        <w:tc>
          <w:tcPr>
            <w:tcW w:w="3041" w:type="dxa"/>
            <w:shd w:val="clear" w:color="auto" w:fill="F2F2F2"/>
          </w:tcPr>
          <w:p w14:paraId="7BB5ABD3" w14:textId="77777777" w:rsidR="00C519A6" w:rsidRDefault="00000000">
            <w:r>
              <w:rPr>
                <w:sz w:val="20"/>
              </w:rPr>
              <w:t>Completado</w:t>
            </w:r>
          </w:p>
        </w:tc>
        <w:tc>
          <w:tcPr>
            <w:tcW w:w="3041" w:type="dxa"/>
            <w:shd w:val="clear" w:color="auto" w:fill="F2F2F2"/>
          </w:tcPr>
          <w:p w14:paraId="038DB731" w14:textId="77777777" w:rsidR="00C519A6" w:rsidRDefault="00000000">
            <w:r>
              <w:rPr>
                <w:sz w:val="20"/>
              </w:rPr>
              <w:t>frontend-react/package.json</w:t>
            </w:r>
          </w:p>
        </w:tc>
      </w:tr>
      <w:tr w:rsidR="00C519A6" w14:paraId="231CCC99" w14:textId="77777777">
        <w:trPr>
          <w:jc w:val="center"/>
        </w:trPr>
        <w:tc>
          <w:tcPr>
            <w:tcW w:w="3041" w:type="dxa"/>
            <w:shd w:val="clear" w:color="auto" w:fill="FFFFFF"/>
          </w:tcPr>
          <w:p w14:paraId="5C393C4B" w14:textId="77777777" w:rsidR="00C519A6" w:rsidRDefault="00000000">
            <w:r>
              <w:rPr>
                <w:sz w:val="20"/>
              </w:rPr>
              <w:t>Tests unitarios JaCoCo ≥ 60%</w:t>
            </w:r>
          </w:p>
        </w:tc>
        <w:tc>
          <w:tcPr>
            <w:tcW w:w="3041" w:type="dxa"/>
            <w:shd w:val="clear" w:color="auto" w:fill="FFFFFF"/>
          </w:tcPr>
          <w:p w14:paraId="1ACAFAC4" w14:textId="77777777" w:rsidR="00C519A6" w:rsidRDefault="00000000">
            <w:r>
              <w:rPr>
                <w:sz w:val="20"/>
              </w:rPr>
              <w:t>Completado</w:t>
            </w:r>
          </w:p>
        </w:tc>
        <w:tc>
          <w:tcPr>
            <w:tcW w:w="3041" w:type="dxa"/>
            <w:shd w:val="clear" w:color="auto" w:fill="FFFFFF"/>
          </w:tcPr>
          <w:p w14:paraId="7802EBCB" w14:textId="77777777" w:rsidR="00C519A6" w:rsidRDefault="00000000">
            <w:r>
              <w:rPr>
                <w:sz w:val="20"/>
              </w:rPr>
              <w:t>user 65.6% | course 86.2% | payment 98.2% | notif 68.6%</w:t>
            </w:r>
          </w:p>
        </w:tc>
      </w:tr>
      <w:tr w:rsidR="00C519A6" w14:paraId="157C9668" w14:textId="77777777">
        <w:trPr>
          <w:jc w:val="center"/>
        </w:trPr>
        <w:tc>
          <w:tcPr>
            <w:tcW w:w="3041" w:type="dxa"/>
            <w:shd w:val="clear" w:color="auto" w:fill="F2F2F2"/>
          </w:tcPr>
          <w:p w14:paraId="22E1DB2E" w14:textId="77777777" w:rsidR="00C519A6" w:rsidRDefault="00000000">
            <w:r>
              <w:rPr>
                <w:sz w:val="20"/>
              </w:rPr>
              <w:t>README por microservicio</w:t>
            </w:r>
          </w:p>
        </w:tc>
        <w:tc>
          <w:tcPr>
            <w:tcW w:w="3041" w:type="dxa"/>
            <w:shd w:val="clear" w:color="auto" w:fill="F2F2F2"/>
          </w:tcPr>
          <w:p w14:paraId="4DA24622" w14:textId="77777777" w:rsidR="00C519A6" w:rsidRDefault="00000000">
            <w:r>
              <w:rPr>
                <w:sz w:val="20"/>
              </w:rPr>
              <w:t>Completado</w:t>
            </w:r>
          </w:p>
        </w:tc>
        <w:tc>
          <w:tcPr>
            <w:tcW w:w="3041" w:type="dxa"/>
            <w:shd w:val="clear" w:color="auto" w:fill="F2F2F2"/>
          </w:tcPr>
          <w:p w14:paraId="656958B2" w14:textId="77777777" w:rsidR="00C519A6" w:rsidRDefault="00000000">
            <w:r>
              <w:rPr>
                <w:sz w:val="20"/>
              </w:rPr>
              <w:t>README.md en cada carpeta de servicio</w:t>
            </w:r>
          </w:p>
        </w:tc>
      </w:tr>
      <w:tr w:rsidR="00C519A6" w14:paraId="2CE9DBCD" w14:textId="77777777">
        <w:trPr>
          <w:jc w:val="center"/>
        </w:trPr>
        <w:tc>
          <w:tcPr>
            <w:tcW w:w="3041" w:type="dxa"/>
            <w:shd w:val="clear" w:color="auto" w:fill="FFFFFF"/>
          </w:tcPr>
          <w:p w14:paraId="67A2E347" w14:textId="77777777" w:rsidR="00C519A6" w:rsidRDefault="00000000">
            <w:r>
              <w:rPr>
                <w:sz w:val="20"/>
              </w:rPr>
              <w:t>Colección Postman</w:t>
            </w:r>
          </w:p>
        </w:tc>
        <w:tc>
          <w:tcPr>
            <w:tcW w:w="3041" w:type="dxa"/>
            <w:shd w:val="clear" w:color="auto" w:fill="FFFFFF"/>
          </w:tcPr>
          <w:p w14:paraId="6EF61047" w14:textId="77777777" w:rsidR="00C519A6" w:rsidRDefault="00000000">
            <w:r>
              <w:rPr>
                <w:sz w:val="20"/>
              </w:rPr>
              <w:t>Completado</w:t>
            </w:r>
          </w:p>
        </w:tc>
        <w:tc>
          <w:tcPr>
            <w:tcW w:w="3041" w:type="dxa"/>
            <w:shd w:val="clear" w:color="auto" w:fill="FFFFFF"/>
          </w:tcPr>
          <w:p w14:paraId="70DB6CCD" w14:textId="77777777" w:rsidR="00C519A6" w:rsidRDefault="00000000">
            <w:r>
              <w:rPr>
                <w:sz w:val="20"/>
              </w:rPr>
              <w:t>postman/Academic_Management_API.postman_collection.json</w:t>
            </w:r>
          </w:p>
        </w:tc>
      </w:tr>
      <w:tr w:rsidR="00C519A6" w14:paraId="7B9BACA1" w14:textId="77777777">
        <w:trPr>
          <w:jc w:val="center"/>
        </w:trPr>
        <w:tc>
          <w:tcPr>
            <w:tcW w:w="3041" w:type="dxa"/>
            <w:shd w:val="clear" w:color="auto" w:fill="F2F2F2"/>
          </w:tcPr>
          <w:p w14:paraId="22A20D88" w14:textId="77777777" w:rsidR="00C519A6" w:rsidRDefault="00000000">
            <w:r>
              <w:rPr>
                <w:sz w:val="20"/>
              </w:rPr>
              <w:t>Documentación técnica</w:t>
            </w:r>
          </w:p>
        </w:tc>
        <w:tc>
          <w:tcPr>
            <w:tcW w:w="3041" w:type="dxa"/>
            <w:shd w:val="clear" w:color="auto" w:fill="F2F2F2"/>
          </w:tcPr>
          <w:p w14:paraId="3DEDEDE0" w14:textId="77777777" w:rsidR="00C519A6" w:rsidRDefault="00000000">
            <w:r>
              <w:rPr>
                <w:sz w:val="20"/>
              </w:rPr>
              <w:t>Completado</w:t>
            </w:r>
          </w:p>
        </w:tc>
        <w:tc>
          <w:tcPr>
            <w:tcW w:w="3041" w:type="dxa"/>
            <w:shd w:val="clear" w:color="auto" w:fill="F2F2F2"/>
          </w:tcPr>
          <w:p w14:paraId="6BCB918D" w14:textId="77777777" w:rsidR="00C519A6" w:rsidRDefault="00000000">
            <w:r>
              <w:rPr>
                <w:sz w:val="20"/>
              </w:rPr>
              <w:t>Este documento (Documentacion_Sistema_Gestion_Academica.docx)</w:t>
            </w:r>
          </w:p>
        </w:tc>
      </w:tr>
      <w:tr w:rsidR="00C519A6" w14:paraId="37A0AF29" w14:textId="77777777">
        <w:trPr>
          <w:jc w:val="center"/>
        </w:trPr>
        <w:tc>
          <w:tcPr>
            <w:tcW w:w="3041" w:type="dxa"/>
            <w:shd w:val="clear" w:color="auto" w:fill="FFFFFF"/>
          </w:tcPr>
          <w:p w14:paraId="1E3A9799" w14:textId="77777777" w:rsidR="00C519A6" w:rsidRDefault="00000000">
            <w:r>
              <w:rPr>
                <w:sz w:val="20"/>
              </w:rPr>
              <w:t>repositorios.txt</w:t>
            </w:r>
          </w:p>
        </w:tc>
        <w:tc>
          <w:tcPr>
            <w:tcW w:w="3041" w:type="dxa"/>
            <w:shd w:val="clear" w:color="auto" w:fill="FFFFFF"/>
          </w:tcPr>
          <w:p w14:paraId="48D68CD7" w14:textId="77777777" w:rsidR="00C519A6" w:rsidRDefault="00000000">
            <w:r>
              <w:rPr>
                <w:sz w:val="20"/>
              </w:rPr>
              <w:t>Completado</w:t>
            </w:r>
          </w:p>
        </w:tc>
        <w:tc>
          <w:tcPr>
            <w:tcW w:w="3041" w:type="dxa"/>
            <w:shd w:val="clear" w:color="auto" w:fill="FFFFFF"/>
          </w:tcPr>
          <w:p w14:paraId="69E60026" w14:textId="77777777" w:rsidR="00C519A6" w:rsidRDefault="00000000">
            <w:r>
              <w:rPr>
                <w:sz w:val="20"/>
              </w:rPr>
              <w:t>Archivo con links a GitHub</w:t>
            </w:r>
          </w:p>
        </w:tc>
      </w:tr>
    </w:tbl>
    <w:p w14:paraId="2A6C8D50" w14:textId="77777777" w:rsidR="00C519A6" w:rsidRDefault="00C519A6"/>
    <w:p w14:paraId="2176129A" w14:textId="77777777" w:rsidR="00C519A6" w:rsidRDefault="00C519A6"/>
    <w:p w14:paraId="49B45DEF" w14:textId="77777777" w:rsidR="00C519A6" w:rsidRDefault="00000000">
      <w:pPr>
        <w:pStyle w:val="Ttulo1"/>
      </w:pPr>
      <w:r>
        <w:rPr>
          <w:rFonts w:ascii="Calibri" w:hAnsi="Calibri"/>
          <w:color w:val="003366"/>
          <w:sz w:val="32"/>
        </w:rPr>
        <w:t>9. Conclusiones</w:t>
      </w:r>
    </w:p>
    <w:p w14:paraId="27847850" w14:textId="77777777" w:rsidR="00C519A6" w:rsidRDefault="00000000">
      <w:pPr>
        <w:spacing w:after="120"/>
      </w:pPr>
      <w:r>
        <w:t>El Sistema de Gestión Académica implementa una arquitectura de microservicios completa y funcional. Cada uno de los cuatro servicios está completamente implementado, con CRUD, datos de prueba, tests unitarios con cobertura superior al 60%, Dockerfile y README propios.</w:t>
      </w:r>
    </w:p>
    <w:p w14:paraId="20084A6A" w14:textId="77777777" w:rsidR="00C519A6" w:rsidRDefault="00000000">
      <w:pPr>
        <w:spacing w:after="120"/>
      </w:pPr>
      <w:r>
        <w:t>El frontend en React consume todos los microservicios y presenta dashboards con gráficos interactivos, tablas con búsqueda en tiempo real y modales para gestión de datos. Todos los componentes se orquestan mediante Docker Compose en un solo comando.</w:t>
      </w:r>
    </w:p>
    <w:p w14:paraId="791B8491" w14:textId="77777777" w:rsidR="00C519A6" w:rsidRDefault="00000000">
      <w:pPr>
        <w:spacing w:after="120"/>
      </w:pPr>
      <w:r>
        <w:t>Este proyecto demuestra la aplicación práctica de patrones de diseño, separación de responsabilidades y despliegue contenerizado en un sistema de software real.</w:t>
      </w:r>
    </w:p>
    <w:sectPr w:rsidR="00C519A6"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2072771">
    <w:abstractNumId w:val="8"/>
  </w:num>
  <w:num w:numId="2" w16cid:durableId="1133909307">
    <w:abstractNumId w:val="6"/>
  </w:num>
  <w:num w:numId="3" w16cid:durableId="302463466">
    <w:abstractNumId w:val="5"/>
  </w:num>
  <w:num w:numId="4" w16cid:durableId="918519632">
    <w:abstractNumId w:val="4"/>
  </w:num>
  <w:num w:numId="5" w16cid:durableId="746225030">
    <w:abstractNumId w:val="7"/>
  </w:num>
  <w:num w:numId="6" w16cid:durableId="2030987763">
    <w:abstractNumId w:val="3"/>
  </w:num>
  <w:num w:numId="7" w16cid:durableId="21322738">
    <w:abstractNumId w:val="2"/>
  </w:num>
  <w:num w:numId="8" w16cid:durableId="1916939965">
    <w:abstractNumId w:val="1"/>
  </w:num>
  <w:num w:numId="9" w16cid:durableId="1492595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D3A"/>
    <w:rsid w:val="0029639D"/>
    <w:rsid w:val="00326F90"/>
    <w:rsid w:val="00AA0A01"/>
    <w:rsid w:val="00AA1D8D"/>
    <w:rsid w:val="00B47730"/>
    <w:rsid w:val="00C519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1D135"/>
  <w14:defaultImageDpi w14:val="300"/>
  <w15:docId w15:val="{73A6C324-2D33-473C-94E2-77ED757FC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2162</Words>
  <Characters>11894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IGNACIO JARA MALDONADO</cp:lastModifiedBy>
  <cp:revision>2</cp:revision>
  <dcterms:created xsi:type="dcterms:W3CDTF">2013-12-23T23:15:00Z</dcterms:created>
  <dcterms:modified xsi:type="dcterms:W3CDTF">2026-06-17T02:46:00Z</dcterms:modified>
  <cp:category/>
</cp:coreProperties>
</file>