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D29" w:rsidRDefault="00C11831">
      <w:pPr>
        <w:rPr>
          <w:lang w:val="en-GB"/>
        </w:rPr>
      </w:pPr>
      <w:r>
        <w:rPr>
          <w:lang w:val="en-GB"/>
        </w:rPr>
        <w:t xml:space="preserve">Headless </w:t>
      </w:r>
      <w:proofErr w:type="spellStart"/>
      <w:r>
        <w:rPr>
          <w:lang w:val="en-GB"/>
        </w:rPr>
        <w:t>Headunit</w:t>
      </w:r>
      <w:proofErr w:type="spellEnd"/>
    </w:p>
    <w:p w:rsidR="00C11831" w:rsidRDefault="00C11831">
      <w:pPr>
        <w:rPr>
          <w:lang w:val="en-GB"/>
        </w:rPr>
      </w:pPr>
    </w:p>
    <w:p w:rsidR="00C11831" w:rsidRDefault="00C11831" w:rsidP="00C11831">
      <w:pPr>
        <w:pStyle w:val="Heading1"/>
        <w:rPr>
          <w:lang w:val="en-GB"/>
        </w:rPr>
      </w:pPr>
      <w:r>
        <w:rPr>
          <w:lang w:val="en-GB"/>
        </w:rPr>
        <w:t>Connections</w:t>
      </w:r>
    </w:p>
    <w:p w:rsidR="00C11831" w:rsidRDefault="00C11831">
      <w:pPr>
        <w:rPr>
          <w:lang w:val="en-GB"/>
        </w:rPr>
      </w:pPr>
    </w:p>
    <w:p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24V power to car battery</w:t>
      </w:r>
    </w:p>
    <w:p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Left, Right channels to speakers</w:t>
      </w:r>
    </w:p>
    <w:p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Antenna</w:t>
      </w:r>
    </w:p>
    <w:p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Control cable to control box</w:t>
      </w:r>
    </w:p>
    <w:p w:rsidR="00C11831" w:rsidRDefault="00C11831" w:rsidP="00C11831">
      <w:pPr>
        <w:rPr>
          <w:lang w:val="en-GB"/>
        </w:rPr>
      </w:pPr>
    </w:p>
    <w:p w:rsidR="00C11831" w:rsidRDefault="00C11831" w:rsidP="00C11831">
      <w:pPr>
        <w:pStyle w:val="Heading1"/>
        <w:rPr>
          <w:lang w:val="en-GB"/>
        </w:rPr>
      </w:pPr>
      <w:r>
        <w:rPr>
          <w:lang w:val="en-GB"/>
        </w:rPr>
        <w:t>Powering up</w:t>
      </w:r>
    </w:p>
    <w:p w:rsidR="00C11831" w:rsidRDefault="00C11831" w:rsidP="00C11831">
      <w:pPr>
        <w:rPr>
          <w:lang w:val="en-GB"/>
        </w:rPr>
      </w:pPr>
    </w:p>
    <w:p w:rsidR="00C11831" w:rsidRDefault="00C11831" w:rsidP="00C11831">
      <w:pPr>
        <w:rPr>
          <w:lang w:val="en-GB"/>
        </w:rPr>
      </w:pPr>
      <w:r>
        <w:rPr>
          <w:lang w:val="en-GB"/>
        </w:rPr>
        <w:t>Power up the unit by flipping the power switch.</w:t>
      </w:r>
    </w:p>
    <w:p w:rsidR="00C11831" w:rsidRDefault="00C11831" w:rsidP="00C11831">
      <w:pPr>
        <w:rPr>
          <w:lang w:val="en-GB"/>
        </w:rPr>
      </w:pPr>
      <w:r>
        <w:rPr>
          <w:lang w:val="en-GB"/>
        </w:rPr>
        <w:t>The unit will continue playing where it left off when powering down, as long as that source is still available.</w:t>
      </w:r>
    </w:p>
    <w:p w:rsidR="00C11831" w:rsidRDefault="00C11831" w:rsidP="00C11831">
      <w:pPr>
        <w:rPr>
          <w:lang w:val="en-GB"/>
        </w:rPr>
      </w:pPr>
      <w:r>
        <w:rPr>
          <w:lang w:val="en-GB"/>
        </w:rPr>
        <w:t>After uploading files to the Samba share, push the bottom button to update the local database and start playing.</w:t>
      </w:r>
    </w:p>
    <w:p w:rsidR="00B70ECD" w:rsidRDefault="00B70ECD" w:rsidP="00C11831">
      <w:pPr>
        <w:rPr>
          <w:lang w:val="en-GB"/>
        </w:rPr>
      </w:pPr>
    </w:p>
    <w:p w:rsidR="00BA0C84" w:rsidRDefault="00BA0C84" w:rsidP="00BA0C84">
      <w:pPr>
        <w:pStyle w:val="Heading1"/>
        <w:rPr>
          <w:lang w:val="en-GB"/>
        </w:rPr>
      </w:pPr>
      <w:r>
        <w:rPr>
          <w:lang w:val="en-GB"/>
        </w:rPr>
        <w:t>Remote control</w:t>
      </w:r>
    </w:p>
    <w:p w:rsidR="00BA0C84" w:rsidRDefault="00BA0C84" w:rsidP="00C11831">
      <w:pPr>
        <w:rPr>
          <w:lang w:val="en-GB"/>
        </w:rPr>
      </w:pPr>
      <w:r>
        <w:rPr>
          <w:lang w:val="en-GB"/>
        </w:rPr>
        <w:t>Buttons: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A0C84" w:rsidTr="008064BB">
        <w:tc>
          <w:tcPr>
            <w:tcW w:w="1696" w:type="dxa"/>
            <w:shd w:val="clear" w:color="auto" w:fill="000000" w:themeFill="text1"/>
          </w:tcPr>
          <w:p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7320" w:type="dxa"/>
            <w:shd w:val="clear" w:color="auto" w:fill="000000" w:themeFill="text1"/>
          </w:tcPr>
          <w:p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</w:tr>
      <w:tr w:rsidR="00BA0C84" w:rsidTr="008064BB">
        <w:tc>
          <w:tcPr>
            <w:tcW w:w="1696" w:type="dxa"/>
          </w:tcPr>
          <w:p w:rsidR="00BA0C84" w:rsidRDefault="00BA0C84" w:rsidP="00C11831">
            <w:pPr>
              <w:rPr>
                <w:lang w:val="en-GB"/>
              </w:rPr>
            </w:pPr>
          </w:p>
        </w:tc>
        <w:tc>
          <w:tcPr>
            <w:tcW w:w="7320" w:type="dxa"/>
          </w:tcPr>
          <w:p w:rsidR="00BA0C84" w:rsidRDefault="00BA0C84" w:rsidP="00C11831">
            <w:pPr>
              <w:rPr>
                <w:lang w:val="en-GB"/>
              </w:rPr>
            </w:pPr>
          </w:p>
        </w:tc>
      </w:tr>
      <w:tr w:rsidR="00BA0C84" w:rsidRPr="009277E3" w:rsidTr="008064BB">
        <w:tc>
          <w:tcPr>
            <w:tcW w:w="1696" w:type="dxa"/>
          </w:tcPr>
          <w:p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7320" w:type="dxa"/>
          </w:tcPr>
          <w:p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Jump to next source</w:t>
            </w:r>
            <w:r w:rsidR="00B56BAC">
              <w:rPr>
                <w:lang w:val="en-GB"/>
              </w:rPr>
              <w:t>:</w:t>
            </w:r>
          </w:p>
          <w:p w:rsidR="00B56BAC" w:rsidRDefault="00B56BAC" w:rsidP="00C11831">
            <w:pPr>
              <w:rPr>
                <w:lang w:val="en-GB"/>
              </w:rPr>
            </w:pPr>
          </w:p>
          <w:p w:rsidR="00B56BAC" w:rsidRDefault="00B56BAC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 Bluetooth </w:t>
            </w:r>
            <w:r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 w:rsidRPr="00B56BAC">
              <w:rPr>
                <w:rFonts w:cstheme="minorHAnsi"/>
                <w:lang w:val="en-GB"/>
              </w:rPr>
              <w:t xml:space="preserve"> Previously playing source</w:t>
            </w:r>
          </w:p>
          <w:p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 FM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USB</w:t>
            </w:r>
            <w:r w:rsidRPr="00BA0C84">
              <w:rPr>
                <w:i/>
                <w:lang w:val="en-GB"/>
              </w:rPr>
              <w:t>1</w:t>
            </w:r>
            <w:r>
              <w:rPr>
                <w:lang w:val="en-GB"/>
              </w:rPr>
              <w:t xml:space="preserve">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USB</w:t>
            </w:r>
            <w:r w:rsidRPr="00BA0C84">
              <w:rPr>
                <w:i/>
                <w:lang w:val="en-GB"/>
              </w:rPr>
              <w:t>2</w:t>
            </w:r>
            <w:r>
              <w:rPr>
                <w:lang w:val="en-GB"/>
              </w:rPr>
              <w:t xml:space="preserve">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USB</w:t>
            </w:r>
            <w:r w:rsidRPr="00BA0C84">
              <w:rPr>
                <w:i/>
                <w:lang w:val="en-GB"/>
              </w:rPr>
              <w:t>n</w:t>
            </w:r>
            <w:proofErr w:type="spellEnd"/>
            <w:r>
              <w:rPr>
                <w:lang w:val="en-GB"/>
              </w:rPr>
              <w:t xml:space="preserve">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SD card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Line in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</w:t>
            </w:r>
            <w:r w:rsidR="00B56BAC">
              <w:rPr>
                <w:lang w:val="en-GB"/>
              </w:rPr>
              <w:t>FM</w:t>
            </w:r>
          </w:p>
          <w:p w:rsidR="00B56BAC" w:rsidRDefault="00B56BAC" w:rsidP="00C11831">
            <w:pPr>
              <w:rPr>
                <w:lang w:val="en-GB"/>
              </w:rPr>
            </w:pPr>
          </w:p>
        </w:tc>
      </w:tr>
      <w:tr w:rsidR="00BA0C84" w:rsidRPr="009277E3" w:rsidTr="008064BB">
        <w:tc>
          <w:tcPr>
            <w:tcW w:w="1696" w:type="dxa"/>
          </w:tcPr>
          <w:p w:rsidR="00BA0C84" w:rsidRDefault="009277E3" w:rsidP="00C11831">
            <w:pPr>
              <w:rPr>
                <w:lang w:val="en-GB"/>
              </w:rPr>
            </w:pPr>
            <w:r>
              <w:rPr>
                <w:lang w:val="en-GB"/>
              </w:rPr>
              <w:t>Shuffle</w:t>
            </w:r>
          </w:p>
        </w:tc>
        <w:tc>
          <w:tcPr>
            <w:tcW w:w="7320" w:type="dxa"/>
          </w:tcPr>
          <w:p w:rsidR="00BA0C84" w:rsidRDefault="00A85575" w:rsidP="00C11831">
            <w:pPr>
              <w:rPr>
                <w:lang w:val="en-GB"/>
              </w:rPr>
            </w:pPr>
            <w:r>
              <w:rPr>
                <w:lang w:val="en-GB"/>
              </w:rPr>
              <w:t>Plays random track</w:t>
            </w:r>
          </w:p>
          <w:p w:rsidR="00A85575" w:rsidRPr="009277E3" w:rsidRDefault="009277E3" w:rsidP="00C11831">
            <w:pPr>
              <w:rPr>
                <w:color w:val="FF0000"/>
                <w:lang w:val="en-GB"/>
              </w:rPr>
            </w:pPr>
            <w:r w:rsidRPr="009277E3">
              <w:rPr>
                <w:color w:val="FF0000"/>
                <w:lang w:val="en-GB"/>
              </w:rPr>
              <w:t>Not available for: FM, Line-In</w:t>
            </w:r>
          </w:p>
          <w:p w:rsidR="00A85575" w:rsidRDefault="00A85575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Setting is not stored (?) </w:t>
            </w:r>
            <w:r w:rsidRPr="00A85575">
              <w:rPr>
                <w:i/>
                <w:lang w:val="en-GB"/>
              </w:rPr>
              <w:t>should we?</w:t>
            </w:r>
          </w:p>
        </w:tc>
      </w:tr>
      <w:tr w:rsidR="00BA0C84" w:rsidRPr="009277E3" w:rsidTr="008064BB">
        <w:tc>
          <w:tcPr>
            <w:tcW w:w="1696" w:type="dxa"/>
          </w:tcPr>
          <w:p w:rsidR="00BA0C84" w:rsidRDefault="00290352" w:rsidP="00C11831">
            <w:pPr>
              <w:rPr>
                <w:lang w:val="en-GB"/>
              </w:rPr>
            </w:pPr>
            <w:r>
              <w:rPr>
                <w:lang w:val="en-GB"/>
              </w:rPr>
              <w:t>[---]</w:t>
            </w:r>
          </w:p>
        </w:tc>
        <w:tc>
          <w:tcPr>
            <w:tcW w:w="7320" w:type="dxa"/>
          </w:tcPr>
          <w:p w:rsidR="00BA0C84" w:rsidRDefault="00290352" w:rsidP="00C11831">
            <w:pPr>
              <w:rPr>
                <w:lang w:val="en-GB"/>
              </w:rPr>
            </w:pPr>
            <w:r>
              <w:rPr>
                <w:lang w:val="en-GB"/>
              </w:rPr>
              <w:t>Switch between Access point / Local Network</w:t>
            </w:r>
          </w:p>
        </w:tc>
      </w:tr>
      <w:tr w:rsidR="00BA0C84" w:rsidRPr="009277E3" w:rsidTr="008064BB">
        <w:tc>
          <w:tcPr>
            <w:tcW w:w="1696" w:type="dxa"/>
          </w:tcPr>
          <w:p w:rsidR="00BA0C84" w:rsidRDefault="003A133E" w:rsidP="00C11831">
            <w:pPr>
              <w:rPr>
                <w:lang w:val="en-GB"/>
              </w:rPr>
            </w:pPr>
            <w:r>
              <w:rPr>
                <w:lang w:val="en-GB"/>
              </w:rPr>
              <w:t>Next Track</w:t>
            </w:r>
          </w:p>
        </w:tc>
        <w:tc>
          <w:tcPr>
            <w:tcW w:w="7320" w:type="dxa"/>
          </w:tcPr>
          <w:p w:rsidR="00BA0C84" w:rsidRDefault="00BA0C84" w:rsidP="00C11831">
            <w:pPr>
              <w:rPr>
                <w:lang w:val="en-GB"/>
              </w:rPr>
            </w:pPr>
          </w:p>
        </w:tc>
      </w:tr>
      <w:tr w:rsidR="008064BB" w:rsidRPr="009277E3" w:rsidTr="008064BB">
        <w:tc>
          <w:tcPr>
            <w:tcW w:w="1696" w:type="dxa"/>
          </w:tcPr>
          <w:p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Next Folder</w:t>
            </w:r>
          </w:p>
        </w:tc>
        <w:tc>
          <w:tcPr>
            <w:tcW w:w="7320" w:type="dxa"/>
          </w:tcPr>
          <w:p w:rsidR="008064BB" w:rsidRDefault="008064BB" w:rsidP="00C11831">
            <w:pPr>
              <w:rPr>
                <w:lang w:val="en-GB"/>
              </w:rPr>
            </w:pPr>
          </w:p>
        </w:tc>
      </w:tr>
      <w:tr w:rsidR="00BA0C84" w:rsidRPr="009277E3" w:rsidTr="008064BB">
        <w:tc>
          <w:tcPr>
            <w:tcW w:w="1696" w:type="dxa"/>
          </w:tcPr>
          <w:p w:rsidR="00BA0C84" w:rsidRDefault="003A133E" w:rsidP="00C11831">
            <w:pPr>
              <w:rPr>
                <w:lang w:val="en-GB"/>
              </w:rPr>
            </w:pPr>
            <w:r>
              <w:rPr>
                <w:lang w:val="en-GB"/>
              </w:rPr>
              <w:t>Previous Track</w:t>
            </w:r>
          </w:p>
        </w:tc>
        <w:tc>
          <w:tcPr>
            <w:tcW w:w="7320" w:type="dxa"/>
          </w:tcPr>
          <w:p w:rsidR="00BA0C84" w:rsidRDefault="00BA0C84" w:rsidP="00C11831">
            <w:pPr>
              <w:rPr>
                <w:lang w:val="en-GB"/>
              </w:rPr>
            </w:pPr>
          </w:p>
        </w:tc>
      </w:tr>
      <w:tr w:rsidR="00BA0C84" w:rsidRPr="009277E3" w:rsidTr="008064BB">
        <w:tc>
          <w:tcPr>
            <w:tcW w:w="1696" w:type="dxa"/>
          </w:tcPr>
          <w:p w:rsidR="00BA0C84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Previous Folder</w:t>
            </w:r>
          </w:p>
        </w:tc>
        <w:tc>
          <w:tcPr>
            <w:tcW w:w="7320" w:type="dxa"/>
          </w:tcPr>
          <w:p w:rsidR="00BA0C84" w:rsidRDefault="00BA0C84" w:rsidP="00C11831">
            <w:pPr>
              <w:rPr>
                <w:lang w:val="en-GB"/>
              </w:rPr>
            </w:pPr>
          </w:p>
        </w:tc>
      </w:tr>
      <w:tr w:rsidR="008064BB" w:rsidRPr="009277E3" w:rsidTr="008064BB">
        <w:tc>
          <w:tcPr>
            <w:tcW w:w="1696" w:type="dxa"/>
          </w:tcPr>
          <w:p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Volume Up</w:t>
            </w:r>
          </w:p>
        </w:tc>
        <w:tc>
          <w:tcPr>
            <w:tcW w:w="7320" w:type="dxa"/>
          </w:tcPr>
          <w:p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:rsidTr="008064BB">
        <w:tc>
          <w:tcPr>
            <w:tcW w:w="1696" w:type="dxa"/>
          </w:tcPr>
          <w:p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Volume Down</w:t>
            </w:r>
            <w:bookmarkStart w:id="0" w:name="_GoBack"/>
            <w:bookmarkEnd w:id="0"/>
          </w:p>
        </w:tc>
        <w:tc>
          <w:tcPr>
            <w:tcW w:w="7320" w:type="dxa"/>
          </w:tcPr>
          <w:p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:rsidTr="008064BB">
        <w:tc>
          <w:tcPr>
            <w:tcW w:w="1696" w:type="dxa"/>
          </w:tcPr>
          <w:p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Update</w:t>
            </w:r>
          </w:p>
        </w:tc>
        <w:tc>
          <w:tcPr>
            <w:tcW w:w="7320" w:type="dxa"/>
          </w:tcPr>
          <w:p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:rsidTr="008064BB">
        <w:tc>
          <w:tcPr>
            <w:tcW w:w="1696" w:type="dxa"/>
          </w:tcPr>
          <w:p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ATT</w:t>
            </w:r>
          </w:p>
        </w:tc>
        <w:tc>
          <w:tcPr>
            <w:tcW w:w="7320" w:type="dxa"/>
          </w:tcPr>
          <w:p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:rsidTr="008064BB">
        <w:tc>
          <w:tcPr>
            <w:tcW w:w="1696" w:type="dxa"/>
          </w:tcPr>
          <w:p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OFF</w:t>
            </w:r>
          </w:p>
        </w:tc>
        <w:tc>
          <w:tcPr>
            <w:tcW w:w="7320" w:type="dxa"/>
          </w:tcPr>
          <w:p w:rsidR="008064BB" w:rsidRDefault="008064BB" w:rsidP="00C11831">
            <w:pPr>
              <w:rPr>
                <w:lang w:val="en-GB"/>
              </w:rPr>
            </w:pPr>
          </w:p>
        </w:tc>
      </w:tr>
    </w:tbl>
    <w:p w:rsidR="00BA0C84" w:rsidRDefault="00BA0C84" w:rsidP="00C11831">
      <w:pPr>
        <w:rPr>
          <w:lang w:val="en-GB"/>
        </w:rPr>
      </w:pPr>
    </w:p>
    <w:p w:rsidR="00B56BAC" w:rsidRDefault="00B56B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lastRenderedPageBreak/>
        <w:br w:type="page"/>
      </w:r>
    </w:p>
    <w:p w:rsidR="00B56BAC" w:rsidRDefault="00B56BAC" w:rsidP="00B56BAC">
      <w:pPr>
        <w:pStyle w:val="Heading1"/>
        <w:rPr>
          <w:lang w:val="en-GB"/>
        </w:rPr>
      </w:pPr>
      <w:r>
        <w:rPr>
          <w:lang w:val="en-GB"/>
        </w:rPr>
        <w:lastRenderedPageBreak/>
        <w:t>Sources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56BAC" w:rsidTr="00AD3DDD">
        <w:tc>
          <w:tcPr>
            <w:tcW w:w="1271" w:type="dxa"/>
            <w:shd w:val="clear" w:color="auto" w:fill="000000" w:themeFill="text1"/>
          </w:tcPr>
          <w:p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7745" w:type="dxa"/>
            <w:shd w:val="clear" w:color="auto" w:fill="000000" w:themeFill="text1"/>
          </w:tcPr>
          <w:p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</w:tr>
      <w:tr w:rsidR="00B56BAC" w:rsidTr="00AD3DDD">
        <w:tc>
          <w:tcPr>
            <w:tcW w:w="1271" w:type="dxa"/>
          </w:tcPr>
          <w:p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FM</w:t>
            </w:r>
          </w:p>
        </w:tc>
        <w:tc>
          <w:tcPr>
            <w:tcW w:w="7745" w:type="dxa"/>
          </w:tcPr>
          <w:p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Radio</w:t>
            </w:r>
          </w:p>
        </w:tc>
      </w:tr>
      <w:tr w:rsidR="00B56BAC" w:rsidTr="00AD3DDD">
        <w:tc>
          <w:tcPr>
            <w:tcW w:w="1271" w:type="dxa"/>
          </w:tcPr>
          <w:p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USB</w:t>
            </w:r>
          </w:p>
        </w:tc>
        <w:tc>
          <w:tcPr>
            <w:tcW w:w="7745" w:type="dxa"/>
          </w:tcPr>
          <w:p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Flash drive</w:t>
            </w:r>
          </w:p>
        </w:tc>
      </w:tr>
      <w:tr w:rsidR="00B56BAC" w:rsidTr="00AD3DDD">
        <w:tc>
          <w:tcPr>
            <w:tcW w:w="1271" w:type="dxa"/>
          </w:tcPr>
          <w:p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SD card</w:t>
            </w:r>
          </w:p>
        </w:tc>
        <w:tc>
          <w:tcPr>
            <w:tcW w:w="7745" w:type="dxa"/>
          </w:tcPr>
          <w:p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Internal storage</w:t>
            </w:r>
          </w:p>
        </w:tc>
      </w:tr>
      <w:tr w:rsidR="00B56BAC" w:rsidRPr="009277E3" w:rsidTr="00AD3DDD">
        <w:tc>
          <w:tcPr>
            <w:tcW w:w="1271" w:type="dxa"/>
          </w:tcPr>
          <w:p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Line-in</w:t>
            </w:r>
          </w:p>
        </w:tc>
        <w:tc>
          <w:tcPr>
            <w:tcW w:w="7745" w:type="dxa"/>
          </w:tcPr>
          <w:p w:rsidR="00B56BAC" w:rsidRDefault="00EE500C" w:rsidP="00AD3DDD">
            <w:pPr>
              <w:rPr>
                <w:lang w:val="en-GB"/>
              </w:rPr>
            </w:pPr>
            <w:r>
              <w:rPr>
                <w:lang w:val="en-GB"/>
              </w:rPr>
              <w:t xml:space="preserve">3.5mm input from any device </w:t>
            </w:r>
            <w:r w:rsidRPr="00EE500C">
              <w:rPr>
                <w:color w:val="FF0000"/>
                <w:lang w:val="en-GB"/>
              </w:rPr>
              <w:t>[EARLY VERSION OF HEADUNIT DOES NOT PROVIDE LINE-IN DETECTION, WHICH MAY CAUSE PROBLEMS WITH OTHER SOURCES PLAYING AUDIO AT THE SAME TIME]</w:t>
            </w:r>
          </w:p>
        </w:tc>
      </w:tr>
      <w:tr w:rsidR="00B56BAC" w:rsidRPr="00B56BAC" w:rsidTr="00AD3DDD">
        <w:tc>
          <w:tcPr>
            <w:tcW w:w="1271" w:type="dxa"/>
          </w:tcPr>
          <w:p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Bluetooth</w:t>
            </w:r>
          </w:p>
        </w:tc>
        <w:tc>
          <w:tcPr>
            <w:tcW w:w="7745" w:type="dxa"/>
          </w:tcPr>
          <w:p w:rsidR="00B56BAC" w:rsidRDefault="00B56BAC" w:rsidP="00B56BAC">
            <w:pPr>
              <w:rPr>
                <w:lang w:val="en-GB"/>
              </w:rPr>
            </w:pPr>
            <w:r>
              <w:rPr>
                <w:lang w:val="en-GB"/>
              </w:rPr>
              <w:t xml:space="preserve">Start playback by pairing your phone or other Bluetooth device, and starting playback. Cannot be selected through </w:t>
            </w:r>
            <w:r w:rsidRPr="00B56BAC">
              <w:rPr>
                <w:rFonts w:ascii="Consolas" w:hAnsi="Consolas"/>
                <w:color w:val="FF0000"/>
                <w:lang w:val="en-GB"/>
              </w:rPr>
              <w:t>[SOURCE]</w:t>
            </w:r>
          </w:p>
        </w:tc>
      </w:tr>
    </w:tbl>
    <w:p w:rsidR="00B56BAC" w:rsidRDefault="00B56BAC" w:rsidP="00C11831">
      <w:pPr>
        <w:rPr>
          <w:lang w:val="en-GB"/>
        </w:rPr>
      </w:pPr>
    </w:p>
    <w:p w:rsidR="00BA0C84" w:rsidRDefault="00A13BFE" w:rsidP="00C11831">
      <w:pPr>
        <w:rPr>
          <w:lang w:val="en-GB"/>
        </w:rPr>
      </w:pPr>
      <w:r>
        <w:rPr>
          <w:lang w:val="en-GB"/>
        </w:rPr>
        <w:t>X</w:t>
      </w:r>
    </w:p>
    <w:p w:rsidR="00940F48" w:rsidRDefault="00940F48" w:rsidP="00A13BFE">
      <w:pPr>
        <w:pStyle w:val="Heading1"/>
        <w:rPr>
          <w:lang w:val="en-GB"/>
        </w:rPr>
      </w:pPr>
      <w:r>
        <w:rPr>
          <w:lang w:val="en-GB"/>
        </w:rPr>
        <w:t>Bluetooth</w:t>
      </w:r>
    </w:p>
    <w:p w:rsidR="00940F48" w:rsidRDefault="00940F48" w:rsidP="00940F48">
      <w:pPr>
        <w:rPr>
          <w:lang w:val="en-GB"/>
        </w:rPr>
      </w:pPr>
      <w:r>
        <w:rPr>
          <w:lang w:val="en-GB"/>
        </w:rPr>
        <w:t>“Bluetooth Classic” (…)</w:t>
      </w:r>
    </w:p>
    <w:p w:rsidR="00940F48" w:rsidRPr="00940F48" w:rsidRDefault="00940F48" w:rsidP="00940F48">
      <w:pPr>
        <w:rPr>
          <w:lang w:val="en-GB"/>
        </w:rPr>
      </w:pPr>
      <w:r>
        <w:rPr>
          <w:lang w:val="en-GB"/>
        </w:rPr>
        <w:t>Name = “</w:t>
      </w:r>
      <w:proofErr w:type="spellStart"/>
      <w:r>
        <w:rPr>
          <w:lang w:val="en-GB"/>
        </w:rPr>
        <w:t>Bluez</w:t>
      </w:r>
      <w:proofErr w:type="spellEnd"/>
      <w:r>
        <w:rPr>
          <w:lang w:val="en-GB"/>
        </w:rPr>
        <w:t xml:space="preserve"> 5.4.6”</w:t>
      </w:r>
      <w:r>
        <w:rPr>
          <w:lang w:val="en-GB"/>
        </w:rPr>
        <w:br/>
        <w:t>Pin code = 0000 (?)</w:t>
      </w:r>
    </w:p>
    <w:p w:rsidR="00A13BFE" w:rsidRDefault="00A13BFE" w:rsidP="00A13BFE">
      <w:pPr>
        <w:pStyle w:val="Heading1"/>
        <w:rPr>
          <w:lang w:val="en-GB"/>
        </w:rPr>
      </w:pPr>
      <w:proofErr w:type="spellStart"/>
      <w:r>
        <w:rPr>
          <w:lang w:val="en-GB"/>
        </w:rPr>
        <w:t>WiFi</w:t>
      </w:r>
      <w:proofErr w:type="spellEnd"/>
    </w:p>
    <w:p w:rsidR="00A13BFE" w:rsidRDefault="00A13BFE" w:rsidP="00C11831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 xml:space="preserve"> can either connect to an existing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network, or can act as a stand-alone network. Both offer the possibility to connect and:</w:t>
      </w:r>
    </w:p>
    <w:p w:rsidR="00A13BFE" w:rsidRDefault="00A13BFE" w:rsidP="00A13B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Up- or download music to and from 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 xml:space="preserve"> on-board SD card storage.</w:t>
      </w:r>
    </w:p>
    <w:p w:rsidR="00A13BFE" w:rsidRDefault="00A13BFE" w:rsidP="00A13B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Control playback</w:t>
      </w:r>
      <w:r w:rsidR="00940F48">
        <w:rPr>
          <w:lang w:val="en-GB"/>
        </w:rPr>
        <w:t>.</w:t>
      </w:r>
    </w:p>
    <w:p w:rsidR="00050BCF" w:rsidRPr="00A13BFE" w:rsidRDefault="00940F48" w:rsidP="00A13B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Provides SSH access for maintenance, troubleshooting and/or </w:t>
      </w:r>
      <w:proofErr w:type="gramStart"/>
      <w:r>
        <w:rPr>
          <w:lang w:val="en-GB"/>
        </w:rPr>
        <w:t>third party</w:t>
      </w:r>
      <w:proofErr w:type="gramEnd"/>
      <w:r>
        <w:rPr>
          <w:lang w:val="en-GB"/>
        </w:rPr>
        <w:t xml:space="preserve"> applications.</w:t>
      </w:r>
    </w:p>
    <w:p w:rsidR="00A13BFE" w:rsidRDefault="00A13BFE" w:rsidP="00A13BFE">
      <w:pPr>
        <w:pStyle w:val="Heading2"/>
        <w:rPr>
          <w:lang w:val="en-GB"/>
        </w:rPr>
      </w:pPr>
      <w:r>
        <w:rPr>
          <w:lang w:val="en-GB"/>
        </w:rPr>
        <w:t>Connect to local network</w:t>
      </w:r>
    </w:p>
    <w:p w:rsidR="00A13BFE" w:rsidRDefault="00A13BFE" w:rsidP="00C11831">
      <w:pPr>
        <w:rPr>
          <w:lang w:val="en-GB"/>
        </w:rPr>
      </w:pPr>
      <w:r>
        <w:rPr>
          <w:lang w:val="en-GB"/>
        </w:rPr>
        <w:t>A connection file must be provided in order to connect to a local network. This connection file may reside in one of the following locations: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284"/>
        <w:gridCol w:w="2902"/>
      </w:tblGrid>
      <w:tr w:rsidR="00A13BFE" w:rsidTr="00A13BFE">
        <w:tc>
          <w:tcPr>
            <w:tcW w:w="846" w:type="dxa"/>
            <w:shd w:val="clear" w:color="auto" w:fill="000000" w:themeFill="text1"/>
          </w:tcPr>
          <w:p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1984" w:type="dxa"/>
            <w:shd w:val="clear" w:color="auto" w:fill="000000" w:themeFill="text1"/>
          </w:tcPr>
          <w:p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3284" w:type="dxa"/>
            <w:shd w:val="clear" w:color="auto" w:fill="000000" w:themeFill="text1"/>
          </w:tcPr>
          <w:p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Partition</w:t>
            </w:r>
          </w:p>
        </w:tc>
        <w:tc>
          <w:tcPr>
            <w:tcW w:w="2902" w:type="dxa"/>
            <w:shd w:val="clear" w:color="auto" w:fill="000000" w:themeFill="text1"/>
          </w:tcPr>
          <w:p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</w:tr>
      <w:tr w:rsidR="00A13BFE" w:rsidTr="00A13BFE">
        <w:tc>
          <w:tcPr>
            <w:tcW w:w="846" w:type="dxa"/>
          </w:tcPr>
          <w:p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84" w:type="dxa"/>
          </w:tcPr>
          <w:p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USB drive*</w:t>
            </w:r>
          </w:p>
        </w:tc>
        <w:tc>
          <w:tcPr>
            <w:tcW w:w="3284" w:type="dxa"/>
          </w:tcPr>
          <w:p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First partition* </w:t>
            </w:r>
          </w:p>
        </w:tc>
        <w:tc>
          <w:tcPr>
            <w:tcW w:w="2902" w:type="dxa"/>
          </w:tcPr>
          <w:p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/network.txt</w:t>
            </w:r>
          </w:p>
        </w:tc>
      </w:tr>
      <w:tr w:rsidR="00A13BFE" w:rsidTr="00A13BFE">
        <w:tc>
          <w:tcPr>
            <w:tcW w:w="846" w:type="dxa"/>
          </w:tcPr>
          <w:p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84" w:type="dxa"/>
          </w:tcPr>
          <w:p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System’s SD Card</w:t>
            </w:r>
          </w:p>
        </w:tc>
        <w:tc>
          <w:tcPr>
            <w:tcW w:w="3284" w:type="dxa"/>
          </w:tcPr>
          <w:p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/PIHU_DATA</w:t>
            </w:r>
          </w:p>
        </w:tc>
        <w:tc>
          <w:tcPr>
            <w:tcW w:w="2902" w:type="dxa"/>
          </w:tcPr>
          <w:p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/network.txt</w:t>
            </w:r>
          </w:p>
        </w:tc>
      </w:tr>
      <w:tr w:rsidR="00A13BFE" w:rsidTr="00A13BFE">
        <w:tc>
          <w:tcPr>
            <w:tcW w:w="846" w:type="dxa"/>
          </w:tcPr>
          <w:p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84" w:type="dxa"/>
          </w:tcPr>
          <w:p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System’s SD Card</w:t>
            </w:r>
          </w:p>
        </w:tc>
        <w:tc>
          <w:tcPr>
            <w:tcW w:w="3284" w:type="dxa"/>
          </w:tcPr>
          <w:p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/PIHU_BOOT</w:t>
            </w:r>
          </w:p>
        </w:tc>
        <w:tc>
          <w:tcPr>
            <w:tcW w:w="2902" w:type="dxa"/>
          </w:tcPr>
          <w:p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/network.txt</w:t>
            </w:r>
          </w:p>
        </w:tc>
      </w:tr>
    </w:tbl>
    <w:p w:rsidR="0039581C" w:rsidRPr="0039581C" w:rsidRDefault="0039581C" w:rsidP="00C11831">
      <w:pPr>
        <w:rPr>
          <w:i/>
          <w:lang w:val="en-GB"/>
        </w:rPr>
      </w:pPr>
      <w:r w:rsidRPr="0039581C">
        <w:rPr>
          <w:i/>
          <w:lang w:val="en-GB"/>
        </w:rPr>
        <w:t>* If there is more than one drive or one partition, the first found file will be used.</w:t>
      </w:r>
    </w:p>
    <w:p w:rsidR="00A13BFE" w:rsidRDefault="00A13BFE" w:rsidP="00C11831">
      <w:pPr>
        <w:rPr>
          <w:lang w:val="en-GB"/>
        </w:rPr>
      </w:pPr>
      <w:r>
        <w:rPr>
          <w:lang w:val="en-GB"/>
        </w:rPr>
        <w:t>The network.txt file must contain the following data: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A13BFE" w:rsidRPr="009277E3" w:rsidTr="0039581C">
        <w:tc>
          <w:tcPr>
            <w:tcW w:w="9016" w:type="dxa"/>
            <w:shd w:val="clear" w:color="auto" w:fill="F2F2F2" w:themeFill="background1" w:themeFillShade="F2"/>
          </w:tcPr>
          <w:p w:rsidR="0039581C" w:rsidRPr="0039581C" w:rsidRDefault="0039581C" w:rsidP="0039581C">
            <w:pPr>
              <w:rPr>
                <w:rFonts w:ascii="Consolas" w:hAnsi="Consolas"/>
                <w:sz w:val="20"/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>network</w:t>
            </w:r>
            <w:proofErr w:type="gramStart"/>
            <w:r w:rsidRPr="0039581C">
              <w:rPr>
                <w:rFonts w:ascii="Consolas" w:hAnsi="Consolas"/>
                <w:sz w:val="20"/>
                <w:lang w:val="en-GB"/>
              </w:rPr>
              <w:t>={</w:t>
            </w:r>
            <w:proofErr w:type="gramEnd"/>
          </w:p>
          <w:p w:rsidR="0039581C" w:rsidRPr="0039581C" w:rsidRDefault="0039581C" w:rsidP="0039581C">
            <w:pPr>
              <w:rPr>
                <w:rFonts w:ascii="Consolas" w:hAnsi="Consolas"/>
                <w:sz w:val="20"/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 xml:space="preserve">  </w:t>
            </w:r>
            <w:proofErr w:type="spellStart"/>
            <w:r w:rsidRPr="0039581C">
              <w:rPr>
                <w:rFonts w:ascii="Consolas" w:hAnsi="Consolas"/>
                <w:sz w:val="20"/>
                <w:lang w:val="en-GB"/>
              </w:rPr>
              <w:t>ssid</w:t>
            </w:r>
            <w:proofErr w:type="spellEnd"/>
            <w:r w:rsidRPr="0039581C">
              <w:rPr>
                <w:rFonts w:ascii="Consolas" w:hAnsi="Consolas"/>
                <w:sz w:val="20"/>
                <w:lang w:val="en-GB"/>
              </w:rPr>
              <w:t>="</w:t>
            </w:r>
            <w:proofErr w:type="spellStart"/>
            <w:r w:rsidRPr="0039581C">
              <w:rPr>
                <w:rFonts w:ascii="Consolas" w:hAnsi="Consolas"/>
                <w:sz w:val="20"/>
                <w:lang w:val="en-GB"/>
              </w:rPr>
              <w:t>OpenWrt</w:t>
            </w:r>
            <w:proofErr w:type="spellEnd"/>
            <w:r w:rsidRPr="0039581C">
              <w:rPr>
                <w:rFonts w:ascii="Consolas" w:hAnsi="Consolas"/>
                <w:sz w:val="20"/>
                <w:lang w:val="en-GB"/>
              </w:rPr>
              <w:t>"</w:t>
            </w:r>
          </w:p>
          <w:p w:rsidR="0039581C" w:rsidRPr="0039581C" w:rsidRDefault="0039581C" w:rsidP="0039581C">
            <w:pPr>
              <w:rPr>
                <w:rFonts w:ascii="Consolas" w:hAnsi="Consolas"/>
                <w:sz w:val="20"/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 xml:space="preserve">  psk=f22da64fa334468e8b0ace4d544c63c5b340877327d31ad028296c875c0d8adb</w:t>
            </w:r>
          </w:p>
          <w:p w:rsidR="00A13BFE" w:rsidRDefault="0039581C" w:rsidP="0039581C">
            <w:pPr>
              <w:rPr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>}</w:t>
            </w:r>
          </w:p>
        </w:tc>
      </w:tr>
    </w:tbl>
    <w:p w:rsidR="00A13BFE" w:rsidRDefault="00A13BFE" w:rsidP="00C11831">
      <w:pPr>
        <w:rPr>
          <w:lang w:val="en-GB"/>
        </w:rPr>
      </w:pPr>
      <w:r>
        <w:rPr>
          <w:lang w:val="en-GB"/>
        </w:rPr>
        <w:t>(not sure if the line-feeds matter….) #TODO – when in doubt, use Linux.</w:t>
      </w:r>
    </w:p>
    <w:p w:rsidR="0039581C" w:rsidRDefault="0039581C" w:rsidP="00C11831">
      <w:pPr>
        <w:rPr>
          <w:lang w:val="en-GB"/>
        </w:rPr>
      </w:pPr>
      <w:r>
        <w:rPr>
          <w:lang w:val="en-GB"/>
        </w:rPr>
        <w:t>The network must have a DHCP server.</w:t>
      </w:r>
    </w:p>
    <w:p w:rsidR="00290352" w:rsidRDefault="0039581C" w:rsidP="00C11831">
      <w:pPr>
        <w:rPr>
          <w:lang w:val="en-GB"/>
        </w:rPr>
      </w:pPr>
      <w:r>
        <w:rPr>
          <w:lang w:val="en-GB"/>
        </w:rPr>
        <w:t>An Access point will be created if the connection fails.</w:t>
      </w:r>
      <w:r w:rsidR="00290352">
        <w:rPr>
          <w:lang w:val="en-GB"/>
        </w:rPr>
        <w:br/>
        <w:t>If in Access point mode, use the [---] to switch to the local network, this will only succeed if the network is available.</w:t>
      </w:r>
    </w:p>
    <w:p w:rsidR="0039581C" w:rsidRDefault="0039581C" w:rsidP="00C11831">
      <w:pPr>
        <w:rPr>
          <w:lang w:val="en-GB"/>
        </w:rPr>
      </w:pPr>
    </w:p>
    <w:p w:rsidR="00A13BFE" w:rsidRDefault="0039581C" w:rsidP="0039581C">
      <w:pPr>
        <w:pStyle w:val="Heading2"/>
        <w:rPr>
          <w:lang w:val="en-GB"/>
        </w:rPr>
      </w:pPr>
      <w:r>
        <w:rPr>
          <w:lang w:val="en-GB"/>
        </w:rPr>
        <w:t>Access point</w:t>
      </w:r>
    </w:p>
    <w:p w:rsidR="0039581C" w:rsidRDefault="0039581C" w:rsidP="0039581C">
      <w:pPr>
        <w:rPr>
          <w:lang w:val="en-GB"/>
        </w:rPr>
      </w:pPr>
      <w:r>
        <w:rPr>
          <w:lang w:val="en-GB"/>
        </w:rPr>
        <w:t>An access point will be automatically created instead of a connection to a local network if:</w:t>
      </w:r>
    </w:p>
    <w:p w:rsidR="0039581C" w:rsidRDefault="0039581C" w:rsidP="00395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local network is out of range</w:t>
      </w:r>
    </w:p>
    <w:p w:rsidR="0039581C" w:rsidRDefault="0039581C" w:rsidP="00395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connection to the local network failed</w:t>
      </w:r>
    </w:p>
    <w:p w:rsidR="0039581C" w:rsidRPr="0039581C" w:rsidRDefault="0039581C" w:rsidP="0039581C">
      <w:pPr>
        <w:pStyle w:val="ListParagraph"/>
        <w:numPr>
          <w:ilvl w:val="0"/>
          <w:numId w:val="3"/>
        </w:numPr>
        <w:rPr>
          <w:color w:val="FF0000"/>
          <w:lang w:val="en-GB"/>
        </w:rPr>
      </w:pPr>
      <w:r w:rsidRPr="0039581C">
        <w:rPr>
          <w:i/>
          <w:strike/>
          <w:color w:val="FF0000"/>
          <w:lang w:val="en-GB"/>
        </w:rPr>
        <w:t>The “[---]” button was pressed during powering on (hold long!)</w:t>
      </w:r>
      <w:r w:rsidRPr="0039581C">
        <w:rPr>
          <w:i/>
          <w:color w:val="FF0000"/>
          <w:lang w:val="en-GB"/>
        </w:rPr>
        <w:t xml:space="preserve"> </w:t>
      </w:r>
      <w:r w:rsidRPr="0039581C">
        <w:rPr>
          <w:color w:val="FF0000"/>
          <w:lang w:val="en-GB"/>
        </w:rPr>
        <w:t>(FUTURE UPDATE)</w:t>
      </w:r>
    </w:p>
    <w:p w:rsidR="0039581C" w:rsidRDefault="0039581C" w:rsidP="00395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“[---]” button is pressed for 5 seconds (this will disconnect the connection to the local network and create an access point instead)</w:t>
      </w:r>
    </w:p>
    <w:p w:rsidR="00451D36" w:rsidRDefault="00451D36" w:rsidP="00451D36">
      <w:pPr>
        <w:rPr>
          <w:lang w:val="en-GB"/>
        </w:rPr>
      </w:pPr>
      <w:r>
        <w:rPr>
          <w:lang w:val="en-GB"/>
        </w:rPr>
        <w:t>Access point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51D36" w:rsidTr="00451D36">
        <w:tc>
          <w:tcPr>
            <w:tcW w:w="1980" w:type="dxa"/>
            <w:shd w:val="clear" w:color="auto" w:fill="000000" w:themeFill="text1"/>
          </w:tcPr>
          <w:p w:rsidR="00451D36" w:rsidRDefault="00451D36" w:rsidP="00451D36">
            <w:pPr>
              <w:rPr>
                <w:lang w:val="en-GB"/>
              </w:rPr>
            </w:pPr>
            <w:r>
              <w:rPr>
                <w:lang w:val="en-GB"/>
              </w:rPr>
              <w:t>Property</w:t>
            </w:r>
          </w:p>
        </w:tc>
        <w:tc>
          <w:tcPr>
            <w:tcW w:w="7036" w:type="dxa"/>
            <w:shd w:val="clear" w:color="auto" w:fill="000000" w:themeFill="text1"/>
          </w:tcPr>
          <w:p w:rsidR="00451D36" w:rsidRDefault="00451D36" w:rsidP="00451D36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451D36" w:rsidTr="00451D36">
        <w:tc>
          <w:tcPr>
            <w:tcW w:w="1980" w:type="dxa"/>
          </w:tcPr>
          <w:p w:rsidR="00451D36" w:rsidRDefault="00451D36" w:rsidP="00451D36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Name:</w:t>
            </w:r>
          </w:p>
        </w:tc>
        <w:tc>
          <w:tcPr>
            <w:tcW w:w="7036" w:type="dxa"/>
          </w:tcPr>
          <w:p w:rsidR="00451D36" w:rsidRDefault="00451D36" w:rsidP="00451D36">
            <w:pPr>
              <w:rPr>
                <w:lang w:val="en-GB"/>
              </w:rPr>
            </w:pPr>
            <w:r>
              <w:rPr>
                <w:lang w:val="en-GB"/>
              </w:rPr>
              <w:t>Land Rover Defender</w:t>
            </w:r>
          </w:p>
        </w:tc>
      </w:tr>
      <w:tr w:rsidR="00451D36" w:rsidTr="00451D36">
        <w:tc>
          <w:tcPr>
            <w:tcW w:w="1980" w:type="dxa"/>
          </w:tcPr>
          <w:p w:rsidR="00451D36" w:rsidRDefault="00451D36" w:rsidP="00451D36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Password:</w:t>
            </w:r>
          </w:p>
        </w:tc>
        <w:tc>
          <w:tcPr>
            <w:tcW w:w="7036" w:type="dxa"/>
          </w:tcPr>
          <w:p w:rsidR="00451D36" w:rsidRDefault="008A57B5" w:rsidP="00451D36">
            <w:pPr>
              <w:rPr>
                <w:lang w:val="en-GB"/>
              </w:rPr>
            </w:pPr>
            <w:proofErr w:type="spellStart"/>
            <w:r w:rsidRPr="008A57B5">
              <w:rPr>
                <w:rFonts w:ascii="OCR A Extended" w:hAnsi="OCR A Extended"/>
                <w:color w:val="4472C4" w:themeColor="accent1"/>
                <w:sz w:val="28"/>
                <w:lang w:val="en-GB"/>
              </w:rPr>
              <w:t>abovebeyond</w:t>
            </w:r>
            <w:proofErr w:type="spellEnd"/>
          </w:p>
        </w:tc>
      </w:tr>
      <w:tr w:rsidR="00451D36" w:rsidTr="00451D36">
        <w:tc>
          <w:tcPr>
            <w:tcW w:w="1980" w:type="dxa"/>
          </w:tcPr>
          <w:p w:rsidR="00451D36" w:rsidRDefault="00451D36" w:rsidP="00451D36">
            <w:pPr>
              <w:jc w:val="right"/>
              <w:rPr>
                <w:lang w:val="en-GB"/>
              </w:rPr>
            </w:pPr>
          </w:p>
        </w:tc>
        <w:tc>
          <w:tcPr>
            <w:tcW w:w="7036" w:type="dxa"/>
          </w:tcPr>
          <w:p w:rsidR="00451D36" w:rsidRDefault="00451D36" w:rsidP="00451D36">
            <w:pPr>
              <w:rPr>
                <w:lang w:val="en-GB"/>
              </w:rPr>
            </w:pPr>
          </w:p>
        </w:tc>
      </w:tr>
    </w:tbl>
    <w:p w:rsidR="00451D36" w:rsidRDefault="00451D36" w:rsidP="00451D36">
      <w:pPr>
        <w:rPr>
          <w:lang w:val="en-GB"/>
        </w:rPr>
      </w:pPr>
    </w:p>
    <w:p w:rsidR="00F32FFC" w:rsidRDefault="00F32FFC" w:rsidP="00857308">
      <w:pPr>
        <w:pStyle w:val="Heading1"/>
        <w:rPr>
          <w:lang w:val="en-GB"/>
        </w:rPr>
      </w:pPr>
      <w:r>
        <w:rPr>
          <w:lang w:val="en-GB"/>
        </w:rPr>
        <w:t>Local music</w:t>
      </w:r>
    </w:p>
    <w:p w:rsidR="00F32FFC" w:rsidRDefault="00F32FFC" w:rsidP="00F32FFC">
      <w:pPr>
        <w:rPr>
          <w:lang w:val="en-GB"/>
        </w:rPr>
      </w:pPr>
      <w:r>
        <w:rPr>
          <w:lang w:val="en-GB"/>
        </w:rPr>
        <w:t xml:space="preserve">Music can be uploaded to 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 xml:space="preserve"> and stored on the internal drive.</w:t>
      </w:r>
    </w:p>
    <w:p w:rsidR="00F32FFC" w:rsidRDefault="00F32FFC" w:rsidP="00F32FFC">
      <w:pPr>
        <w:pStyle w:val="Heading3"/>
        <w:rPr>
          <w:lang w:val="en-GB"/>
        </w:rPr>
      </w:pPr>
      <w:r>
        <w:rPr>
          <w:lang w:val="en-GB"/>
        </w:rPr>
        <w:t>Windows</w:t>
      </w:r>
    </w:p>
    <w:p w:rsidR="00F32FFC" w:rsidRDefault="00F32FFC" w:rsidP="00F32FFC">
      <w:pPr>
        <w:rPr>
          <w:lang w:val="en-GB"/>
        </w:rPr>
      </w:pPr>
      <w:r>
        <w:rPr>
          <w:lang w:val="en-GB"/>
        </w:rPr>
        <w:t>Connect to “HEADUNIT” via the Windows Network, using the credentials: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32FFC" w:rsidTr="00F32FFC">
        <w:tc>
          <w:tcPr>
            <w:tcW w:w="1413" w:type="dxa"/>
            <w:shd w:val="clear" w:color="auto" w:fill="000000" w:themeFill="text1"/>
          </w:tcPr>
          <w:p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User name</w:t>
            </w:r>
          </w:p>
        </w:tc>
        <w:tc>
          <w:tcPr>
            <w:tcW w:w="7603" w:type="dxa"/>
          </w:tcPr>
          <w:p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 xml:space="preserve">root </w:t>
            </w:r>
            <w:r w:rsidRPr="00F32FFC">
              <w:rPr>
                <w:lang w:val="en-GB"/>
              </w:rPr>
              <w:sym w:font="Wingdings" w:char="F0DF"/>
            </w:r>
            <w:r>
              <w:rPr>
                <w:lang w:val="en-GB"/>
              </w:rPr>
              <w:t xml:space="preserve"> change this</w:t>
            </w:r>
          </w:p>
        </w:tc>
      </w:tr>
      <w:tr w:rsidR="00F32FFC" w:rsidTr="008A57B5">
        <w:trPr>
          <w:trHeight w:val="429"/>
        </w:trPr>
        <w:tc>
          <w:tcPr>
            <w:tcW w:w="1413" w:type="dxa"/>
            <w:shd w:val="clear" w:color="auto" w:fill="000000" w:themeFill="text1"/>
          </w:tcPr>
          <w:p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603" w:type="dxa"/>
            <w:vAlign w:val="center"/>
          </w:tcPr>
          <w:p w:rsidR="008A57B5" w:rsidRPr="008A57B5" w:rsidRDefault="00B92C07" w:rsidP="00F32FFC">
            <w:pPr>
              <w:rPr>
                <w:rFonts w:ascii="OCR A Extended" w:hAnsi="OCR A Extended"/>
                <w:color w:val="4472C4" w:themeColor="accent1"/>
                <w:sz w:val="28"/>
                <w:lang w:val="en-GB"/>
              </w:rPr>
            </w:pPr>
            <w:proofErr w:type="spellStart"/>
            <w:r w:rsidRPr="008A57B5">
              <w:rPr>
                <w:rFonts w:ascii="OCR A Extended" w:hAnsi="OCR A Extended"/>
                <w:color w:val="4472C4" w:themeColor="accent1"/>
                <w:sz w:val="28"/>
                <w:lang w:val="en-GB"/>
              </w:rPr>
              <w:t>abovebeyond</w:t>
            </w:r>
            <w:proofErr w:type="spellEnd"/>
          </w:p>
        </w:tc>
      </w:tr>
    </w:tbl>
    <w:p w:rsidR="00F32FFC" w:rsidRDefault="00F32FFC" w:rsidP="00F32FFC">
      <w:pPr>
        <w:rPr>
          <w:lang w:val="en-GB"/>
        </w:rPr>
      </w:pPr>
    </w:p>
    <w:p w:rsidR="00F32FFC" w:rsidRDefault="00F32FFC" w:rsidP="00F32FFC">
      <w:pPr>
        <w:rPr>
          <w:lang w:val="en-GB"/>
        </w:rPr>
      </w:pPr>
      <w:r>
        <w:rPr>
          <w:lang w:val="en-GB"/>
        </w:rPr>
        <w:t>The following folders are available: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32FFC" w:rsidTr="00F32FFC">
        <w:tc>
          <w:tcPr>
            <w:tcW w:w="2122" w:type="dxa"/>
            <w:shd w:val="clear" w:color="auto" w:fill="000000" w:themeFill="text1"/>
          </w:tcPr>
          <w:p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Folder</w:t>
            </w:r>
          </w:p>
        </w:tc>
        <w:tc>
          <w:tcPr>
            <w:tcW w:w="6894" w:type="dxa"/>
            <w:shd w:val="clear" w:color="auto" w:fill="000000" w:themeFill="text1"/>
          </w:tcPr>
          <w:p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F32FFC" w:rsidTr="00F32FFC">
        <w:tc>
          <w:tcPr>
            <w:tcW w:w="2122" w:type="dxa"/>
          </w:tcPr>
          <w:p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music</w:t>
            </w:r>
          </w:p>
        </w:tc>
        <w:tc>
          <w:tcPr>
            <w:tcW w:w="6894" w:type="dxa"/>
          </w:tcPr>
          <w:p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Upload local music here</w:t>
            </w:r>
          </w:p>
        </w:tc>
      </w:tr>
      <w:tr w:rsidR="00F32FFC" w:rsidRPr="009277E3" w:rsidTr="00F32FFC">
        <w:tc>
          <w:tcPr>
            <w:tcW w:w="2122" w:type="dxa"/>
          </w:tcPr>
          <w:p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config</w:t>
            </w:r>
          </w:p>
        </w:tc>
        <w:tc>
          <w:tcPr>
            <w:tcW w:w="6894" w:type="dxa"/>
          </w:tcPr>
          <w:p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 xml:space="preserve">Configuration settings* </w:t>
            </w:r>
            <w:r w:rsidRPr="00F32FFC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See Chapter XXX</w:t>
            </w:r>
          </w:p>
        </w:tc>
      </w:tr>
    </w:tbl>
    <w:p w:rsidR="00F32FFC" w:rsidRDefault="00F32FFC" w:rsidP="00F32FFC">
      <w:pPr>
        <w:rPr>
          <w:lang w:val="en-GB"/>
        </w:rPr>
      </w:pPr>
    </w:p>
    <w:p w:rsidR="00930F4D" w:rsidRPr="00F32FFC" w:rsidRDefault="00A3404C" w:rsidP="00F32FFC">
      <w:pPr>
        <w:rPr>
          <w:lang w:val="en-GB"/>
        </w:rPr>
      </w:pPr>
      <w:r>
        <w:rPr>
          <w:lang w:val="en-GB"/>
        </w:rPr>
        <w:t>After uploading music, p</w:t>
      </w:r>
      <w:r w:rsidR="00930F4D">
        <w:rPr>
          <w:lang w:val="en-GB"/>
        </w:rPr>
        <w:t xml:space="preserve">ress the bottom button on the remote control to update the </w:t>
      </w:r>
      <w:r>
        <w:rPr>
          <w:lang w:val="en-GB"/>
        </w:rPr>
        <w:t xml:space="preserve">local music database, or restart 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>.</w:t>
      </w:r>
    </w:p>
    <w:p w:rsidR="00857308" w:rsidRDefault="00857308" w:rsidP="00857308">
      <w:pPr>
        <w:pStyle w:val="Heading1"/>
        <w:rPr>
          <w:lang w:val="en-GB"/>
        </w:rPr>
      </w:pPr>
      <w:r>
        <w:rPr>
          <w:lang w:val="en-GB"/>
        </w:rPr>
        <w:t>Sound effects</w:t>
      </w:r>
    </w:p>
    <w:p w:rsidR="00857308" w:rsidRPr="00857308" w:rsidRDefault="00857308" w:rsidP="00857308">
      <w:pPr>
        <w:rPr>
          <w:lang w:val="en-GB"/>
        </w:rPr>
      </w:pPr>
      <w:r>
        <w:rPr>
          <w:lang w:val="en-GB"/>
        </w:rPr>
        <w:t>Pressing a button on the remote control will return a feedback beep {beep 60}.</w:t>
      </w:r>
      <w:r>
        <w:rPr>
          <w:lang w:val="en-GB"/>
        </w:rPr>
        <w:br/>
        <w:t>Other sound effects are: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857308" w:rsidTr="00857308">
        <w:tc>
          <w:tcPr>
            <w:tcW w:w="1838" w:type="dxa"/>
            <w:shd w:val="clear" w:color="auto" w:fill="000000" w:themeFill="text1"/>
          </w:tcPr>
          <w:p w:rsidR="00857308" w:rsidRDefault="00857308" w:rsidP="00451D36">
            <w:pPr>
              <w:rPr>
                <w:lang w:val="en-GB"/>
              </w:rPr>
            </w:pPr>
            <w:r>
              <w:rPr>
                <w:lang w:val="en-GB"/>
              </w:rPr>
              <w:t>Effect</w:t>
            </w:r>
          </w:p>
        </w:tc>
        <w:tc>
          <w:tcPr>
            <w:tcW w:w="7229" w:type="dxa"/>
            <w:shd w:val="clear" w:color="auto" w:fill="000000" w:themeFill="text1"/>
          </w:tcPr>
          <w:p w:rsidR="00857308" w:rsidRDefault="00857308" w:rsidP="00451D36">
            <w:pPr>
              <w:rPr>
                <w:lang w:val="en-GB"/>
              </w:rPr>
            </w:pPr>
          </w:p>
        </w:tc>
      </w:tr>
      <w:tr w:rsidR="00857308" w:rsidTr="00857308">
        <w:tc>
          <w:tcPr>
            <w:tcW w:w="1838" w:type="dxa"/>
          </w:tcPr>
          <w:p w:rsidR="00857308" w:rsidRDefault="00F32FFC" w:rsidP="00451D36">
            <w:pPr>
              <w:rPr>
                <w:lang w:val="en-GB"/>
              </w:rPr>
            </w:pPr>
            <w:r>
              <w:rPr>
                <w:lang w:val="en-GB"/>
              </w:rPr>
              <w:t>Jingle</w:t>
            </w:r>
          </w:p>
        </w:tc>
        <w:tc>
          <w:tcPr>
            <w:tcW w:w="7229" w:type="dxa"/>
          </w:tcPr>
          <w:p w:rsidR="00857308" w:rsidRDefault="00B20217" w:rsidP="00451D36">
            <w:pPr>
              <w:rPr>
                <w:lang w:val="en-GB"/>
              </w:rPr>
            </w:pPr>
            <w:r>
              <w:rPr>
                <w:lang w:val="en-GB"/>
              </w:rPr>
              <w:t>Start-up jingle</w:t>
            </w:r>
          </w:p>
        </w:tc>
      </w:tr>
      <w:tr w:rsidR="00B20217" w:rsidTr="00857308">
        <w:tc>
          <w:tcPr>
            <w:tcW w:w="1838" w:type="dxa"/>
          </w:tcPr>
          <w:p w:rsidR="00B20217" w:rsidRPr="00CE434F" w:rsidRDefault="00B20217" w:rsidP="00451D36">
            <w:pPr>
              <w:rPr>
                <w:i/>
                <w:lang w:val="en-GB"/>
              </w:rPr>
            </w:pPr>
            <w:r w:rsidRPr="00CE434F">
              <w:rPr>
                <w:i/>
                <w:lang w:val="en-GB"/>
              </w:rPr>
              <w:t>Beep X</w:t>
            </w:r>
          </w:p>
        </w:tc>
        <w:tc>
          <w:tcPr>
            <w:tcW w:w="7229" w:type="dxa"/>
          </w:tcPr>
          <w:p w:rsidR="00B20217" w:rsidRPr="00CE434F" w:rsidRDefault="00892BE4" w:rsidP="00451D36">
            <w:pPr>
              <w:rPr>
                <w:i/>
                <w:lang w:val="en-GB"/>
              </w:rPr>
            </w:pPr>
            <w:proofErr w:type="spellStart"/>
            <w:r w:rsidRPr="00CE434F">
              <w:rPr>
                <w:i/>
                <w:lang w:val="en-GB"/>
              </w:rPr>
              <w:t>WiFi</w:t>
            </w:r>
            <w:proofErr w:type="spellEnd"/>
            <w:r w:rsidRPr="00CE434F">
              <w:rPr>
                <w:i/>
                <w:lang w:val="en-GB"/>
              </w:rPr>
              <w:t xml:space="preserve"> connected</w:t>
            </w:r>
          </w:p>
        </w:tc>
      </w:tr>
      <w:tr w:rsidR="00857308" w:rsidTr="00857308">
        <w:tc>
          <w:tcPr>
            <w:tcW w:w="1838" w:type="dxa"/>
          </w:tcPr>
          <w:p w:rsidR="00857308" w:rsidRDefault="00857308" w:rsidP="00451D36">
            <w:pPr>
              <w:rPr>
                <w:lang w:val="en-GB"/>
              </w:rPr>
            </w:pPr>
            <w:r>
              <w:rPr>
                <w:lang w:val="en-GB"/>
              </w:rPr>
              <w:t>Beep X</w:t>
            </w:r>
          </w:p>
        </w:tc>
        <w:tc>
          <w:tcPr>
            <w:tcW w:w="7229" w:type="dxa"/>
          </w:tcPr>
          <w:p w:rsidR="00857308" w:rsidRDefault="00857308" w:rsidP="00451D36">
            <w:pPr>
              <w:rPr>
                <w:lang w:val="en-GB"/>
              </w:rPr>
            </w:pPr>
            <w:r>
              <w:rPr>
                <w:lang w:val="en-GB"/>
              </w:rPr>
              <w:t>USB drive available</w:t>
            </w:r>
          </w:p>
        </w:tc>
      </w:tr>
      <w:tr w:rsidR="00857308" w:rsidTr="00857308">
        <w:tc>
          <w:tcPr>
            <w:tcW w:w="1838" w:type="dxa"/>
          </w:tcPr>
          <w:p w:rsidR="00857308" w:rsidRDefault="003A7813" w:rsidP="00451D36">
            <w:pPr>
              <w:rPr>
                <w:lang w:val="en-GB"/>
              </w:rPr>
            </w:pPr>
            <w:r>
              <w:rPr>
                <w:lang w:val="en-GB"/>
              </w:rPr>
              <w:t>{beep 60 70}</w:t>
            </w:r>
          </w:p>
        </w:tc>
        <w:tc>
          <w:tcPr>
            <w:tcW w:w="7229" w:type="dxa"/>
          </w:tcPr>
          <w:p w:rsidR="00857308" w:rsidRDefault="00A3404C" w:rsidP="00451D36">
            <w:pPr>
              <w:rPr>
                <w:lang w:val="en-GB"/>
              </w:rPr>
            </w:pPr>
            <w:r>
              <w:rPr>
                <w:lang w:val="en-GB"/>
              </w:rPr>
              <w:t>Updating local music database</w:t>
            </w:r>
          </w:p>
        </w:tc>
      </w:tr>
      <w:tr w:rsidR="009277E3" w:rsidTr="00857308">
        <w:tc>
          <w:tcPr>
            <w:tcW w:w="1838" w:type="dxa"/>
          </w:tcPr>
          <w:p w:rsidR="009277E3" w:rsidRDefault="009277E3" w:rsidP="00451D36">
            <w:pPr>
              <w:rPr>
                <w:lang w:val="en-GB"/>
              </w:rPr>
            </w:pPr>
            <w:r>
              <w:rPr>
                <w:lang w:val="en-GB"/>
              </w:rPr>
              <w:t>Beep x2</w:t>
            </w:r>
          </w:p>
        </w:tc>
        <w:tc>
          <w:tcPr>
            <w:tcW w:w="7229" w:type="dxa"/>
          </w:tcPr>
          <w:p w:rsidR="009277E3" w:rsidRDefault="009277E3" w:rsidP="00451D36">
            <w:pPr>
              <w:rPr>
                <w:lang w:val="en-GB"/>
              </w:rPr>
            </w:pPr>
            <w:r>
              <w:rPr>
                <w:lang w:val="en-GB"/>
              </w:rPr>
              <w:t>Shuffle OFF</w:t>
            </w:r>
          </w:p>
        </w:tc>
      </w:tr>
      <w:tr w:rsidR="00857308" w:rsidRPr="009277E3" w:rsidTr="00857308">
        <w:tc>
          <w:tcPr>
            <w:tcW w:w="1838" w:type="dxa"/>
          </w:tcPr>
          <w:p w:rsidR="00857308" w:rsidRDefault="003A7813" w:rsidP="00451D36">
            <w:pPr>
              <w:rPr>
                <w:lang w:val="en-GB"/>
              </w:rPr>
            </w:pPr>
            <w:r>
              <w:rPr>
                <w:lang w:val="en-GB"/>
              </w:rPr>
              <w:t>Error beep</w:t>
            </w:r>
          </w:p>
        </w:tc>
        <w:tc>
          <w:tcPr>
            <w:tcW w:w="7229" w:type="dxa"/>
          </w:tcPr>
          <w:p w:rsidR="00857308" w:rsidRDefault="00743011" w:rsidP="00451D36">
            <w:pPr>
              <w:rPr>
                <w:lang w:val="en-GB"/>
              </w:rPr>
            </w:pPr>
            <w:r>
              <w:rPr>
                <w:lang w:val="en-GB"/>
              </w:rPr>
              <w:t>No music available to play</w:t>
            </w:r>
          </w:p>
        </w:tc>
      </w:tr>
      <w:tr w:rsidR="00857308" w:rsidTr="00857308">
        <w:tc>
          <w:tcPr>
            <w:tcW w:w="1838" w:type="dxa"/>
          </w:tcPr>
          <w:p w:rsidR="00857308" w:rsidRDefault="00743011" w:rsidP="00451D36">
            <w:pPr>
              <w:rPr>
                <w:lang w:val="en-GB"/>
              </w:rPr>
            </w:pPr>
            <w:r>
              <w:rPr>
                <w:lang w:val="en-GB"/>
              </w:rPr>
              <w:t>Error beep</w:t>
            </w:r>
          </w:p>
        </w:tc>
        <w:tc>
          <w:tcPr>
            <w:tcW w:w="7229" w:type="dxa"/>
          </w:tcPr>
          <w:p w:rsidR="00857308" w:rsidRDefault="00743011" w:rsidP="00451D36">
            <w:pPr>
              <w:rPr>
                <w:lang w:val="en-GB"/>
              </w:rPr>
            </w:pPr>
            <w:r>
              <w:rPr>
                <w:lang w:val="en-GB"/>
              </w:rPr>
              <w:t>An error occurred</w:t>
            </w:r>
          </w:p>
        </w:tc>
      </w:tr>
      <w:tr w:rsidR="00857308" w:rsidTr="00857308">
        <w:tc>
          <w:tcPr>
            <w:tcW w:w="1838" w:type="dxa"/>
          </w:tcPr>
          <w:p w:rsidR="00857308" w:rsidRPr="007213BC" w:rsidRDefault="00CE434F" w:rsidP="00451D36">
            <w:pPr>
              <w:rPr>
                <w:lang w:val="en-GB"/>
              </w:rPr>
            </w:pPr>
            <w:r w:rsidRPr="007213BC">
              <w:rPr>
                <w:lang w:val="en-GB"/>
              </w:rPr>
              <w:lastRenderedPageBreak/>
              <w:t>Error beep (2x)</w:t>
            </w:r>
          </w:p>
        </w:tc>
        <w:tc>
          <w:tcPr>
            <w:tcW w:w="7229" w:type="dxa"/>
          </w:tcPr>
          <w:p w:rsidR="00857308" w:rsidRPr="007213BC" w:rsidRDefault="00CE434F" w:rsidP="00451D36">
            <w:pPr>
              <w:rPr>
                <w:lang w:val="en-GB"/>
              </w:rPr>
            </w:pPr>
            <w:r w:rsidRPr="007213BC">
              <w:rPr>
                <w:lang w:val="en-GB"/>
              </w:rPr>
              <w:t>A serious error occurred</w:t>
            </w:r>
          </w:p>
        </w:tc>
      </w:tr>
      <w:tr w:rsidR="00857308" w:rsidTr="00857308">
        <w:tc>
          <w:tcPr>
            <w:tcW w:w="1838" w:type="dxa"/>
          </w:tcPr>
          <w:p w:rsidR="00857308" w:rsidRDefault="00857308" w:rsidP="00451D36">
            <w:pPr>
              <w:rPr>
                <w:lang w:val="en-GB"/>
              </w:rPr>
            </w:pPr>
          </w:p>
        </w:tc>
        <w:tc>
          <w:tcPr>
            <w:tcW w:w="7229" w:type="dxa"/>
          </w:tcPr>
          <w:p w:rsidR="00857308" w:rsidRDefault="00857308" w:rsidP="00451D36">
            <w:pPr>
              <w:rPr>
                <w:lang w:val="en-GB"/>
              </w:rPr>
            </w:pPr>
          </w:p>
        </w:tc>
      </w:tr>
    </w:tbl>
    <w:p w:rsidR="00857308" w:rsidRPr="00451D36" w:rsidRDefault="00857308" w:rsidP="004973BC">
      <w:pPr>
        <w:rPr>
          <w:lang w:val="en-GB"/>
        </w:rPr>
      </w:pPr>
    </w:p>
    <w:sectPr w:rsidR="00857308" w:rsidRPr="0045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73BF"/>
    <w:multiLevelType w:val="hybridMultilevel"/>
    <w:tmpl w:val="957091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559DB"/>
    <w:multiLevelType w:val="hybridMultilevel"/>
    <w:tmpl w:val="C7D61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D52D3"/>
    <w:multiLevelType w:val="hybridMultilevel"/>
    <w:tmpl w:val="3A5EB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19"/>
    <w:rsid w:val="00050BCF"/>
    <w:rsid w:val="000936D5"/>
    <w:rsid w:val="00290352"/>
    <w:rsid w:val="0039581C"/>
    <w:rsid w:val="003A133E"/>
    <w:rsid w:val="003A7813"/>
    <w:rsid w:val="00451D36"/>
    <w:rsid w:val="004973BC"/>
    <w:rsid w:val="00515A60"/>
    <w:rsid w:val="0056239E"/>
    <w:rsid w:val="007213BC"/>
    <w:rsid w:val="00743011"/>
    <w:rsid w:val="007D14AE"/>
    <w:rsid w:val="007D7B0F"/>
    <w:rsid w:val="008064BB"/>
    <w:rsid w:val="00857308"/>
    <w:rsid w:val="0087655B"/>
    <w:rsid w:val="00892BE4"/>
    <w:rsid w:val="008A57B5"/>
    <w:rsid w:val="009277E3"/>
    <w:rsid w:val="00930F4D"/>
    <w:rsid w:val="00940F48"/>
    <w:rsid w:val="00944836"/>
    <w:rsid w:val="00977A81"/>
    <w:rsid w:val="00A13BFE"/>
    <w:rsid w:val="00A3404C"/>
    <w:rsid w:val="00A85575"/>
    <w:rsid w:val="00B20217"/>
    <w:rsid w:val="00B56BAC"/>
    <w:rsid w:val="00B70ECD"/>
    <w:rsid w:val="00B92C07"/>
    <w:rsid w:val="00BA0C84"/>
    <w:rsid w:val="00C11831"/>
    <w:rsid w:val="00CE434F"/>
    <w:rsid w:val="00E10219"/>
    <w:rsid w:val="00E24885"/>
    <w:rsid w:val="00EE500C"/>
    <w:rsid w:val="00F32FFC"/>
    <w:rsid w:val="00FD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A0BC"/>
  <w15:chartTrackingRefBased/>
  <w15:docId w15:val="{EB4D6607-0143-4C22-8746-ED009BCD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C11831"/>
    <w:pPr>
      <w:ind w:left="720"/>
      <w:contextualSpacing/>
    </w:pPr>
  </w:style>
  <w:style w:type="table" w:styleId="TableGrid">
    <w:name w:val="Table Grid"/>
    <w:basedOn w:val="TableNormal"/>
    <w:uiPriority w:val="39"/>
    <w:rsid w:val="00BA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A0C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13B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F32F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80290-72DD-4D41-9707-B3EFD1EF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16217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</dc:creator>
  <cp:keywords/>
  <dc:description/>
  <cp:lastModifiedBy>Sjoerd</cp:lastModifiedBy>
  <cp:revision>14</cp:revision>
  <dcterms:created xsi:type="dcterms:W3CDTF">2017-10-07T17:29:00Z</dcterms:created>
  <dcterms:modified xsi:type="dcterms:W3CDTF">2017-12-12T00:49:00Z</dcterms:modified>
</cp:coreProperties>
</file>