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EB79" w14:textId="08A0ED69"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Vilka antaganden testade vi?</w:t>
      </w:r>
    </w:p>
    <w:p w14:paraId="20C084F3" w14:textId="14B933C6"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p>
    <w:p w14:paraId="2003F013" w14:textId="6FD80CC4" w:rsidR="00B21CDC" w:rsidRPr="00B21CDC" w:rsidRDefault="00B21CDC"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 företaget vi jobbar mot kan förvänta sig minimal support från oss eftersom detta är en kurs i skolan vilket innebär att vi inte har tid för vidare support och/eller arbete.</w:t>
      </w:r>
    </w:p>
    <w:p w14:paraId="4E6EBDA7" w14:textId="7D27A95C" w:rsidR="00B21CDC"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Vid eventuell marknadsföring antog vi att sociala medier samt tidningar riktade till egenföretagare är det mest optimala. </w:t>
      </w:r>
    </w:p>
    <w:p w14:paraId="27924C9F" w14:textId="706D11B8" w:rsidR="00030A48" w:rsidRPr="00030A48" w:rsidRDefault="00030A48" w:rsidP="00B21CDC">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 xml:space="preserve">Vi antog att vi skulle få frågor som redan vara </w:t>
      </w:r>
      <w:r w:rsidR="005D485D">
        <w:rPr>
          <w:rFonts w:ascii="Lato" w:eastAsia="Times New Roman" w:hAnsi="Lato" w:cs="Times New Roman"/>
          <w:color w:val="424242"/>
          <w:sz w:val="24"/>
          <w:szCs w:val="24"/>
          <w:lang w:eastAsia="sv-SE"/>
        </w:rPr>
        <w:t>färdigformulerade</w:t>
      </w:r>
      <w:r>
        <w:rPr>
          <w:rFonts w:ascii="Lato" w:eastAsia="Times New Roman" w:hAnsi="Lato" w:cs="Times New Roman"/>
          <w:color w:val="424242"/>
          <w:sz w:val="24"/>
          <w:szCs w:val="24"/>
          <w:lang w:eastAsia="sv-SE"/>
        </w:rPr>
        <w:t>.</w:t>
      </w:r>
    </w:p>
    <w:p w14:paraId="58631FA2" w14:textId="35B9E6DF" w:rsidR="00030A48" w:rsidRPr="00030A48" w:rsidRDefault="00030A48" w:rsidP="00030A48">
      <w:pPr>
        <w:pStyle w:val="Liststycke"/>
        <w:numPr>
          <w:ilvl w:val="0"/>
          <w:numId w:val="2"/>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antog att de skulle hålla sig till produktbeskrivningen.</w:t>
      </w:r>
    </w:p>
    <w:p w14:paraId="5D4BC351" w14:textId="77777777" w:rsidR="00B21CDC" w:rsidRPr="00B21CDC" w:rsidRDefault="00B21CDC" w:rsidP="00B21CDC">
      <w:pPr>
        <w:shd w:val="clear" w:color="auto" w:fill="FFFFFF"/>
        <w:spacing w:after="0" w:line="240" w:lineRule="auto"/>
        <w:rPr>
          <w:rFonts w:ascii="Lato" w:eastAsia="Times New Roman" w:hAnsi="Lato" w:cs="Times New Roman"/>
          <w:color w:val="424242"/>
          <w:sz w:val="24"/>
          <w:szCs w:val="24"/>
          <w:lang w:eastAsia="sv-SE"/>
        </w:rPr>
      </w:pPr>
    </w:p>
    <w:p w14:paraId="291048BD" w14:textId="5DE0E902" w:rsidR="00B21CDC" w:rsidRDefault="00B21CDC" w:rsidP="00B21CDC">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Varför testade vi dessa antaganden?</w:t>
      </w:r>
    </w:p>
    <w:p w14:paraId="7913CDA8" w14:textId="7ECA3F58" w:rsidR="00030A48" w:rsidRPr="00762773" w:rsidRDefault="00030A48"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testade detta antagande för att vi ville poängtera och förtydliga för företaget att det är en högskolekurs där vi har begränsad tid och resurser</w:t>
      </w:r>
      <w:r w:rsidR="00762773">
        <w:rPr>
          <w:rFonts w:ascii="Lato" w:eastAsia="Times New Roman" w:hAnsi="Lato" w:cs="Times New Roman"/>
          <w:color w:val="424242"/>
          <w:sz w:val="24"/>
          <w:szCs w:val="24"/>
          <w:lang w:eastAsia="sv-SE"/>
        </w:rPr>
        <w:t>.</w:t>
      </w:r>
    </w:p>
    <w:p w14:paraId="2FED1D36" w14:textId="7E6CD3CD" w:rsidR="00762773" w:rsidRDefault="00DE460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w:t>
      </w:r>
    </w:p>
    <w:p w14:paraId="30B143F4" w14:textId="78313E31" w:rsidR="00762773" w:rsidRPr="00DE4604" w:rsidRDefault="00762773"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säkerställa oss om att vi inte skulle behöva spendera tid på arbetsuppgifter som inte utnyttjar vår expertis och huvudsakliga arbetsområde vilket är att bygga ett system</w:t>
      </w:r>
      <w:r w:rsidR="00DE4604">
        <w:rPr>
          <w:rFonts w:ascii="Lato" w:eastAsia="Times New Roman" w:hAnsi="Lato" w:cs="Times New Roman"/>
          <w:color w:val="424242"/>
          <w:sz w:val="24"/>
          <w:szCs w:val="24"/>
          <w:lang w:eastAsia="sv-SE"/>
        </w:rPr>
        <w:t xml:space="preserve"> via programmering</w:t>
      </w:r>
      <w:r>
        <w:rPr>
          <w:rFonts w:ascii="Lato" w:eastAsia="Times New Roman" w:hAnsi="Lato" w:cs="Times New Roman"/>
          <w:color w:val="424242"/>
          <w:sz w:val="24"/>
          <w:szCs w:val="24"/>
          <w:lang w:eastAsia="sv-SE"/>
        </w:rPr>
        <w:t>.</w:t>
      </w:r>
    </w:p>
    <w:p w14:paraId="142BE114" w14:textId="24DC2D5E" w:rsidR="00DE4604" w:rsidRPr="00762773" w:rsidRDefault="00DE4604" w:rsidP="00762773">
      <w:pPr>
        <w:pStyle w:val="Liststycke"/>
        <w:numPr>
          <w:ilvl w:val="0"/>
          <w:numId w:val="3"/>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ville undersöka om de hade några typer av förväntade eller sensationella krav.</w:t>
      </w:r>
      <w:r w:rsidR="005D622D">
        <w:rPr>
          <w:rFonts w:ascii="Lato" w:eastAsia="Times New Roman" w:hAnsi="Lato" w:cs="Times New Roman"/>
          <w:color w:val="424242"/>
          <w:sz w:val="24"/>
          <w:szCs w:val="24"/>
          <w:lang w:eastAsia="sv-SE"/>
        </w:rPr>
        <w:t xml:space="preserve"> Dvs. önskemål och krav som ej står med i produktbeskrivningen.</w:t>
      </w:r>
    </w:p>
    <w:p w14:paraId="29C9A15D" w14:textId="4232945F" w:rsidR="007964B7" w:rsidRDefault="00B21CDC" w:rsidP="00DE4604">
      <w:pPr>
        <w:shd w:val="clear" w:color="auto" w:fill="FFFFFF"/>
        <w:spacing w:after="0" w:line="240" w:lineRule="auto"/>
        <w:rPr>
          <w:rFonts w:ascii="Lato" w:eastAsia="Times New Roman" w:hAnsi="Lato" w:cs="Times New Roman"/>
          <w:b/>
          <w:bCs/>
          <w:color w:val="424242"/>
          <w:sz w:val="24"/>
          <w:szCs w:val="24"/>
          <w:lang w:eastAsia="sv-SE"/>
        </w:rPr>
      </w:pPr>
      <w:r w:rsidRPr="00B21CDC">
        <w:rPr>
          <w:rFonts w:ascii="Lato" w:eastAsia="Times New Roman" w:hAnsi="Lato" w:cs="Times New Roman"/>
          <w:b/>
          <w:bCs/>
          <w:color w:val="424242"/>
          <w:sz w:val="24"/>
          <w:szCs w:val="24"/>
          <w:lang w:eastAsia="sv-SE"/>
        </w:rPr>
        <w:t>Hur testade vi antagandena?</w:t>
      </w:r>
    </w:p>
    <w:p w14:paraId="2972DBB3" w14:textId="0C6EDA4C"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frågade dem under ett digitalt möte vad de förväntar sig för typ av support från oss.</w:t>
      </w:r>
    </w:p>
    <w:p w14:paraId="4C2B2BA5" w14:textId="5FB4C45F"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b/>
          <w:bCs/>
          <w:color w:val="424242"/>
          <w:sz w:val="24"/>
          <w:szCs w:val="24"/>
          <w:lang w:eastAsia="sv-SE"/>
        </w:rPr>
        <w:t>-</w:t>
      </w:r>
    </w:p>
    <w:p w14:paraId="6A7C35A1" w14:textId="38119314" w:rsidR="00DE4604"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Under ett digitalt möte berättade vi att vi behöver frågorna och tydliggjorde att vi inte kan formulera frågorna.</w:t>
      </w:r>
    </w:p>
    <w:p w14:paraId="0995CB0B" w14:textId="587B3924" w:rsidR="00DE4604" w:rsidRPr="006D7279" w:rsidRDefault="00DE4604" w:rsidP="00DE4604">
      <w:pPr>
        <w:pStyle w:val="Liststycke"/>
        <w:numPr>
          <w:ilvl w:val="0"/>
          <w:numId w:val="5"/>
        </w:numPr>
        <w:shd w:val="clear" w:color="auto" w:fill="FFFFFF"/>
        <w:spacing w:after="0" w:line="240" w:lineRule="auto"/>
        <w:rPr>
          <w:rFonts w:ascii="Lato" w:eastAsia="Times New Roman" w:hAnsi="Lato" w:cs="Times New Roman"/>
          <w:b/>
          <w:bCs/>
          <w:color w:val="424242"/>
          <w:sz w:val="24"/>
          <w:szCs w:val="24"/>
          <w:lang w:eastAsia="sv-SE"/>
        </w:rPr>
      </w:pPr>
      <w:r>
        <w:rPr>
          <w:rFonts w:ascii="Lato" w:eastAsia="Times New Roman" w:hAnsi="Lato" w:cs="Times New Roman"/>
          <w:color w:val="424242"/>
          <w:sz w:val="24"/>
          <w:szCs w:val="24"/>
          <w:lang w:eastAsia="sv-SE"/>
        </w:rPr>
        <w:t>Vi har via mejl och ett flertal möte kunnat få en klar bild över vad företaget förväntar sig av oss, företaget har explicit berättat för oss vilka typer av funktioner de vill ha.</w:t>
      </w:r>
    </w:p>
    <w:p w14:paraId="4D420DCA" w14:textId="77777777" w:rsidR="006D7279" w:rsidRDefault="006D7279" w:rsidP="006D7279">
      <w:pPr>
        <w:rPr>
          <w:rFonts w:ascii="Lato" w:hAnsi="Lato" w:cstheme="minorHAnsi"/>
          <w:b/>
          <w:bCs/>
          <w:sz w:val="24"/>
          <w:szCs w:val="24"/>
        </w:rPr>
      </w:pPr>
    </w:p>
    <w:p w14:paraId="7A17E063" w14:textId="77777777" w:rsidR="006D7279" w:rsidRDefault="006D7279" w:rsidP="006D7279">
      <w:pPr>
        <w:rPr>
          <w:rFonts w:ascii="Lato" w:hAnsi="Lato" w:cstheme="minorHAnsi"/>
          <w:b/>
          <w:bCs/>
          <w:sz w:val="24"/>
          <w:szCs w:val="24"/>
        </w:rPr>
      </w:pPr>
      <w:r>
        <w:rPr>
          <w:rFonts w:ascii="Lato" w:hAnsi="Lato" w:cstheme="minorHAnsi"/>
          <w:b/>
          <w:bCs/>
          <w:sz w:val="24"/>
          <w:szCs w:val="24"/>
        </w:rPr>
        <w:t>Resultatet av testerna</w:t>
      </w:r>
    </w:p>
    <w:p w14:paraId="01082649"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Genom att testa detta antagande kunde vi säkerställa att företaget förväntar sig minimal support från oss. Vår handledare/kontaktperson på företaget förstår att det här är en högskolekurs och att de därför inte kan förvänta sig någon support från oss efter kursens slut.</w:t>
      </w:r>
    </w:p>
    <w:p w14:paraId="30B17CC9"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Det här antagandet testade vi inte eftersom det inte är relevant för vårt projekt.</w:t>
      </w:r>
    </w:p>
    <w:p w14:paraId="240D02B0" w14:textId="77777777" w:rsidR="006D7279" w:rsidRDefault="006D7279" w:rsidP="006D7279">
      <w:pPr>
        <w:pStyle w:val="Liststycke"/>
        <w:numPr>
          <w:ilvl w:val="0"/>
          <w:numId w:val="6"/>
        </w:numPr>
        <w:spacing w:line="256" w:lineRule="auto"/>
        <w:rPr>
          <w:rFonts w:ascii="Lato" w:hAnsi="Lato" w:cstheme="minorHAnsi"/>
          <w:b/>
          <w:bCs/>
          <w:sz w:val="24"/>
          <w:szCs w:val="24"/>
        </w:rPr>
      </w:pPr>
      <w:r>
        <w:rPr>
          <w:rFonts w:ascii="Lato" w:hAnsi="Lato" w:cstheme="minorHAnsi"/>
          <w:sz w:val="24"/>
          <w:szCs w:val="24"/>
        </w:rPr>
        <w:t xml:space="preserve">Det här antagandet stämde inte. Frågorna vi fick var inte tillämpade för att ställas i formulärform och företaget förväntade sig att vi skulle genomföra denna anpassning. </w:t>
      </w:r>
    </w:p>
    <w:p w14:paraId="222CECD9" w14:textId="77777777" w:rsidR="006D7279" w:rsidRDefault="006D7279" w:rsidP="006D7279">
      <w:pPr>
        <w:pStyle w:val="Liststycke"/>
        <w:rPr>
          <w:rFonts w:ascii="Lato" w:hAnsi="Lato" w:cstheme="minorHAnsi"/>
          <w:sz w:val="24"/>
          <w:szCs w:val="24"/>
        </w:rPr>
      </w:pPr>
    </w:p>
    <w:p w14:paraId="308706EE" w14:textId="7D386C12" w:rsidR="006D7279" w:rsidRDefault="006D7279" w:rsidP="006D7279">
      <w:pPr>
        <w:pStyle w:val="Liststycke"/>
        <w:rPr>
          <w:rFonts w:ascii="Lato" w:hAnsi="Lato" w:cstheme="minorHAnsi"/>
          <w:sz w:val="24"/>
          <w:szCs w:val="24"/>
        </w:rPr>
      </w:pPr>
      <w:r>
        <w:rPr>
          <w:rFonts w:ascii="Lato" w:hAnsi="Lato" w:cstheme="minorHAnsi"/>
          <w:sz w:val="24"/>
          <w:szCs w:val="24"/>
        </w:rPr>
        <w:t>Efter testningen av detta antagande gjorde vi det klart att vi förväntar oss färdigformulerade frågor. Det finns fortfarande en del oklarheter kring frågorna.</w:t>
      </w:r>
    </w:p>
    <w:p w14:paraId="139E9D1F" w14:textId="3B5AEC6C" w:rsidR="00EB5E01" w:rsidRPr="00EB5E01" w:rsidRDefault="000B271B" w:rsidP="00EB5E01">
      <w:pPr>
        <w:pStyle w:val="Liststycke"/>
        <w:numPr>
          <w:ilvl w:val="0"/>
          <w:numId w:val="6"/>
        </w:numPr>
        <w:rPr>
          <w:rFonts w:ascii="Lato" w:hAnsi="Lato" w:cstheme="minorHAnsi"/>
          <w:b/>
          <w:bCs/>
          <w:sz w:val="24"/>
          <w:szCs w:val="24"/>
        </w:rPr>
      </w:pPr>
      <w:r>
        <w:rPr>
          <w:rFonts w:ascii="Lato" w:hAnsi="Lato" w:cstheme="minorHAnsi"/>
          <w:sz w:val="24"/>
          <w:szCs w:val="24"/>
        </w:rPr>
        <w:t>Företaget förväntade sig mer än vad som stod i produktbeskrivningen. Vi har även förstått att företaget är impulsivt och kan lägga till krav i efterhand som kan vara svåra att implementera.</w:t>
      </w:r>
    </w:p>
    <w:p w14:paraId="2A2CC573" w14:textId="3C6696D1" w:rsidR="00EB5E01" w:rsidRDefault="00EB5E01" w:rsidP="00EB5E01">
      <w:pPr>
        <w:rPr>
          <w:rFonts w:ascii="Lato" w:hAnsi="Lato" w:cstheme="minorHAnsi"/>
          <w:b/>
          <w:bCs/>
          <w:sz w:val="24"/>
          <w:szCs w:val="24"/>
        </w:rPr>
      </w:pPr>
      <w:r>
        <w:rPr>
          <w:rFonts w:ascii="Lato" w:hAnsi="Lato" w:cstheme="minorHAnsi"/>
          <w:b/>
          <w:bCs/>
          <w:sz w:val="24"/>
          <w:szCs w:val="24"/>
        </w:rPr>
        <w:lastRenderedPageBreak/>
        <w:t>Implikationer av resultaten för värdeerbjudande</w:t>
      </w:r>
    </w:p>
    <w:p w14:paraId="2FC77A8E" w14:textId="41868AB1" w:rsidR="00EB5E01" w:rsidRDefault="00EB5E01" w:rsidP="00EB5E01">
      <w:pPr>
        <w:pStyle w:val="Liststycke"/>
        <w:numPr>
          <w:ilvl w:val="0"/>
          <w:numId w:val="8"/>
        </w:numPr>
        <w:rPr>
          <w:rFonts w:ascii="Lato" w:hAnsi="Lato" w:cstheme="minorHAnsi"/>
          <w:sz w:val="24"/>
          <w:szCs w:val="24"/>
        </w:rPr>
      </w:pPr>
      <w:r w:rsidRPr="00EB5E01">
        <w:rPr>
          <w:rFonts w:ascii="Lato" w:hAnsi="Lato" w:cstheme="minorHAnsi"/>
          <w:sz w:val="24"/>
          <w:szCs w:val="24"/>
        </w:rPr>
        <w:t>Företaget har förståelse för att vi inte har möjlighet att bidra med support efter leverans. De har däremot kommit med önskemål att systemet ska kunna vidareutvecklas eftersom det ska användas varje år och frågor kan således tillkomma eller tas bort.</w:t>
      </w:r>
    </w:p>
    <w:p w14:paraId="61839206" w14:textId="44D54880" w:rsidR="00EB5E01" w:rsidRDefault="00EB5E01" w:rsidP="00EB5E01">
      <w:pPr>
        <w:pStyle w:val="Liststycke"/>
        <w:numPr>
          <w:ilvl w:val="0"/>
          <w:numId w:val="8"/>
        </w:numPr>
        <w:rPr>
          <w:rFonts w:ascii="Lato" w:hAnsi="Lato" w:cstheme="minorHAnsi"/>
          <w:sz w:val="24"/>
          <w:szCs w:val="24"/>
        </w:rPr>
      </w:pPr>
      <w:r>
        <w:rPr>
          <w:rFonts w:ascii="Lato" w:hAnsi="Lato" w:cstheme="minorHAnsi"/>
          <w:sz w:val="24"/>
          <w:szCs w:val="24"/>
        </w:rPr>
        <w:t>–</w:t>
      </w:r>
    </w:p>
    <w:p w14:paraId="2A49514B" w14:textId="0CFDC8D9" w:rsidR="00EB5E01" w:rsidRDefault="00EB5E01" w:rsidP="00EB5E01">
      <w:pPr>
        <w:pStyle w:val="Liststycke"/>
        <w:numPr>
          <w:ilvl w:val="0"/>
          <w:numId w:val="8"/>
        </w:numPr>
        <w:rPr>
          <w:rFonts w:ascii="Lato" w:hAnsi="Lato" w:cstheme="minorHAnsi"/>
          <w:sz w:val="24"/>
          <w:szCs w:val="24"/>
        </w:rPr>
      </w:pPr>
      <w:r w:rsidRPr="00EB5E01">
        <w:rPr>
          <w:rFonts w:ascii="Lato" w:hAnsi="Lato" w:cstheme="minorHAnsi"/>
          <w:sz w:val="24"/>
          <w:szCs w:val="24"/>
        </w:rPr>
        <w:t>Eftersom de inte hade färdigformulerade frågor och att de verkar ha svårt att formulera dem, kan detta påverka användarvänligheten i systemet. Vi har heller ingen inverkan på översättningen vilket kan anses öka risken för ett lyckat system.</w:t>
      </w:r>
    </w:p>
    <w:p w14:paraId="7F0EED44" w14:textId="35A6DA29" w:rsidR="00EB5E01" w:rsidRPr="00EB5E01" w:rsidRDefault="00EB5E01" w:rsidP="00EB5E01">
      <w:pPr>
        <w:pStyle w:val="Liststycke"/>
        <w:numPr>
          <w:ilvl w:val="0"/>
          <w:numId w:val="8"/>
        </w:numPr>
        <w:rPr>
          <w:rFonts w:ascii="Lato" w:hAnsi="Lato" w:cstheme="minorHAnsi"/>
          <w:sz w:val="24"/>
          <w:szCs w:val="24"/>
        </w:rPr>
      </w:pPr>
      <w:r w:rsidRPr="00EB5E01">
        <w:rPr>
          <w:rFonts w:ascii="Lato" w:hAnsi="Lato" w:cstheme="minorHAnsi"/>
          <w:sz w:val="24"/>
          <w:szCs w:val="24"/>
        </w:rPr>
        <w:t>Företaget tycks ha insett att systemet kan vara användbart för andra frågor än de som initialt fanns med i produktbeskrivningen. Således riskerar projektet att bli för stort i relation till den tid vi har på oss</w:t>
      </w:r>
    </w:p>
    <w:p w14:paraId="5D0C34DA" w14:textId="6A6188C8" w:rsidR="00EB5E01" w:rsidRDefault="00EB5E01" w:rsidP="00EB5E01">
      <w:pPr>
        <w:ind w:left="360"/>
        <w:rPr>
          <w:rFonts w:ascii="Lato" w:hAnsi="Lato" w:cstheme="minorHAnsi"/>
          <w:b/>
          <w:bCs/>
          <w:sz w:val="24"/>
          <w:szCs w:val="24"/>
        </w:rPr>
      </w:pPr>
      <w:r>
        <w:rPr>
          <w:rFonts w:ascii="Lato" w:hAnsi="Lato" w:cstheme="minorHAnsi"/>
          <w:b/>
          <w:bCs/>
          <w:sz w:val="24"/>
          <w:szCs w:val="24"/>
        </w:rPr>
        <w:t>Reflektion</w:t>
      </w:r>
    </w:p>
    <w:p w14:paraId="3AC956AB" w14:textId="549A045C" w:rsidR="00EB5E01" w:rsidRDefault="00EB5E01" w:rsidP="00EB5E01">
      <w:pPr>
        <w:ind w:left="360"/>
        <w:rPr>
          <w:rFonts w:ascii="Lato" w:hAnsi="Lato" w:cstheme="minorHAnsi"/>
          <w:sz w:val="24"/>
          <w:szCs w:val="24"/>
        </w:rPr>
      </w:pPr>
      <w:r>
        <w:rPr>
          <w:rFonts w:ascii="Lato" w:hAnsi="Lato" w:cstheme="minorHAnsi"/>
          <w:sz w:val="24"/>
          <w:szCs w:val="24"/>
        </w:rPr>
        <w:t xml:space="preserve">Det var svårt att komma på antaganden efter workshopen eftersom det kändes mer anpassat för ett vinstdrivande företag eller för ett marknadsdrivet projektarbete. </w:t>
      </w:r>
    </w:p>
    <w:p w14:paraId="50A4DA5A" w14:textId="77777777" w:rsidR="00AC5A75" w:rsidRDefault="00AC5A75" w:rsidP="00AC5A75">
      <w:pPr>
        <w:ind w:left="360"/>
        <w:rPr>
          <w:rFonts w:ascii="Lato" w:hAnsi="Lato" w:cstheme="minorHAnsi"/>
          <w:sz w:val="24"/>
          <w:szCs w:val="24"/>
        </w:rPr>
      </w:pPr>
      <w:r>
        <w:rPr>
          <w:rFonts w:ascii="Lato" w:hAnsi="Lato" w:cstheme="minorHAnsi"/>
          <w:sz w:val="24"/>
          <w:szCs w:val="24"/>
        </w:rPr>
        <w:t xml:space="preserve">Efterhand som vi testat våra antaganden har det blivit tydligt för oss att vi måste vara bestämda med vår kund och visa att vi inte kommer göra mer än vad som faktiskt stod i projektbeskrivningen. Vi måste tänka på att vi har andra kurser också och inte låta diverse handledare spåna på med nya idéer och krav. </w:t>
      </w:r>
    </w:p>
    <w:p w14:paraId="5F599C04" w14:textId="77777777" w:rsidR="00AC5A75" w:rsidRDefault="00AC5A75" w:rsidP="00AC5A75">
      <w:pPr>
        <w:ind w:left="360"/>
        <w:rPr>
          <w:rFonts w:ascii="Lato" w:hAnsi="Lato" w:cstheme="minorHAnsi"/>
          <w:sz w:val="24"/>
          <w:szCs w:val="24"/>
        </w:rPr>
      </w:pPr>
      <w:r>
        <w:rPr>
          <w:rFonts w:ascii="Lato" w:hAnsi="Lato" w:cstheme="minorHAnsi"/>
          <w:sz w:val="24"/>
          <w:szCs w:val="24"/>
        </w:rPr>
        <w:t xml:space="preserve">Den kommunikationen har dock gått väl och vi i gruppen känner att detta blivit mer tydligt efterhand som vi förklarat vår situation för företaget. </w:t>
      </w:r>
    </w:p>
    <w:p w14:paraId="0BC31FD2" w14:textId="77777777" w:rsidR="00AC5A75" w:rsidRPr="002B1898" w:rsidRDefault="00AC5A75" w:rsidP="00AC5A75">
      <w:pPr>
        <w:ind w:left="360"/>
        <w:rPr>
          <w:rFonts w:ascii="Lato" w:hAnsi="Lato" w:cstheme="minorHAnsi"/>
          <w:sz w:val="24"/>
          <w:szCs w:val="24"/>
        </w:rPr>
      </w:pPr>
      <w:r>
        <w:rPr>
          <w:rFonts w:ascii="Lato" w:hAnsi="Lato" w:cstheme="minorHAnsi"/>
          <w:sz w:val="24"/>
          <w:szCs w:val="24"/>
        </w:rPr>
        <w:t>Däremot siktar vi såklart på ett väl genomfört projekt som uppfyller samtliga krav vi kommit överens om.</w:t>
      </w:r>
    </w:p>
    <w:p w14:paraId="6F0488BE" w14:textId="7E177621" w:rsidR="00EB5E01" w:rsidRPr="00AC5A75" w:rsidRDefault="00AC5A75" w:rsidP="00EB5E01">
      <w:pPr>
        <w:ind w:left="360"/>
        <w:rPr>
          <w:rFonts w:ascii="Lato" w:hAnsi="Lato" w:cstheme="minorHAnsi"/>
          <w:sz w:val="24"/>
          <w:szCs w:val="24"/>
        </w:rPr>
      </w:pPr>
      <w:r>
        <w:rPr>
          <w:rFonts w:ascii="Lato" w:hAnsi="Lato" w:cstheme="minorHAnsi"/>
          <w:sz w:val="24"/>
          <w:szCs w:val="24"/>
        </w:rPr>
        <w:t>Att vissa av våra antaganden inte stämde visar på vikten av att kontinuerligt testa antaganden vi gör under projektets gång.</w:t>
      </w:r>
    </w:p>
    <w:sectPr w:rsidR="00EB5E01" w:rsidRPr="00AC5A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42C5"/>
    <w:multiLevelType w:val="hybridMultilevel"/>
    <w:tmpl w:val="618C911E"/>
    <w:lvl w:ilvl="0" w:tplc="A8264A7E">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CFB006C"/>
    <w:multiLevelType w:val="hybridMultilevel"/>
    <w:tmpl w:val="0EBA4E1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15:restartNumberingAfterBreak="0">
    <w:nsid w:val="29FC5E6A"/>
    <w:multiLevelType w:val="hybridMultilevel"/>
    <w:tmpl w:val="0D96AD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7DF3390"/>
    <w:multiLevelType w:val="hybridMultilevel"/>
    <w:tmpl w:val="B32E7D0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5A42C8A"/>
    <w:multiLevelType w:val="hybridMultilevel"/>
    <w:tmpl w:val="20A23A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5C6310E5"/>
    <w:multiLevelType w:val="hybridMultilevel"/>
    <w:tmpl w:val="24B23E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6F6659AA"/>
    <w:multiLevelType w:val="hybridMultilevel"/>
    <w:tmpl w:val="7FE044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3A"/>
    <w:rsid w:val="00030A48"/>
    <w:rsid w:val="000B271B"/>
    <w:rsid w:val="002B1898"/>
    <w:rsid w:val="003F383A"/>
    <w:rsid w:val="005D485D"/>
    <w:rsid w:val="005D622D"/>
    <w:rsid w:val="00660A4D"/>
    <w:rsid w:val="006D7279"/>
    <w:rsid w:val="00762773"/>
    <w:rsid w:val="008461B6"/>
    <w:rsid w:val="009E56F3"/>
    <w:rsid w:val="00AC5A75"/>
    <w:rsid w:val="00B01AC3"/>
    <w:rsid w:val="00B21CDC"/>
    <w:rsid w:val="00DE4604"/>
    <w:rsid w:val="00EB5E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C366"/>
  <w15:chartTrackingRefBased/>
  <w15:docId w15:val="{06ABA16D-9362-4549-99DF-7C933D9F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2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06263">
      <w:bodyDiv w:val="1"/>
      <w:marLeft w:val="0"/>
      <w:marRight w:val="0"/>
      <w:marTop w:val="0"/>
      <w:marBottom w:val="0"/>
      <w:divBdr>
        <w:top w:val="none" w:sz="0" w:space="0" w:color="auto"/>
        <w:left w:val="none" w:sz="0" w:space="0" w:color="auto"/>
        <w:bottom w:val="none" w:sz="0" w:space="0" w:color="auto"/>
        <w:right w:val="none" w:sz="0" w:space="0" w:color="auto"/>
      </w:divBdr>
      <w:divsChild>
        <w:div w:id="1503620436">
          <w:marLeft w:val="0"/>
          <w:marRight w:val="0"/>
          <w:marTop w:val="0"/>
          <w:marBottom w:val="0"/>
          <w:divBdr>
            <w:top w:val="none" w:sz="0" w:space="0" w:color="auto"/>
            <w:left w:val="none" w:sz="0" w:space="0" w:color="auto"/>
            <w:bottom w:val="none" w:sz="0" w:space="0" w:color="auto"/>
            <w:right w:val="none" w:sz="0" w:space="0" w:color="auto"/>
          </w:divBdr>
        </w:div>
        <w:div w:id="1376656327">
          <w:marLeft w:val="0"/>
          <w:marRight w:val="0"/>
          <w:marTop w:val="0"/>
          <w:marBottom w:val="0"/>
          <w:divBdr>
            <w:top w:val="none" w:sz="0" w:space="0" w:color="auto"/>
            <w:left w:val="none" w:sz="0" w:space="0" w:color="auto"/>
            <w:bottom w:val="none" w:sz="0" w:space="0" w:color="auto"/>
            <w:right w:val="none" w:sz="0" w:space="0" w:color="auto"/>
          </w:divBdr>
        </w:div>
        <w:div w:id="1042361632">
          <w:marLeft w:val="0"/>
          <w:marRight w:val="0"/>
          <w:marTop w:val="0"/>
          <w:marBottom w:val="0"/>
          <w:divBdr>
            <w:top w:val="none" w:sz="0" w:space="0" w:color="auto"/>
            <w:left w:val="none" w:sz="0" w:space="0" w:color="auto"/>
            <w:bottom w:val="none" w:sz="0" w:space="0" w:color="auto"/>
            <w:right w:val="none" w:sz="0" w:space="0" w:color="auto"/>
          </w:divBdr>
        </w:div>
      </w:divsChild>
    </w:div>
    <w:div w:id="143243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623</Words>
  <Characters>3304</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Vilppu</dc:creator>
  <cp:keywords/>
  <dc:description/>
  <cp:lastModifiedBy>oscar blixt</cp:lastModifiedBy>
  <cp:revision>9</cp:revision>
  <dcterms:created xsi:type="dcterms:W3CDTF">2021-11-01T11:52:00Z</dcterms:created>
  <dcterms:modified xsi:type="dcterms:W3CDTF">2021-11-02T12:22:00Z</dcterms:modified>
</cp:coreProperties>
</file>