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Assignment 9</w:t>
      </w:r>
    </w:p>
    <w:p>
      <w:pPr>
        <w:rPr>
          <w:rFonts w:hint="default"/>
          <w:b/>
          <w:bCs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Create an image of the instance that you want to migrate</w:t>
      </w:r>
    </w:p>
    <w:p>
      <w:r>
        <w:drawing>
          <wp:inline distT="0" distB="0" distL="114300" distR="114300">
            <wp:extent cx="5265420" cy="1508125"/>
            <wp:effectExtent l="0" t="0" r="1778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Give name and description and click on create image</w:t>
      </w:r>
    </w:p>
    <w:p>
      <w:r>
        <w:drawing>
          <wp:inline distT="0" distB="0" distL="114300" distR="114300">
            <wp:extent cx="5265420" cy="2248535"/>
            <wp:effectExtent l="0" t="0" r="1778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Go to AMIs to see the image that is just created</w:t>
      </w:r>
    </w:p>
    <w:p>
      <w:r>
        <w:drawing>
          <wp:inline distT="0" distB="0" distL="114300" distR="114300">
            <wp:extent cx="5265420" cy="1332865"/>
            <wp:effectExtent l="0" t="0" r="1778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Now create a new AWS account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Now copy the account ID of the new account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and give the access of the image to the newly created 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968115" cy="1888490"/>
            <wp:effectExtent l="0" t="0" r="19685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8115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shared image can be seen in the new account</w:t>
      </w:r>
    </w:p>
    <w:p>
      <w:r>
        <w:drawing>
          <wp:inline distT="0" distB="0" distL="114300" distR="114300">
            <wp:extent cx="5265420" cy="1071880"/>
            <wp:effectExtent l="0" t="0" r="17780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Now click on that instance and launch an instance on the new account like we did before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After creating an instance we have successfully migrated a live VM to a different account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7325" cy="1076325"/>
            <wp:effectExtent l="0" t="0" r="15875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977265"/>
            <wp:effectExtent l="0" t="0" r="15875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Now we can see our existing web page in our migrated server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1135" cy="1485265"/>
            <wp:effectExtent l="0" t="0" r="12065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BE036"/>
    <w:rsid w:val="65FBF466"/>
    <w:rsid w:val="776FF48C"/>
    <w:rsid w:val="7BEE21CE"/>
    <w:rsid w:val="7F9D5091"/>
    <w:rsid w:val="7FBBE036"/>
    <w:rsid w:val="7FF5179C"/>
    <w:rsid w:val="7FFE4AEA"/>
    <w:rsid w:val="D9ADC01C"/>
    <w:rsid w:val="F6D76910"/>
    <w:rsid w:val="FDEB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Office_5.3.0.7932_F1E327BC-269C-435d-A152-05C5408002CA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2024-04-14T14:40:00Z</dcterms:created>
  <dc:creator>AIML_45_Sk Akibuzzaman Jony</dc:creator>
  <cp:lastModifiedBy>AIML_45_Sk Akibuzzaman Jony</cp:lastModifiedBy>
  <dcterms:modified xsi:type="dcterms:W3CDTF">2024-04-14T15:21:03Z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1033-5.3.0.7932</vt:lpwstr>
  </property>
</Properties>
</file>