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243CA2" w14:textId="3F3A6A20" w:rsidR="00993FDB" w:rsidRDefault="00F034B7" w:rsidP="006E6AF8">
      <w:pPr>
        <w:spacing w:line="276" w:lineRule="auto"/>
        <w:jc w:val="center"/>
        <w:rPr>
          <w:rFonts w:ascii="Arial" w:eastAsia="Arial" w:hAnsi="Arial" w:cs="Arial"/>
          <w:b/>
          <w:bCs/>
          <w:color w:val="0099CC"/>
          <w:sz w:val="40"/>
          <w:szCs w:val="40"/>
        </w:rPr>
      </w:pPr>
      <w:r w:rsidRPr="00F034B7">
        <w:rPr>
          <w:rFonts w:ascii="Arial" w:eastAsia="Arial" w:hAnsi="Arial" w:cs="Arial"/>
          <w:lang w:val="en-US"/>
        </w:rPr>
        <w:drawing>
          <wp:inline distT="0" distB="0" distL="0" distR="0" wp14:anchorId="3F062BA9" wp14:editId="5ACD1E90">
            <wp:extent cx="4545330" cy="1865830"/>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2108" cy="1868612"/>
                    </a:xfrm>
                    <a:prstGeom prst="rect">
                      <a:avLst/>
                    </a:prstGeom>
                    <a:noFill/>
                    <a:ln>
                      <a:noFill/>
                    </a:ln>
                  </pic:spPr>
                </pic:pic>
              </a:graphicData>
            </a:graphic>
          </wp:inline>
        </w:drawing>
      </w:r>
    </w:p>
    <w:p w14:paraId="4628A834" w14:textId="77777777" w:rsidR="00993FDB" w:rsidRDefault="00993FDB" w:rsidP="006E6AF8">
      <w:pPr>
        <w:spacing w:line="276" w:lineRule="auto"/>
        <w:jc w:val="center"/>
        <w:rPr>
          <w:rFonts w:ascii="Arial" w:eastAsia="Arial" w:hAnsi="Arial" w:cs="Arial"/>
          <w:b/>
          <w:bCs/>
          <w:color w:val="0099CC"/>
          <w:sz w:val="40"/>
          <w:szCs w:val="40"/>
        </w:rPr>
      </w:pPr>
    </w:p>
    <w:p w14:paraId="0D958706" w14:textId="30794AEC" w:rsidR="00993FDB" w:rsidRDefault="00993FDB" w:rsidP="00F034B7">
      <w:pPr>
        <w:spacing w:line="276" w:lineRule="auto"/>
        <w:rPr>
          <w:rFonts w:ascii="Arial" w:eastAsia="Arial" w:hAnsi="Arial" w:cs="Arial"/>
          <w:b/>
          <w:bCs/>
          <w:color w:val="0099CC"/>
          <w:sz w:val="40"/>
          <w:szCs w:val="40"/>
        </w:rPr>
      </w:pPr>
    </w:p>
    <w:p w14:paraId="3BCD537B" w14:textId="77777777" w:rsidR="00993FDB" w:rsidRDefault="00993FDB" w:rsidP="006E6AF8">
      <w:pPr>
        <w:spacing w:line="276" w:lineRule="auto"/>
        <w:jc w:val="center"/>
        <w:rPr>
          <w:rFonts w:ascii="Arial" w:eastAsia="Arial" w:hAnsi="Arial" w:cs="Arial"/>
          <w:b/>
          <w:bCs/>
          <w:color w:val="0099CC"/>
          <w:sz w:val="40"/>
          <w:szCs w:val="40"/>
        </w:rPr>
      </w:pPr>
    </w:p>
    <w:p w14:paraId="46B02840" w14:textId="3C69A435" w:rsidR="00107553" w:rsidRDefault="00C6033C" w:rsidP="006E6AF8">
      <w:pPr>
        <w:spacing w:line="276" w:lineRule="auto"/>
        <w:jc w:val="center"/>
        <w:rPr>
          <w:rFonts w:ascii="Arial" w:eastAsia="Arial" w:hAnsi="Arial" w:cs="Arial"/>
          <w:b/>
          <w:bCs/>
          <w:color w:val="0099CC"/>
          <w:sz w:val="40"/>
          <w:szCs w:val="40"/>
        </w:rPr>
      </w:pPr>
      <w:r w:rsidRPr="004846DA">
        <w:rPr>
          <w:rFonts w:ascii="Arial" w:eastAsia="Arial" w:hAnsi="Arial" w:cs="Arial"/>
          <w:b/>
          <w:bCs/>
          <w:color w:val="0099CC"/>
          <w:sz w:val="40"/>
          <w:szCs w:val="40"/>
        </w:rPr>
        <w:t xml:space="preserve">User manual for running </w:t>
      </w:r>
      <w:proofErr w:type="spellStart"/>
      <w:r w:rsidRPr="004846DA">
        <w:rPr>
          <w:rFonts w:ascii="Arial" w:eastAsia="Arial" w:hAnsi="Arial" w:cs="Arial"/>
          <w:b/>
          <w:bCs/>
          <w:color w:val="0099CC"/>
          <w:sz w:val="40"/>
          <w:szCs w:val="40"/>
        </w:rPr>
        <w:t>MicroICS</w:t>
      </w:r>
      <w:proofErr w:type="spellEnd"/>
      <w:r w:rsidRPr="004846DA">
        <w:rPr>
          <w:rFonts w:ascii="Arial" w:eastAsia="Arial" w:hAnsi="Arial" w:cs="Arial"/>
          <w:b/>
          <w:bCs/>
          <w:color w:val="0099CC"/>
          <w:sz w:val="40"/>
          <w:szCs w:val="40"/>
        </w:rPr>
        <w:t xml:space="preserve"> analysis pipeline</w:t>
      </w:r>
    </w:p>
    <w:p w14:paraId="33E7845B" w14:textId="1547C2E4" w:rsidR="00F034B7" w:rsidRPr="004846DA" w:rsidRDefault="00F034B7" w:rsidP="006E6AF8">
      <w:pPr>
        <w:spacing w:line="276" w:lineRule="auto"/>
        <w:jc w:val="center"/>
        <w:rPr>
          <w:rFonts w:ascii="Arial" w:eastAsia="Arial" w:hAnsi="Arial" w:cs="Arial"/>
          <w:b/>
          <w:bCs/>
          <w:color w:val="0099CC"/>
          <w:sz w:val="40"/>
          <w:szCs w:val="40"/>
        </w:rPr>
      </w:pPr>
      <w:r>
        <w:rPr>
          <w:rFonts w:ascii="Arial" w:eastAsia="Arial" w:hAnsi="Arial" w:cs="Arial"/>
          <w:b/>
          <w:bCs/>
          <w:color w:val="0099CC"/>
          <w:sz w:val="40"/>
          <w:szCs w:val="40"/>
        </w:rPr>
        <w:t xml:space="preserve">(version </w:t>
      </w:r>
      <w:r w:rsidR="00355AA8">
        <w:rPr>
          <w:rFonts w:ascii="Arial" w:eastAsia="Arial" w:hAnsi="Arial" w:cs="Arial"/>
          <w:b/>
          <w:bCs/>
          <w:color w:val="0099CC"/>
          <w:sz w:val="40"/>
          <w:szCs w:val="40"/>
        </w:rPr>
        <w:t>2</w:t>
      </w:r>
      <w:r>
        <w:rPr>
          <w:rFonts w:ascii="Arial" w:eastAsia="Arial" w:hAnsi="Arial" w:cs="Arial"/>
          <w:b/>
          <w:bCs/>
          <w:color w:val="0099CC"/>
          <w:sz w:val="40"/>
          <w:szCs w:val="40"/>
        </w:rPr>
        <w:t>)</w:t>
      </w:r>
    </w:p>
    <w:p w14:paraId="6F04F6B0" w14:textId="77777777" w:rsidR="00107553" w:rsidRPr="004846DA" w:rsidRDefault="00107553">
      <w:pPr>
        <w:spacing w:line="276" w:lineRule="auto"/>
        <w:jc w:val="center"/>
        <w:rPr>
          <w:rFonts w:ascii="Arial" w:eastAsia="Arial" w:hAnsi="Arial" w:cs="Arial"/>
          <w:b/>
          <w:bCs/>
          <w:sz w:val="32"/>
          <w:szCs w:val="32"/>
        </w:rPr>
      </w:pPr>
    </w:p>
    <w:p w14:paraId="321639D9" w14:textId="77777777" w:rsidR="00993FDB" w:rsidRDefault="00993FDB" w:rsidP="00B5313D">
      <w:pPr>
        <w:spacing w:after="0" w:line="276" w:lineRule="auto"/>
        <w:jc w:val="both"/>
        <w:rPr>
          <w:rFonts w:ascii="Arial" w:eastAsia="Arial" w:hAnsi="Arial" w:cs="Arial"/>
        </w:rPr>
      </w:pPr>
    </w:p>
    <w:p w14:paraId="773D74C0" w14:textId="77777777" w:rsidR="00993FDB" w:rsidRDefault="00993FDB" w:rsidP="00B5313D">
      <w:pPr>
        <w:spacing w:after="0" w:line="276" w:lineRule="auto"/>
        <w:jc w:val="both"/>
        <w:rPr>
          <w:rFonts w:ascii="Arial" w:eastAsia="Arial" w:hAnsi="Arial" w:cs="Arial"/>
        </w:rPr>
      </w:pPr>
    </w:p>
    <w:p w14:paraId="4BFD85BE" w14:textId="7E6E17F2" w:rsidR="00F034B7" w:rsidRPr="00F034B7" w:rsidRDefault="00F034B7" w:rsidP="00F034B7">
      <w:pPr>
        <w:spacing w:after="0" w:line="276" w:lineRule="auto"/>
        <w:jc w:val="center"/>
        <w:rPr>
          <w:rFonts w:ascii="Arial" w:eastAsia="Arial" w:hAnsi="Arial" w:cs="Arial"/>
          <w:lang w:val="en-US"/>
        </w:rPr>
      </w:pPr>
    </w:p>
    <w:p w14:paraId="3615AC40" w14:textId="77777777" w:rsidR="00993FDB" w:rsidRDefault="00993FDB" w:rsidP="00B5313D">
      <w:pPr>
        <w:spacing w:after="0" w:line="276" w:lineRule="auto"/>
        <w:jc w:val="both"/>
        <w:rPr>
          <w:rFonts w:ascii="Arial" w:eastAsia="Arial" w:hAnsi="Arial" w:cs="Arial"/>
        </w:rPr>
      </w:pPr>
    </w:p>
    <w:p w14:paraId="0E1DA9A6" w14:textId="77777777" w:rsidR="00993FDB" w:rsidRDefault="00993FDB" w:rsidP="00B5313D">
      <w:pPr>
        <w:spacing w:after="0" w:line="276" w:lineRule="auto"/>
        <w:jc w:val="both"/>
        <w:rPr>
          <w:rFonts w:ascii="Arial" w:eastAsia="Arial" w:hAnsi="Arial" w:cs="Arial"/>
        </w:rPr>
      </w:pPr>
    </w:p>
    <w:p w14:paraId="1DFC9EF8" w14:textId="77777777" w:rsidR="00993FDB" w:rsidRDefault="00993FDB" w:rsidP="00B5313D">
      <w:pPr>
        <w:spacing w:after="0" w:line="276" w:lineRule="auto"/>
        <w:jc w:val="both"/>
        <w:rPr>
          <w:rFonts w:ascii="Arial" w:eastAsia="Arial" w:hAnsi="Arial" w:cs="Arial"/>
        </w:rPr>
      </w:pPr>
    </w:p>
    <w:p w14:paraId="11CC4ADD" w14:textId="3542FA67" w:rsidR="00F034B7" w:rsidRPr="00F034B7" w:rsidRDefault="00F034B7" w:rsidP="00F034B7">
      <w:pPr>
        <w:spacing w:before="100" w:beforeAutospacing="1" w:after="100" w:afterAutospacing="1" w:line="240" w:lineRule="auto"/>
        <w:rPr>
          <w:rFonts w:ascii="Times New Roman" w:eastAsia="Times New Roman" w:hAnsi="Times New Roman" w:cs="Times New Roman"/>
          <w:sz w:val="24"/>
          <w:szCs w:val="24"/>
          <w:lang w:val="en-US"/>
        </w:rPr>
      </w:pPr>
    </w:p>
    <w:p w14:paraId="522B7CC7" w14:textId="77777777" w:rsidR="00993FDB" w:rsidRDefault="00993FDB" w:rsidP="00B5313D">
      <w:pPr>
        <w:spacing w:after="0" w:line="276" w:lineRule="auto"/>
        <w:jc w:val="both"/>
        <w:rPr>
          <w:rFonts w:ascii="Arial" w:eastAsia="Arial" w:hAnsi="Arial" w:cs="Arial"/>
        </w:rPr>
      </w:pPr>
    </w:p>
    <w:p w14:paraId="733AB178" w14:textId="77777777" w:rsidR="00993FDB" w:rsidRDefault="00993FDB" w:rsidP="00B5313D">
      <w:pPr>
        <w:spacing w:after="0" w:line="276" w:lineRule="auto"/>
        <w:jc w:val="both"/>
        <w:rPr>
          <w:rFonts w:ascii="Arial" w:eastAsia="Arial" w:hAnsi="Arial" w:cs="Arial"/>
        </w:rPr>
      </w:pPr>
    </w:p>
    <w:p w14:paraId="670F7E4B" w14:textId="77777777" w:rsidR="00993FDB" w:rsidRDefault="00993FDB" w:rsidP="00B5313D">
      <w:pPr>
        <w:spacing w:after="0" w:line="276" w:lineRule="auto"/>
        <w:jc w:val="both"/>
        <w:rPr>
          <w:rFonts w:ascii="Arial" w:eastAsia="Arial" w:hAnsi="Arial" w:cs="Arial"/>
        </w:rPr>
      </w:pPr>
    </w:p>
    <w:p w14:paraId="63C94265" w14:textId="77777777" w:rsidR="00993FDB" w:rsidRDefault="00993FDB" w:rsidP="00B5313D">
      <w:pPr>
        <w:spacing w:after="0" w:line="276" w:lineRule="auto"/>
        <w:jc w:val="both"/>
        <w:rPr>
          <w:rFonts w:ascii="Arial" w:eastAsia="Arial" w:hAnsi="Arial" w:cs="Arial"/>
        </w:rPr>
      </w:pPr>
    </w:p>
    <w:p w14:paraId="4AFF13B9" w14:textId="77777777" w:rsidR="00993FDB" w:rsidRDefault="00993FDB" w:rsidP="00B5313D">
      <w:pPr>
        <w:spacing w:after="0" w:line="276" w:lineRule="auto"/>
        <w:jc w:val="both"/>
        <w:rPr>
          <w:rFonts w:ascii="Arial" w:eastAsia="Arial" w:hAnsi="Arial" w:cs="Arial"/>
        </w:rPr>
      </w:pPr>
    </w:p>
    <w:p w14:paraId="5CA36A48" w14:textId="77777777" w:rsidR="00993FDB" w:rsidRDefault="00993FDB" w:rsidP="00B5313D">
      <w:pPr>
        <w:spacing w:after="0" w:line="276" w:lineRule="auto"/>
        <w:jc w:val="both"/>
        <w:rPr>
          <w:rFonts w:ascii="Arial" w:eastAsia="Arial" w:hAnsi="Arial" w:cs="Arial"/>
        </w:rPr>
      </w:pPr>
    </w:p>
    <w:p w14:paraId="711D64AC" w14:textId="77777777" w:rsidR="00993FDB" w:rsidRDefault="00993FDB" w:rsidP="00B5313D">
      <w:pPr>
        <w:spacing w:after="0" w:line="276" w:lineRule="auto"/>
        <w:jc w:val="both"/>
        <w:rPr>
          <w:rFonts w:ascii="Arial" w:eastAsia="Arial" w:hAnsi="Arial" w:cs="Arial"/>
        </w:rPr>
      </w:pPr>
    </w:p>
    <w:p w14:paraId="5452B41B" w14:textId="77777777" w:rsidR="00993FDB" w:rsidRDefault="00993FDB" w:rsidP="00B5313D">
      <w:pPr>
        <w:spacing w:after="0" w:line="276" w:lineRule="auto"/>
        <w:jc w:val="both"/>
        <w:rPr>
          <w:rFonts w:ascii="Arial" w:eastAsia="Arial" w:hAnsi="Arial" w:cs="Arial"/>
        </w:rPr>
      </w:pPr>
    </w:p>
    <w:p w14:paraId="03A9C501" w14:textId="77777777" w:rsidR="00993FDB" w:rsidRDefault="00993FDB" w:rsidP="00B5313D">
      <w:pPr>
        <w:spacing w:after="0" w:line="276" w:lineRule="auto"/>
        <w:jc w:val="both"/>
        <w:rPr>
          <w:rFonts w:ascii="Arial" w:eastAsia="Arial" w:hAnsi="Arial" w:cs="Arial"/>
        </w:rPr>
      </w:pPr>
    </w:p>
    <w:p w14:paraId="091DE808" w14:textId="77777777" w:rsidR="00993FDB" w:rsidRDefault="00993FDB" w:rsidP="00B5313D">
      <w:pPr>
        <w:spacing w:after="0" w:line="276" w:lineRule="auto"/>
        <w:jc w:val="both"/>
        <w:rPr>
          <w:rFonts w:ascii="Arial" w:eastAsia="Arial" w:hAnsi="Arial" w:cs="Arial"/>
        </w:rPr>
      </w:pPr>
    </w:p>
    <w:p w14:paraId="53545FAE" w14:textId="77777777" w:rsidR="00993FDB" w:rsidRDefault="00993FDB" w:rsidP="00B5313D">
      <w:pPr>
        <w:spacing w:after="0" w:line="276" w:lineRule="auto"/>
        <w:jc w:val="both"/>
        <w:rPr>
          <w:rFonts w:ascii="Arial" w:eastAsia="Arial" w:hAnsi="Arial" w:cs="Arial"/>
        </w:rPr>
      </w:pPr>
    </w:p>
    <w:p w14:paraId="57975655" w14:textId="77777777" w:rsidR="00993FDB" w:rsidRDefault="00993FDB" w:rsidP="00B5313D">
      <w:pPr>
        <w:spacing w:after="0" w:line="276" w:lineRule="auto"/>
        <w:jc w:val="both"/>
        <w:rPr>
          <w:rFonts w:ascii="Arial" w:eastAsia="Arial" w:hAnsi="Arial" w:cs="Arial"/>
        </w:rPr>
      </w:pPr>
    </w:p>
    <w:p w14:paraId="6D7AE0CF" w14:textId="77777777" w:rsidR="00993FDB" w:rsidRDefault="00993FDB" w:rsidP="00B5313D">
      <w:pPr>
        <w:spacing w:after="0" w:line="276" w:lineRule="auto"/>
        <w:jc w:val="both"/>
        <w:rPr>
          <w:rFonts w:ascii="Arial" w:eastAsia="Arial" w:hAnsi="Arial" w:cs="Arial"/>
        </w:rPr>
      </w:pPr>
    </w:p>
    <w:p w14:paraId="4FC05171" w14:textId="77777777" w:rsidR="00993FDB" w:rsidRDefault="00993FDB" w:rsidP="00B5313D">
      <w:pPr>
        <w:spacing w:after="0" w:line="276" w:lineRule="auto"/>
        <w:jc w:val="both"/>
        <w:rPr>
          <w:rFonts w:ascii="Arial" w:eastAsia="Arial" w:hAnsi="Arial" w:cs="Arial"/>
        </w:rPr>
      </w:pPr>
    </w:p>
    <w:p w14:paraId="70007819" w14:textId="77777777" w:rsidR="00993FDB" w:rsidRDefault="00993FDB" w:rsidP="00B5313D">
      <w:pPr>
        <w:spacing w:after="0" w:line="276" w:lineRule="auto"/>
        <w:jc w:val="both"/>
        <w:rPr>
          <w:rFonts w:ascii="Arial" w:eastAsia="Arial" w:hAnsi="Arial" w:cs="Arial"/>
        </w:rPr>
      </w:pPr>
    </w:p>
    <w:p w14:paraId="0A575FAD" w14:textId="77777777" w:rsidR="00411EDC" w:rsidRPr="004846DA" w:rsidRDefault="00411EDC" w:rsidP="00411EDC">
      <w:pPr>
        <w:spacing w:line="276" w:lineRule="auto"/>
        <w:jc w:val="both"/>
        <w:rPr>
          <w:rFonts w:ascii="Arial" w:eastAsia="Arial" w:hAnsi="Arial" w:cs="Arial"/>
          <w:b/>
          <w:bCs/>
          <w:color w:val="0099CC"/>
          <w:sz w:val="28"/>
          <w:szCs w:val="28"/>
        </w:rPr>
      </w:pPr>
      <w:r w:rsidRPr="004846DA">
        <w:rPr>
          <w:rFonts w:ascii="Arial" w:eastAsia="Arial" w:hAnsi="Arial" w:cs="Arial"/>
          <w:b/>
          <w:bCs/>
          <w:color w:val="0099CC"/>
          <w:sz w:val="28"/>
          <w:szCs w:val="28"/>
        </w:rPr>
        <w:t>Table of contents</w:t>
      </w:r>
    </w:p>
    <w:sdt>
      <w:sdtPr>
        <w:rPr>
          <w:rFonts w:ascii="Arial" w:eastAsia="Calibri" w:hAnsi="Arial" w:cs="Arial"/>
          <w:color w:val="auto"/>
          <w:sz w:val="22"/>
          <w:szCs w:val="22"/>
          <w:lang w:val="en-GB"/>
        </w:rPr>
        <w:id w:val="1652869686"/>
        <w:docPartObj>
          <w:docPartGallery w:val="Table of Contents"/>
          <w:docPartUnique/>
        </w:docPartObj>
      </w:sdtPr>
      <w:sdtEndPr>
        <w:rPr>
          <w:b/>
          <w:bCs/>
          <w:noProof/>
        </w:rPr>
      </w:sdtEndPr>
      <w:sdtContent>
        <w:p w14:paraId="54FE1383" w14:textId="77777777" w:rsidR="00411EDC" w:rsidRPr="0091505B" w:rsidRDefault="00411EDC" w:rsidP="00411EDC">
          <w:pPr>
            <w:pStyle w:val="TOCHeading"/>
            <w:rPr>
              <w:rFonts w:ascii="Arial" w:hAnsi="Arial" w:cs="Arial"/>
            </w:rPr>
          </w:pPr>
        </w:p>
        <w:p w14:paraId="533E626D" w14:textId="22E517B4" w:rsidR="005F4FB6" w:rsidRDefault="00411EDC">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91505B">
            <w:rPr>
              <w:rFonts w:ascii="Arial" w:hAnsi="Arial" w:cs="Arial"/>
            </w:rPr>
            <w:fldChar w:fldCharType="begin"/>
          </w:r>
          <w:r w:rsidRPr="0091505B">
            <w:rPr>
              <w:rFonts w:ascii="Arial" w:hAnsi="Arial" w:cs="Arial"/>
            </w:rPr>
            <w:instrText xml:space="preserve"> TOC \o "1-3" \h \z \u </w:instrText>
          </w:r>
          <w:r w:rsidRPr="0091505B">
            <w:rPr>
              <w:rFonts w:ascii="Arial" w:hAnsi="Arial" w:cs="Arial"/>
            </w:rPr>
            <w:fldChar w:fldCharType="separate"/>
          </w:r>
          <w:hyperlink w:anchor="_Toc234934005" w:history="1">
            <w:r w:rsidR="005F4FB6" w:rsidRPr="007310AE">
              <w:rPr>
                <w:rStyle w:val="Hyperlink"/>
                <w:rFonts w:ascii="Arial" w:hAnsi="Arial" w:cs="Arial"/>
                <w:noProof/>
              </w:rPr>
              <w:t>Quick start</w:t>
            </w:r>
            <w:r w:rsidR="005F4FB6">
              <w:rPr>
                <w:noProof/>
                <w:webHidden/>
              </w:rPr>
              <w:tab/>
            </w:r>
            <w:r w:rsidR="005F4FB6">
              <w:rPr>
                <w:noProof/>
                <w:webHidden/>
              </w:rPr>
              <w:fldChar w:fldCharType="begin"/>
            </w:r>
            <w:r w:rsidR="005F4FB6">
              <w:rPr>
                <w:noProof/>
                <w:webHidden/>
              </w:rPr>
              <w:instrText xml:space="preserve"> PAGEREF _Toc234934005 \h </w:instrText>
            </w:r>
            <w:r w:rsidR="005F4FB6">
              <w:rPr>
                <w:noProof/>
                <w:webHidden/>
              </w:rPr>
            </w:r>
            <w:r w:rsidR="005F4FB6">
              <w:rPr>
                <w:noProof/>
                <w:webHidden/>
              </w:rPr>
              <w:fldChar w:fldCharType="separate"/>
            </w:r>
            <w:r w:rsidR="005F4FB6">
              <w:rPr>
                <w:noProof/>
                <w:webHidden/>
              </w:rPr>
              <w:t>3</w:t>
            </w:r>
            <w:r w:rsidR="005F4FB6">
              <w:rPr>
                <w:noProof/>
                <w:webHidden/>
              </w:rPr>
              <w:fldChar w:fldCharType="end"/>
            </w:r>
          </w:hyperlink>
        </w:p>
        <w:p w14:paraId="1B52D4AE" w14:textId="285CBF93"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06" w:history="1">
            <w:r w:rsidRPr="007310AE">
              <w:rPr>
                <w:rStyle w:val="Hyperlink"/>
                <w:rFonts w:ascii="Arial" w:eastAsia="Arial" w:hAnsi="Arial" w:cs="Arial"/>
                <w:noProof/>
              </w:rPr>
              <w:t>1.</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eastAsia="Arial" w:hAnsi="Arial" w:cs="Arial"/>
                <w:noProof/>
              </w:rPr>
              <w:t>Image requirements</w:t>
            </w:r>
            <w:r>
              <w:rPr>
                <w:noProof/>
                <w:webHidden/>
              </w:rPr>
              <w:tab/>
            </w:r>
            <w:r>
              <w:rPr>
                <w:noProof/>
                <w:webHidden/>
              </w:rPr>
              <w:fldChar w:fldCharType="begin"/>
            </w:r>
            <w:r>
              <w:rPr>
                <w:noProof/>
                <w:webHidden/>
              </w:rPr>
              <w:instrText xml:space="preserve"> PAGEREF _Toc234934006 \h </w:instrText>
            </w:r>
            <w:r>
              <w:rPr>
                <w:noProof/>
                <w:webHidden/>
              </w:rPr>
            </w:r>
            <w:r>
              <w:rPr>
                <w:noProof/>
                <w:webHidden/>
              </w:rPr>
              <w:fldChar w:fldCharType="separate"/>
            </w:r>
            <w:r>
              <w:rPr>
                <w:noProof/>
                <w:webHidden/>
              </w:rPr>
              <w:t>7</w:t>
            </w:r>
            <w:r>
              <w:rPr>
                <w:noProof/>
                <w:webHidden/>
              </w:rPr>
              <w:fldChar w:fldCharType="end"/>
            </w:r>
          </w:hyperlink>
        </w:p>
        <w:p w14:paraId="53B5CBF6" w14:textId="6DBC9F73"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07" w:history="1">
            <w:r w:rsidRPr="007310AE">
              <w:rPr>
                <w:rStyle w:val="Hyperlink"/>
                <w:rFonts w:ascii="Arial" w:eastAsia="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eastAsia="Arial" w:hAnsi="Arial" w:cs="Arial"/>
                <w:noProof/>
              </w:rPr>
              <w:t>Computer requirements</w:t>
            </w:r>
            <w:r>
              <w:rPr>
                <w:noProof/>
                <w:webHidden/>
              </w:rPr>
              <w:tab/>
            </w:r>
            <w:r>
              <w:rPr>
                <w:noProof/>
                <w:webHidden/>
              </w:rPr>
              <w:fldChar w:fldCharType="begin"/>
            </w:r>
            <w:r>
              <w:rPr>
                <w:noProof/>
                <w:webHidden/>
              </w:rPr>
              <w:instrText xml:space="preserve"> PAGEREF _Toc234934007 \h </w:instrText>
            </w:r>
            <w:r>
              <w:rPr>
                <w:noProof/>
                <w:webHidden/>
              </w:rPr>
            </w:r>
            <w:r>
              <w:rPr>
                <w:noProof/>
                <w:webHidden/>
              </w:rPr>
              <w:fldChar w:fldCharType="separate"/>
            </w:r>
            <w:r>
              <w:rPr>
                <w:noProof/>
                <w:webHidden/>
              </w:rPr>
              <w:t>8</w:t>
            </w:r>
            <w:r>
              <w:rPr>
                <w:noProof/>
                <w:webHidden/>
              </w:rPr>
              <w:fldChar w:fldCharType="end"/>
            </w:r>
          </w:hyperlink>
        </w:p>
        <w:p w14:paraId="005E716A" w14:textId="7EC4D93E"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08" w:history="1">
            <w:r w:rsidRPr="007310AE">
              <w:rPr>
                <w:rStyle w:val="Hyperlink"/>
                <w:rFonts w:ascii="Arial" w:eastAsia="Arial" w:hAnsi="Arial" w:cs="Arial"/>
                <w:noProof/>
              </w:rPr>
              <w:t>2.1. Setup procedure for Windows systems</w:t>
            </w:r>
            <w:r>
              <w:rPr>
                <w:noProof/>
                <w:webHidden/>
              </w:rPr>
              <w:tab/>
            </w:r>
            <w:r>
              <w:rPr>
                <w:noProof/>
                <w:webHidden/>
              </w:rPr>
              <w:fldChar w:fldCharType="begin"/>
            </w:r>
            <w:r>
              <w:rPr>
                <w:noProof/>
                <w:webHidden/>
              </w:rPr>
              <w:instrText xml:space="preserve"> PAGEREF _Toc234934008 \h </w:instrText>
            </w:r>
            <w:r>
              <w:rPr>
                <w:noProof/>
                <w:webHidden/>
              </w:rPr>
            </w:r>
            <w:r>
              <w:rPr>
                <w:noProof/>
                <w:webHidden/>
              </w:rPr>
              <w:fldChar w:fldCharType="separate"/>
            </w:r>
            <w:r>
              <w:rPr>
                <w:noProof/>
                <w:webHidden/>
              </w:rPr>
              <w:t>9</w:t>
            </w:r>
            <w:r>
              <w:rPr>
                <w:noProof/>
                <w:webHidden/>
              </w:rPr>
              <w:fldChar w:fldCharType="end"/>
            </w:r>
          </w:hyperlink>
        </w:p>
        <w:p w14:paraId="4231A934" w14:textId="2611E8EA" w:rsidR="005F4FB6" w:rsidRDefault="005F4FB6">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09" w:history="1">
            <w:r w:rsidRPr="007310AE">
              <w:rPr>
                <w:rStyle w:val="Hyperlink"/>
                <w:rFonts w:ascii="Arial" w:eastAsia="Arial" w:hAnsi="Arial" w:cs="Arial"/>
                <w:noProof/>
              </w:rPr>
              <w:t>2.1.1. Install Docker</w:t>
            </w:r>
            <w:r>
              <w:rPr>
                <w:noProof/>
                <w:webHidden/>
              </w:rPr>
              <w:tab/>
            </w:r>
            <w:r>
              <w:rPr>
                <w:noProof/>
                <w:webHidden/>
              </w:rPr>
              <w:fldChar w:fldCharType="begin"/>
            </w:r>
            <w:r>
              <w:rPr>
                <w:noProof/>
                <w:webHidden/>
              </w:rPr>
              <w:instrText xml:space="preserve"> PAGEREF _Toc234934009 \h </w:instrText>
            </w:r>
            <w:r>
              <w:rPr>
                <w:noProof/>
                <w:webHidden/>
              </w:rPr>
            </w:r>
            <w:r>
              <w:rPr>
                <w:noProof/>
                <w:webHidden/>
              </w:rPr>
              <w:fldChar w:fldCharType="separate"/>
            </w:r>
            <w:r>
              <w:rPr>
                <w:noProof/>
                <w:webHidden/>
              </w:rPr>
              <w:t>9</w:t>
            </w:r>
            <w:r>
              <w:rPr>
                <w:noProof/>
                <w:webHidden/>
              </w:rPr>
              <w:fldChar w:fldCharType="end"/>
            </w:r>
          </w:hyperlink>
        </w:p>
        <w:p w14:paraId="0635047D" w14:textId="5FC94ED8" w:rsidR="005F4FB6" w:rsidRDefault="005F4FB6">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0" w:history="1">
            <w:r w:rsidRPr="007310AE">
              <w:rPr>
                <w:rStyle w:val="Hyperlink"/>
                <w:rFonts w:ascii="Arial" w:eastAsia="Arial" w:hAnsi="Arial" w:cs="Arial"/>
                <w:noProof/>
              </w:rPr>
              <w:t>2.2.2. Building the Docker image</w:t>
            </w:r>
            <w:r>
              <w:rPr>
                <w:noProof/>
                <w:webHidden/>
              </w:rPr>
              <w:tab/>
            </w:r>
            <w:r>
              <w:rPr>
                <w:noProof/>
                <w:webHidden/>
              </w:rPr>
              <w:fldChar w:fldCharType="begin"/>
            </w:r>
            <w:r>
              <w:rPr>
                <w:noProof/>
                <w:webHidden/>
              </w:rPr>
              <w:instrText xml:space="preserve"> PAGEREF _Toc234934010 \h </w:instrText>
            </w:r>
            <w:r>
              <w:rPr>
                <w:noProof/>
                <w:webHidden/>
              </w:rPr>
            </w:r>
            <w:r>
              <w:rPr>
                <w:noProof/>
                <w:webHidden/>
              </w:rPr>
              <w:fldChar w:fldCharType="separate"/>
            </w:r>
            <w:r>
              <w:rPr>
                <w:noProof/>
                <w:webHidden/>
              </w:rPr>
              <w:t>9</w:t>
            </w:r>
            <w:r>
              <w:rPr>
                <w:noProof/>
                <w:webHidden/>
              </w:rPr>
              <w:fldChar w:fldCharType="end"/>
            </w:r>
          </w:hyperlink>
        </w:p>
        <w:p w14:paraId="3AF9F40C" w14:textId="5D2669D4"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1" w:history="1">
            <w:r w:rsidRPr="007310AE">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hAnsi="Arial" w:cs="Arial"/>
                <w:noProof/>
              </w:rPr>
              <w:t>Preparation of the data for running the MicroICS pipeline</w:t>
            </w:r>
            <w:r>
              <w:rPr>
                <w:noProof/>
                <w:webHidden/>
              </w:rPr>
              <w:tab/>
            </w:r>
            <w:r>
              <w:rPr>
                <w:noProof/>
                <w:webHidden/>
              </w:rPr>
              <w:fldChar w:fldCharType="begin"/>
            </w:r>
            <w:r>
              <w:rPr>
                <w:noProof/>
                <w:webHidden/>
              </w:rPr>
              <w:instrText xml:space="preserve"> PAGEREF _Toc234934011 \h </w:instrText>
            </w:r>
            <w:r>
              <w:rPr>
                <w:noProof/>
                <w:webHidden/>
              </w:rPr>
            </w:r>
            <w:r>
              <w:rPr>
                <w:noProof/>
                <w:webHidden/>
              </w:rPr>
              <w:fldChar w:fldCharType="separate"/>
            </w:r>
            <w:r>
              <w:rPr>
                <w:noProof/>
                <w:webHidden/>
              </w:rPr>
              <w:t>10</w:t>
            </w:r>
            <w:r>
              <w:rPr>
                <w:noProof/>
                <w:webHidden/>
              </w:rPr>
              <w:fldChar w:fldCharType="end"/>
            </w:r>
          </w:hyperlink>
        </w:p>
        <w:p w14:paraId="22143286" w14:textId="13062364"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2" w:history="1">
            <w:r w:rsidRPr="007310AE">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hAnsi="Arial" w:cs="Arial"/>
                <w:noProof/>
              </w:rPr>
              <w:t>Generating features using the MicroICS pipeline</w:t>
            </w:r>
            <w:r>
              <w:rPr>
                <w:noProof/>
                <w:webHidden/>
              </w:rPr>
              <w:tab/>
            </w:r>
            <w:r>
              <w:rPr>
                <w:noProof/>
                <w:webHidden/>
              </w:rPr>
              <w:fldChar w:fldCharType="begin"/>
            </w:r>
            <w:r>
              <w:rPr>
                <w:noProof/>
                <w:webHidden/>
              </w:rPr>
              <w:instrText xml:space="preserve"> PAGEREF _Toc234934012 \h </w:instrText>
            </w:r>
            <w:r>
              <w:rPr>
                <w:noProof/>
                <w:webHidden/>
              </w:rPr>
            </w:r>
            <w:r>
              <w:rPr>
                <w:noProof/>
                <w:webHidden/>
              </w:rPr>
              <w:fldChar w:fldCharType="separate"/>
            </w:r>
            <w:r>
              <w:rPr>
                <w:noProof/>
                <w:webHidden/>
              </w:rPr>
              <w:t>12</w:t>
            </w:r>
            <w:r>
              <w:rPr>
                <w:noProof/>
                <w:webHidden/>
              </w:rPr>
              <w:fldChar w:fldCharType="end"/>
            </w:r>
          </w:hyperlink>
        </w:p>
        <w:p w14:paraId="7BE30110" w14:textId="62AE4A47"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3" w:history="1">
            <w:r w:rsidRPr="007310AE">
              <w:rPr>
                <w:rStyle w:val="Hyperlink"/>
                <w:rFonts w:ascii="Arial" w:eastAsia="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eastAsia="Arial" w:hAnsi="Arial" w:cs="Arial"/>
                <w:noProof/>
              </w:rPr>
              <w:t>Machine learning benchmarking</w:t>
            </w:r>
            <w:r>
              <w:rPr>
                <w:noProof/>
                <w:webHidden/>
              </w:rPr>
              <w:tab/>
            </w:r>
            <w:r>
              <w:rPr>
                <w:noProof/>
                <w:webHidden/>
              </w:rPr>
              <w:fldChar w:fldCharType="begin"/>
            </w:r>
            <w:r>
              <w:rPr>
                <w:noProof/>
                <w:webHidden/>
              </w:rPr>
              <w:instrText xml:space="preserve"> PAGEREF _Toc234934013 \h </w:instrText>
            </w:r>
            <w:r>
              <w:rPr>
                <w:noProof/>
                <w:webHidden/>
              </w:rPr>
            </w:r>
            <w:r>
              <w:rPr>
                <w:noProof/>
                <w:webHidden/>
              </w:rPr>
              <w:fldChar w:fldCharType="separate"/>
            </w:r>
            <w:r>
              <w:rPr>
                <w:noProof/>
                <w:webHidden/>
              </w:rPr>
              <w:t>13</w:t>
            </w:r>
            <w:r>
              <w:rPr>
                <w:noProof/>
                <w:webHidden/>
              </w:rPr>
              <w:fldChar w:fldCharType="end"/>
            </w:r>
          </w:hyperlink>
        </w:p>
        <w:p w14:paraId="4EACC077" w14:textId="38730650"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4" w:history="1">
            <w:r w:rsidRPr="007310AE">
              <w:rPr>
                <w:rStyle w:val="Hyperlink"/>
                <w:rFonts w:ascii="Arial" w:eastAsia="Arial" w:hAnsi="Arial" w:cs="Arial"/>
                <w:noProof/>
              </w:rPr>
              <w:t xml:space="preserve">5.1. </w:t>
            </w:r>
            <w:r w:rsidRPr="007310AE">
              <w:rPr>
                <w:rStyle w:val="Hyperlink"/>
                <w:rFonts w:ascii="Arial" w:hAnsi="Arial" w:cs="Arial"/>
                <w:noProof/>
              </w:rPr>
              <w:t>Running the benchmark with default settings</w:t>
            </w:r>
            <w:r>
              <w:rPr>
                <w:noProof/>
                <w:webHidden/>
              </w:rPr>
              <w:tab/>
            </w:r>
            <w:r>
              <w:rPr>
                <w:noProof/>
                <w:webHidden/>
              </w:rPr>
              <w:fldChar w:fldCharType="begin"/>
            </w:r>
            <w:r>
              <w:rPr>
                <w:noProof/>
                <w:webHidden/>
              </w:rPr>
              <w:instrText xml:space="preserve"> PAGEREF _Toc234934014 \h </w:instrText>
            </w:r>
            <w:r>
              <w:rPr>
                <w:noProof/>
                <w:webHidden/>
              </w:rPr>
            </w:r>
            <w:r>
              <w:rPr>
                <w:noProof/>
                <w:webHidden/>
              </w:rPr>
              <w:fldChar w:fldCharType="separate"/>
            </w:r>
            <w:r>
              <w:rPr>
                <w:noProof/>
                <w:webHidden/>
              </w:rPr>
              <w:t>14</w:t>
            </w:r>
            <w:r>
              <w:rPr>
                <w:noProof/>
                <w:webHidden/>
              </w:rPr>
              <w:fldChar w:fldCharType="end"/>
            </w:r>
          </w:hyperlink>
        </w:p>
        <w:p w14:paraId="54608699" w14:textId="4AAE3260"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5" w:history="1">
            <w:r w:rsidRPr="007310AE">
              <w:rPr>
                <w:rStyle w:val="Hyperlink"/>
                <w:rFonts w:ascii="Arial" w:eastAsia="Arial" w:hAnsi="Arial" w:cs="Arial"/>
                <w:noProof/>
              </w:rPr>
              <w:t xml:space="preserve">5.2. </w:t>
            </w:r>
            <w:r w:rsidRPr="007310AE">
              <w:rPr>
                <w:rStyle w:val="Hyperlink"/>
                <w:rFonts w:ascii="Arial" w:hAnsi="Arial" w:cs="Arial"/>
                <w:noProof/>
              </w:rPr>
              <w:t>Running the benchmark with all available models</w:t>
            </w:r>
            <w:r>
              <w:rPr>
                <w:noProof/>
                <w:webHidden/>
              </w:rPr>
              <w:tab/>
            </w:r>
            <w:r>
              <w:rPr>
                <w:noProof/>
                <w:webHidden/>
              </w:rPr>
              <w:fldChar w:fldCharType="begin"/>
            </w:r>
            <w:r>
              <w:rPr>
                <w:noProof/>
                <w:webHidden/>
              </w:rPr>
              <w:instrText xml:space="preserve"> PAGEREF _Toc234934015 \h </w:instrText>
            </w:r>
            <w:r>
              <w:rPr>
                <w:noProof/>
                <w:webHidden/>
              </w:rPr>
            </w:r>
            <w:r>
              <w:rPr>
                <w:noProof/>
                <w:webHidden/>
              </w:rPr>
              <w:fldChar w:fldCharType="separate"/>
            </w:r>
            <w:r>
              <w:rPr>
                <w:noProof/>
                <w:webHidden/>
              </w:rPr>
              <w:t>14</w:t>
            </w:r>
            <w:r>
              <w:rPr>
                <w:noProof/>
                <w:webHidden/>
              </w:rPr>
              <w:fldChar w:fldCharType="end"/>
            </w:r>
          </w:hyperlink>
        </w:p>
        <w:p w14:paraId="16186E9B" w14:textId="759DAE22"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6" w:history="1">
            <w:r w:rsidRPr="007310AE">
              <w:rPr>
                <w:rStyle w:val="Hyperlink"/>
                <w:rFonts w:ascii="Arial" w:eastAsia="Arial" w:hAnsi="Arial" w:cs="Arial"/>
                <w:noProof/>
              </w:rPr>
              <w:t xml:space="preserve">5.3. </w:t>
            </w:r>
            <w:r w:rsidRPr="007310AE">
              <w:rPr>
                <w:rStyle w:val="Hyperlink"/>
                <w:rFonts w:ascii="Arial" w:hAnsi="Arial" w:cs="Arial"/>
                <w:noProof/>
              </w:rPr>
              <w:t>Selecting specific models</w:t>
            </w:r>
            <w:r>
              <w:rPr>
                <w:noProof/>
                <w:webHidden/>
              </w:rPr>
              <w:tab/>
            </w:r>
            <w:r>
              <w:rPr>
                <w:noProof/>
                <w:webHidden/>
              </w:rPr>
              <w:fldChar w:fldCharType="begin"/>
            </w:r>
            <w:r>
              <w:rPr>
                <w:noProof/>
                <w:webHidden/>
              </w:rPr>
              <w:instrText xml:space="preserve"> PAGEREF _Toc234934016 \h </w:instrText>
            </w:r>
            <w:r>
              <w:rPr>
                <w:noProof/>
                <w:webHidden/>
              </w:rPr>
            </w:r>
            <w:r>
              <w:rPr>
                <w:noProof/>
                <w:webHidden/>
              </w:rPr>
              <w:fldChar w:fldCharType="separate"/>
            </w:r>
            <w:r>
              <w:rPr>
                <w:noProof/>
                <w:webHidden/>
              </w:rPr>
              <w:t>14</w:t>
            </w:r>
            <w:r>
              <w:rPr>
                <w:noProof/>
                <w:webHidden/>
              </w:rPr>
              <w:fldChar w:fldCharType="end"/>
            </w:r>
          </w:hyperlink>
        </w:p>
        <w:p w14:paraId="4257EDAD" w14:textId="2C62B614"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7" w:history="1">
            <w:r w:rsidRPr="007310AE">
              <w:rPr>
                <w:rStyle w:val="Hyperlink"/>
                <w:rFonts w:ascii="Arial" w:eastAsia="Arial" w:hAnsi="Arial" w:cs="Arial"/>
                <w:noProof/>
              </w:rPr>
              <w:t xml:space="preserve">5.4. </w:t>
            </w:r>
            <w:r w:rsidRPr="007310AE">
              <w:rPr>
                <w:rStyle w:val="Hyperlink"/>
                <w:rFonts w:ascii="Arial" w:hAnsi="Arial" w:cs="Arial"/>
                <w:noProof/>
              </w:rPr>
              <w:t>Understanding the benchmark output</w:t>
            </w:r>
            <w:r>
              <w:rPr>
                <w:noProof/>
                <w:webHidden/>
              </w:rPr>
              <w:tab/>
            </w:r>
            <w:r>
              <w:rPr>
                <w:noProof/>
                <w:webHidden/>
              </w:rPr>
              <w:fldChar w:fldCharType="begin"/>
            </w:r>
            <w:r>
              <w:rPr>
                <w:noProof/>
                <w:webHidden/>
              </w:rPr>
              <w:instrText xml:space="preserve"> PAGEREF _Toc234934017 \h </w:instrText>
            </w:r>
            <w:r>
              <w:rPr>
                <w:noProof/>
                <w:webHidden/>
              </w:rPr>
            </w:r>
            <w:r>
              <w:rPr>
                <w:noProof/>
                <w:webHidden/>
              </w:rPr>
              <w:fldChar w:fldCharType="separate"/>
            </w:r>
            <w:r>
              <w:rPr>
                <w:noProof/>
                <w:webHidden/>
              </w:rPr>
              <w:t>16</w:t>
            </w:r>
            <w:r>
              <w:rPr>
                <w:noProof/>
                <w:webHidden/>
              </w:rPr>
              <w:fldChar w:fldCharType="end"/>
            </w:r>
          </w:hyperlink>
        </w:p>
        <w:p w14:paraId="4245D69F" w14:textId="081C4842"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8" w:history="1">
            <w:r w:rsidRPr="007310AE">
              <w:rPr>
                <w:rStyle w:val="Hyperlink"/>
                <w:rFonts w:ascii="Arial" w:hAnsi="Arial" w:cs="Arial"/>
                <w:noProof/>
              </w:rPr>
              <w:t>8.</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hAnsi="Arial" w:cs="Arial"/>
                <w:noProof/>
              </w:rPr>
              <w:t>Inference — predicting biological labels for new images</w:t>
            </w:r>
            <w:r>
              <w:rPr>
                <w:noProof/>
                <w:webHidden/>
              </w:rPr>
              <w:tab/>
            </w:r>
            <w:r>
              <w:rPr>
                <w:noProof/>
                <w:webHidden/>
              </w:rPr>
              <w:fldChar w:fldCharType="begin"/>
            </w:r>
            <w:r>
              <w:rPr>
                <w:noProof/>
                <w:webHidden/>
              </w:rPr>
              <w:instrText xml:space="preserve"> PAGEREF _Toc234934018 \h </w:instrText>
            </w:r>
            <w:r>
              <w:rPr>
                <w:noProof/>
                <w:webHidden/>
              </w:rPr>
            </w:r>
            <w:r>
              <w:rPr>
                <w:noProof/>
                <w:webHidden/>
              </w:rPr>
              <w:fldChar w:fldCharType="separate"/>
            </w:r>
            <w:r>
              <w:rPr>
                <w:noProof/>
                <w:webHidden/>
              </w:rPr>
              <w:t>18</w:t>
            </w:r>
            <w:r>
              <w:rPr>
                <w:noProof/>
                <w:webHidden/>
              </w:rPr>
              <w:fldChar w:fldCharType="end"/>
            </w:r>
          </w:hyperlink>
        </w:p>
        <w:p w14:paraId="0C476443" w14:textId="3636DED9"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19" w:history="1">
            <w:r w:rsidRPr="007310AE">
              <w:rPr>
                <w:rStyle w:val="Hyperlink"/>
                <w:rFonts w:ascii="Arial" w:hAnsi="Arial" w:cs="Arial"/>
                <w:noProof/>
              </w:rPr>
              <w:t>6.1. Build and save the models</w:t>
            </w:r>
            <w:r>
              <w:rPr>
                <w:noProof/>
                <w:webHidden/>
              </w:rPr>
              <w:tab/>
            </w:r>
            <w:r>
              <w:rPr>
                <w:noProof/>
                <w:webHidden/>
              </w:rPr>
              <w:fldChar w:fldCharType="begin"/>
            </w:r>
            <w:r>
              <w:rPr>
                <w:noProof/>
                <w:webHidden/>
              </w:rPr>
              <w:instrText xml:space="preserve"> PAGEREF _Toc234934019 \h </w:instrText>
            </w:r>
            <w:r>
              <w:rPr>
                <w:noProof/>
                <w:webHidden/>
              </w:rPr>
            </w:r>
            <w:r>
              <w:rPr>
                <w:noProof/>
                <w:webHidden/>
              </w:rPr>
              <w:fldChar w:fldCharType="separate"/>
            </w:r>
            <w:r>
              <w:rPr>
                <w:noProof/>
                <w:webHidden/>
              </w:rPr>
              <w:t>18</w:t>
            </w:r>
            <w:r>
              <w:rPr>
                <w:noProof/>
                <w:webHidden/>
              </w:rPr>
              <w:fldChar w:fldCharType="end"/>
            </w:r>
          </w:hyperlink>
        </w:p>
        <w:p w14:paraId="29DE114B" w14:textId="16221A54"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0" w:history="1">
            <w:r w:rsidRPr="007310AE">
              <w:rPr>
                <w:rStyle w:val="Hyperlink"/>
                <w:rFonts w:ascii="Arial" w:hAnsi="Arial" w:cs="Arial"/>
                <w:noProof/>
                <w:lang w:val="sl-SI" w:eastAsia="sl-SI"/>
              </w:rPr>
              <w:t>6.2. Calculate features on new images</w:t>
            </w:r>
            <w:r>
              <w:rPr>
                <w:noProof/>
                <w:webHidden/>
              </w:rPr>
              <w:tab/>
            </w:r>
            <w:r>
              <w:rPr>
                <w:noProof/>
                <w:webHidden/>
              </w:rPr>
              <w:fldChar w:fldCharType="begin"/>
            </w:r>
            <w:r>
              <w:rPr>
                <w:noProof/>
                <w:webHidden/>
              </w:rPr>
              <w:instrText xml:space="preserve"> PAGEREF _Toc234934020 \h </w:instrText>
            </w:r>
            <w:r>
              <w:rPr>
                <w:noProof/>
                <w:webHidden/>
              </w:rPr>
            </w:r>
            <w:r>
              <w:rPr>
                <w:noProof/>
                <w:webHidden/>
              </w:rPr>
              <w:fldChar w:fldCharType="separate"/>
            </w:r>
            <w:r>
              <w:rPr>
                <w:noProof/>
                <w:webHidden/>
              </w:rPr>
              <w:t>19</w:t>
            </w:r>
            <w:r>
              <w:rPr>
                <w:noProof/>
                <w:webHidden/>
              </w:rPr>
              <w:fldChar w:fldCharType="end"/>
            </w:r>
          </w:hyperlink>
        </w:p>
        <w:p w14:paraId="474A3181" w14:textId="48034230"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1" w:history="1">
            <w:r w:rsidRPr="007310AE">
              <w:rPr>
                <w:rStyle w:val="Hyperlink"/>
                <w:rFonts w:ascii="Arial" w:hAnsi="Arial" w:cs="Arial"/>
                <w:noProof/>
                <w:lang w:val="sl-SI" w:eastAsia="sl-SI"/>
              </w:rPr>
              <w:t>6.3. Run inference on new images</w:t>
            </w:r>
            <w:r>
              <w:rPr>
                <w:noProof/>
                <w:webHidden/>
              </w:rPr>
              <w:tab/>
            </w:r>
            <w:r>
              <w:rPr>
                <w:noProof/>
                <w:webHidden/>
              </w:rPr>
              <w:fldChar w:fldCharType="begin"/>
            </w:r>
            <w:r>
              <w:rPr>
                <w:noProof/>
                <w:webHidden/>
              </w:rPr>
              <w:instrText xml:space="preserve"> PAGEREF _Toc234934021 \h </w:instrText>
            </w:r>
            <w:r>
              <w:rPr>
                <w:noProof/>
                <w:webHidden/>
              </w:rPr>
            </w:r>
            <w:r>
              <w:rPr>
                <w:noProof/>
                <w:webHidden/>
              </w:rPr>
              <w:fldChar w:fldCharType="separate"/>
            </w:r>
            <w:r>
              <w:rPr>
                <w:noProof/>
                <w:webHidden/>
              </w:rPr>
              <w:t>20</w:t>
            </w:r>
            <w:r>
              <w:rPr>
                <w:noProof/>
                <w:webHidden/>
              </w:rPr>
              <w:fldChar w:fldCharType="end"/>
            </w:r>
          </w:hyperlink>
        </w:p>
        <w:p w14:paraId="0459F1BE" w14:textId="524557F3"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2" w:history="1">
            <w:r w:rsidRPr="007310AE">
              <w:rPr>
                <w:rStyle w:val="Hyperlink"/>
                <w:rFonts w:ascii="Arial" w:eastAsia="Arial" w:hAnsi="Arial" w:cs="Arial"/>
                <w:noProof/>
              </w:rPr>
              <w:t xml:space="preserve">6.2. </w:t>
            </w:r>
            <w:r w:rsidRPr="007310AE">
              <w:rPr>
                <w:rStyle w:val="Hyperlink"/>
                <w:rFonts w:ascii="Arial" w:hAnsi="Arial" w:cs="Arial"/>
                <w:noProof/>
              </w:rPr>
              <w:t>Understanding the inference output</w:t>
            </w:r>
            <w:r>
              <w:rPr>
                <w:noProof/>
                <w:webHidden/>
              </w:rPr>
              <w:tab/>
            </w:r>
            <w:r>
              <w:rPr>
                <w:noProof/>
                <w:webHidden/>
              </w:rPr>
              <w:fldChar w:fldCharType="begin"/>
            </w:r>
            <w:r>
              <w:rPr>
                <w:noProof/>
                <w:webHidden/>
              </w:rPr>
              <w:instrText xml:space="preserve"> PAGEREF _Toc234934022 \h </w:instrText>
            </w:r>
            <w:r>
              <w:rPr>
                <w:noProof/>
                <w:webHidden/>
              </w:rPr>
            </w:r>
            <w:r>
              <w:rPr>
                <w:noProof/>
                <w:webHidden/>
              </w:rPr>
              <w:fldChar w:fldCharType="separate"/>
            </w:r>
            <w:r>
              <w:rPr>
                <w:noProof/>
                <w:webHidden/>
              </w:rPr>
              <w:t>20</w:t>
            </w:r>
            <w:r>
              <w:rPr>
                <w:noProof/>
                <w:webHidden/>
              </w:rPr>
              <w:fldChar w:fldCharType="end"/>
            </w:r>
          </w:hyperlink>
        </w:p>
        <w:p w14:paraId="099BAB44" w14:textId="10C3ED08" w:rsidR="005F4FB6" w:rsidRDefault="005F4FB6">
          <w:pPr>
            <w:pStyle w:val="TOC1"/>
            <w:tabs>
              <w:tab w:val="left" w:pos="44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3" w:history="1">
            <w:r w:rsidRPr="007310AE">
              <w:rPr>
                <w:rStyle w:val="Hyperlink"/>
                <w:rFonts w:ascii="Arial" w:eastAsia="Arial" w:hAnsi="Arial" w:cs="Arial"/>
                <w:noProof/>
              </w:rPr>
              <w:t>9.</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eastAsia="Arial" w:hAnsi="Arial" w:cs="Arial"/>
                <w:noProof/>
              </w:rPr>
              <w:t>MicroICS implementation examples</w:t>
            </w:r>
            <w:r>
              <w:rPr>
                <w:noProof/>
                <w:webHidden/>
              </w:rPr>
              <w:tab/>
            </w:r>
            <w:r>
              <w:rPr>
                <w:noProof/>
                <w:webHidden/>
              </w:rPr>
              <w:fldChar w:fldCharType="begin"/>
            </w:r>
            <w:r>
              <w:rPr>
                <w:noProof/>
                <w:webHidden/>
              </w:rPr>
              <w:instrText xml:space="preserve"> PAGEREF _Toc234934023 \h </w:instrText>
            </w:r>
            <w:r>
              <w:rPr>
                <w:noProof/>
                <w:webHidden/>
              </w:rPr>
            </w:r>
            <w:r>
              <w:rPr>
                <w:noProof/>
                <w:webHidden/>
              </w:rPr>
              <w:fldChar w:fldCharType="separate"/>
            </w:r>
            <w:r>
              <w:rPr>
                <w:noProof/>
                <w:webHidden/>
              </w:rPr>
              <w:t>25</w:t>
            </w:r>
            <w:r>
              <w:rPr>
                <w:noProof/>
                <w:webHidden/>
              </w:rPr>
              <w:fldChar w:fldCharType="end"/>
            </w:r>
          </w:hyperlink>
        </w:p>
        <w:p w14:paraId="34060DBF" w14:textId="227BFBEF"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4" w:history="1">
            <w:r w:rsidRPr="007310AE">
              <w:rPr>
                <w:rStyle w:val="Hyperlink"/>
                <w:rFonts w:ascii="Arial" w:eastAsia="Arial" w:hAnsi="Arial" w:cs="Arial"/>
                <w:noProof/>
              </w:rPr>
              <w:t>7.1. How do you use the pipeline if you want to link biofilm features to properties other than the strain name?</w:t>
            </w:r>
            <w:r>
              <w:rPr>
                <w:noProof/>
                <w:webHidden/>
              </w:rPr>
              <w:tab/>
            </w:r>
            <w:r>
              <w:rPr>
                <w:noProof/>
                <w:webHidden/>
              </w:rPr>
              <w:fldChar w:fldCharType="begin"/>
            </w:r>
            <w:r>
              <w:rPr>
                <w:noProof/>
                <w:webHidden/>
              </w:rPr>
              <w:instrText xml:space="preserve"> PAGEREF _Toc234934024 \h </w:instrText>
            </w:r>
            <w:r>
              <w:rPr>
                <w:noProof/>
                <w:webHidden/>
              </w:rPr>
            </w:r>
            <w:r>
              <w:rPr>
                <w:noProof/>
                <w:webHidden/>
              </w:rPr>
              <w:fldChar w:fldCharType="separate"/>
            </w:r>
            <w:r>
              <w:rPr>
                <w:noProof/>
                <w:webHidden/>
              </w:rPr>
              <w:t>25</w:t>
            </w:r>
            <w:r>
              <w:rPr>
                <w:noProof/>
                <w:webHidden/>
              </w:rPr>
              <w:fldChar w:fldCharType="end"/>
            </w:r>
          </w:hyperlink>
        </w:p>
        <w:p w14:paraId="674A1B25" w14:textId="3FF75735" w:rsidR="005F4FB6" w:rsidRDefault="005F4FB6">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5" w:history="1">
            <w:r w:rsidRPr="007310AE">
              <w:rPr>
                <w:rStyle w:val="Hyperlink"/>
                <w:rFonts w:ascii="Arial" w:eastAsia="Arial" w:hAnsi="Arial" w:cs="Arial"/>
                <w:noProof/>
              </w:rPr>
              <w:t>7.2. Using the pipeline to create images with reduced number of layers and determining whether the number of layers in a 3D image affects classifier performance</w:t>
            </w:r>
            <w:r>
              <w:rPr>
                <w:noProof/>
                <w:webHidden/>
              </w:rPr>
              <w:tab/>
            </w:r>
            <w:r>
              <w:rPr>
                <w:noProof/>
                <w:webHidden/>
              </w:rPr>
              <w:fldChar w:fldCharType="begin"/>
            </w:r>
            <w:r>
              <w:rPr>
                <w:noProof/>
                <w:webHidden/>
              </w:rPr>
              <w:instrText xml:space="preserve"> PAGEREF _Toc234934025 \h </w:instrText>
            </w:r>
            <w:r>
              <w:rPr>
                <w:noProof/>
                <w:webHidden/>
              </w:rPr>
            </w:r>
            <w:r>
              <w:rPr>
                <w:noProof/>
                <w:webHidden/>
              </w:rPr>
              <w:fldChar w:fldCharType="separate"/>
            </w:r>
            <w:r>
              <w:rPr>
                <w:noProof/>
                <w:webHidden/>
              </w:rPr>
              <w:t>25</w:t>
            </w:r>
            <w:r>
              <w:rPr>
                <w:noProof/>
                <w:webHidden/>
              </w:rPr>
              <w:fldChar w:fldCharType="end"/>
            </w:r>
          </w:hyperlink>
        </w:p>
        <w:p w14:paraId="21005494" w14:textId="7B2F220C" w:rsidR="005F4FB6" w:rsidRDefault="005F4FB6">
          <w:pPr>
            <w:pStyle w:val="TOC1"/>
            <w:tabs>
              <w:tab w:val="left" w:pos="720"/>
              <w:tab w:val="right" w:leader="dot" w:pos="9062"/>
            </w:tabs>
            <w:rPr>
              <w:rFonts w:asciiTheme="minorHAnsi" w:eastAsiaTheme="minorEastAsia" w:hAnsiTheme="minorHAnsi" w:cstheme="minorBidi"/>
              <w:noProof/>
              <w:kern w:val="2"/>
              <w:sz w:val="24"/>
              <w:szCs w:val="24"/>
              <w:lang w:val="en-US"/>
              <w14:ligatures w14:val="standardContextual"/>
            </w:rPr>
          </w:pPr>
          <w:hyperlink w:anchor="_Toc234934026" w:history="1">
            <w:r w:rsidRPr="007310AE">
              <w:rPr>
                <w:rStyle w:val="Hyperlink"/>
                <w:rFonts w:ascii="Arial" w:eastAsia="Arial" w:hAnsi="Arial" w:cs="Arial"/>
                <w:noProof/>
              </w:rPr>
              <w:t>10.</w:t>
            </w:r>
            <w:r>
              <w:rPr>
                <w:rFonts w:asciiTheme="minorHAnsi" w:eastAsiaTheme="minorEastAsia" w:hAnsiTheme="minorHAnsi" w:cstheme="minorBidi"/>
                <w:noProof/>
                <w:kern w:val="2"/>
                <w:sz w:val="24"/>
                <w:szCs w:val="24"/>
                <w:lang w:val="en-US"/>
                <w14:ligatures w14:val="standardContextual"/>
              </w:rPr>
              <w:tab/>
            </w:r>
            <w:r w:rsidRPr="007310AE">
              <w:rPr>
                <w:rStyle w:val="Hyperlink"/>
                <w:rFonts w:ascii="Arial" w:eastAsia="Arial" w:hAnsi="Arial" w:cs="Arial"/>
                <w:noProof/>
              </w:rPr>
              <w:t>Feature descriptions to help with interpretation</w:t>
            </w:r>
            <w:r>
              <w:rPr>
                <w:noProof/>
                <w:webHidden/>
              </w:rPr>
              <w:tab/>
            </w:r>
            <w:r>
              <w:rPr>
                <w:noProof/>
                <w:webHidden/>
              </w:rPr>
              <w:fldChar w:fldCharType="begin"/>
            </w:r>
            <w:r>
              <w:rPr>
                <w:noProof/>
                <w:webHidden/>
              </w:rPr>
              <w:instrText xml:space="preserve"> PAGEREF _Toc234934026 \h </w:instrText>
            </w:r>
            <w:r>
              <w:rPr>
                <w:noProof/>
                <w:webHidden/>
              </w:rPr>
            </w:r>
            <w:r>
              <w:rPr>
                <w:noProof/>
                <w:webHidden/>
              </w:rPr>
              <w:fldChar w:fldCharType="separate"/>
            </w:r>
            <w:r>
              <w:rPr>
                <w:noProof/>
                <w:webHidden/>
              </w:rPr>
              <w:t>26</w:t>
            </w:r>
            <w:r>
              <w:rPr>
                <w:noProof/>
                <w:webHidden/>
              </w:rPr>
              <w:fldChar w:fldCharType="end"/>
            </w:r>
          </w:hyperlink>
        </w:p>
        <w:p w14:paraId="3B4453E7" w14:textId="24B96817" w:rsidR="00411EDC" w:rsidRDefault="00411EDC" w:rsidP="00411EDC">
          <w:r w:rsidRPr="0091505B">
            <w:rPr>
              <w:rFonts w:ascii="Arial" w:hAnsi="Arial" w:cs="Arial"/>
              <w:b/>
              <w:bCs/>
              <w:noProof/>
            </w:rPr>
            <w:fldChar w:fldCharType="end"/>
          </w:r>
        </w:p>
      </w:sdtContent>
    </w:sdt>
    <w:p w14:paraId="475395D7" w14:textId="77777777" w:rsidR="00411EDC" w:rsidRDefault="00411EDC" w:rsidP="00411EDC">
      <w:pPr>
        <w:spacing w:line="276" w:lineRule="auto"/>
        <w:jc w:val="both"/>
        <w:rPr>
          <w:rFonts w:ascii="Arial" w:eastAsia="Arial" w:hAnsi="Arial" w:cs="Arial"/>
        </w:rPr>
      </w:pPr>
    </w:p>
    <w:p w14:paraId="6CA83989" w14:textId="77777777" w:rsidR="00411EDC" w:rsidRDefault="00411EDC" w:rsidP="00411EDC">
      <w:pPr>
        <w:spacing w:line="276" w:lineRule="auto"/>
        <w:jc w:val="both"/>
        <w:rPr>
          <w:rFonts w:ascii="Arial" w:eastAsia="Arial" w:hAnsi="Arial" w:cs="Arial"/>
        </w:rPr>
      </w:pPr>
    </w:p>
    <w:p w14:paraId="0CB43435" w14:textId="77777777" w:rsidR="00411EDC" w:rsidRDefault="00411EDC" w:rsidP="00411EDC">
      <w:pPr>
        <w:spacing w:line="276" w:lineRule="auto"/>
        <w:jc w:val="both"/>
        <w:rPr>
          <w:rFonts w:ascii="Arial" w:eastAsia="Arial" w:hAnsi="Arial" w:cs="Arial"/>
        </w:rPr>
      </w:pPr>
    </w:p>
    <w:p w14:paraId="0459F6A2" w14:textId="77777777" w:rsidR="00411EDC" w:rsidRDefault="00411EDC" w:rsidP="00993FDB">
      <w:pPr>
        <w:spacing w:line="276" w:lineRule="auto"/>
        <w:jc w:val="both"/>
        <w:rPr>
          <w:rFonts w:ascii="Arial" w:eastAsia="Arial" w:hAnsi="Arial" w:cs="Arial"/>
          <w:b/>
          <w:bCs/>
          <w:color w:val="0099CC"/>
          <w:sz w:val="28"/>
          <w:szCs w:val="28"/>
        </w:rPr>
      </w:pPr>
    </w:p>
    <w:p w14:paraId="1026E88F" w14:textId="77777777" w:rsidR="00411EDC" w:rsidRDefault="00411EDC" w:rsidP="00993FDB">
      <w:pPr>
        <w:spacing w:line="276" w:lineRule="auto"/>
        <w:jc w:val="both"/>
        <w:rPr>
          <w:rFonts w:ascii="Arial" w:eastAsia="Arial" w:hAnsi="Arial" w:cs="Arial"/>
          <w:b/>
          <w:bCs/>
          <w:color w:val="0099CC"/>
          <w:sz w:val="28"/>
          <w:szCs w:val="28"/>
        </w:rPr>
      </w:pPr>
    </w:p>
    <w:p w14:paraId="3BE80F94" w14:textId="131AC08F" w:rsidR="00993FDB" w:rsidRPr="00993FDB" w:rsidRDefault="00993FDB" w:rsidP="00993FDB">
      <w:pPr>
        <w:spacing w:line="276" w:lineRule="auto"/>
        <w:jc w:val="both"/>
        <w:rPr>
          <w:rFonts w:ascii="Arial" w:eastAsia="Arial" w:hAnsi="Arial" w:cs="Arial"/>
          <w:b/>
          <w:bCs/>
          <w:color w:val="0099CC"/>
          <w:sz w:val="28"/>
          <w:szCs w:val="28"/>
        </w:rPr>
      </w:pPr>
      <w:r w:rsidRPr="00993FDB">
        <w:rPr>
          <w:rFonts w:ascii="Arial" w:eastAsia="Arial" w:hAnsi="Arial" w:cs="Arial"/>
          <w:b/>
          <w:bCs/>
          <w:color w:val="0099CC"/>
          <w:sz w:val="28"/>
          <w:szCs w:val="28"/>
        </w:rPr>
        <w:lastRenderedPageBreak/>
        <w:t>Introduction</w:t>
      </w:r>
    </w:p>
    <w:p w14:paraId="048F72DC" w14:textId="27EAC9B3" w:rsidR="00E639D3" w:rsidRPr="00E639D3" w:rsidRDefault="00E639D3" w:rsidP="00E639D3">
      <w:pPr>
        <w:spacing w:after="0" w:line="276" w:lineRule="auto"/>
        <w:jc w:val="both"/>
        <w:rPr>
          <w:rFonts w:ascii="Arial" w:eastAsia="Arial" w:hAnsi="Arial" w:cs="Arial"/>
          <w:lang w:val="en-US"/>
        </w:rPr>
      </w:pPr>
      <w:proofErr w:type="spellStart"/>
      <w:r w:rsidRPr="00E639D3">
        <w:rPr>
          <w:rFonts w:ascii="Arial" w:eastAsia="Arial" w:hAnsi="Arial" w:cs="Arial"/>
          <w:lang w:val="en-US"/>
        </w:rPr>
        <w:t>MicroICS</w:t>
      </w:r>
      <w:proofErr w:type="spellEnd"/>
      <w:r w:rsidRPr="00E639D3">
        <w:rPr>
          <w:rFonts w:ascii="Arial" w:eastAsia="Arial" w:hAnsi="Arial" w:cs="Arial"/>
          <w:lang w:val="en-US"/>
        </w:rPr>
        <w:t xml:space="preserve"> is an open-source framework for the analysis of 3D biofilm images.</w:t>
      </w:r>
      <w:r>
        <w:rPr>
          <w:rFonts w:ascii="Arial" w:eastAsia="Arial" w:hAnsi="Arial" w:cs="Arial"/>
          <w:lang w:val="en-US"/>
        </w:rPr>
        <w:t xml:space="preserve"> </w:t>
      </w:r>
      <w:r w:rsidRPr="00E639D3">
        <w:rPr>
          <w:rFonts w:ascii="Arial" w:eastAsia="Arial" w:hAnsi="Arial" w:cs="Arial"/>
          <w:lang w:val="en-US"/>
        </w:rPr>
        <w:t xml:space="preserve">It consists of three independent but interoperable modules: feature extraction from 3D biofilm images, machine learning-based classification, and inference – applying a trained model to new, unseen images. Each module can be run on its own, and the classification module accepts features generated by other tools, so </w:t>
      </w:r>
      <w:proofErr w:type="spellStart"/>
      <w:r w:rsidRPr="00E639D3">
        <w:rPr>
          <w:rFonts w:ascii="Arial" w:eastAsia="Arial" w:hAnsi="Arial" w:cs="Arial"/>
          <w:lang w:val="en-US"/>
        </w:rPr>
        <w:t>MicroICS</w:t>
      </w:r>
      <w:proofErr w:type="spellEnd"/>
      <w:r w:rsidRPr="00E639D3">
        <w:rPr>
          <w:rFonts w:ascii="Arial" w:eastAsia="Arial" w:hAnsi="Arial" w:cs="Arial"/>
          <w:lang w:val="en-US"/>
        </w:rPr>
        <w:t xml:space="preserve"> can be combined with existing quantitative image analysis software such as </w:t>
      </w:r>
      <w:proofErr w:type="spellStart"/>
      <w:r w:rsidRPr="00E639D3">
        <w:rPr>
          <w:rFonts w:ascii="Arial" w:eastAsia="Arial" w:hAnsi="Arial" w:cs="Arial"/>
          <w:lang w:val="en-US"/>
        </w:rPr>
        <w:t>BiofilmQ</w:t>
      </w:r>
      <w:proofErr w:type="spellEnd"/>
      <w:r w:rsidRPr="00E639D3">
        <w:rPr>
          <w:rFonts w:ascii="Arial" w:eastAsia="Arial" w:hAnsi="Arial" w:cs="Arial"/>
          <w:lang w:val="en-US"/>
        </w:rPr>
        <w:t>.</w:t>
      </w:r>
    </w:p>
    <w:p w14:paraId="0E36189F" w14:textId="77777777" w:rsidR="00E639D3" w:rsidRPr="00E639D3" w:rsidRDefault="00E639D3" w:rsidP="00E639D3">
      <w:pPr>
        <w:spacing w:after="0" w:line="276" w:lineRule="auto"/>
        <w:jc w:val="both"/>
        <w:rPr>
          <w:rFonts w:ascii="Arial" w:eastAsia="Arial" w:hAnsi="Arial" w:cs="Arial"/>
          <w:lang w:val="en-US"/>
        </w:rPr>
      </w:pPr>
    </w:p>
    <w:p w14:paraId="67057142" w14:textId="11932BCB" w:rsidR="00E639D3" w:rsidRPr="00E639D3" w:rsidRDefault="00E639D3" w:rsidP="00E639D3">
      <w:pPr>
        <w:spacing w:after="0" w:line="276" w:lineRule="auto"/>
        <w:jc w:val="both"/>
        <w:rPr>
          <w:rFonts w:ascii="Arial" w:eastAsia="Arial" w:hAnsi="Arial" w:cs="Arial"/>
          <w:lang w:val="en-US"/>
        </w:rPr>
      </w:pPr>
      <w:r w:rsidRPr="00E639D3">
        <w:rPr>
          <w:rFonts w:ascii="Arial" w:eastAsia="Arial" w:hAnsi="Arial" w:cs="Arial"/>
          <w:lang w:val="en-US"/>
        </w:rPr>
        <w:t>Machine learning is not the right approach for every</w:t>
      </w:r>
      <w:r w:rsidR="00A2133E">
        <w:rPr>
          <w:rFonts w:ascii="Arial" w:eastAsia="Arial" w:hAnsi="Arial" w:cs="Arial"/>
          <w:lang w:val="en-US"/>
        </w:rPr>
        <w:t xml:space="preserve"> biological</w:t>
      </w:r>
      <w:r w:rsidRPr="00E639D3">
        <w:rPr>
          <w:rFonts w:ascii="Arial" w:eastAsia="Arial" w:hAnsi="Arial" w:cs="Arial"/>
          <w:lang w:val="en-US"/>
        </w:rPr>
        <w:t xml:space="preserve"> question. The following may help you decide</w:t>
      </w:r>
      <w:r w:rsidR="00A2133E">
        <w:rPr>
          <w:rFonts w:ascii="Arial" w:eastAsia="Arial" w:hAnsi="Arial" w:cs="Arial"/>
          <w:lang w:val="en-US"/>
        </w:rPr>
        <w:t xml:space="preserve"> if </w:t>
      </w:r>
      <w:proofErr w:type="spellStart"/>
      <w:r w:rsidR="00A2133E">
        <w:rPr>
          <w:rFonts w:ascii="Arial" w:eastAsia="Arial" w:hAnsi="Arial" w:cs="Arial"/>
          <w:lang w:val="en-US"/>
        </w:rPr>
        <w:t>MicroICS</w:t>
      </w:r>
      <w:proofErr w:type="spellEnd"/>
      <w:r w:rsidR="00A2133E">
        <w:rPr>
          <w:rFonts w:ascii="Arial" w:eastAsia="Arial" w:hAnsi="Arial" w:cs="Arial"/>
          <w:lang w:val="en-US"/>
        </w:rPr>
        <w:t xml:space="preserve"> is likely to help you:</w:t>
      </w:r>
    </w:p>
    <w:p w14:paraId="12F845DA" w14:textId="77777777" w:rsidR="00E639D3" w:rsidRPr="00E639D3" w:rsidRDefault="00E639D3" w:rsidP="00E639D3">
      <w:pPr>
        <w:spacing w:after="0" w:line="276" w:lineRule="auto"/>
        <w:jc w:val="both"/>
        <w:rPr>
          <w:rFonts w:ascii="Arial" w:eastAsia="Arial" w:hAnsi="Arial" w:cs="Arial"/>
          <w:lang w:val="en-US"/>
        </w:rPr>
      </w:pPr>
      <w:r w:rsidRPr="00E639D3">
        <w:rPr>
          <w:rFonts w:ascii="Arial" w:eastAsia="Arial" w:hAnsi="Arial" w:cs="Arial"/>
          <w:b/>
          <w:bCs/>
          <w:lang w:val="en-US"/>
        </w:rPr>
        <w:t>You can label your images.</w:t>
      </w:r>
      <w:r w:rsidRPr="00E639D3">
        <w:rPr>
          <w:rFonts w:ascii="Arial" w:eastAsia="Arial" w:hAnsi="Arial" w:cs="Arial"/>
          <w:lang w:val="en-US"/>
        </w:rPr>
        <w:t xml:space="preserve"> A label is simply the property you want the model to learn – the strain name, the treatment, the isolation source, or anything else connected to your question. Without labels there is nothing for the model to learn from.</w:t>
      </w:r>
    </w:p>
    <w:p w14:paraId="599C7477" w14:textId="77777777" w:rsidR="00E639D3" w:rsidRPr="00E639D3" w:rsidRDefault="00E639D3" w:rsidP="00E639D3">
      <w:pPr>
        <w:spacing w:after="0" w:line="276" w:lineRule="auto"/>
        <w:jc w:val="both"/>
        <w:rPr>
          <w:rFonts w:ascii="Arial" w:eastAsia="Arial" w:hAnsi="Arial" w:cs="Arial"/>
          <w:lang w:val="en-US"/>
        </w:rPr>
      </w:pPr>
      <w:r w:rsidRPr="00E639D3">
        <w:rPr>
          <w:rFonts w:ascii="Arial" w:eastAsia="Arial" w:hAnsi="Arial" w:cs="Arial"/>
          <w:b/>
          <w:bCs/>
          <w:lang w:val="en-US"/>
        </w:rPr>
        <w:t>The property you care about plausibly appears in biofilm structure.</w:t>
      </w:r>
      <w:r w:rsidRPr="00E639D3">
        <w:rPr>
          <w:rFonts w:ascii="Arial" w:eastAsia="Arial" w:hAnsi="Arial" w:cs="Arial"/>
          <w:lang w:val="en-US"/>
        </w:rPr>
        <w:t xml:space="preserve"> If it leaves no structural trace, no algorithm will find it. If you are not sure, this is itself worth testing: given enough representative data, a model that cannot be trained to useful accuracy is telling you something – either the signal is not in the structure, or your dataset is not yet able to reveal it.</w:t>
      </w:r>
    </w:p>
    <w:p w14:paraId="622CE2E1" w14:textId="2208C931" w:rsidR="00E639D3" w:rsidRPr="00E639D3" w:rsidRDefault="00E639D3" w:rsidP="00E639D3">
      <w:pPr>
        <w:spacing w:after="0" w:line="276" w:lineRule="auto"/>
        <w:jc w:val="both"/>
        <w:rPr>
          <w:rFonts w:ascii="Arial" w:eastAsia="Arial" w:hAnsi="Arial" w:cs="Arial"/>
          <w:lang w:val="en-US"/>
        </w:rPr>
      </w:pPr>
      <w:r w:rsidRPr="00E639D3">
        <w:rPr>
          <w:rFonts w:ascii="Arial" w:eastAsia="Arial" w:hAnsi="Arial" w:cs="Arial"/>
          <w:b/>
          <w:bCs/>
          <w:lang w:val="en-US"/>
        </w:rPr>
        <w:t>You have enough replicates, both biological and technical.</w:t>
      </w:r>
      <w:r w:rsidRPr="00E639D3">
        <w:rPr>
          <w:rFonts w:ascii="Arial" w:eastAsia="Arial" w:hAnsi="Arial" w:cs="Arial"/>
          <w:lang w:val="en-US"/>
        </w:rPr>
        <w:t xml:space="preserve"> This requirement is the one most often underestimated. Our own dataset required substantial technical replication per condition before reaching useful accuracy.</w:t>
      </w:r>
      <w:r w:rsidRPr="00E639D3">
        <w:rPr>
          <w:rFonts w:ascii="Arial" w:eastAsia="Arial" w:hAnsi="Arial" w:cs="Arial"/>
          <w:lang w:val="en-US"/>
        </w:rPr>
        <w:t xml:space="preserve"> </w:t>
      </w:r>
      <w:r w:rsidRPr="00E639D3">
        <w:rPr>
          <w:rFonts w:ascii="Arial" w:eastAsia="Arial" w:hAnsi="Arial" w:cs="Arial"/>
          <w:lang w:val="en-US"/>
        </w:rPr>
        <w:t>Image every group across several independent imaging sessions. Repeating the experiment on different days is what makes a conclusion firm – a model trained on a single session may simply have learned that session.</w:t>
      </w:r>
    </w:p>
    <w:p w14:paraId="6F08AFEC" w14:textId="77777777" w:rsidR="00E639D3" w:rsidRPr="00E639D3" w:rsidRDefault="00E639D3" w:rsidP="00E639D3">
      <w:pPr>
        <w:spacing w:after="0" w:line="276" w:lineRule="auto"/>
        <w:jc w:val="both"/>
        <w:rPr>
          <w:rFonts w:ascii="Arial" w:eastAsia="Arial" w:hAnsi="Arial" w:cs="Arial"/>
          <w:b/>
          <w:bCs/>
          <w:lang w:val="en-US"/>
        </w:rPr>
      </w:pPr>
      <w:r w:rsidRPr="00E639D3">
        <w:rPr>
          <w:rFonts w:ascii="Arial" w:eastAsia="Arial" w:hAnsi="Arial" w:cs="Arial"/>
          <w:b/>
          <w:bCs/>
          <w:lang w:val="en-US"/>
        </w:rPr>
        <w:t>You have more images than you can reasonably inspect by eye, and more measurements than you can sensibly test one at a time.</w:t>
      </w:r>
    </w:p>
    <w:p w14:paraId="3B51D6F0" w14:textId="77777777" w:rsidR="00E639D3" w:rsidRPr="00E639D3" w:rsidRDefault="00E639D3" w:rsidP="00E639D3">
      <w:pPr>
        <w:spacing w:after="0" w:line="276" w:lineRule="auto"/>
        <w:jc w:val="both"/>
        <w:rPr>
          <w:rFonts w:ascii="Arial" w:eastAsia="Arial" w:hAnsi="Arial" w:cs="Arial"/>
          <w:lang w:val="en-US"/>
        </w:rPr>
      </w:pPr>
    </w:p>
    <w:p w14:paraId="61AA6140" w14:textId="5F79CA3E" w:rsidR="00E639D3" w:rsidRPr="00A2133E" w:rsidRDefault="00E639D3" w:rsidP="00E639D3">
      <w:pPr>
        <w:spacing w:after="0" w:line="276" w:lineRule="auto"/>
        <w:jc w:val="both"/>
        <w:rPr>
          <w:rFonts w:ascii="Arial" w:eastAsia="Arial" w:hAnsi="Arial" w:cs="Arial"/>
          <w:lang w:val="en-US"/>
        </w:rPr>
      </w:pPr>
      <w:proofErr w:type="spellStart"/>
      <w:r w:rsidRPr="00A2133E">
        <w:rPr>
          <w:rFonts w:ascii="Arial" w:eastAsia="Arial" w:hAnsi="Arial" w:cs="Arial"/>
          <w:lang w:val="en-US"/>
        </w:rPr>
        <w:t>MicroICS</w:t>
      </w:r>
      <w:proofErr w:type="spellEnd"/>
      <w:r w:rsidRPr="00A2133E">
        <w:rPr>
          <w:rFonts w:ascii="Arial" w:eastAsia="Arial" w:hAnsi="Arial" w:cs="Arial"/>
          <w:lang w:val="en-US"/>
        </w:rPr>
        <w:t xml:space="preserve"> will not help if:</w:t>
      </w:r>
    </w:p>
    <w:p w14:paraId="6061B9ED" w14:textId="77777777" w:rsidR="00E639D3" w:rsidRPr="00A2133E" w:rsidRDefault="00E639D3" w:rsidP="00E639D3">
      <w:pPr>
        <w:spacing w:after="0" w:line="276" w:lineRule="auto"/>
        <w:jc w:val="both"/>
        <w:rPr>
          <w:rFonts w:ascii="Arial" w:eastAsia="Arial" w:hAnsi="Arial" w:cs="Arial"/>
          <w:lang w:val="en-US"/>
        </w:rPr>
      </w:pPr>
      <w:r w:rsidRPr="00A2133E">
        <w:rPr>
          <w:rFonts w:ascii="Arial" w:eastAsia="Arial" w:hAnsi="Arial" w:cs="Arial"/>
          <w:lang w:val="en-US"/>
        </w:rPr>
        <w:t xml:space="preserve">You have only a handful of images per group. The model will </w:t>
      </w:r>
      <w:proofErr w:type="spellStart"/>
      <w:r w:rsidRPr="00A2133E">
        <w:rPr>
          <w:rFonts w:ascii="Arial" w:eastAsia="Arial" w:hAnsi="Arial" w:cs="Arial"/>
          <w:lang w:val="en-US"/>
        </w:rPr>
        <w:t>memorise</w:t>
      </w:r>
      <w:proofErr w:type="spellEnd"/>
      <w:r w:rsidRPr="00A2133E">
        <w:rPr>
          <w:rFonts w:ascii="Arial" w:eastAsia="Arial" w:hAnsi="Arial" w:cs="Arial"/>
          <w:lang w:val="en-US"/>
        </w:rPr>
        <w:t xml:space="preserve"> them rather than learn from them.</w:t>
      </w:r>
    </w:p>
    <w:p w14:paraId="2026A599" w14:textId="77777777" w:rsidR="00E639D3" w:rsidRPr="00A2133E" w:rsidRDefault="00E639D3" w:rsidP="00E639D3">
      <w:pPr>
        <w:spacing w:after="0" w:line="276" w:lineRule="auto"/>
        <w:jc w:val="both"/>
        <w:rPr>
          <w:rFonts w:ascii="Arial" w:eastAsia="Arial" w:hAnsi="Arial" w:cs="Arial"/>
          <w:lang w:val="en-US"/>
        </w:rPr>
      </w:pPr>
      <w:r w:rsidRPr="00A2133E">
        <w:rPr>
          <w:rFonts w:ascii="Arial" w:eastAsia="Arial" w:hAnsi="Arial" w:cs="Arial"/>
          <w:lang w:val="en-US"/>
        </w:rPr>
        <w:t>You want to know why, biologically. The model will tell you which structural features matter for your question. Interpreting why they matter remains your job – and is where the biology begins.</w:t>
      </w:r>
    </w:p>
    <w:p w14:paraId="74D94824" w14:textId="77777777" w:rsidR="00E639D3" w:rsidRPr="00E639D3" w:rsidRDefault="00E639D3" w:rsidP="00E639D3">
      <w:pPr>
        <w:spacing w:after="0" w:line="276" w:lineRule="auto"/>
        <w:jc w:val="both"/>
        <w:rPr>
          <w:rFonts w:ascii="Arial" w:eastAsia="Arial" w:hAnsi="Arial" w:cs="Arial"/>
          <w:lang w:val="en-US"/>
        </w:rPr>
      </w:pPr>
    </w:p>
    <w:p w14:paraId="4EB17CF2" w14:textId="77777777" w:rsidR="00E639D3" w:rsidRPr="00E639D3" w:rsidRDefault="00E639D3" w:rsidP="00E639D3">
      <w:pPr>
        <w:spacing w:after="0" w:line="276" w:lineRule="auto"/>
        <w:jc w:val="both"/>
        <w:rPr>
          <w:rFonts w:ascii="Arial" w:eastAsia="Arial" w:hAnsi="Arial" w:cs="Arial"/>
          <w:b/>
          <w:bCs/>
          <w:lang w:val="en-US"/>
        </w:rPr>
      </w:pPr>
      <w:r w:rsidRPr="00E639D3">
        <w:rPr>
          <w:rFonts w:ascii="Arial" w:eastAsia="Arial" w:hAnsi="Arial" w:cs="Arial"/>
          <w:b/>
          <w:bCs/>
          <w:lang w:val="en-US"/>
        </w:rPr>
        <w:t xml:space="preserve">How this manual is </w:t>
      </w:r>
      <w:proofErr w:type="spellStart"/>
      <w:r w:rsidRPr="00E639D3">
        <w:rPr>
          <w:rFonts w:ascii="Arial" w:eastAsia="Arial" w:hAnsi="Arial" w:cs="Arial"/>
          <w:b/>
          <w:bCs/>
          <w:lang w:val="en-US"/>
        </w:rPr>
        <w:t>organised</w:t>
      </w:r>
      <w:proofErr w:type="spellEnd"/>
    </w:p>
    <w:p w14:paraId="0A13311A" w14:textId="77777777" w:rsidR="00E639D3" w:rsidRPr="00E639D3" w:rsidRDefault="00E639D3" w:rsidP="00E639D3">
      <w:pPr>
        <w:spacing w:after="0" w:line="276" w:lineRule="auto"/>
        <w:jc w:val="both"/>
        <w:rPr>
          <w:rFonts w:ascii="Arial" w:eastAsia="Arial" w:hAnsi="Arial" w:cs="Arial"/>
          <w:lang w:val="en-US"/>
        </w:rPr>
      </w:pPr>
      <w:r w:rsidRPr="00E639D3">
        <w:rPr>
          <w:rFonts w:ascii="Arial" w:eastAsia="Arial" w:hAnsi="Arial" w:cs="Arial"/>
          <w:lang w:val="en-US"/>
        </w:rPr>
        <w:t>The next section, Quick start, gives the key decisions and the commands that follow from them – enough to run the pipeline without reading further.</w:t>
      </w:r>
    </w:p>
    <w:p w14:paraId="0959B3F6" w14:textId="1D4F561D" w:rsidR="00411EDC" w:rsidRDefault="00E639D3" w:rsidP="00E639D3">
      <w:pPr>
        <w:spacing w:after="0" w:line="276" w:lineRule="auto"/>
        <w:jc w:val="both"/>
        <w:rPr>
          <w:rFonts w:ascii="Arial" w:eastAsia="Arial" w:hAnsi="Arial" w:cs="Arial"/>
          <w:b/>
          <w:bCs/>
          <w:lang w:val="en-US"/>
        </w:rPr>
      </w:pPr>
      <w:r w:rsidRPr="00E639D3">
        <w:rPr>
          <w:rFonts w:ascii="Arial" w:eastAsia="Arial" w:hAnsi="Arial" w:cs="Arial"/>
          <w:lang w:val="en-US"/>
        </w:rPr>
        <w:t>The chapters after that are arranged sequentially, taking you from setup and data preparation through feature extraction, model benchmarking, and inference on new images. They are written for users in biology and related fields, without assuming specialist computational expertise.</w:t>
      </w:r>
    </w:p>
    <w:p w14:paraId="73F258D9" w14:textId="77777777" w:rsidR="00411EDC" w:rsidRDefault="00411EDC" w:rsidP="005C654B">
      <w:pPr>
        <w:spacing w:line="276" w:lineRule="auto"/>
        <w:jc w:val="both"/>
        <w:rPr>
          <w:rFonts w:ascii="Arial" w:eastAsia="Arial" w:hAnsi="Arial" w:cs="Arial"/>
          <w:b/>
          <w:bCs/>
          <w:lang w:val="en-US"/>
        </w:rPr>
      </w:pPr>
    </w:p>
    <w:p w14:paraId="08E9CE41" w14:textId="77777777" w:rsidR="00411EDC" w:rsidRDefault="00411EDC" w:rsidP="00411EDC">
      <w:pPr>
        <w:pStyle w:val="Heading1"/>
        <w:spacing w:before="0" w:after="0"/>
        <w:rPr>
          <w:rFonts w:ascii="Arial" w:hAnsi="Arial" w:cs="Arial"/>
          <w:color w:val="0099CC"/>
          <w:sz w:val="28"/>
          <w:szCs w:val="28"/>
        </w:rPr>
      </w:pPr>
    </w:p>
    <w:p w14:paraId="679A0E67" w14:textId="77777777" w:rsidR="00A2133E" w:rsidRDefault="00A2133E" w:rsidP="00A2133E"/>
    <w:p w14:paraId="351C9D7A" w14:textId="77777777" w:rsidR="00A2133E" w:rsidRPr="00A2133E" w:rsidRDefault="00A2133E" w:rsidP="00A2133E"/>
    <w:p w14:paraId="652A843F" w14:textId="77777777" w:rsidR="00411EDC" w:rsidRPr="00411EDC" w:rsidRDefault="00411EDC" w:rsidP="00411EDC"/>
    <w:p w14:paraId="54FCBD66" w14:textId="71917FD2" w:rsidR="00411EDC" w:rsidRPr="00D660A3" w:rsidRDefault="008712EA" w:rsidP="00D660A3">
      <w:pPr>
        <w:pStyle w:val="Heading1"/>
        <w:spacing w:before="0" w:after="0" w:line="276" w:lineRule="auto"/>
        <w:rPr>
          <w:rFonts w:ascii="Arial" w:hAnsi="Arial" w:cs="Arial"/>
          <w:color w:val="0099CC"/>
          <w:sz w:val="28"/>
          <w:szCs w:val="28"/>
        </w:rPr>
      </w:pPr>
      <w:bookmarkStart w:id="0" w:name="_Toc234934005"/>
      <w:r w:rsidRPr="00D660A3">
        <w:rPr>
          <w:rFonts w:ascii="Arial" w:hAnsi="Arial" w:cs="Arial"/>
          <w:color w:val="0099CC"/>
          <w:sz w:val="28"/>
          <w:szCs w:val="28"/>
        </w:rPr>
        <w:lastRenderedPageBreak/>
        <w:t>Quick start</w:t>
      </w:r>
      <w:bookmarkEnd w:id="0"/>
    </w:p>
    <w:p w14:paraId="4D02E7F1" w14:textId="77777777" w:rsidR="008712EA" w:rsidRPr="00D660A3" w:rsidRDefault="008712EA" w:rsidP="00D660A3">
      <w:pPr>
        <w:spacing w:after="0" w:line="276" w:lineRule="auto"/>
        <w:rPr>
          <w:rFonts w:ascii="Arial" w:hAnsi="Arial" w:cs="Arial"/>
        </w:rPr>
      </w:pPr>
    </w:p>
    <w:p w14:paraId="66DB5359" w14:textId="53D5D2C0" w:rsidR="008712EA" w:rsidRPr="00D660A3" w:rsidRDefault="008712EA" w:rsidP="00D660A3">
      <w:pPr>
        <w:spacing w:after="0" w:line="276" w:lineRule="auto"/>
        <w:rPr>
          <w:rFonts w:ascii="Arial" w:hAnsi="Arial" w:cs="Arial"/>
        </w:rPr>
      </w:pPr>
      <w:r w:rsidRPr="00D660A3">
        <w:rPr>
          <w:rFonts w:ascii="Arial" w:hAnsi="Arial" w:cs="Arial"/>
        </w:rPr>
        <w:t>If you don't want to read the whole manual, follow the five steps below, then run the commands for your path. Each step links to the chapter that explains it in full.</w:t>
      </w:r>
    </w:p>
    <w:p w14:paraId="5FD5AFE1" w14:textId="77777777" w:rsidR="002C3C19" w:rsidRPr="00D660A3" w:rsidRDefault="002C3C19" w:rsidP="00D660A3">
      <w:pPr>
        <w:spacing w:after="0" w:line="276" w:lineRule="auto"/>
        <w:rPr>
          <w:rFonts w:ascii="Arial" w:hAnsi="Arial" w:cs="Arial"/>
        </w:rPr>
      </w:pPr>
    </w:p>
    <w:p w14:paraId="161AC99C" w14:textId="77777777" w:rsidR="002C3C19"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Step 1 — Decide your question, and label your images</w:t>
      </w:r>
    </w:p>
    <w:p w14:paraId="5D4121C8" w14:textId="1D2A8BAE"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The label is your question. The label attached to each image is what the model learns to distinguish. Change the label and you change the biological question – the pipeline itself does not change.</w:t>
      </w:r>
    </w:p>
    <w:p w14:paraId="26B9E4A0"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Labels are read from the filename, from the string following _</w:t>
      </w:r>
      <w:proofErr w:type="spellStart"/>
      <w:r w:rsidRPr="00D660A3">
        <w:rPr>
          <w:rFonts w:ascii="Arial" w:eastAsia="Arial" w:hAnsi="Arial" w:cs="Arial"/>
          <w:lang w:val="en-US"/>
        </w:rPr>
        <w:t>st</w:t>
      </w:r>
      <w:proofErr w:type="spellEnd"/>
      <w:r w:rsidRPr="00D660A3">
        <w:rPr>
          <w:rFonts w:ascii="Arial" w:eastAsia="Arial" w:hAnsi="Arial" w:cs="Arial"/>
          <w:lang w:val="en-US"/>
        </w:rPr>
        <w:t>_. To ask a different question, replace that string with your property of interest.</w:t>
      </w:r>
    </w:p>
    <w:p w14:paraId="4484A857" w14:textId="77777777" w:rsidR="002C3C19" w:rsidRPr="00D660A3" w:rsidRDefault="002C3C19" w:rsidP="00D660A3">
      <w:pPr>
        <w:spacing w:after="0" w:line="276" w:lineRule="auto"/>
        <w:jc w:val="both"/>
        <w:rPr>
          <w:rFonts w:ascii="Arial" w:eastAsia="Arial" w:hAnsi="Arial" w:cs="Arial"/>
          <w:lang w:val="en-US"/>
        </w:rPr>
      </w:pPr>
    </w:p>
    <w:p w14:paraId="303ADFC2"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For example, to link biofilm structure to clinical relevance rather than strain identity, replace the strain name with CI (clinically relevant) or CNI (not clinically relevant):</w:t>
      </w:r>
    </w:p>
    <w:p w14:paraId="5DA6DA42" w14:textId="77777777" w:rsidR="002C3C19" w:rsidRPr="00D660A3" w:rsidRDefault="002C3C19" w:rsidP="00D660A3">
      <w:pPr>
        <w:spacing w:after="0" w:line="276" w:lineRule="auto"/>
        <w:jc w:val="both"/>
        <w:rPr>
          <w:rFonts w:ascii="Arial" w:eastAsia="Arial" w:hAnsi="Arial" w:cs="Arial"/>
          <w:lang w:val="en-US"/>
        </w:rPr>
      </w:pPr>
    </w:p>
    <w:p w14:paraId="65100C70"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13042023_s_Lm_st_L628_p_C06_pos001_tm_24_ch_Syto9_z_21 </w:t>
      </w:r>
    </w:p>
    <w:p w14:paraId="33BA0532"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13042023_s_Lm_st_CI_p_C06_pos001_tm_24_ch_Syto9_z_21</w:t>
      </w:r>
    </w:p>
    <w:p w14:paraId="02662735" w14:textId="77777777" w:rsidR="002C3C19" w:rsidRPr="00D660A3" w:rsidRDefault="002C3C19" w:rsidP="00D660A3">
      <w:pPr>
        <w:spacing w:after="0" w:line="276" w:lineRule="auto"/>
        <w:jc w:val="both"/>
        <w:rPr>
          <w:rFonts w:ascii="Arial" w:eastAsia="Arial" w:hAnsi="Arial" w:cs="Arial"/>
          <w:lang w:val="en-US"/>
        </w:rPr>
      </w:pPr>
    </w:p>
    <w:p w14:paraId="23FAE024"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13062023_s_Lm_st_L1764_p_G05_pos002_tm_24_ch_Syto9_z_21 </w:t>
      </w:r>
    </w:p>
    <w:p w14:paraId="6A758E48"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13062023_s_Lm_st_CNI_p_G05_pos002_tm_24_ch_Syto9_z_21</w:t>
      </w:r>
    </w:p>
    <w:p w14:paraId="3AE062C2" w14:textId="77777777" w:rsidR="002C3C19" w:rsidRPr="00D660A3" w:rsidRDefault="002C3C19" w:rsidP="00D660A3">
      <w:pPr>
        <w:spacing w:after="0" w:line="276" w:lineRule="auto"/>
        <w:jc w:val="both"/>
        <w:rPr>
          <w:rFonts w:ascii="Arial" w:eastAsia="Arial" w:hAnsi="Arial" w:cs="Arial"/>
          <w:lang w:val="en-US"/>
        </w:rPr>
      </w:pPr>
    </w:p>
    <w:p w14:paraId="4D3976F4"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Everything else in the filename stays the same – the date in particular is used for the batch-effect check.</w:t>
      </w:r>
    </w:p>
    <w:p w14:paraId="30955D9C" w14:textId="77777777" w:rsidR="002C3C19" w:rsidRPr="00D660A3" w:rsidRDefault="002C3C19" w:rsidP="00D660A3">
      <w:pPr>
        <w:spacing w:after="0" w:line="276" w:lineRule="auto"/>
        <w:jc w:val="both"/>
        <w:rPr>
          <w:rFonts w:ascii="Arial" w:eastAsia="Arial" w:hAnsi="Arial" w:cs="Arial"/>
          <w:lang w:val="en-US"/>
        </w:rPr>
      </w:pPr>
    </w:p>
    <w:p w14:paraId="0D291743" w14:textId="0E8227B3"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Details explained in</w:t>
      </w:r>
      <w:r w:rsidRPr="00D660A3">
        <w:rPr>
          <w:rFonts w:ascii="Arial" w:eastAsia="Arial" w:hAnsi="Arial" w:cs="Arial"/>
          <w:lang w:val="en-US"/>
        </w:rPr>
        <w:t xml:space="preserve">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_Ref234927270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eastAsia="Arial" w:hAnsi="Arial" w:cs="Arial"/>
          <w:color w:val="0099CC"/>
        </w:rPr>
        <w:t>Image requirements</w:t>
      </w:r>
      <w:r w:rsidRPr="00D660A3">
        <w:rPr>
          <w:rFonts w:ascii="Arial" w:eastAsia="Arial" w:hAnsi="Arial" w:cs="Arial"/>
          <w:lang w:val="en-US"/>
        </w:rPr>
        <w:fldChar w:fldCharType="end"/>
      </w:r>
    </w:p>
    <w:p w14:paraId="26508062" w14:textId="77777777" w:rsidR="002C3C19" w:rsidRPr="00D660A3" w:rsidRDefault="002C3C19" w:rsidP="00D660A3">
      <w:pPr>
        <w:spacing w:after="0" w:line="276" w:lineRule="auto"/>
        <w:jc w:val="both"/>
        <w:rPr>
          <w:rFonts w:ascii="Arial" w:eastAsia="Arial" w:hAnsi="Arial" w:cs="Arial"/>
          <w:lang w:val="en-US"/>
        </w:rPr>
      </w:pPr>
    </w:p>
    <w:p w14:paraId="545D0CB8" w14:textId="77777777" w:rsidR="002C3C19"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Step 2 — Prepare your images</w:t>
      </w:r>
    </w:p>
    <w:p w14:paraId="59CE5770" w14:textId="11C8832D" w:rsidR="002C3C19" w:rsidRPr="00D660A3" w:rsidRDefault="002C3C19" w:rsidP="00D660A3">
      <w:pPr>
        <w:spacing w:line="276" w:lineRule="auto"/>
        <w:jc w:val="both"/>
        <w:rPr>
          <w:rFonts w:ascii="Arial" w:eastAsia="Arial" w:hAnsi="Arial" w:cs="Arial"/>
          <w:b/>
          <w:bCs/>
          <w:lang w:val="en-US"/>
        </w:rPr>
      </w:pPr>
      <w:r w:rsidRPr="00D660A3">
        <w:rPr>
          <w:rFonts w:ascii="Arial" w:eastAsia="Arial" w:hAnsi="Arial" w:cs="Arial"/>
          <w:lang w:val="en-US"/>
        </w:rPr>
        <w:t xml:space="preserve">Images must be 3D TIFF stacks, single channel, with consistent acquisition settings and voxel dimensions across the whole dataset. Most microscope formats </w:t>
      </w:r>
      <w:proofErr w:type="gramStart"/>
      <w:r w:rsidRPr="00D660A3">
        <w:rPr>
          <w:rFonts w:ascii="Arial" w:eastAsia="Arial" w:hAnsi="Arial" w:cs="Arial"/>
          <w:lang w:val="en-US"/>
        </w:rPr>
        <w:t>(.</w:t>
      </w:r>
      <w:proofErr w:type="spellStart"/>
      <w:r w:rsidRPr="00D660A3">
        <w:rPr>
          <w:rFonts w:ascii="Arial" w:eastAsia="Arial" w:hAnsi="Arial" w:cs="Arial"/>
          <w:lang w:val="en-US"/>
        </w:rPr>
        <w:t>czi</w:t>
      </w:r>
      <w:proofErr w:type="spellEnd"/>
      <w:proofErr w:type="gramEnd"/>
      <w:r w:rsidRPr="00D660A3">
        <w:rPr>
          <w:rFonts w:ascii="Arial" w:eastAsia="Arial" w:hAnsi="Arial" w:cs="Arial"/>
          <w:lang w:val="en-US"/>
        </w:rPr>
        <w:t>, .</w:t>
      </w:r>
      <w:proofErr w:type="spellStart"/>
      <w:r w:rsidRPr="00D660A3">
        <w:rPr>
          <w:rFonts w:ascii="Arial" w:eastAsia="Arial" w:hAnsi="Arial" w:cs="Arial"/>
          <w:lang w:val="en-US"/>
        </w:rPr>
        <w:t>lif</w:t>
      </w:r>
      <w:proofErr w:type="spellEnd"/>
      <w:r w:rsidRPr="00D660A3">
        <w:rPr>
          <w:rFonts w:ascii="Arial" w:eastAsia="Arial" w:hAnsi="Arial" w:cs="Arial"/>
          <w:lang w:val="en-US"/>
        </w:rPr>
        <w:t>, .nd2) can be exported to TIFF from Fiji/ImageJ via Bio-Formats.</w:t>
      </w:r>
    </w:p>
    <w:p w14:paraId="0D69D068" w14:textId="748E9896" w:rsidR="002C3C19" w:rsidRPr="00D660A3" w:rsidRDefault="002C3C19" w:rsidP="00D660A3">
      <w:pPr>
        <w:spacing w:line="276" w:lineRule="auto"/>
        <w:jc w:val="both"/>
        <w:rPr>
          <w:rFonts w:ascii="Arial" w:eastAsia="Arial" w:hAnsi="Arial" w:cs="Arial"/>
          <w:lang w:val="en-US"/>
        </w:rPr>
      </w:pPr>
      <w:r w:rsidRPr="00D660A3">
        <w:rPr>
          <w:rFonts w:ascii="Arial" w:eastAsia="Arial" w:hAnsi="Arial" w:cs="Arial"/>
          <w:lang w:val="en-US"/>
        </w:rPr>
        <w:t xml:space="preserve">Details explained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_Ref234927395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eastAsia="Arial" w:hAnsi="Arial" w:cs="Arial"/>
          <w:color w:val="0099CC"/>
        </w:rPr>
        <w:t>Image requirements</w:t>
      </w:r>
      <w:r w:rsidRPr="00D660A3">
        <w:rPr>
          <w:rFonts w:ascii="Arial" w:eastAsia="Arial" w:hAnsi="Arial" w:cs="Arial"/>
          <w:lang w:val="en-US"/>
        </w:rPr>
        <w:fldChar w:fldCharType="end"/>
      </w:r>
    </w:p>
    <w:p w14:paraId="2DA12D8E" w14:textId="77777777" w:rsidR="002C3C19" w:rsidRPr="00D660A3" w:rsidRDefault="002C3C19" w:rsidP="00D660A3">
      <w:pPr>
        <w:spacing w:after="0" w:line="276" w:lineRule="auto"/>
        <w:jc w:val="both"/>
        <w:rPr>
          <w:rFonts w:ascii="Arial" w:eastAsia="Arial" w:hAnsi="Arial" w:cs="Arial"/>
          <w:lang w:val="en-US"/>
        </w:rPr>
      </w:pPr>
    </w:p>
    <w:p w14:paraId="43A22A36" w14:textId="72BCBD9A" w:rsidR="002C3C19"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Step 3 — Download the code, install Docker, build the image</w:t>
      </w:r>
    </w:p>
    <w:p w14:paraId="0B015860" w14:textId="28B365E1"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Install Docker Desktop (Windows, macOS) or Docker Engine (Linux).</w:t>
      </w:r>
    </w:p>
    <w:p w14:paraId="520956F6" w14:textId="77777777" w:rsidR="002C3C19" w:rsidRPr="00D660A3" w:rsidRDefault="002C3C19" w:rsidP="00D660A3">
      <w:pPr>
        <w:spacing w:after="0" w:line="276" w:lineRule="auto"/>
        <w:jc w:val="both"/>
        <w:rPr>
          <w:rFonts w:ascii="Arial" w:eastAsia="Arial" w:hAnsi="Arial" w:cs="Arial"/>
          <w:lang w:val="en-US"/>
        </w:rPr>
      </w:pPr>
    </w:p>
    <w:p w14:paraId="405A9991" w14:textId="210EDB8C"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Download or clone the repository:</w:t>
      </w:r>
      <w:r w:rsidRPr="00D660A3">
        <w:rPr>
          <w:rFonts w:ascii="Arial" w:eastAsia="Arial" w:hAnsi="Arial" w:cs="Arial"/>
          <w:noProof/>
          <w:color w:val="000000"/>
        </w:rPr>
        <mc:AlternateContent>
          <mc:Choice Requires="wps">
            <w:drawing>
              <wp:anchor distT="45720" distB="45720" distL="114300" distR="114300" simplePos="0" relativeHeight="251703296" behindDoc="0" locked="0" layoutInCell="1" allowOverlap="1" wp14:anchorId="39B87D95" wp14:editId="75B6989D">
                <wp:simplePos x="0" y="0"/>
                <wp:positionH relativeFrom="margin">
                  <wp:posOffset>0</wp:posOffset>
                </wp:positionH>
                <wp:positionV relativeFrom="paragraph">
                  <wp:posOffset>235585</wp:posOffset>
                </wp:positionV>
                <wp:extent cx="5734050" cy="1404620"/>
                <wp:effectExtent l="0" t="0" r="19050" b="12065"/>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73F00AC7" w14:textId="4974B67C" w:rsidR="002C3C19" w:rsidRPr="002C3C19" w:rsidRDefault="002C3C19" w:rsidP="002C3C19">
                            <w:pPr>
                              <w:spacing w:after="0"/>
                              <w:rPr>
                                <w:b/>
                                <w:bCs/>
                              </w:rPr>
                            </w:pPr>
                            <w:r w:rsidRPr="002C3C19">
                              <w:rPr>
                                <w:rFonts w:ascii="Arial" w:eastAsia="Arial" w:hAnsi="Arial" w:cs="Arial"/>
                                <w:b/>
                                <w:bCs/>
                                <w:lang w:val="en-US"/>
                              </w:rPr>
                              <w:t>git clone https://github.com/SkBlaz/biofilm-classification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9B87D95" id="_x0000_t202" coordsize="21600,21600" o:spt="202" path="m,l,21600r21600,l21600,xe">
                <v:stroke joinstyle="miter"/>
                <v:path gradientshapeok="t" o:connecttype="rect"/>
              </v:shapetype>
              <v:shape id="Text Box 2" o:spid="_x0000_s1026" type="#_x0000_t202" style="position:absolute;left:0;text-align:left;margin-left:0;margin-top:18.55pt;width:451.5pt;height:110.6pt;z-index:2517032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">
                <v:textbox style="mso-fit-shape-to-text:t">
                  <w:txbxContent>
                    <w:p w14:paraId="73F00AC7" w14:textId="4974B67C" w:rsidR="002C3C19" w:rsidRPr="002C3C19" w:rsidRDefault="002C3C19" w:rsidP="002C3C19">
                      <w:pPr>
                        <w:spacing w:after="0"/>
                        <w:rPr>
                          <w:b/>
                          <w:bCs/>
                        </w:rPr>
                      </w:pPr>
                      <w:r w:rsidRPr="002C3C19">
                        <w:rPr>
                          <w:rFonts w:ascii="Arial" w:eastAsia="Arial" w:hAnsi="Arial" w:cs="Arial"/>
                          <w:b/>
                          <w:bCs/>
                          <w:lang w:val="en-US"/>
                        </w:rPr>
                        <w:t>git clone https://github.com/SkBlaz/biofilm-classification</w:t>
                      </w:r>
                    </w:p>
                  </w:txbxContent>
                </v:textbox>
                <w10:wrap type="square" anchorx="margin"/>
              </v:shape>
            </w:pict>
          </mc:Fallback>
        </mc:AlternateContent>
      </w:r>
    </w:p>
    <w:p w14:paraId="2B4C2CC8" w14:textId="77777777" w:rsidR="002C3C19" w:rsidRPr="00D660A3" w:rsidRDefault="002C3C19" w:rsidP="00D660A3">
      <w:pPr>
        <w:spacing w:after="0" w:line="276" w:lineRule="auto"/>
        <w:jc w:val="both"/>
        <w:rPr>
          <w:rFonts w:ascii="Arial" w:eastAsia="Arial" w:hAnsi="Arial" w:cs="Arial"/>
          <w:lang w:val="en-US"/>
        </w:rPr>
      </w:pPr>
    </w:p>
    <w:p w14:paraId="372088A0" w14:textId="0A2D76C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Build the </w:t>
      </w:r>
      <w:proofErr w:type="spellStart"/>
      <w:r w:rsidRPr="00D660A3">
        <w:rPr>
          <w:rFonts w:ascii="Arial" w:eastAsia="Arial" w:hAnsi="Arial" w:cs="Arial"/>
          <w:lang w:val="en-US"/>
        </w:rPr>
        <w:t>MicroICS</w:t>
      </w:r>
      <w:proofErr w:type="spellEnd"/>
      <w:r w:rsidRPr="00D660A3">
        <w:rPr>
          <w:rFonts w:ascii="Arial" w:eastAsia="Arial" w:hAnsi="Arial" w:cs="Arial"/>
          <w:lang w:val="en-US"/>
        </w:rPr>
        <w:t xml:space="preserve"> image:</w:t>
      </w:r>
      <w:r w:rsidRPr="00D660A3">
        <w:rPr>
          <w:rFonts w:ascii="Arial" w:eastAsia="Arial" w:hAnsi="Arial" w:cs="Arial"/>
          <w:noProof/>
          <w:color w:val="000000"/>
        </w:rPr>
        <mc:AlternateContent>
          <mc:Choice Requires="wps">
            <w:drawing>
              <wp:anchor distT="45720" distB="45720" distL="114300" distR="114300" simplePos="0" relativeHeight="251705344" behindDoc="0" locked="0" layoutInCell="1" allowOverlap="1" wp14:anchorId="092A97F2" wp14:editId="4213C43B">
                <wp:simplePos x="0" y="0"/>
                <wp:positionH relativeFrom="margin">
                  <wp:posOffset>0</wp:posOffset>
                </wp:positionH>
                <wp:positionV relativeFrom="paragraph">
                  <wp:posOffset>226060</wp:posOffset>
                </wp:positionV>
                <wp:extent cx="5734050" cy="1404620"/>
                <wp:effectExtent l="0" t="0" r="19050" b="12065"/>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07BE6CC9" w14:textId="411628F1" w:rsidR="002C3C19" w:rsidRDefault="002C3C19" w:rsidP="002C3C19">
                            <w:pPr>
                              <w:spacing w:after="0"/>
                            </w:pPr>
                            <w:r>
                              <w:rPr>
                                <w:rFonts w:ascii="Arial" w:eastAsia="Arial" w:hAnsi="Arial" w:cs="Arial"/>
                                <w:b/>
                                <w:bCs/>
                              </w:rPr>
                              <w:t>docker compose build --no-cache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2A97F2" id="_x0000_s1027" type="#_x0000_t202" style="position:absolute;left:0;text-align:left;margin-left:0;margin-top:17.8pt;width:451.5pt;height:110.6pt;z-index:2517053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">
                <v:textbox style="mso-fit-shape-to-text:t">
                  <w:txbxContent>
                    <w:p w14:paraId="07BE6CC9" w14:textId="411628F1" w:rsidR="002C3C19" w:rsidRDefault="002C3C19" w:rsidP="002C3C19">
                      <w:pPr>
                        <w:spacing w:after="0"/>
                      </w:pPr>
                      <w:r>
                        <w:rPr>
                          <w:rFonts w:ascii="Arial" w:eastAsia="Arial" w:hAnsi="Arial" w:cs="Arial"/>
                          <w:b/>
                          <w:bCs/>
                        </w:rPr>
                        <w:t>docker compose build --no-cache</w:t>
                      </w:r>
                    </w:p>
                  </w:txbxContent>
                </v:textbox>
                <w10:wrap type="square" anchorx="margin"/>
              </v:shape>
            </w:pict>
          </mc:Fallback>
        </mc:AlternateContent>
      </w:r>
    </w:p>
    <w:p w14:paraId="42AE7A78" w14:textId="4B59F1AF"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Details explained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_Ref234927631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eastAsia="Arial" w:hAnsi="Arial" w:cs="Arial"/>
          <w:color w:val="0099CC"/>
        </w:rPr>
        <w:t>Computer requirements</w:t>
      </w:r>
      <w:r w:rsidRPr="00D660A3">
        <w:rPr>
          <w:rFonts w:ascii="Arial" w:eastAsia="Arial" w:hAnsi="Arial" w:cs="Arial"/>
          <w:lang w:val="en-US"/>
        </w:rPr>
        <w:fldChar w:fldCharType="end"/>
      </w:r>
    </w:p>
    <w:p w14:paraId="261BC3A1" w14:textId="77777777" w:rsidR="002C3C19" w:rsidRPr="00D660A3" w:rsidRDefault="002C3C19" w:rsidP="00D660A3">
      <w:pPr>
        <w:spacing w:after="0" w:line="276" w:lineRule="auto"/>
        <w:jc w:val="both"/>
        <w:rPr>
          <w:rFonts w:ascii="Arial" w:eastAsia="Arial" w:hAnsi="Arial" w:cs="Arial"/>
          <w:lang w:val="en-US"/>
        </w:rPr>
      </w:pPr>
    </w:p>
    <w:p w14:paraId="1ACCB4E9" w14:textId="77777777" w:rsidR="002C3C19"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Step 4 — Create your configuration file</w:t>
      </w:r>
    </w:p>
    <w:p w14:paraId="44BBC68C" w14:textId="77777777" w:rsidR="002C3C19" w:rsidRPr="00D660A3" w:rsidRDefault="002C3C19" w:rsidP="00D660A3">
      <w:pPr>
        <w:spacing w:after="0" w:line="276" w:lineRule="auto"/>
        <w:jc w:val="both"/>
        <w:rPr>
          <w:rFonts w:ascii="Arial" w:eastAsia="Arial" w:hAnsi="Arial" w:cs="Arial"/>
          <w:lang w:val="en-US"/>
        </w:rPr>
      </w:pPr>
    </w:p>
    <w:p w14:paraId="3A45062B" w14:textId="77777777" w:rsidR="002C3C19" w:rsidRPr="00D660A3" w:rsidRDefault="002C3C19" w:rsidP="00D660A3">
      <w:pPr>
        <w:spacing w:after="0" w:line="276" w:lineRule="auto"/>
        <w:jc w:val="both"/>
        <w:rPr>
          <w:rFonts w:ascii="Arial" w:eastAsia="Arial" w:hAnsi="Arial" w:cs="Arial"/>
          <w:lang w:val="en-US"/>
        </w:rPr>
      </w:pPr>
      <w:proofErr w:type="spellStart"/>
      <w:r w:rsidRPr="00D660A3">
        <w:rPr>
          <w:rFonts w:ascii="Arial" w:eastAsia="Arial" w:hAnsi="Arial" w:cs="Arial"/>
          <w:lang w:val="en-US"/>
        </w:rPr>
        <w:lastRenderedPageBreak/>
        <w:t>MicroICS</w:t>
      </w:r>
      <w:proofErr w:type="spellEnd"/>
      <w:r w:rsidRPr="00D660A3">
        <w:rPr>
          <w:rFonts w:ascii="Arial" w:eastAsia="Arial" w:hAnsi="Arial" w:cs="Arial"/>
          <w:lang w:val="en-US"/>
        </w:rPr>
        <w:t xml:space="preserve"> needs to know where your images are and where to write results. Create five folders – two for images (training, inference) and three for outputs (training results, inference features, inference results) — and list their paths in a configuration file inside the repository folder.</w:t>
      </w:r>
    </w:p>
    <w:p w14:paraId="050A69F4"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The examples in this manual use a file named test_paths.txt, which is specified explicitly in every command with --env-file.</w:t>
      </w:r>
    </w:p>
    <w:p w14:paraId="7B8F704E" w14:textId="77777777" w:rsidR="002C3C19"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lang w:val="en-US"/>
        </w:rPr>
        <w:t>Windows users: paths must be converted to Docker format – C:\Users\me\images becomes /c/Users/me/images.</w:t>
      </w:r>
    </w:p>
    <w:p w14:paraId="220C1064" w14:textId="77777777" w:rsidR="00D02A67" w:rsidRPr="00D660A3" w:rsidRDefault="00D02A67" w:rsidP="00D660A3">
      <w:pPr>
        <w:spacing w:after="0" w:line="276" w:lineRule="auto"/>
        <w:jc w:val="both"/>
        <w:rPr>
          <w:rFonts w:ascii="Arial" w:eastAsia="Arial" w:hAnsi="Arial" w:cs="Arial"/>
          <w:lang w:val="en-US"/>
        </w:rPr>
      </w:pPr>
    </w:p>
    <w:p w14:paraId="48D46928" w14:textId="1BA0D318" w:rsidR="002C3C19" w:rsidRPr="00D660A3" w:rsidRDefault="00D02A67"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Details explained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_Ref234927818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 xml:space="preserve">Preparation of the data for running the </w:t>
      </w:r>
      <w:proofErr w:type="spellStart"/>
      <w:r w:rsidRPr="00D660A3">
        <w:rPr>
          <w:rFonts w:ascii="Arial" w:hAnsi="Arial" w:cs="Arial"/>
          <w:color w:val="0099CC"/>
        </w:rPr>
        <w:t>MicroICS</w:t>
      </w:r>
      <w:proofErr w:type="spellEnd"/>
      <w:r w:rsidRPr="00D660A3">
        <w:rPr>
          <w:rFonts w:ascii="Arial" w:hAnsi="Arial" w:cs="Arial"/>
          <w:color w:val="0099CC"/>
        </w:rPr>
        <w:t xml:space="preserve"> pipeline</w:t>
      </w:r>
      <w:r w:rsidRPr="00D660A3">
        <w:rPr>
          <w:rFonts w:ascii="Arial" w:eastAsia="Arial" w:hAnsi="Arial" w:cs="Arial"/>
          <w:lang w:val="en-US"/>
        </w:rPr>
        <w:fldChar w:fldCharType="end"/>
      </w:r>
    </w:p>
    <w:p w14:paraId="17D2F116" w14:textId="77777777" w:rsidR="002C3C19" w:rsidRPr="00D660A3" w:rsidRDefault="002C3C19" w:rsidP="00D660A3">
      <w:pPr>
        <w:spacing w:after="0" w:line="276" w:lineRule="auto"/>
        <w:jc w:val="both"/>
        <w:rPr>
          <w:rFonts w:ascii="Arial" w:eastAsia="Arial" w:hAnsi="Arial" w:cs="Arial"/>
          <w:lang w:val="en-US"/>
        </w:rPr>
      </w:pPr>
    </w:p>
    <w:p w14:paraId="12778C65" w14:textId="01C85BC2" w:rsidR="002C3C19"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 xml:space="preserve">Step 5 — Choose your </w:t>
      </w:r>
      <w:r w:rsidR="00D02A67" w:rsidRPr="00D660A3">
        <w:rPr>
          <w:rFonts w:ascii="Arial" w:eastAsia="Arial" w:hAnsi="Arial" w:cs="Arial"/>
          <w:b/>
          <w:bCs/>
          <w:lang w:val="en-US"/>
        </w:rPr>
        <w:t xml:space="preserve">analysis </w:t>
      </w:r>
      <w:r w:rsidRPr="00D660A3">
        <w:rPr>
          <w:rFonts w:ascii="Arial" w:eastAsia="Arial" w:hAnsi="Arial" w:cs="Arial"/>
          <w:b/>
          <w:bCs/>
          <w:lang w:val="en-US"/>
        </w:rPr>
        <w:t>path</w:t>
      </w:r>
    </w:p>
    <w:p w14:paraId="4FA80534" w14:textId="1AD16B57" w:rsidR="002C3C19" w:rsidRPr="00D660A3" w:rsidRDefault="00D02A67" w:rsidP="00D660A3">
      <w:pPr>
        <w:spacing w:after="0" w:line="276" w:lineRule="auto"/>
        <w:jc w:val="both"/>
        <w:rPr>
          <w:rFonts w:ascii="Arial" w:eastAsia="Arial" w:hAnsi="Arial" w:cs="Arial"/>
          <w:lang w:val="en-US"/>
        </w:rPr>
      </w:pPr>
      <w:r w:rsidRPr="00D660A3">
        <w:rPr>
          <w:rFonts w:ascii="Arial" w:eastAsia="Arial" w:hAnsi="Arial" w:cs="Arial"/>
          <w:lang w:val="en-US"/>
        </w:rPr>
        <w:t>The workflows below are quick-reference command sequences, one for each task you might want to perform. Each links to the chapter that explains the command, its outputs, and how to interpret them – read those chapters before running the pipeline on your own data for the first time.</w:t>
      </w:r>
    </w:p>
    <w:p w14:paraId="3297A43C" w14:textId="77777777" w:rsidR="00D02A67" w:rsidRPr="00D660A3" w:rsidRDefault="00D02A67" w:rsidP="00D660A3">
      <w:pPr>
        <w:spacing w:after="0" w:line="276" w:lineRule="auto"/>
        <w:jc w:val="both"/>
        <w:rPr>
          <w:rFonts w:ascii="Arial" w:eastAsia="Arial" w:hAnsi="Arial" w:cs="Arial"/>
          <w:lang w:val="en-US"/>
        </w:rPr>
      </w:pPr>
    </w:p>
    <w:p w14:paraId="4487A770" w14:textId="1F26440C" w:rsidR="00D02A67" w:rsidRPr="00D660A3" w:rsidRDefault="009E56F2"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Bear in mind that a model can only read the type of feature table it was trained on. If you trained on </w:t>
      </w:r>
      <w:proofErr w:type="spellStart"/>
      <w:r w:rsidRPr="00D660A3">
        <w:rPr>
          <w:rFonts w:ascii="Arial" w:eastAsia="Arial" w:hAnsi="Arial" w:cs="Arial"/>
          <w:lang w:val="en-US"/>
        </w:rPr>
        <w:t>MicroICS</w:t>
      </w:r>
      <w:proofErr w:type="spellEnd"/>
      <w:r w:rsidRPr="00D660A3">
        <w:rPr>
          <w:rFonts w:ascii="Arial" w:eastAsia="Arial" w:hAnsi="Arial" w:cs="Arial"/>
          <w:lang w:val="en-US"/>
        </w:rPr>
        <w:t xml:space="preserve"> plus features from another tool, you must supply </w:t>
      </w:r>
      <w:proofErr w:type="spellStart"/>
      <w:r w:rsidRPr="00D660A3">
        <w:rPr>
          <w:rFonts w:ascii="Arial" w:eastAsia="Arial" w:hAnsi="Arial" w:cs="Arial"/>
          <w:lang w:val="en-US"/>
        </w:rPr>
        <w:t>MicroICS</w:t>
      </w:r>
      <w:proofErr w:type="spellEnd"/>
      <w:r w:rsidRPr="00D660A3">
        <w:rPr>
          <w:rFonts w:ascii="Arial" w:eastAsia="Arial" w:hAnsi="Arial" w:cs="Arial"/>
          <w:lang w:val="en-US"/>
        </w:rPr>
        <w:t xml:space="preserve"> plus features from the same tool at inference, with identical settings. Workflow B pairs with workflow D; workflow C pairs with workflow E.</w:t>
      </w:r>
    </w:p>
    <w:p w14:paraId="0BFF9713" w14:textId="77777777" w:rsidR="009E56F2" w:rsidRPr="00D660A3" w:rsidRDefault="009E56F2" w:rsidP="00D660A3">
      <w:pPr>
        <w:spacing w:after="0" w:line="276" w:lineRule="auto"/>
        <w:jc w:val="both"/>
        <w:rPr>
          <w:rFonts w:ascii="Arial" w:eastAsia="Arial" w:hAnsi="Arial" w:cs="Arial"/>
          <w:lang w:val="en-US"/>
        </w:rPr>
      </w:pPr>
    </w:p>
    <w:tbl>
      <w:tblPr>
        <w:tblStyle w:val="TableGrid"/>
        <w:tblW w:w="0" w:type="auto"/>
        <w:tblLook w:val="04A0" w:firstRow="1" w:lastRow="0" w:firstColumn="1" w:lastColumn="0" w:noHBand="0" w:noVBand="1"/>
      </w:tblPr>
      <w:tblGrid>
        <w:gridCol w:w="7892"/>
        <w:gridCol w:w="1170"/>
      </w:tblGrid>
      <w:tr w:rsidR="00D02A67" w:rsidRPr="00D660A3" w14:paraId="758D5B9D" w14:textId="77777777" w:rsidTr="00D02A67">
        <w:tc>
          <w:tcPr>
            <w:tcW w:w="8365" w:type="dxa"/>
            <w:shd w:val="clear" w:color="auto" w:fill="A6A6A6" w:themeFill="background1" w:themeFillShade="A6"/>
          </w:tcPr>
          <w:p w14:paraId="206795E1" w14:textId="440DA64A" w:rsidR="00D02A67" w:rsidRPr="00D660A3" w:rsidRDefault="00D02A67" w:rsidP="00D660A3">
            <w:pPr>
              <w:spacing w:line="276" w:lineRule="auto"/>
              <w:jc w:val="both"/>
              <w:rPr>
                <w:rFonts w:ascii="Arial" w:eastAsia="Arial" w:hAnsi="Arial" w:cs="Arial"/>
                <w:b/>
                <w:bCs/>
                <w:lang w:val="en-US"/>
              </w:rPr>
            </w:pPr>
            <w:r w:rsidRPr="00D660A3">
              <w:rPr>
                <w:rFonts w:ascii="Arial" w:eastAsia="Arial" w:hAnsi="Arial" w:cs="Arial"/>
                <w:b/>
                <w:bCs/>
                <w:lang w:val="en-US"/>
              </w:rPr>
              <w:t>My goal is:</w:t>
            </w:r>
          </w:p>
        </w:tc>
        <w:tc>
          <w:tcPr>
            <w:tcW w:w="697" w:type="dxa"/>
            <w:shd w:val="clear" w:color="auto" w:fill="A6A6A6" w:themeFill="background1" w:themeFillShade="A6"/>
          </w:tcPr>
          <w:p w14:paraId="40ED9581" w14:textId="0BA24165" w:rsidR="00D02A67" w:rsidRPr="00D660A3" w:rsidRDefault="00D02A67" w:rsidP="00D660A3">
            <w:pPr>
              <w:spacing w:line="276" w:lineRule="auto"/>
              <w:jc w:val="both"/>
              <w:rPr>
                <w:rFonts w:ascii="Arial" w:eastAsia="Arial" w:hAnsi="Arial" w:cs="Arial"/>
                <w:b/>
                <w:bCs/>
                <w:lang w:val="en-US"/>
              </w:rPr>
            </w:pPr>
            <w:r w:rsidRPr="00D660A3">
              <w:rPr>
                <w:rFonts w:ascii="Arial" w:eastAsia="Arial" w:hAnsi="Arial" w:cs="Arial"/>
                <w:b/>
                <w:bCs/>
                <w:lang w:val="en-US"/>
              </w:rPr>
              <w:t>workflow</w:t>
            </w:r>
          </w:p>
        </w:tc>
      </w:tr>
      <w:tr w:rsidR="00D02A67" w:rsidRPr="00D660A3" w14:paraId="35F91A3A" w14:textId="77777777" w:rsidTr="00D02A67">
        <w:tc>
          <w:tcPr>
            <w:tcW w:w="8365" w:type="dxa"/>
          </w:tcPr>
          <w:p w14:paraId="4B008980" w14:textId="5AB13401" w:rsidR="00D02A67" w:rsidRPr="00D660A3" w:rsidRDefault="00D02A67" w:rsidP="00D660A3">
            <w:pPr>
              <w:spacing w:line="276" w:lineRule="auto"/>
              <w:jc w:val="both"/>
              <w:rPr>
                <w:rFonts w:ascii="Arial" w:eastAsia="Arial" w:hAnsi="Arial" w:cs="Arial"/>
                <w:lang w:val="en-US"/>
              </w:rPr>
            </w:pPr>
            <w:r w:rsidRPr="00D660A3">
              <w:rPr>
                <w:rFonts w:ascii="Arial" w:eastAsia="Arial" w:hAnsi="Arial" w:cs="Arial"/>
                <w:lang w:val="en-US"/>
              </w:rPr>
              <w:t>Get structural measurements out of my 3D images, nothing more</w:t>
            </w:r>
            <w:r w:rsidRPr="00D660A3">
              <w:rPr>
                <w:rFonts w:ascii="Arial" w:eastAsia="Arial" w:hAnsi="Arial" w:cs="Arial"/>
                <w:lang w:val="en-US"/>
              </w:rPr>
              <w:t>.</w:t>
            </w:r>
          </w:p>
        </w:tc>
        <w:tc>
          <w:tcPr>
            <w:tcW w:w="697" w:type="dxa"/>
          </w:tcPr>
          <w:p w14:paraId="6EA7C9E4" w14:textId="5B25035F" w:rsidR="00D02A67" w:rsidRPr="00D660A3" w:rsidRDefault="00D02A67" w:rsidP="00D660A3">
            <w:pPr>
              <w:spacing w:line="276" w:lineRule="auto"/>
              <w:jc w:val="center"/>
              <w:rPr>
                <w:rFonts w:ascii="Arial" w:eastAsia="Arial" w:hAnsi="Arial" w:cs="Arial"/>
                <w:b/>
                <w:bCs/>
                <w:color w:val="0099CC"/>
                <w:lang w:val="en-US"/>
              </w:rPr>
            </w:pPr>
            <w:r w:rsidRPr="00D660A3">
              <w:rPr>
                <w:rFonts w:ascii="Arial" w:eastAsia="Arial" w:hAnsi="Arial" w:cs="Arial"/>
                <w:b/>
                <w:bCs/>
                <w:color w:val="0099CC"/>
                <w:lang w:val="en-US"/>
              </w:rPr>
              <w:t>A</w:t>
            </w:r>
          </w:p>
        </w:tc>
      </w:tr>
      <w:tr w:rsidR="00D02A67" w:rsidRPr="00D660A3" w14:paraId="486A40C0" w14:textId="77777777" w:rsidTr="00D02A67">
        <w:tc>
          <w:tcPr>
            <w:tcW w:w="8365" w:type="dxa"/>
          </w:tcPr>
          <w:p w14:paraId="306FFA37" w14:textId="2C13EAF5" w:rsidR="00D02A67" w:rsidRPr="00D660A3" w:rsidRDefault="00D02A67" w:rsidP="00D660A3">
            <w:pPr>
              <w:spacing w:line="276" w:lineRule="auto"/>
              <w:jc w:val="both"/>
              <w:rPr>
                <w:rFonts w:ascii="Arial" w:eastAsia="Arial" w:hAnsi="Arial" w:cs="Arial"/>
                <w:lang w:val="en-US"/>
              </w:rPr>
            </w:pPr>
            <w:r w:rsidRPr="00D660A3">
              <w:rPr>
                <w:rFonts w:ascii="Arial" w:eastAsia="Arial" w:hAnsi="Arial" w:cs="Arial"/>
                <w:lang w:val="en-US"/>
              </w:rPr>
              <w:t>Train a model to tell my</w:t>
            </w:r>
            <w:r w:rsidRPr="00D660A3">
              <w:rPr>
                <w:rFonts w:ascii="Arial" w:eastAsia="Arial" w:hAnsi="Arial" w:cs="Arial"/>
                <w:lang w:val="en-US"/>
              </w:rPr>
              <w:t xml:space="preserve"> biological</w:t>
            </w:r>
            <w:r w:rsidRPr="00D660A3">
              <w:rPr>
                <w:rFonts w:ascii="Arial" w:eastAsia="Arial" w:hAnsi="Arial" w:cs="Arial"/>
                <w:lang w:val="en-US"/>
              </w:rPr>
              <w:t xml:space="preserve"> groups apart, using </w:t>
            </w:r>
            <w:proofErr w:type="spellStart"/>
            <w:r w:rsidRPr="00D660A3">
              <w:rPr>
                <w:rFonts w:ascii="Arial" w:eastAsia="Arial" w:hAnsi="Arial" w:cs="Arial"/>
                <w:lang w:val="en-US"/>
              </w:rPr>
              <w:t>MicroICS</w:t>
            </w:r>
            <w:proofErr w:type="spellEnd"/>
            <w:r w:rsidRPr="00D660A3">
              <w:rPr>
                <w:rFonts w:ascii="Arial" w:eastAsia="Arial" w:hAnsi="Arial" w:cs="Arial"/>
                <w:lang w:val="en-US"/>
              </w:rPr>
              <w:t xml:space="preserve"> features</w:t>
            </w:r>
            <w:r w:rsidRPr="00D660A3">
              <w:rPr>
                <w:rFonts w:ascii="Arial" w:eastAsia="Arial" w:hAnsi="Arial" w:cs="Arial"/>
                <w:lang w:val="en-US"/>
              </w:rPr>
              <w:t>.</w:t>
            </w:r>
          </w:p>
        </w:tc>
        <w:tc>
          <w:tcPr>
            <w:tcW w:w="697" w:type="dxa"/>
          </w:tcPr>
          <w:p w14:paraId="52DECCF9" w14:textId="2F414E70" w:rsidR="00D02A67" w:rsidRPr="00D660A3" w:rsidRDefault="00D02A67" w:rsidP="00D660A3">
            <w:pPr>
              <w:spacing w:line="276" w:lineRule="auto"/>
              <w:jc w:val="center"/>
              <w:rPr>
                <w:rFonts w:ascii="Arial" w:eastAsia="Arial" w:hAnsi="Arial" w:cs="Arial"/>
                <w:b/>
                <w:bCs/>
                <w:color w:val="0099CC"/>
                <w:lang w:val="en-US"/>
              </w:rPr>
            </w:pPr>
            <w:r w:rsidRPr="00D660A3">
              <w:rPr>
                <w:rFonts w:ascii="Arial" w:eastAsia="Arial" w:hAnsi="Arial" w:cs="Arial"/>
                <w:b/>
                <w:bCs/>
                <w:color w:val="0099CC"/>
                <w:lang w:val="en-US"/>
              </w:rPr>
              <w:t>B</w:t>
            </w:r>
          </w:p>
        </w:tc>
      </w:tr>
      <w:tr w:rsidR="00D02A67" w:rsidRPr="00D660A3" w14:paraId="53C0CC14" w14:textId="77777777" w:rsidTr="00D02A67">
        <w:tc>
          <w:tcPr>
            <w:tcW w:w="8365" w:type="dxa"/>
          </w:tcPr>
          <w:p w14:paraId="2F42ECDA" w14:textId="38542A88" w:rsidR="00D02A67" w:rsidRPr="00D660A3" w:rsidRDefault="00D02A67" w:rsidP="00D660A3">
            <w:pPr>
              <w:spacing w:line="276" w:lineRule="auto"/>
              <w:jc w:val="both"/>
              <w:rPr>
                <w:rFonts w:ascii="Arial" w:eastAsia="Arial" w:hAnsi="Arial" w:cs="Arial"/>
                <w:lang w:val="en-US"/>
              </w:rPr>
            </w:pPr>
            <w:r w:rsidRPr="00D660A3">
              <w:rPr>
                <w:rFonts w:ascii="Arial" w:eastAsia="Arial" w:hAnsi="Arial" w:cs="Arial"/>
                <w:lang w:val="en-US"/>
              </w:rPr>
              <w:t xml:space="preserve">Train a model using </w:t>
            </w:r>
            <w:proofErr w:type="spellStart"/>
            <w:r w:rsidRPr="00D660A3">
              <w:rPr>
                <w:rFonts w:ascii="Arial" w:eastAsia="Arial" w:hAnsi="Arial" w:cs="Arial"/>
                <w:lang w:val="en-US"/>
              </w:rPr>
              <w:t>MicroICS</w:t>
            </w:r>
            <w:proofErr w:type="spellEnd"/>
            <w:r w:rsidRPr="00D660A3">
              <w:rPr>
                <w:rFonts w:ascii="Arial" w:eastAsia="Arial" w:hAnsi="Arial" w:cs="Arial"/>
                <w:lang w:val="en-US"/>
              </w:rPr>
              <w:t xml:space="preserve"> features plus features from another tool (</w:t>
            </w:r>
            <w:proofErr w:type="spellStart"/>
            <w:r w:rsidRPr="00D660A3">
              <w:rPr>
                <w:rFonts w:ascii="Arial" w:eastAsia="Arial" w:hAnsi="Arial" w:cs="Arial"/>
                <w:lang w:val="en-US"/>
              </w:rPr>
              <w:t>BiofilmQ</w:t>
            </w:r>
            <w:proofErr w:type="spellEnd"/>
            <w:r w:rsidRPr="00D660A3">
              <w:rPr>
                <w:rFonts w:ascii="Arial" w:eastAsia="Arial" w:hAnsi="Arial" w:cs="Arial"/>
                <w:lang w:val="en-US"/>
              </w:rPr>
              <w:t>, COMSTAT, your own)</w:t>
            </w:r>
            <w:r w:rsidRPr="00D660A3">
              <w:rPr>
                <w:rFonts w:ascii="Arial" w:eastAsia="Arial" w:hAnsi="Arial" w:cs="Arial"/>
                <w:lang w:val="en-US"/>
              </w:rPr>
              <w:t>.</w:t>
            </w:r>
          </w:p>
        </w:tc>
        <w:tc>
          <w:tcPr>
            <w:tcW w:w="697" w:type="dxa"/>
          </w:tcPr>
          <w:p w14:paraId="35853EA3" w14:textId="2FE5BB60" w:rsidR="00D02A67" w:rsidRPr="00D660A3" w:rsidRDefault="00D02A67" w:rsidP="00D660A3">
            <w:pPr>
              <w:spacing w:line="276" w:lineRule="auto"/>
              <w:jc w:val="center"/>
              <w:rPr>
                <w:rFonts w:ascii="Arial" w:eastAsia="Arial" w:hAnsi="Arial" w:cs="Arial"/>
                <w:b/>
                <w:bCs/>
                <w:color w:val="0099CC"/>
                <w:lang w:val="en-US"/>
              </w:rPr>
            </w:pPr>
            <w:r w:rsidRPr="00D660A3">
              <w:rPr>
                <w:rFonts w:ascii="Arial" w:eastAsia="Arial" w:hAnsi="Arial" w:cs="Arial"/>
                <w:b/>
                <w:bCs/>
                <w:color w:val="0099CC"/>
                <w:lang w:val="en-US"/>
              </w:rPr>
              <w:t>C</w:t>
            </w:r>
          </w:p>
        </w:tc>
      </w:tr>
      <w:tr w:rsidR="00D02A67" w:rsidRPr="00D660A3" w14:paraId="18CE1A3E" w14:textId="77777777" w:rsidTr="00D02A67">
        <w:tc>
          <w:tcPr>
            <w:tcW w:w="8365" w:type="dxa"/>
          </w:tcPr>
          <w:p w14:paraId="26620571" w14:textId="27638CEF" w:rsidR="00D02A67" w:rsidRPr="00D660A3" w:rsidRDefault="00D02A67" w:rsidP="00D660A3">
            <w:pPr>
              <w:spacing w:line="276" w:lineRule="auto"/>
              <w:jc w:val="both"/>
              <w:rPr>
                <w:rFonts w:ascii="Arial" w:eastAsia="Arial" w:hAnsi="Arial" w:cs="Arial"/>
                <w:lang w:val="en-US"/>
              </w:rPr>
            </w:pPr>
            <w:r w:rsidRPr="00D660A3">
              <w:rPr>
                <w:rFonts w:ascii="Arial" w:eastAsia="Arial" w:hAnsi="Arial" w:cs="Arial"/>
                <w:lang w:val="en-US"/>
              </w:rPr>
              <w:t xml:space="preserve">Predict on new images, using a model trained via </w:t>
            </w:r>
            <w:r w:rsidR="00011F22" w:rsidRPr="00D660A3">
              <w:rPr>
                <w:rFonts w:ascii="Arial" w:eastAsia="Arial" w:hAnsi="Arial" w:cs="Arial"/>
                <w:lang w:val="en-US"/>
              </w:rPr>
              <w:t>workflow</w:t>
            </w:r>
            <w:r w:rsidRPr="00D660A3">
              <w:rPr>
                <w:rFonts w:ascii="Arial" w:eastAsia="Arial" w:hAnsi="Arial" w:cs="Arial"/>
                <w:lang w:val="en-US"/>
              </w:rPr>
              <w:t xml:space="preserve"> B</w:t>
            </w:r>
            <w:r w:rsidR="009E56F2" w:rsidRPr="00D660A3">
              <w:rPr>
                <w:rFonts w:ascii="Arial" w:eastAsia="Arial" w:hAnsi="Arial" w:cs="Arial"/>
                <w:lang w:val="en-US"/>
              </w:rPr>
              <w:t>.</w:t>
            </w:r>
          </w:p>
        </w:tc>
        <w:tc>
          <w:tcPr>
            <w:tcW w:w="697" w:type="dxa"/>
          </w:tcPr>
          <w:p w14:paraId="1977824A" w14:textId="112F2A17" w:rsidR="00D02A67" w:rsidRPr="00D660A3" w:rsidRDefault="00D02A67" w:rsidP="00D660A3">
            <w:pPr>
              <w:spacing w:line="276" w:lineRule="auto"/>
              <w:jc w:val="center"/>
              <w:rPr>
                <w:rFonts w:ascii="Arial" w:eastAsia="Arial" w:hAnsi="Arial" w:cs="Arial"/>
                <w:b/>
                <w:bCs/>
                <w:color w:val="0099CC"/>
                <w:lang w:val="en-US"/>
              </w:rPr>
            </w:pPr>
            <w:r w:rsidRPr="00D660A3">
              <w:rPr>
                <w:rFonts w:ascii="Arial" w:eastAsia="Arial" w:hAnsi="Arial" w:cs="Arial"/>
                <w:b/>
                <w:bCs/>
                <w:color w:val="0099CC"/>
                <w:lang w:val="en-US"/>
              </w:rPr>
              <w:t>D</w:t>
            </w:r>
          </w:p>
        </w:tc>
      </w:tr>
      <w:tr w:rsidR="00D02A67" w:rsidRPr="00D660A3" w14:paraId="707AAC9A" w14:textId="77777777" w:rsidTr="00D02A67">
        <w:tc>
          <w:tcPr>
            <w:tcW w:w="8365" w:type="dxa"/>
          </w:tcPr>
          <w:p w14:paraId="35D16955" w14:textId="37428E78" w:rsidR="00D02A67" w:rsidRPr="00D660A3" w:rsidRDefault="00D02A67" w:rsidP="00D660A3">
            <w:pPr>
              <w:spacing w:line="276" w:lineRule="auto"/>
              <w:jc w:val="both"/>
              <w:rPr>
                <w:rFonts w:ascii="Arial" w:eastAsia="Arial" w:hAnsi="Arial" w:cs="Arial"/>
                <w:lang w:val="en-US"/>
              </w:rPr>
            </w:pPr>
            <w:r w:rsidRPr="00D660A3">
              <w:rPr>
                <w:rFonts w:ascii="Arial" w:eastAsia="Arial" w:hAnsi="Arial" w:cs="Arial"/>
                <w:lang w:val="en-US"/>
              </w:rPr>
              <w:t xml:space="preserve">Predict on new images, using a model trained via </w:t>
            </w:r>
            <w:r w:rsidR="00011F22" w:rsidRPr="00D660A3">
              <w:rPr>
                <w:rFonts w:ascii="Arial" w:eastAsia="Arial" w:hAnsi="Arial" w:cs="Arial"/>
                <w:lang w:val="en-US"/>
              </w:rPr>
              <w:t>workflow</w:t>
            </w:r>
            <w:r w:rsidRPr="00D660A3">
              <w:rPr>
                <w:rFonts w:ascii="Arial" w:eastAsia="Arial" w:hAnsi="Arial" w:cs="Arial"/>
                <w:lang w:val="en-US"/>
              </w:rPr>
              <w:t xml:space="preserve"> C</w:t>
            </w:r>
            <w:r w:rsidR="009E56F2" w:rsidRPr="00D660A3">
              <w:rPr>
                <w:rFonts w:ascii="Arial" w:eastAsia="Arial" w:hAnsi="Arial" w:cs="Arial"/>
                <w:lang w:val="en-US"/>
              </w:rPr>
              <w:t>.</w:t>
            </w:r>
          </w:p>
        </w:tc>
        <w:tc>
          <w:tcPr>
            <w:tcW w:w="697" w:type="dxa"/>
          </w:tcPr>
          <w:p w14:paraId="3DC2AD2F" w14:textId="596E7AB6" w:rsidR="00D02A67" w:rsidRPr="00D660A3" w:rsidRDefault="00D02A67" w:rsidP="00D660A3">
            <w:pPr>
              <w:spacing w:line="276" w:lineRule="auto"/>
              <w:jc w:val="center"/>
              <w:rPr>
                <w:rFonts w:ascii="Arial" w:eastAsia="Arial" w:hAnsi="Arial" w:cs="Arial"/>
                <w:b/>
                <w:bCs/>
                <w:color w:val="0099CC"/>
                <w:lang w:val="en-US"/>
              </w:rPr>
            </w:pPr>
            <w:r w:rsidRPr="00D660A3">
              <w:rPr>
                <w:rFonts w:ascii="Arial" w:eastAsia="Arial" w:hAnsi="Arial" w:cs="Arial"/>
                <w:b/>
                <w:bCs/>
                <w:color w:val="0099CC"/>
                <w:lang w:val="en-US"/>
              </w:rPr>
              <w:t>E</w:t>
            </w:r>
          </w:p>
        </w:tc>
      </w:tr>
    </w:tbl>
    <w:p w14:paraId="32730D89" w14:textId="77777777" w:rsidR="002C3C19" w:rsidRPr="00D660A3" w:rsidRDefault="002C3C19" w:rsidP="00D660A3">
      <w:pPr>
        <w:spacing w:after="0" w:line="276" w:lineRule="auto"/>
        <w:jc w:val="both"/>
        <w:rPr>
          <w:rFonts w:ascii="Arial" w:eastAsia="Arial" w:hAnsi="Arial" w:cs="Arial"/>
          <w:lang w:val="en-US"/>
        </w:rPr>
      </w:pPr>
    </w:p>
    <w:p w14:paraId="654F90D1" w14:textId="43CFE499" w:rsidR="00D02A67" w:rsidRPr="00D660A3" w:rsidRDefault="00D02A67" w:rsidP="00D660A3">
      <w:pPr>
        <w:spacing w:after="0" w:line="276" w:lineRule="auto"/>
        <w:jc w:val="both"/>
        <w:rPr>
          <w:rFonts w:ascii="Arial" w:eastAsia="Arial" w:hAnsi="Arial" w:cs="Arial"/>
          <w:b/>
          <w:bCs/>
          <w:lang w:val="en-US"/>
        </w:rPr>
      </w:pP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A – extract features</w:t>
      </w:r>
      <w:r w:rsidRPr="00D660A3">
        <w:rPr>
          <w:rFonts w:ascii="Arial" w:eastAsia="Arial" w:hAnsi="Arial" w:cs="Arial"/>
          <w:b/>
          <w:bCs/>
          <w:color w:val="0099CC"/>
          <w:lang w:val="en-US"/>
        </w:rPr>
        <w:t>:</w:t>
      </w:r>
      <w:r w:rsidRPr="00D660A3">
        <w:rPr>
          <w:rFonts w:ascii="Arial" w:eastAsia="Arial" w:hAnsi="Arial" w:cs="Arial"/>
          <w:noProof/>
          <w:color w:val="000000"/>
        </w:rPr>
        <mc:AlternateContent>
          <mc:Choice Requires="wps">
            <w:drawing>
              <wp:anchor distT="45720" distB="45720" distL="114300" distR="114300" simplePos="0" relativeHeight="251707392" behindDoc="0" locked="0" layoutInCell="1" allowOverlap="1" wp14:anchorId="52109C67" wp14:editId="624CEA2A">
                <wp:simplePos x="0" y="0"/>
                <wp:positionH relativeFrom="margin">
                  <wp:posOffset>0</wp:posOffset>
                </wp:positionH>
                <wp:positionV relativeFrom="paragraph">
                  <wp:posOffset>226060</wp:posOffset>
                </wp:positionV>
                <wp:extent cx="5734050" cy="1404620"/>
                <wp:effectExtent l="0" t="0" r="19050" b="1206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38739B89" w14:textId="0DE3061B" w:rsidR="00D02A67" w:rsidRPr="00D02A67" w:rsidRDefault="00D02A67" w:rsidP="00D02A67">
                            <w:pPr>
                              <w:spacing w:after="0" w:line="276" w:lineRule="auto"/>
                              <w:jc w:val="both"/>
                              <w:rPr>
                                <w:rFonts w:ascii="Arial" w:eastAsia="Arial" w:hAnsi="Arial" w:cs="Arial"/>
                                <w:b/>
                                <w:bCs/>
                                <w:lang w:val="en-US"/>
                              </w:rPr>
                            </w:pPr>
                            <w:r w:rsidRPr="00D02A67">
                              <w:rPr>
                                <w:rFonts w:ascii="Arial" w:eastAsia="Arial" w:hAnsi="Arial" w:cs="Arial"/>
                                <w:b/>
                                <w:bCs/>
                                <w:lang w:val="en-US"/>
                              </w:rPr>
                              <w:t xml:space="preserve">docker compose --env-file test_paths.txt run --rm imagine 1 </w:t>
                            </w:r>
                            <w:proofErr w:type="spellStart"/>
                            <w:r w:rsidRPr="00D02A67">
                              <w:rPr>
                                <w:rFonts w:ascii="Arial" w:eastAsia="Arial" w:hAnsi="Arial" w:cs="Arial"/>
                                <w:b/>
                                <w:bCs/>
                                <w:lang w:val="en-US"/>
                              </w:rPr>
                              <w:t>datafile.tsv</w:t>
                            </w:r>
                            <w:proofErr w:type="spellEnd"/>
                            <w:r w:rsidRPr="00D02A67">
                              <w:rPr>
                                <w:rFonts w:ascii="Arial" w:eastAsia="Arial" w:hAnsi="Arial" w:cs="Arial"/>
                                <w:b/>
                                <w:bCs/>
                                <w:lang w:val="en-US"/>
                              </w:rPr>
                              <w:t xml:space="preserve"> 10 </w:t>
                            </w:r>
                            <w:proofErr w:type="spellStart"/>
                            <w:r w:rsidRPr="00D02A67">
                              <w:rPr>
                                <w:rFonts w:ascii="Arial" w:eastAsia="Arial" w:hAnsi="Arial" w:cs="Arial"/>
                                <w:b/>
                                <w:bCs/>
                                <w:lang w:val="en-US"/>
                              </w:rPr>
                              <w:t>generate_features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109C67" id="_x0000_s1028" type="#_x0000_t202" style="position:absolute;left:0;text-align:left;margin-left:0;margin-top:17.8pt;width:451.5pt;height:110.6pt;z-index:25170739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DLaFgIAACc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">
                <v:textbox style="mso-fit-shape-to-text:t">
                  <w:txbxContent>
                    <w:p w14:paraId="38739B89" w14:textId="0DE3061B" w:rsidR="00D02A67" w:rsidRPr="00D02A67" w:rsidRDefault="00D02A67" w:rsidP="00D02A67">
                      <w:pPr>
                        <w:spacing w:after="0" w:line="276" w:lineRule="auto"/>
                        <w:jc w:val="both"/>
                        <w:rPr>
                          <w:rFonts w:ascii="Arial" w:eastAsia="Arial" w:hAnsi="Arial" w:cs="Arial"/>
                          <w:b/>
                          <w:bCs/>
                          <w:lang w:val="en-US"/>
                        </w:rPr>
                      </w:pPr>
                      <w:r w:rsidRPr="00D02A67">
                        <w:rPr>
                          <w:rFonts w:ascii="Arial" w:eastAsia="Arial" w:hAnsi="Arial" w:cs="Arial"/>
                          <w:b/>
                          <w:bCs/>
                          <w:lang w:val="en-US"/>
                        </w:rPr>
                        <w:t xml:space="preserve">docker compose --env-file test_paths.txt run --rm imagine 1 </w:t>
                      </w:r>
                      <w:proofErr w:type="spellStart"/>
                      <w:r w:rsidRPr="00D02A67">
                        <w:rPr>
                          <w:rFonts w:ascii="Arial" w:eastAsia="Arial" w:hAnsi="Arial" w:cs="Arial"/>
                          <w:b/>
                          <w:bCs/>
                          <w:lang w:val="en-US"/>
                        </w:rPr>
                        <w:t>datafile.tsv</w:t>
                      </w:r>
                      <w:proofErr w:type="spellEnd"/>
                      <w:r w:rsidRPr="00D02A67">
                        <w:rPr>
                          <w:rFonts w:ascii="Arial" w:eastAsia="Arial" w:hAnsi="Arial" w:cs="Arial"/>
                          <w:b/>
                          <w:bCs/>
                          <w:lang w:val="en-US"/>
                        </w:rPr>
                        <w:t xml:space="preserve"> 10 </w:t>
                      </w:r>
                      <w:proofErr w:type="spellStart"/>
                      <w:r w:rsidRPr="00D02A67">
                        <w:rPr>
                          <w:rFonts w:ascii="Arial" w:eastAsia="Arial" w:hAnsi="Arial" w:cs="Arial"/>
                          <w:b/>
                          <w:bCs/>
                          <w:lang w:val="en-US"/>
                        </w:rPr>
                        <w:t>generate_features</w:t>
                      </w:r>
                      <w:proofErr w:type="spellEnd"/>
                    </w:p>
                  </w:txbxContent>
                </v:textbox>
                <w10:wrap type="square" anchorx="margin"/>
              </v:shape>
            </w:pict>
          </mc:Fallback>
        </mc:AlternateContent>
      </w:r>
    </w:p>
    <w:p w14:paraId="6CC6F210" w14:textId="628E1668" w:rsidR="00D02A67" w:rsidRPr="00D660A3" w:rsidRDefault="00D02A67" w:rsidP="00D660A3">
      <w:pPr>
        <w:spacing w:after="0" w:line="276" w:lineRule="auto"/>
        <w:jc w:val="both"/>
        <w:rPr>
          <w:rFonts w:ascii="Arial" w:eastAsia="Arial" w:hAnsi="Arial" w:cs="Arial"/>
          <w:lang w:val="en-US"/>
        </w:rPr>
      </w:pPr>
      <w:r w:rsidRPr="00D660A3">
        <w:rPr>
          <w:rFonts w:ascii="Arial" w:eastAsia="Arial" w:hAnsi="Arial" w:cs="Arial"/>
          <w:lang w:val="en-US"/>
        </w:rPr>
        <w:t>Details explain</w:t>
      </w:r>
      <w:r w:rsidR="009E56F2" w:rsidRPr="00D660A3">
        <w:rPr>
          <w:rFonts w:ascii="Arial" w:eastAsia="Arial" w:hAnsi="Arial" w:cs="Arial"/>
          <w:lang w:val="en-US"/>
        </w:rPr>
        <w:t>ed</w:t>
      </w:r>
      <w:r w:rsidRPr="00D660A3">
        <w:rPr>
          <w:rFonts w:ascii="Arial" w:eastAsia="Arial" w:hAnsi="Arial" w:cs="Arial"/>
          <w:lang w:val="en-US"/>
        </w:rPr>
        <w:t xml:space="preserve">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_Ref234928372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 xml:space="preserve">Generating features using the </w:t>
      </w:r>
      <w:proofErr w:type="spellStart"/>
      <w:r w:rsidRPr="00D660A3">
        <w:rPr>
          <w:rFonts w:ascii="Arial" w:hAnsi="Arial" w:cs="Arial"/>
          <w:color w:val="0099CC"/>
        </w:rPr>
        <w:t>MicroICS</w:t>
      </w:r>
      <w:proofErr w:type="spellEnd"/>
      <w:r w:rsidRPr="00D660A3">
        <w:rPr>
          <w:rFonts w:ascii="Arial" w:hAnsi="Arial" w:cs="Arial"/>
          <w:color w:val="0099CC"/>
        </w:rPr>
        <w:t xml:space="preserve"> pipeline</w:t>
      </w:r>
      <w:r w:rsidRPr="00D660A3">
        <w:rPr>
          <w:rFonts w:ascii="Arial" w:eastAsia="Arial" w:hAnsi="Arial" w:cs="Arial"/>
          <w:lang w:val="en-US"/>
        </w:rPr>
        <w:fldChar w:fldCharType="end"/>
      </w:r>
    </w:p>
    <w:p w14:paraId="000DB12E" w14:textId="77777777" w:rsidR="00D02A67" w:rsidRPr="00D660A3" w:rsidRDefault="00D02A67" w:rsidP="00D660A3">
      <w:pPr>
        <w:spacing w:after="0" w:line="276" w:lineRule="auto"/>
        <w:jc w:val="both"/>
        <w:rPr>
          <w:rFonts w:ascii="Arial" w:eastAsia="Arial" w:hAnsi="Arial" w:cs="Arial"/>
          <w:lang w:val="en-US"/>
        </w:rPr>
      </w:pPr>
    </w:p>
    <w:p w14:paraId="08B29C04" w14:textId="3E23E26B" w:rsidR="002C3C19" w:rsidRPr="00D660A3" w:rsidRDefault="009E56F2" w:rsidP="00D660A3">
      <w:pPr>
        <w:spacing w:after="0" w:line="276" w:lineRule="auto"/>
        <w:jc w:val="both"/>
        <w:rPr>
          <w:rFonts w:ascii="Arial" w:eastAsia="Arial" w:hAnsi="Arial" w:cs="Arial"/>
          <w:b/>
          <w:bCs/>
          <w:color w:val="0099CC"/>
          <w:lang w:val="en-US"/>
        </w:rPr>
      </w:pP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B – extract, then train</w:t>
      </w:r>
      <w:r w:rsidRPr="00D660A3">
        <w:rPr>
          <w:rFonts w:ascii="Arial" w:eastAsia="Arial" w:hAnsi="Arial" w:cs="Arial"/>
          <w:b/>
          <w:bCs/>
          <w:color w:val="0099CC"/>
          <w:lang w:val="en-US"/>
        </w:rPr>
        <w:t xml:space="preserve"> model</w:t>
      </w:r>
      <w:r w:rsidR="002C3C19" w:rsidRPr="00D660A3">
        <w:rPr>
          <w:rFonts w:ascii="Arial" w:eastAsia="Arial" w:hAnsi="Arial" w:cs="Arial"/>
          <w:b/>
          <w:bCs/>
          <w:color w:val="0099CC"/>
          <w:lang w:val="en-US"/>
        </w:rPr>
        <w:t xml:space="preserve"> on </w:t>
      </w:r>
      <w:proofErr w:type="spellStart"/>
      <w:r w:rsidR="002C3C19" w:rsidRPr="00D660A3">
        <w:rPr>
          <w:rFonts w:ascii="Arial" w:eastAsia="Arial" w:hAnsi="Arial" w:cs="Arial"/>
          <w:b/>
          <w:bCs/>
          <w:color w:val="0099CC"/>
          <w:lang w:val="en-US"/>
        </w:rPr>
        <w:t>MicroICS</w:t>
      </w:r>
      <w:proofErr w:type="spellEnd"/>
      <w:r w:rsidR="002C3C19" w:rsidRPr="00D660A3">
        <w:rPr>
          <w:rFonts w:ascii="Arial" w:eastAsia="Arial" w:hAnsi="Arial" w:cs="Arial"/>
          <w:b/>
          <w:bCs/>
          <w:color w:val="0099CC"/>
          <w:lang w:val="en-US"/>
        </w:rPr>
        <w:t xml:space="preserve"> features</w:t>
      </w:r>
      <w:r w:rsidRPr="00D660A3">
        <w:rPr>
          <w:rFonts w:ascii="Arial" w:eastAsia="Arial" w:hAnsi="Arial" w:cs="Arial"/>
          <w:b/>
          <w:bCs/>
          <w:color w:val="0099CC"/>
          <w:lang w:val="en-US"/>
        </w:rPr>
        <w:t>:</w:t>
      </w:r>
    </w:p>
    <w:p w14:paraId="6B2087A1" w14:textId="5EE70685" w:rsidR="009E56F2" w:rsidRPr="00D660A3" w:rsidRDefault="002C3C19" w:rsidP="00D660A3">
      <w:pPr>
        <w:spacing w:after="0" w:line="276" w:lineRule="auto"/>
        <w:jc w:val="both"/>
        <w:rPr>
          <w:rFonts w:ascii="Arial" w:eastAsia="Arial" w:hAnsi="Arial" w:cs="Arial"/>
          <w:b/>
          <w:bCs/>
          <w:lang w:val="en-US"/>
        </w:rPr>
      </w:pPr>
      <w:r w:rsidRPr="00D660A3">
        <w:rPr>
          <w:rFonts w:ascii="Arial" w:eastAsia="Arial" w:hAnsi="Arial" w:cs="Arial"/>
          <w:b/>
          <w:bCs/>
          <w:lang w:val="en-US"/>
        </w:rPr>
        <w:t xml:space="preserve">Run </w:t>
      </w:r>
      <w:r w:rsidR="009E56F2" w:rsidRPr="00D660A3">
        <w:rPr>
          <w:rFonts w:ascii="Arial" w:eastAsia="Arial" w:hAnsi="Arial" w:cs="Arial"/>
          <w:b/>
          <w:bCs/>
          <w:lang w:val="en-US"/>
        </w:rPr>
        <w:t>workflow</w:t>
      </w:r>
      <w:r w:rsidRPr="00D660A3">
        <w:rPr>
          <w:rFonts w:ascii="Arial" w:eastAsia="Arial" w:hAnsi="Arial" w:cs="Arial"/>
          <w:b/>
          <w:bCs/>
          <w:lang w:val="en-US"/>
        </w:rPr>
        <w:t xml:space="preserve"> A first, then train on the resulting </w:t>
      </w:r>
      <w:proofErr w:type="spellStart"/>
      <w:r w:rsidRPr="00D660A3">
        <w:rPr>
          <w:rFonts w:ascii="Arial" w:eastAsia="Arial" w:hAnsi="Arial" w:cs="Arial"/>
          <w:b/>
          <w:bCs/>
          <w:lang w:val="en-US"/>
        </w:rPr>
        <w:t>datafile.tsv</w:t>
      </w:r>
      <w:proofErr w:type="spellEnd"/>
      <w:r w:rsidRPr="00D660A3">
        <w:rPr>
          <w:rFonts w:ascii="Arial" w:eastAsia="Arial" w:hAnsi="Arial" w:cs="Arial"/>
          <w:b/>
          <w:bCs/>
          <w:lang w:val="en-US"/>
        </w:rPr>
        <w:t>:</w:t>
      </w:r>
      <w:r w:rsidR="009E56F2" w:rsidRPr="00D660A3">
        <w:rPr>
          <w:rFonts w:ascii="Arial" w:eastAsia="Arial" w:hAnsi="Arial" w:cs="Arial"/>
          <w:b/>
          <w:bCs/>
          <w:noProof/>
          <w:color w:val="000000"/>
        </w:rPr>
        <mc:AlternateContent>
          <mc:Choice Requires="wps">
            <w:drawing>
              <wp:anchor distT="45720" distB="45720" distL="114300" distR="114300" simplePos="0" relativeHeight="251709440" behindDoc="0" locked="0" layoutInCell="1" allowOverlap="1" wp14:anchorId="2A18C79C" wp14:editId="13AE727B">
                <wp:simplePos x="0" y="0"/>
                <wp:positionH relativeFrom="margin">
                  <wp:posOffset>0</wp:posOffset>
                </wp:positionH>
                <wp:positionV relativeFrom="paragraph">
                  <wp:posOffset>226060</wp:posOffset>
                </wp:positionV>
                <wp:extent cx="5734050" cy="1404620"/>
                <wp:effectExtent l="0" t="0" r="19050" b="12065"/>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5A000A59" w14:textId="0278D45D" w:rsidR="009E56F2" w:rsidRPr="009E56F2" w:rsidRDefault="009E56F2" w:rsidP="009E56F2">
                            <w:pPr>
                              <w:spacing w:after="0" w:line="276" w:lineRule="auto"/>
                              <w:jc w:val="both"/>
                              <w:rPr>
                                <w:rFonts w:ascii="Arial" w:eastAsia="Arial" w:hAnsi="Arial" w:cs="Arial"/>
                                <w:b/>
                                <w:bCs/>
                                <w:lang w:val="en-US"/>
                              </w:rPr>
                            </w:pPr>
                            <w:r w:rsidRPr="009E56F2">
                              <w:rPr>
                                <w:rFonts w:ascii="Arial" w:eastAsia="Arial" w:hAnsi="Arial" w:cs="Arial"/>
                                <w:b/>
                                <w:bCs/>
                                <w:lang w:val="en-US"/>
                              </w:rPr>
                              <w:t xml:space="preserve">docker compose --env-file test_paths.txt run --rm imagine 1 </w:t>
                            </w:r>
                            <w:proofErr w:type="spellStart"/>
                            <w:r w:rsidRPr="009E56F2">
                              <w:rPr>
                                <w:rFonts w:ascii="Arial" w:eastAsia="Arial" w:hAnsi="Arial" w:cs="Arial"/>
                                <w:b/>
                                <w:bCs/>
                                <w:lang w:val="en-US"/>
                              </w:rPr>
                              <w:t>datafile.tsv</w:t>
                            </w:r>
                            <w:proofErr w:type="spellEnd"/>
                            <w:r w:rsidRPr="009E56F2">
                              <w:rPr>
                                <w:rFonts w:ascii="Arial" w:eastAsia="Arial" w:hAnsi="Arial" w:cs="Arial"/>
                                <w:b/>
                                <w:bCs/>
                                <w:lang w:val="en-US"/>
                              </w:rPr>
                              <w:t xml:space="preserve"> 10 </w:t>
                            </w:r>
                            <w:proofErr w:type="spellStart"/>
                            <w:r w:rsidRPr="009E56F2">
                              <w:rPr>
                                <w:rFonts w:ascii="Arial" w:eastAsia="Arial" w:hAnsi="Arial" w:cs="Arial"/>
                                <w:b/>
                                <w:bCs/>
                                <w:lang w:val="en-US"/>
                              </w:rPr>
                              <w:t>learning_benchmark_save_models</w:t>
                            </w:r>
                            <w:proofErr w:type="spellEnd"/>
                            <w:r w:rsidRPr="009E56F2">
                              <w:rPr>
                                <w:rFonts w:ascii="Arial" w:eastAsia="Arial" w:hAnsi="Arial" w:cs="Arial"/>
                                <w:b/>
                                <w:bCs/>
                                <w:lang w:val="en-US"/>
                              </w:rPr>
                              <w:t xml:space="preserve"> --</w:t>
                            </w:r>
                            <w:proofErr w:type="spellStart"/>
                            <w:r w:rsidRPr="009E56F2">
                              <w:rPr>
                                <w:rFonts w:ascii="Arial" w:eastAsia="Arial" w:hAnsi="Arial" w:cs="Arial"/>
                                <w:b/>
                                <w:bCs/>
                                <w:lang w:val="en-U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18C79C" id="_x0000_s1029" type="#_x0000_t202" style="position:absolute;left:0;text-align:left;margin-left:0;margin-top:17.8pt;width:451.5pt;height:110.6pt;z-index:2517094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wsFgIAACc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">
                <v:textbox style="mso-fit-shape-to-text:t">
                  <w:txbxContent>
                    <w:p w14:paraId="5A000A59" w14:textId="0278D45D" w:rsidR="009E56F2" w:rsidRPr="009E56F2" w:rsidRDefault="009E56F2" w:rsidP="009E56F2">
                      <w:pPr>
                        <w:spacing w:after="0" w:line="276" w:lineRule="auto"/>
                        <w:jc w:val="both"/>
                        <w:rPr>
                          <w:rFonts w:ascii="Arial" w:eastAsia="Arial" w:hAnsi="Arial" w:cs="Arial"/>
                          <w:b/>
                          <w:bCs/>
                          <w:lang w:val="en-US"/>
                        </w:rPr>
                      </w:pPr>
                      <w:r w:rsidRPr="009E56F2">
                        <w:rPr>
                          <w:rFonts w:ascii="Arial" w:eastAsia="Arial" w:hAnsi="Arial" w:cs="Arial"/>
                          <w:b/>
                          <w:bCs/>
                          <w:lang w:val="en-US"/>
                        </w:rPr>
                        <w:t xml:space="preserve">docker compose --env-file test_paths.txt run --rm imagine 1 </w:t>
                      </w:r>
                      <w:proofErr w:type="spellStart"/>
                      <w:r w:rsidRPr="009E56F2">
                        <w:rPr>
                          <w:rFonts w:ascii="Arial" w:eastAsia="Arial" w:hAnsi="Arial" w:cs="Arial"/>
                          <w:b/>
                          <w:bCs/>
                          <w:lang w:val="en-US"/>
                        </w:rPr>
                        <w:t>datafile.tsv</w:t>
                      </w:r>
                      <w:proofErr w:type="spellEnd"/>
                      <w:r w:rsidRPr="009E56F2">
                        <w:rPr>
                          <w:rFonts w:ascii="Arial" w:eastAsia="Arial" w:hAnsi="Arial" w:cs="Arial"/>
                          <w:b/>
                          <w:bCs/>
                          <w:lang w:val="en-US"/>
                        </w:rPr>
                        <w:t xml:space="preserve"> 10 </w:t>
                      </w:r>
                      <w:proofErr w:type="spellStart"/>
                      <w:r w:rsidRPr="009E56F2">
                        <w:rPr>
                          <w:rFonts w:ascii="Arial" w:eastAsia="Arial" w:hAnsi="Arial" w:cs="Arial"/>
                          <w:b/>
                          <w:bCs/>
                          <w:lang w:val="en-US"/>
                        </w:rPr>
                        <w:t>learning_benchmark_save_models</w:t>
                      </w:r>
                      <w:proofErr w:type="spellEnd"/>
                      <w:r w:rsidRPr="009E56F2">
                        <w:rPr>
                          <w:rFonts w:ascii="Arial" w:eastAsia="Arial" w:hAnsi="Arial" w:cs="Arial"/>
                          <w:b/>
                          <w:bCs/>
                          <w:lang w:val="en-US"/>
                        </w:rPr>
                        <w:t xml:space="preserve"> --</w:t>
                      </w:r>
                      <w:proofErr w:type="spellStart"/>
                      <w:r w:rsidRPr="009E56F2">
                        <w:rPr>
                          <w:rFonts w:ascii="Arial" w:eastAsia="Arial" w:hAnsi="Arial" w:cs="Arial"/>
                          <w:b/>
                          <w:bCs/>
                          <w:lang w:val="en-US"/>
                        </w:rPr>
                        <w:t>all_learners</w:t>
                      </w:r>
                      <w:proofErr w:type="spellEnd"/>
                    </w:p>
                  </w:txbxContent>
                </v:textbox>
                <w10:wrap type="square" anchorx="margin"/>
              </v:shape>
            </w:pict>
          </mc:Fallback>
        </mc:AlternateContent>
      </w:r>
    </w:p>
    <w:p w14:paraId="41021DC1" w14:textId="40CA36AB" w:rsidR="009E56F2" w:rsidRPr="00D660A3" w:rsidRDefault="009E56F2" w:rsidP="00D660A3">
      <w:pPr>
        <w:spacing w:after="0" w:line="276" w:lineRule="auto"/>
        <w:jc w:val="both"/>
        <w:rPr>
          <w:rFonts w:ascii="Arial" w:eastAsia="Arial" w:hAnsi="Arial" w:cs="Arial"/>
          <w:lang w:val="en-US"/>
        </w:rPr>
      </w:pPr>
      <w:r w:rsidRPr="00D660A3">
        <w:rPr>
          <w:rFonts w:ascii="Arial" w:eastAsia="Arial" w:hAnsi="Arial" w:cs="Arial"/>
          <w:lang w:val="en-US"/>
        </w:rPr>
        <w:t>Details explained in</w:t>
      </w:r>
      <w:r w:rsidRPr="00D660A3">
        <w:rPr>
          <w:rFonts w:ascii="Arial" w:eastAsia="Arial" w:hAnsi="Arial" w:cs="Arial"/>
          <w:lang w:val="en-US"/>
        </w:rPr>
        <w:t xml:space="preserve">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_Ref234928527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eastAsia="Arial" w:hAnsi="Arial" w:cs="Arial"/>
          <w:color w:val="0099CC"/>
        </w:rPr>
        <w:t>Machine learning benchmarking</w:t>
      </w:r>
      <w:r w:rsidRPr="00D660A3">
        <w:rPr>
          <w:rFonts w:ascii="Arial" w:eastAsia="Arial" w:hAnsi="Arial" w:cs="Arial"/>
          <w:lang w:val="en-US"/>
        </w:rPr>
        <w:fldChar w:fldCharType="end"/>
      </w:r>
      <w:r w:rsidRPr="00D660A3">
        <w:rPr>
          <w:rFonts w:ascii="Arial" w:eastAsia="Arial" w:hAnsi="Arial" w:cs="Arial"/>
          <w:lang w:val="en-US"/>
        </w:rPr>
        <w:t xml:space="preserve"> and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_Ref234928534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Inference — predicting biological labels for new images</w:t>
      </w:r>
      <w:r w:rsidRPr="00D660A3">
        <w:rPr>
          <w:rFonts w:ascii="Arial" w:eastAsia="Arial" w:hAnsi="Arial" w:cs="Arial"/>
          <w:lang w:val="en-US"/>
        </w:rPr>
        <w:fldChar w:fldCharType="end"/>
      </w:r>
    </w:p>
    <w:p w14:paraId="56BAB8F3" w14:textId="77777777" w:rsidR="002C3C19" w:rsidRPr="00D660A3" w:rsidRDefault="002C3C19" w:rsidP="00D660A3">
      <w:pPr>
        <w:spacing w:after="0" w:line="276" w:lineRule="auto"/>
        <w:jc w:val="both"/>
        <w:rPr>
          <w:rFonts w:ascii="Arial" w:eastAsia="Arial" w:hAnsi="Arial" w:cs="Arial"/>
          <w:lang w:val="en-US"/>
        </w:rPr>
      </w:pPr>
    </w:p>
    <w:p w14:paraId="54562721" w14:textId="157EB84C" w:rsidR="002C3C19" w:rsidRPr="00D660A3" w:rsidRDefault="009E56F2" w:rsidP="00D660A3">
      <w:pPr>
        <w:spacing w:after="0" w:line="276" w:lineRule="auto"/>
        <w:jc w:val="both"/>
        <w:rPr>
          <w:rFonts w:ascii="Arial" w:eastAsia="Arial" w:hAnsi="Arial" w:cs="Arial"/>
          <w:b/>
          <w:bCs/>
          <w:color w:val="0099CC"/>
          <w:lang w:val="en-US"/>
        </w:rPr>
      </w:pP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C – extract, add external features, then train</w:t>
      </w:r>
      <w:r w:rsidRPr="00D660A3">
        <w:rPr>
          <w:rFonts w:ascii="Arial" w:eastAsia="Arial" w:hAnsi="Arial" w:cs="Arial"/>
          <w:b/>
          <w:bCs/>
          <w:color w:val="0099CC"/>
          <w:lang w:val="en-US"/>
        </w:rPr>
        <w:t xml:space="preserve"> the model:</w:t>
      </w:r>
    </w:p>
    <w:p w14:paraId="3022C85E" w14:textId="77777777" w:rsidR="008A69FE" w:rsidRPr="00D660A3" w:rsidRDefault="002C3C19" w:rsidP="00D660A3">
      <w:pPr>
        <w:spacing w:after="0" w:line="276" w:lineRule="auto"/>
        <w:jc w:val="both"/>
        <w:rPr>
          <w:rFonts w:ascii="Arial" w:eastAsia="Arial" w:hAnsi="Arial" w:cs="Arial"/>
          <w:lang w:val="en-US"/>
        </w:rPr>
      </w:pPr>
      <w:r w:rsidRPr="00D660A3">
        <w:rPr>
          <w:rFonts w:ascii="Arial" w:eastAsia="Arial" w:hAnsi="Arial" w:cs="Arial"/>
          <w:b/>
          <w:bCs/>
          <w:lang w:val="en-US"/>
        </w:rPr>
        <w:t xml:space="preserve">Run Path A first, then add your external features to </w:t>
      </w:r>
      <w:proofErr w:type="spellStart"/>
      <w:r w:rsidRPr="00D660A3">
        <w:rPr>
          <w:rFonts w:ascii="Arial" w:eastAsia="Arial" w:hAnsi="Arial" w:cs="Arial"/>
          <w:b/>
          <w:bCs/>
          <w:lang w:val="en-US"/>
        </w:rPr>
        <w:t>datafile.tsv</w:t>
      </w:r>
      <w:proofErr w:type="spellEnd"/>
      <w:r w:rsidRPr="00D660A3">
        <w:rPr>
          <w:rFonts w:ascii="Arial" w:eastAsia="Arial" w:hAnsi="Arial" w:cs="Arial"/>
          <w:b/>
          <w:bCs/>
          <w:lang w:val="en-US"/>
        </w:rPr>
        <w:t xml:space="preserve"> using your own script. </w:t>
      </w:r>
      <w:r w:rsidR="008A69FE" w:rsidRPr="00D660A3">
        <w:rPr>
          <w:rFonts w:ascii="Arial" w:eastAsia="Arial" w:hAnsi="Arial" w:cs="Arial"/>
          <w:lang w:val="en-US"/>
        </w:rPr>
        <w:t>Before training, check that the data file is formatted correctly:</w:t>
      </w:r>
    </w:p>
    <w:p w14:paraId="416D857B" w14:textId="77777777" w:rsidR="008A69FE" w:rsidRPr="00D660A3" w:rsidRDefault="008A69FE" w:rsidP="00D660A3">
      <w:pPr>
        <w:spacing w:after="0" w:line="276" w:lineRule="auto"/>
        <w:ind w:left="720"/>
        <w:jc w:val="both"/>
        <w:rPr>
          <w:rFonts w:ascii="Arial" w:eastAsia="Arial" w:hAnsi="Arial" w:cs="Arial"/>
          <w:lang w:val="en-US"/>
        </w:rPr>
      </w:pPr>
      <w:r w:rsidRPr="00D660A3">
        <w:rPr>
          <w:rFonts w:ascii="Arial" w:eastAsia="Arial" w:hAnsi="Arial" w:cs="Arial"/>
          <w:lang w:val="en-US"/>
        </w:rPr>
        <w:t>• the label column is last</w:t>
      </w:r>
    </w:p>
    <w:p w14:paraId="21A69687" w14:textId="77777777" w:rsidR="008A69FE" w:rsidRPr="00D660A3" w:rsidRDefault="008A69FE" w:rsidP="00D660A3">
      <w:pPr>
        <w:spacing w:after="0" w:line="276" w:lineRule="auto"/>
        <w:ind w:left="720"/>
        <w:jc w:val="both"/>
        <w:rPr>
          <w:rFonts w:ascii="Arial" w:eastAsia="Arial" w:hAnsi="Arial" w:cs="Arial"/>
          <w:lang w:val="en-US"/>
        </w:rPr>
      </w:pPr>
      <w:r w:rsidRPr="00D660A3">
        <w:rPr>
          <w:rFonts w:ascii="Arial" w:eastAsia="Arial" w:hAnsi="Arial" w:cs="Arial"/>
          <w:lang w:val="en-US"/>
        </w:rPr>
        <w:lastRenderedPageBreak/>
        <w:t>• all added values are numeric</w:t>
      </w:r>
    </w:p>
    <w:p w14:paraId="0EE98087" w14:textId="77777777" w:rsidR="008A69FE" w:rsidRPr="00D660A3" w:rsidRDefault="008A69FE" w:rsidP="00D660A3">
      <w:pPr>
        <w:spacing w:after="0" w:line="276" w:lineRule="auto"/>
        <w:ind w:left="720"/>
        <w:jc w:val="both"/>
        <w:rPr>
          <w:rFonts w:ascii="Arial" w:eastAsia="Arial" w:hAnsi="Arial" w:cs="Arial"/>
          <w:lang w:val="en-US"/>
        </w:rPr>
      </w:pPr>
      <w:r w:rsidRPr="00D660A3">
        <w:rPr>
          <w:rFonts w:ascii="Arial" w:eastAsia="Arial" w:hAnsi="Arial" w:cs="Arial"/>
          <w:lang w:val="en-US"/>
        </w:rPr>
        <w:t>• there are no missing values</w:t>
      </w:r>
    </w:p>
    <w:p w14:paraId="1306F62E" w14:textId="2EF47976" w:rsidR="002C3C19" w:rsidRPr="00D660A3" w:rsidRDefault="008A69FE" w:rsidP="00D660A3">
      <w:pPr>
        <w:spacing w:after="0" w:line="276" w:lineRule="auto"/>
        <w:ind w:left="720"/>
        <w:jc w:val="both"/>
        <w:rPr>
          <w:rFonts w:ascii="Arial" w:eastAsia="Arial" w:hAnsi="Arial" w:cs="Arial"/>
          <w:lang w:val="en-US"/>
        </w:rPr>
      </w:pPr>
      <w:r w:rsidRPr="00D660A3">
        <w:rPr>
          <w:rFonts w:ascii="Arial" w:eastAsia="Arial" w:hAnsi="Arial" w:cs="Arial"/>
          <w:lang w:val="en-US"/>
        </w:rPr>
        <w:t>• the file is saved as a TSV</w:t>
      </w:r>
    </w:p>
    <w:p w14:paraId="1BBAE857" w14:textId="77777777" w:rsidR="008A69FE" w:rsidRPr="00D660A3" w:rsidRDefault="008A69FE" w:rsidP="00D660A3">
      <w:pPr>
        <w:spacing w:after="0" w:line="276" w:lineRule="auto"/>
        <w:jc w:val="both"/>
        <w:rPr>
          <w:rFonts w:ascii="Arial" w:eastAsia="Arial" w:hAnsi="Arial" w:cs="Arial"/>
          <w:lang w:val="en-US"/>
        </w:rPr>
      </w:pPr>
    </w:p>
    <w:p w14:paraId="0D1F0613" w14:textId="6C9AD109" w:rsidR="002C3C19"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b/>
          <w:bCs/>
          <w:noProof/>
          <w:color w:val="000000"/>
        </w:rPr>
        <mc:AlternateContent>
          <mc:Choice Requires="wps">
            <w:drawing>
              <wp:anchor distT="45720" distB="45720" distL="114300" distR="114300" simplePos="0" relativeHeight="251711488" behindDoc="0" locked="0" layoutInCell="1" allowOverlap="1" wp14:anchorId="7F610CB3" wp14:editId="0A52335E">
                <wp:simplePos x="0" y="0"/>
                <wp:positionH relativeFrom="margin">
                  <wp:align>left</wp:align>
                </wp:positionH>
                <wp:positionV relativeFrom="paragraph">
                  <wp:posOffset>395605</wp:posOffset>
                </wp:positionV>
                <wp:extent cx="5734050" cy="1404620"/>
                <wp:effectExtent l="0" t="0" r="19050" b="2540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6A4144FD" w14:textId="19C4DDF9"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--env-file test_paths.txt run --rm imagine 1 </w:t>
                            </w:r>
                            <w:proofErr w:type="spellStart"/>
                            <w:r w:rsidRPr="008A69FE">
                              <w:rPr>
                                <w:rFonts w:ascii="Arial" w:eastAsia="Arial" w:hAnsi="Arial" w:cs="Arial"/>
                                <w:b/>
                                <w:bCs/>
                                <w:lang w:val="en-US"/>
                              </w:rPr>
                              <w:t>datafile.tsv</w:t>
                            </w:r>
                            <w:proofErr w:type="spellEnd"/>
                            <w:r w:rsidRPr="008A69FE">
                              <w:rPr>
                                <w:rFonts w:ascii="Arial" w:eastAsia="Arial" w:hAnsi="Arial" w:cs="Arial"/>
                                <w:b/>
                                <w:bCs/>
                                <w:lang w:val="en-US"/>
                              </w:rPr>
                              <w:t xml:space="preserve"> 10 </w:t>
                            </w:r>
                            <w:proofErr w:type="spellStart"/>
                            <w:r w:rsidRPr="008A69FE">
                              <w:rPr>
                                <w:rFonts w:ascii="Arial" w:eastAsia="Arial" w:hAnsi="Arial" w:cs="Arial"/>
                                <w:b/>
                                <w:bCs/>
                                <w:lang w:val="en-US"/>
                              </w:rPr>
                              <w:t>learning_benchmark_save_models</w:t>
                            </w:r>
                            <w:proofErr w:type="spellEnd"/>
                            <w:r w:rsidRPr="008A69FE">
                              <w:rPr>
                                <w:rFonts w:ascii="Arial" w:eastAsia="Arial" w:hAnsi="Arial" w:cs="Arial"/>
                                <w:b/>
                                <w:bCs/>
                                <w:lang w:val="en-US"/>
                              </w:rPr>
                              <w:t xml:space="preserve"> --</w:t>
                            </w:r>
                            <w:proofErr w:type="spellStart"/>
                            <w:r w:rsidRPr="008A69FE">
                              <w:rPr>
                                <w:rFonts w:ascii="Arial" w:eastAsia="Arial" w:hAnsi="Arial" w:cs="Arial"/>
                                <w:b/>
                                <w:bCs/>
                                <w:lang w:val="en-U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610CB3" id="_x0000_s1030" type="#_x0000_t202" style="position:absolute;left:0;text-align:left;margin-left:0;margin-top:31.15pt;width:451.5pt;height:110.6pt;z-index:2517114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saCFQIAACc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">
                <v:textbox style="mso-fit-shape-to-text:t">
                  <w:txbxContent>
                    <w:p w14:paraId="6A4144FD" w14:textId="19C4DDF9"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--env-file test_paths.txt run --rm imagine 1 </w:t>
                      </w:r>
                      <w:proofErr w:type="spellStart"/>
                      <w:r w:rsidRPr="008A69FE">
                        <w:rPr>
                          <w:rFonts w:ascii="Arial" w:eastAsia="Arial" w:hAnsi="Arial" w:cs="Arial"/>
                          <w:b/>
                          <w:bCs/>
                          <w:lang w:val="en-US"/>
                        </w:rPr>
                        <w:t>datafile.tsv</w:t>
                      </w:r>
                      <w:proofErr w:type="spellEnd"/>
                      <w:r w:rsidRPr="008A69FE">
                        <w:rPr>
                          <w:rFonts w:ascii="Arial" w:eastAsia="Arial" w:hAnsi="Arial" w:cs="Arial"/>
                          <w:b/>
                          <w:bCs/>
                          <w:lang w:val="en-US"/>
                        </w:rPr>
                        <w:t xml:space="preserve"> 10 </w:t>
                      </w:r>
                      <w:proofErr w:type="spellStart"/>
                      <w:r w:rsidRPr="008A69FE">
                        <w:rPr>
                          <w:rFonts w:ascii="Arial" w:eastAsia="Arial" w:hAnsi="Arial" w:cs="Arial"/>
                          <w:b/>
                          <w:bCs/>
                          <w:lang w:val="en-US"/>
                        </w:rPr>
                        <w:t>learning_benchmark_save_models</w:t>
                      </w:r>
                      <w:proofErr w:type="spellEnd"/>
                      <w:r w:rsidRPr="008A69FE">
                        <w:rPr>
                          <w:rFonts w:ascii="Arial" w:eastAsia="Arial" w:hAnsi="Arial" w:cs="Arial"/>
                          <w:b/>
                          <w:bCs/>
                          <w:lang w:val="en-US"/>
                        </w:rPr>
                        <w:t xml:space="preserve"> --</w:t>
                      </w:r>
                      <w:proofErr w:type="spellStart"/>
                      <w:r w:rsidRPr="008A69FE">
                        <w:rPr>
                          <w:rFonts w:ascii="Arial" w:eastAsia="Arial" w:hAnsi="Arial" w:cs="Arial"/>
                          <w:b/>
                          <w:bCs/>
                          <w:lang w:val="en-US"/>
                        </w:rPr>
                        <w:t>all_learners</w:t>
                      </w:r>
                      <w:proofErr w:type="spellEnd"/>
                    </w:p>
                  </w:txbxContent>
                </v:textbox>
                <w10:wrap type="square" anchorx="margin"/>
              </v:shape>
            </w:pict>
          </mc:Fallback>
        </mc:AlternateContent>
      </w:r>
      <w:r w:rsidR="002C3C19" w:rsidRPr="00D660A3">
        <w:rPr>
          <w:rFonts w:ascii="Arial" w:eastAsia="Arial" w:hAnsi="Arial" w:cs="Arial"/>
          <w:lang w:val="en-US"/>
        </w:rPr>
        <w:t>The command is identical to Path B – what differs is the contents of the datafile, not the command:</w:t>
      </w:r>
    </w:p>
    <w:p w14:paraId="111FCB57" w14:textId="77777777" w:rsidR="008A69FE" w:rsidRPr="00D660A3" w:rsidRDefault="008A69FE" w:rsidP="00D660A3">
      <w:pPr>
        <w:spacing w:after="0" w:line="276" w:lineRule="auto"/>
        <w:jc w:val="both"/>
        <w:rPr>
          <w:rFonts w:ascii="Arial" w:eastAsia="Arial" w:hAnsi="Arial" w:cs="Arial"/>
          <w:lang w:val="en-US"/>
        </w:rPr>
      </w:pPr>
    </w:p>
    <w:p w14:paraId="280DB21E" w14:textId="6DD4A08A" w:rsidR="008A69FE"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Details explained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_Ref234928527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eastAsia="Arial" w:hAnsi="Arial" w:cs="Arial"/>
          <w:color w:val="0099CC"/>
        </w:rPr>
        <w:t>Machine learning benchmarking</w:t>
      </w:r>
      <w:r w:rsidRPr="00D660A3">
        <w:rPr>
          <w:rFonts w:ascii="Arial" w:eastAsia="Arial" w:hAnsi="Arial" w:cs="Arial"/>
          <w:lang w:val="en-US"/>
        </w:rPr>
        <w:fldChar w:fldCharType="end"/>
      </w:r>
      <w:r w:rsidRPr="00D660A3">
        <w:rPr>
          <w:rFonts w:ascii="Arial" w:eastAsia="Arial" w:hAnsi="Arial" w:cs="Arial"/>
          <w:lang w:val="en-US"/>
        </w:rPr>
        <w:t xml:space="preserve"> and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_Ref234928534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Inference — predicting biological labels for new images</w:t>
      </w:r>
      <w:r w:rsidRPr="00D660A3">
        <w:rPr>
          <w:rFonts w:ascii="Arial" w:eastAsia="Arial" w:hAnsi="Arial" w:cs="Arial"/>
          <w:lang w:val="en-US"/>
        </w:rPr>
        <w:fldChar w:fldCharType="end"/>
      </w:r>
    </w:p>
    <w:p w14:paraId="2CDFF59A" w14:textId="77777777" w:rsidR="002C3C19" w:rsidRPr="00D660A3" w:rsidRDefault="002C3C19" w:rsidP="00D660A3">
      <w:pPr>
        <w:spacing w:after="0" w:line="276" w:lineRule="auto"/>
        <w:jc w:val="both"/>
        <w:rPr>
          <w:rFonts w:ascii="Arial" w:eastAsia="Arial" w:hAnsi="Arial" w:cs="Arial"/>
          <w:lang w:val="en-US"/>
        </w:rPr>
      </w:pPr>
    </w:p>
    <w:p w14:paraId="26DDD60F" w14:textId="594CE585" w:rsidR="002C3C19" w:rsidRPr="00D660A3" w:rsidRDefault="008A69FE" w:rsidP="00D660A3">
      <w:pPr>
        <w:spacing w:after="0" w:line="276" w:lineRule="auto"/>
        <w:jc w:val="both"/>
        <w:rPr>
          <w:rFonts w:ascii="Arial" w:eastAsia="Arial" w:hAnsi="Arial" w:cs="Arial"/>
          <w:b/>
          <w:bCs/>
          <w:color w:val="0099CC"/>
          <w:lang w:val="en-US"/>
        </w:rPr>
      </w:pP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D – predict with a </w:t>
      </w: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B model</w:t>
      </w:r>
      <w:r w:rsidRPr="00D660A3">
        <w:rPr>
          <w:rFonts w:ascii="Arial" w:eastAsia="Arial" w:hAnsi="Arial" w:cs="Arial"/>
          <w:b/>
          <w:bCs/>
          <w:color w:val="0099CC"/>
          <w:lang w:val="en-US"/>
        </w:rPr>
        <w:t>:</w:t>
      </w:r>
    </w:p>
    <w:p w14:paraId="2769D15F" w14:textId="26048453" w:rsidR="002C3C19"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b/>
          <w:bCs/>
          <w:noProof/>
          <w:color w:val="000000"/>
        </w:rPr>
        <mc:AlternateContent>
          <mc:Choice Requires="wps">
            <w:drawing>
              <wp:anchor distT="45720" distB="45720" distL="114300" distR="114300" simplePos="0" relativeHeight="251713536" behindDoc="0" locked="0" layoutInCell="1" allowOverlap="1" wp14:anchorId="6AE339B1" wp14:editId="16553467">
                <wp:simplePos x="0" y="0"/>
                <wp:positionH relativeFrom="margin">
                  <wp:align>left</wp:align>
                </wp:positionH>
                <wp:positionV relativeFrom="paragraph">
                  <wp:posOffset>240030</wp:posOffset>
                </wp:positionV>
                <wp:extent cx="5734050" cy="1404620"/>
                <wp:effectExtent l="0" t="0" r="19050" b="25400"/>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00060ACF" w14:textId="2D124918"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--env-file experiment_inference.txt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spellStart"/>
                            <w:r w:rsidRPr="008A69FE">
                              <w:rPr>
                                <w:rFonts w:ascii="Arial" w:eastAsia="Arial" w:hAnsi="Arial" w:cs="Arial"/>
                                <w:b/>
                                <w:bCs/>
                                <w:lang w:val="en-US"/>
                              </w:rPr>
                              <w:t>generate_features</w:t>
                            </w:r>
                            <w:proofErr w:type="spellEnd"/>
                            <w:r w:rsidRPr="008A69FE">
                              <w:rPr>
                                <w:rFonts w:ascii="Arial" w:eastAsia="Arial" w:hAnsi="Arial" w:cs="Arial"/>
                                <w:b/>
                                <w:bCs/>
                                <w:lang w:val="en-US"/>
                              </w:rPr>
                              <w:t xml:space="preserve"> --unlabeled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339B1" id="_x0000_s1031" type="#_x0000_t202" style="position:absolute;left:0;text-align:left;margin-left:0;margin-top:18.9pt;width:451.5pt;height:110.6pt;z-index:2517135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ah0FQIAACc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">
                <v:textbox style="mso-fit-shape-to-text:t">
                  <w:txbxContent>
                    <w:p w14:paraId="00060ACF" w14:textId="2D124918"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--env-file experiment_inference.txt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spellStart"/>
                      <w:r w:rsidRPr="008A69FE">
                        <w:rPr>
                          <w:rFonts w:ascii="Arial" w:eastAsia="Arial" w:hAnsi="Arial" w:cs="Arial"/>
                          <w:b/>
                          <w:bCs/>
                          <w:lang w:val="en-US"/>
                        </w:rPr>
                        <w:t>generate_features</w:t>
                      </w:r>
                      <w:proofErr w:type="spellEnd"/>
                      <w:r w:rsidRPr="008A69FE">
                        <w:rPr>
                          <w:rFonts w:ascii="Arial" w:eastAsia="Arial" w:hAnsi="Arial" w:cs="Arial"/>
                          <w:b/>
                          <w:bCs/>
                          <w:lang w:val="en-US"/>
                        </w:rPr>
                        <w:t xml:space="preserve"> --unlabeled</w:t>
                      </w:r>
                    </w:p>
                  </w:txbxContent>
                </v:textbox>
                <w10:wrap type="square" anchorx="margin"/>
              </v:shape>
            </w:pict>
          </mc:Fallback>
        </mc:AlternateContent>
      </w:r>
      <w:r w:rsidR="002C3C19" w:rsidRPr="00D660A3">
        <w:rPr>
          <w:rFonts w:ascii="Arial" w:eastAsia="Arial" w:hAnsi="Arial" w:cs="Arial"/>
          <w:lang w:val="en-US"/>
        </w:rPr>
        <w:t>Extract features from your unknown images:</w:t>
      </w:r>
    </w:p>
    <w:p w14:paraId="042E51D5" w14:textId="75BE7111" w:rsidR="008A69FE" w:rsidRPr="00D660A3" w:rsidRDefault="008A69FE" w:rsidP="00D660A3">
      <w:pPr>
        <w:spacing w:after="0" w:line="276" w:lineRule="auto"/>
        <w:jc w:val="both"/>
        <w:rPr>
          <w:rFonts w:ascii="Arial" w:eastAsia="Arial" w:hAnsi="Arial" w:cs="Arial"/>
          <w:lang w:val="en-US"/>
        </w:rPr>
      </w:pPr>
    </w:p>
    <w:p w14:paraId="63D8F90D" w14:textId="123C0E31" w:rsidR="008A69FE"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b/>
          <w:bCs/>
          <w:noProof/>
          <w:color w:val="000000"/>
        </w:rPr>
        <mc:AlternateContent>
          <mc:Choice Requires="wps">
            <w:drawing>
              <wp:anchor distT="45720" distB="45720" distL="114300" distR="114300" simplePos="0" relativeHeight="251715584" behindDoc="0" locked="0" layoutInCell="1" allowOverlap="1" wp14:anchorId="39773456" wp14:editId="24F92626">
                <wp:simplePos x="0" y="0"/>
                <wp:positionH relativeFrom="margin">
                  <wp:align>left</wp:align>
                </wp:positionH>
                <wp:positionV relativeFrom="paragraph">
                  <wp:posOffset>240665</wp:posOffset>
                </wp:positionV>
                <wp:extent cx="5734050" cy="314325"/>
                <wp:effectExtent l="0" t="0" r="19050" b="28575"/>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314325"/>
                        </a:xfrm>
                        <a:prstGeom prst="rect">
                          <a:avLst/>
                        </a:prstGeom>
                        <a:solidFill>
                          <a:srgbClr val="FFFFFF"/>
                        </a:solidFill>
                        <a:ln w="9525">
                          <a:solidFill>
                            <a:srgbClr val="000000"/>
                          </a:solidFill>
                          <a:miter lim="800000"/>
                          <a:headEnd/>
                          <a:tailEnd/>
                        </a:ln>
                      </wps:spPr>
                      <wps:txbx>
                        <w:txbxContent>
                          <w:p w14:paraId="765F9505" w14:textId="77777777"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gramStart"/>
                            <w:r w:rsidRPr="008A69FE">
                              <w:rPr>
                                <w:rFonts w:ascii="Arial" w:eastAsia="Arial" w:hAnsi="Arial" w:cs="Arial"/>
                                <w:b/>
                                <w:bCs/>
                                <w:lang w:val="en-US"/>
                              </w:rPr>
                              <w:t>inference</w:t>
                            </w:r>
                            <w:proofErr w:type="gramEnd"/>
                          </w:p>
                          <w:p w14:paraId="466542B7" w14:textId="48977B3C" w:rsidR="008A69FE" w:rsidRPr="008A69FE" w:rsidRDefault="008A69FE" w:rsidP="008A69FE">
                            <w:pPr>
                              <w:spacing w:after="0" w:line="276" w:lineRule="auto"/>
                              <w:jc w:val="both"/>
                              <w:rPr>
                                <w:rFonts w:ascii="Arial" w:eastAsia="Arial" w:hAnsi="Arial" w:cs="Arial"/>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773456" id="_x0000_s1032" type="#_x0000_t202" style="position:absolute;left:0;text-align:left;margin-left:0;margin-top:18.95pt;width:451.5pt;height:24.75pt;z-index:2517155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">
                <v:textbox>
                  <w:txbxContent>
                    <w:p w14:paraId="765F9505" w14:textId="77777777"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gramStart"/>
                      <w:r w:rsidRPr="008A69FE">
                        <w:rPr>
                          <w:rFonts w:ascii="Arial" w:eastAsia="Arial" w:hAnsi="Arial" w:cs="Arial"/>
                          <w:b/>
                          <w:bCs/>
                          <w:lang w:val="en-US"/>
                        </w:rPr>
                        <w:t>inference</w:t>
                      </w:r>
                      <w:proofErr w:type="gramEnd"/>
                    </w:p>
                    <w:p w14:paraId="466542B7" w14:textId="48977B3C" w:rsidR="008A69FE" w:rsidRPr="008A69FE" w:rsidRDefault="008A69FE" w:rsidP="008A69FE">
                      <w:pPr>
                        <w:spacing w:after="0" w:line="276" w:lineRule="auto"/>
                        <w:jc w:val="both"/>
                        <w:rPr>
                          <w:rFonts w:ascii="Arial" w:eastAsia="Arial" w:hAnsi="Arial" w:cs="Arial"/>
                          <w:b/>
                          <w:bCs/>
                          <w:lang w:val="en-US"/>
                        </w:rPr>
                      </w:pPr>
                    </w:p>
                  </w:txbxContent>
                </v:textbox>
                <w10:wrap type="square" anchorx="margin"/>
              </v:shape>
            </w:pict>
          </mc:Fallback>
        </mc:AlternateContent>
      </w:r>
      <w:r w:rsidR="002C3C19" w:rsidRPr="00D660A3">
        <w:rPr>
          <w:rFonts w:ascii="Arial" w:eastAsia="Arial" w:hAnsi="Arial" w:cs="Arial"/>
          <w:lang w:val="en-US"/>
        </w:rPr>
        <w:t>Then run inference:</w:t>
      </w:r>
    </w:p>
    <w:p w14:paraId="31962130" w14:textId="34D85E7A" w:rsidR="008A69FE"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Details explained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_Ref234928534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Inference — predicting biological labels for new images</w:t>
      </w:r>
      <w:r w:rsidRPr="00D660A3">
        <w:rPr>
          <w:rFonts w:ascii="Arial" w:eastAsia="Arial" w:hAnsi="Arial" w:cs="Arial"/>
          <w:lang w:val="en-US"/>
        </w:rPr>
        <w:fldChar w:fldCharType="end"/>
      </w:r>
    </w:p>
    <w:p w14:paraId="5B32D6C6" w14:textId="77777777" w:rsidR="002C3C19" w:rsidRPr="00D660A3" w:rsidRDefault="002C3C19" w:rsidP="00D660A3">
      <w:pPr>
        <w:spacing w:after="0" w:line="276" w:lineRule="auto"/>
        <w:jc w:val="both"/>
        <w:rPr>
          <w:rFonts w:ascii="Arial" w:eastAsia="Arial" w:hAnsi="Arial" w:cs="Arial"/>
          <w:lang w:val="en-US"/>
        </w:rPr>
      </w:pPr>
    </w:p>
    <w:p w14:paraId="48664C29" w14:textId="50A3DDED" w:rsidR="002C3C19" w:rsidRPr="00D660A3" w:rsidRDefault="008A69FE" w:rsidP="00D660A3">
      <w:pPr>
        <w:spacing w:after="0" w:line="276" w:lineRule="auto"/>
        <w:jc w:val="both"/>
        <w:rPr>
          <w:rFonts w:ascii="Arial" w:eastAsia="Arial" w:hAnsi="Arial" w:cs="Arial"/>
          <w:b/>
          <w:bCs/>
          <w:color w:val="0099CC"/>
          <w:lang w:val="en-US"/>
        </w:rPr>
      </w:pP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E – predict with a </w:t>
      </w:r>
      <w:r w:rsidRPr="00D660A3">
        <w:rPr>
          <w:rFonts w:ascii="Arial" w:eastAsia="Arial" w:hAnsi="Arial" w:cs="Arial"/>
          <w:b/>
          <w:bCs/>
          <w:color w:val="0099CC"/>
          <w:lang w:val="en-US"/>
        </w:rPr>
        <w:t>workflow</w:t>
      </w:r>
      <w:r w:rsidR="002C3C19" w:rsidRPr="00D660A3">
        <w:rPr>
          <w:rFonts w:ascii="Arial" w:eastAsia="Arial" w:hAnsi="Arial" w:cs="Arial"/>
          <w:b/>
          <w:bCs/>
          <w:color w:val="0099CC"/>
          <w:lang w:val="en-US"/>
        </w:rPr>
        <w:t xml:space="preserve"> C model</w:t>
      </w:r>
    </w:p>
    <w:p w14:paraId="015BDF27" w14:textId="3F484A85" w:rsidR="008A69FE"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b/>
          <w:bCs/>
          <w:noProof/>
          <w:color w:val="000000"/>
        </w:rPr>
        <mc:AlternateContent>
          <mc:Choice Requires="wps">
            <w:drawing>
              <wp:anchor distT="45720" distB="45720" distL="114300" distR="114300" simplePos="0" relativeHeight="251717632" behindDoc="0" locked="0" layoutInCell="1" allowOverlap="1" wp14:anchorId="075E052C" wp14:editId="535FA4D6">
                <wp:simplePos x="0" y="0"/>
                <wp:positionH relativeFrom="margin">
                  <wp:align>left</wp:align>
                </wp:positionH>
                <wp:positionV relativeFrom="paragraph">
                  <wp:posOffset>414655</wp:posOffset>
                </wp:positionV>
                <wp:extent cx="5734050" cy="314325"/>
                <wp:effectExtent l="0" t="0" r="19050" b="28575"/>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314325"/>
                        </a:xfrm>
                        <a:prstGeom prst="rect">
                          <a:avLst/>
                        </a:prstGeom>
                        <a:solidFill>
                          <a:srgbClr val="FFFFFF"/>
                        </a:solidFill>
                        <a:ln w="9525">
                          <a:solidFill>
                            <a:srgbClr val="000000"/>
                          </a:solidFill>
                          <a:miter lim="800000"/>
                          <a:headEnd/>
                          <a:tailEnd/>
                        </a:ln>
                      </wps:spPr>
                      <wps:txbx>
                        <w:txbxContent>
                          <w:p w14:paraId="6CEFD7FE" w14:textId="77777777"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gramStart"/>
                            <w:r w:rsidRPr="008A69FE">
                              <w:rPr>
                                <w:rFonts w:ascii="Arial" w:eastAsia="Arial" w:hAnsi="Arial" w:cs="Arial"/>
                                <w:b/>
                                <w:bCs/>
                                <w:lang w:val="en-US"/>
                              </w:rPr>
                              <w:t>inference</w:t>
                            </w:r>
                            <w:proofErr w:type="gramEnd"/>
                          </w:p>
                          <w:p w14:paraId="2EE0E9F9" w14:textId="77777777" w:rsidR="008A69FE" w:rsidRPr="008A69FE" w:rsidRDefault="008A69FE" w:rsidP="008A69FE">
                            <w:pPr>
                              <w:spacing w:after="0" w:line="276" w:lineRule="auto"/>
                              <w:jc w:val="both"/>
                              <w:rPr>
                                <w:rFonts w:ascii="Arial" w:eastAsia="Arial" w:hAnsi="Arial" w:cs="Arial"/>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5E052C" id="_x0000_s1033" type="#_x0000_t202" style="position:absolute;left:0;text-align:left;margin-left:0;margin-top:32.65pt;width:451.5pt;height:24.75pt;z-index:2517176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">
                <v:textbox>
                  <w:txbxContent>
                    <w:p w14:paraId="6CEFD7FE" w14:textId="77777777" w:rsidR="008A69FE" w:rsidRPr="008A69FE" w:rsidRDefault="008A69FE" w:rsidP="008A69FE">
                      <w:pPr>
                        <w:spacing w:after="0" w:line="276" w:lineRule="auto"/>
                        <w:jc w:val="both"/>
                        <w:rPr>
                          <w:rFonts w:ascii="Arial" w:eastAsia="Arial" w:hAnsi="Arial" w:cs="Arial"/>
                          <w:b/>
                          <w:bCs/>
                          <w:lang w:val="en-US"/>
                        </w:rPr>
                      </w:pPr>
                      <w:r w:rsidRPr="008A69FE">
                        <w:rPr>
                          <w:rFonts w:ascii="Arial" w:eastAsia="Arial" w:hAnsi="Arial" w:cs="Arial"/>
                          <w:b/>
                          <w:bCs/>
                          <w:lang w:val="en-US"/>
                        </w:rPr>
                        <w:t xml:space="preserve">docker compose run --rm imagine 4 </w:t>
                      </w:r>
                      <w:proofErr w:type="spellStart"/>
                      <w:r w:rsidRPr="008A69FE">
                        <w:rPr>
                          <w:rFonts w:ascii="Arial" w:eastAsia="Arial" w:hAnsi="Arial" w:cs="Arial"/>
                          <w:b/>
                          <w:bCs/>
                          <w:lang w:val="en-US"/>
                        </w:rPr>
                        <w:t>unknown_features.tsv</w:t>
                      </w:r>
                      <w:proofErr w:type="spellEnd"/>
                      <w:r w:rsidRPr="008A69FE">
                        <w:rPr>
                          <w:rFonts w:ascii="Arial" w:eastAsia="Arial" w:hAnsi="Arial" w:cs="Arial"/>
                          <w:b/>
                          <w:bCs/>
                          <w:lang w:val="en-US"/>
                        </w:rPr>
                        <w:t xml:space="preserve"> 10 </w:t>
                      </w:r>
                      <w:proofErr w:type="gramStart"/>
                      <w:r w:rsidRPr="008A69FE">
                        <w:rPr>
                          <w:rFonts w:ascii="Arial" w:eastAsia="Arial" w:hAnsi="Arial" w:cs="Arial"/>
                          <w:b/>
                          <w:bCs/>
                          <w:lang w:val="en-US"/>
                        </w:rPr>
                        <w:t>inference</w:t>
                      </w:r>
                      <w:proofErr w:type="gramEnd"/>
                    </w:p>
                    <w:p w14:paraId="2EE0E9F9" w14:textId="77777777" w:rsidR="008A69FE" w:rsidRPr="008A69FE" w:rsidRDefault="008A69FE" w:rsidP="008A69FE">
                      <w:pPr>
                        <w:spacing w:after="0" w:line="276" w:lineRule="auto"/>
                        <w:jc w:val="both"/>
                        <w:rPr>
                          <w:rFonts w:ascii="Arial" w:eastAsia="Arial" w:hAnsi="Arial" w:cs="Arial"/>
                          <w:b/>
                          <w:bCs/>
                          <w:lang w:val="en-US"/>
                        </w:rPr>
                      </w:pPr>
                    </w:p>
                  </w:txbxContent>
                </v:textbox>
                <w10:wrap type="square" anchorx="margin"/>
              </v:shape>
            </w:pict>
          </mc:Fallback>
        </mc:AlternateContent>
      </w:r>
      <w:r w:rsidR="002C3C19" w:rsidRPr="00D660A3">
        <w:rPr>
          <w:rFonts w:ascii="Arial" w:eastAsia="Arial" w:hAnsi="Arial" w:cs="Arial"/>
          <w:lang w:val="en-US"/>
        </w:rPr>
        <w:t>Extract features from your unknown images as in Path D, then add the same external features you used in training, prepared in the same way. Then run inference:</w:t>
      </w:r>
    </w:p>
    <w:p w14:paraId="413135D3" w14:textId="77777777" w:rsidR="008A69FE" w:rsidRPr="00D660A3" w:rsidRDefault="008A69FE" w:rsidP="00D660A3">
      <w:pPr>
        <w:spacing w:after="0" w:line="276" w:lineRule="auto"/>
        <w:jc w:val="both"/>
        <w:rPr>
          <w:rFonts w:ascii="Arial" w:eastAsia="Arial" w:hAnsi="Arial" w:cs="Arial"/>
          <w:lang w:val="en-US"/>
        </w:rPr>
      </w:pPr>
      <w:r w:rsidRPr="00D660A3">
        <w:rPr>
          <w:rFonts w:ascii="Arial" w:eastAsia="Arial" w:hAnsi="Arial" w:cs="Arial"/>
          <w:lang w:val="en-US"/>
        </w:rPr>
        <w:t xml:space="preserve">Details explained in </w:t>
      </w:r>
      <w:r w:rsidRPr="00D660A3">
        <w:rPr>
          <w:rFonts w:ascii="Arial" w:eastAsia="Arial" w:hAnsi="Arial" w:cs="Arial"/>
          <w:lang w:val="en-US"/>
        </w:rPr>
        <w:fldChar w:fldCharType="begin"/>
      </w:r>
      <w:r w:rsidRPr="00D660A3">
        <w:rPr>
          <w:rFonts w:ascii="Arial" w:eastAsia="Arial" w:hAnsi="Arial" w:cs="Arial"/>
          <w:lang w:val="en-US"/>
        </w:rPr>
        <w:instrText xml:space="preserve"> REF _Ref234928534 \h </w:instrText>
      </w:r>
      <w:r w:rsidRPr="00D660A3">
        <w:rPr>
          <w:rFonts w:ascii="Arial" w:eastAsia="Arial" w:hAnsi="Arial" w:cs="Arial"/>
          <w:lang w:val="en-US"/>
        </w:rPr>
      </w:r>
      <w:r w:rsidRPr="00D660A3">
        <w:rPr>
          <w:rFonts w:ascii="Arial" w:eastAsia="Arial" w:hAnsi="Arial" w:cs="Arial"/>
          <w:lang w:val="en-US"/>
        </w:rPr>
        <w:instrText xml:space="preserve"> \* MERGEFORMAT </w:instrText>
      </w:r>
      <w:r w:rsidRPr="00D660A3">
        <w:rPr>
          <w:rFonts w:ascii="Arial" w:eastAsia="Arial" w:hAnsi="Arial" w:cs="Arial"/>
          <w:lang w:val="en-US"/>
        </w:rPr>
        <w:fldChar w:fldCharType="separate"/>
      </w:r>
      <w:r w:rsidRPr="00D660A3">
        <w:rPr>
          <w:rFonts w:ascii="Arial" w:hAnsi="Arial" w:cs="Arial"/>
          <w:color w:val="0099CC"/>
        </w:rPr>
        <w:t>Inference — predicting biological labels for new images</w:t>
      </w:r>
      <w:r w:rsidRPr="00D660A3">
        <w:rPr>
          <w:rFonts w:ascii="Arial" w:eastAsia="Arial" w:hAnsi="Arial" w:cs="Arial"/>
          <w:lang w:val="en-US"/>
        </w:rPr>
        <w:fldChar w:fldCharType="end"/>
      </w:r>
    </w:p>
    <w:p w14:paraId="10DA319A" w14:textId="1DAD8B95" w:rsidR="00B5313D" w:rsidRPr="004846DA" w:rsidRDefault="00B5313D">
      <w:pPr>
        <w:spacing w:line="276" w:lineRule="auto"/>
        <w:jc w:val="both"/>
        <w:rPr>
          <w:rFonts w:ascii="Arial" w:eastAsia="Arial" w:hAnsi="Arial" w:cs="Arial"/>
          <w:b/>
          <w:bCs/>
          <w:color w:val="0099CC"/>
          <w:sz w:val="28"/>
          <w:szCs w:val="28"/>
        </w:rPr>
      </w:pPr>
    </w:p>
    <w:p w14:paraId="25D0942B" w14:textId="4DD10292" w:rsidR="00B5313D" w:rsidRPr="004846DA" w:rsidRDefault="00B5313D">
      <w:pPr>
        <w:spacing w:line="276" w:lineRule="auto"/>
        <w:jc w:val="both"/>
        <w:rPr>
          <w:rFonts w:ascii="Arial" w:eastAsia="Arial" w:hAnsi="Arial" w:cs="Arial"/>
          <w:b/>
          <w:bCs/>
          <w:color w:val="0099CC"/>
          <w:sz w:val="28"/>
          <w:szCs w:val="28"/>
        </w:rPr>
      </w:pPr>
    </w:p>
    <w:p w14:paraId="665C89C8" w14:textId="071EA955" w:rsidR="00B5313D" w:rsidRPr="004846DA" w:rsidRDefault="00B5313D">
      <w:pPr>
        <w:spacing w:line="276" w:lineRule="auto"/>
        <w:jc w:val="both"/>
        <w:rPr>
          <w:rFonts w:ascii="Arial" w:eastAsia="Arial" w:hAnsi="Arial" w:cs="Arial"/>
          <w:b/>
          <w:bCs/>
          <w:color w:val="0099CC"/>
          <w:sz w:val="28"/>
          <w:szCs w:val="28"/>
        </w:rPr>
      </w:pPr>
    </w:p>
    <w:p w14:paraId="3E52D608" w14:textId="77777777" w:rsidR="00B5313D" w:rsidRPr="004846DA" w:rsidRDefault="00B5313D">
      <w:pPr>
        <w:spacing w:line="276" w:lineRule="auto"/>
        <w:jc w:val="both"/>
        <w:rPr>
          <w:rFonts w:ascii="Arial" w:eastAsia="Arial" w:hAnsi="Arial" w:cs="Arial"/>
          <w:b/>
          <w:bCs/>
          <w:color w:val="0099CC"/>
          <w:sz w:val="28"/>
          <w:szCs w:val="28"/>
        </w:rPr>
      </w:pPr>
    </w:p>
    <w:p w14:paraId="76A00A14" w14:textId="77777777" w:rsidR="00B5313D" w:rsidRPr="004846DA" w:rsidRDefault="00B5313D">
      <w:pPr>
        <w:spacing w:line="276" w:lineRule="auto"/>
        <w:jc w:val="both"/>
        <w:rPr>
          <w:rFonts w:ascii="Arial" w:eastAsia="Arial" w:hAnsi="Arial" w:cs="Arial"/>
          <w:b/>
          <w:bCs/>
          <w:color w:val="0099CC"/>
          <w:sz w:val="28"/>
          <w:szCs w:val="28"/>
        </w:rPr>
      </w:pPr>
    </w:p>
    <w:p w14:paraId="0E7F450A" w14:textId="77777777" w:rsidR="00B5313D" w:rsidRPr="004846DA" w:rsidRDefault="00B5313D">
      <w:pPr>
        <w:spacing w:line="276" w:lineRule="auto"/>
        <w:jc w:val="both"/>
        <w:rPr>
          <w:rFonts w:ascii="Arial" w:eastAsia="Arial" w:hAnsi="Arial" w:cs="Arial"/>
          <w:b/>
          <w:bCs/>
          <w:color w:val="0099CC"/>
          <w:sz w:val="28"/>
          <w:szCs w:val="28"/>
        </w:rPr>
      </w:pPr>
    </w:p>
    <w:p w14:paraId="5EF728D7" w14:textId="77777777" w:rsidR="00B5313D" w:rsidRPr="004846DA" w:rsidRDefault="00B5313D">
      <w:pPr>
        <w:spacing w:line="276" w:lineRule="auto"/>
        <w:jc w:val="both"/>
        <w:rPr>
          <w:rFonts w:ascii="Arial" w:eastAsia="Arial" w:hAnsi="Arial" w:cs="Arial"/>
          <w:b/>
          <w:bCs/>
          <w:color w:val="0099CC"/>
          <w:sz w:val="28"/>
          <w:szCs w:val="28"/>
        </w:rPr>
      </w:pPr>
    </w:p>
    <w:p w14:paraId="0EB4C7AC" w14:textId="457E11DB" w:rsidR="00B5313D" w:rsidRDefault="00B5313D">
      <w:pPr>
        <w:spacing w:line="276" w:lineRule="auto"/>
        <w:jc w:val="both"/>
        <w:rPr>
          <w:rFonts w:ascii="Arial" w:eastAsia="Arial" w:hAnsi="Arial" w:cs="Arial"/>
          <w:b/>
          <w:bCs/>
          <w:color w:val="0099CC"/>
          <w:sz w:val="28"/>
          <w:szCs w:val="28"/>
        </w:rPr>
      </w:pPr>
    </w:p>
    <w:p w14:paraId="654030CC" w14:textId="6A9CF0A0" w:rsidR="005919CC" w:rsidRDefault="005919CC">
      <w:pPr>
        <w:spacing w:line="276" w:lineRule="auto"/>
        <w:jc w:val="both"/>
        <w:rPr>
          <w:rFonts w:ascii="Arial" w:eastAsia="Arial" w:hAnsi="Arial" w:cs="Arial"/>
        </w:rPr>
      </w:pPr>
    </w:p>
    <w:p w14:paraId="0380C443" w14:textId="77777777" w:rsidR="006E6AF8" w:rsidRDefault="006E6AF8">
      <w:pPr>
        <w:spacing w:line="276" w:lineRule="auto"/>
        <w:jc w:val="both"/>
        <w:rPr>
          <w:rFonts w:ascii="Arial" w:eastAsia="Arial" w:hAnsi="Arial" w:cs="Arial"/>
        </w:rPr>
      </w:pPr>
    </w:p>
    <w:p w14:paraId="28E9D0B2" w14:textId="7C5E5824" w:rsidR="00B5313D" w:rsidRPr="004846DA" w:rsidRDefault="005919CC" w:rsidP="004846DA">
      <w:pPr>
        <w:pStyle w:val="Heading1"/>
        <w:numPr>
          <w:ilvl w:val="0"/>
          <w:numId w:val="5"/>
        </w:numPr>
        <w:spacing w:before="0" w:line="276" w:lineRule="auto"/>
        <w:jc w:val="both"/>
        <w:rPr>
          <w:rFonts w:ascii="Arial" w:eastAsia="Arial" w:hAnsi="Arial" w:cs="Arial"/>
          <w:color w:val="0099CC"/>
          <w:sz w:val="28"/>
          <w:szCs w:val="28"/>
        </w:rPr>
      </w:pPr>
      <w:bookmarkStart w:id="1" w:name="_Ref234927270"/>
      <w:bookmarkStart w:id="2" w:name="_Ref234927395"/>
      <w:bookmarkStart w:id="3" w:name="_Toc234934006"/>
      <w:r w:rsidRPr="00B5313D">
        <w:rPr>
          <w:rFonts w:ascii="Arial" w:eastAsia="Arial" w:hAnsi="Arial" w:cs="Arial"/>
          <w:color w:val="0099CC"/>
          <w:sz w:val="28"/>
          <w:szCs w:val="28"/>
        </w:rPr>
        <w:lastRenderedPageBreak/>
        <w:t>I</w:t>
      </w:r>
      <w:r w:rsidR="00B5313D" w:rsidRPr="00B5313D">
        <w:rPr>
          <w:rFonts w:ascii="Arial" w:eastAsia="Arial" w:hAnsi="Arial" w:cs="Arial"/>
          <w:color w:val="0099CC"/>
          <w:sz w:val="28"/>
          <w:szCs w:val="28"/>
        </w:rPr>
        <w:t>mage requirements</w:t>
      </w:r>
      <w:bookmarkEnd w:id="1"/>
      <w:bookmarkEnd w:id="2"/>
      <w:bookmarkEnd w:id="3"/>
      <w:r w:rsidR="00B5313D" w:rsidRPr="00B5313D">
        <w:rPr>
          <w:rFonts w:ascii="Arial" w:eastAsia="Arial" w:hAnsi="Arial" w:cs="Arial"/>
          <w:color w:val="0099CC"/>
          <w:sz w:val="28"/>
          <w:szCs w:val="28"/>
        </w:rPr>
        <w:t xml:space="preserve"> </w:t>
      </w:r>
    </w:p>
    <w:p w14:paraId="1D34848F" w14:textId="77777777" w:rsidR="003D64DD" w:rsidRPr="003D64DD" w:rsidRDefault="003D64DD" w:rsidP="003D64DD">
      <w:pPr>
        <w:spacing w:after="0" w:line="276" w:lineRule="auto"/>
        <w:jc w:val="both"/>
        <w:rPr>
          <w:rFonts w:ascii="Arial" w:eastAsia="Arial" w:hAnsi="Arial" w:cs="Arial"/>
        </w:rPr>
      </w:pPr>
      <w:proofErr w:type="spellStart"/>
      <w:r w:rsidRPr="003D64DD">
        <w:rPr>
          <w:rFonts w:ascii="Arial" w:eastAsia="Arial" w:hAnsi="Arial" w:cs="Arial"/>
        </w:rPr>
        <w:t>MicroICS</w:t>
      </w:r>
      <w:proofErr w:type="spellEnd"/>
      <w:r w:rsidRPr="003D64DD">
        <w:rPr>
          <w:rFonts w:ascii="Arial" w:eastAsia="Arial" w:hAnsi="Arial" w:cs="Arial"/>
        </w:rPr>
        <w:t xml:space="preserve"> requires 3D biofilm images (z-stacks) as input, with each image comprising multiple layers representing different depths through the biofilm. Images must be saved in TIFF format, as other formats are not currently compatible with the pipeline.</w:t>
      </w:r>
    </w:p>
    <w:p w14:paraId="02CE22C4" w14:textId="77777777" w:rsidR="003D64DD" w:rsidRPr="003D64DD" w:rsidRDefault="003D64DD" w:rsidP="003D64DD">
      <w:pPr>
        <w:spacing w:after="0" w:line="276" w:lineRule="auto"/>
        <w:jc w:val="both"/>
        <w:rPr>
          <w:rFonts w:ascii="Arial" w:eastAsia="Arial" w:hAnsi="Arial" w:cs="Arial"/>
        </w:rPr>
      </w:pPr>
    </w:p>
    <w:p w14:paraId="39187140" w14:textId="77777777" w:rsidR="003D64DD" w:rsidRPr="003D64DD" w:rsidRDefault="003D64DD" w:rsidP="003D64DD">
      <w:pPr>
        <w:spacing w:after="0" w:line="276" w:lineRule="auto"/>
        <w:jc w:val="both"/>
        <w:rPr>
          <w:rFonts w:ascii="Arial" w:eastAsia="Arial" w:hAnsi="Arial" w:cs="Arial"/>
        </w:rPr>
      </w:pPr>
      <w:r w:rsidRPr="003D64DD">
        <w:rPr>
          <w:rFonts w:ascii="Arial" w:eastAsia="Arial" w:hAnsi="Arial" w:cs="Arial"/>
        </w:rPr>
        <w:t>Each input file must correspond to a single imaging position and include all z-layers for that position as a single multi-page TIFF stack. The method for creating this format will depend on your microscope and acquisition software. Two common scenarios are described below:</w:t>
      </w:r>
    </w:p>
    <w:p w14:paraId="79BD78FE" w14:textId="77777777" w:rsidR="003D64DD" w:rsidRPr="003D64DD" w:rsidRDefault="003D64DD" w:rsidP="003D64DD">
      <w:pPr>
        <w:spacing w:after="0" w:line="276" w:lineRule="auto"/>
        <w:jc w:val="both"/>
        <w:rPr>
          <w:rFonts w:ascii="Arial" w:eastAsia="Arial" w:hAnsi="Arial" w:cs="Arial"/>
        </w:rPr>
      </w:pPr>
    </w:p>
    <w:p w14:paraId="09561C9D" w14:textId="65E148F7" w:rsidR="00107553" w:rsidRDefault="003D64DD">
      <w:pPr>
        <w:spacing w:after="0" w:line="276" w:lineRule="auto"/>
        <w:jc w:val="both"/>
        <w:rPr>
          <w:rFonts w:ascii="Arial" w:eastAsia="Arial" w:hAnsi="Arial" w:cs="Arial"/>
        </w:rPr>
      </w:pPr>
      <w:r w:rsidRPr="003D64DD">
        <w:rPr>
          <w:rFonts w:ascii="Arial" w:eastAsia="Arial" w:hAnsi="Arial" w:cs="Arial"/>
        </w:rPr>
        <w:t>Zeiss microscopes</w:t>
      </w:r>
      <w:r w:rsidR="005E213B">
        <w:rPr>
          <w:rFonts w:ascii="Arial" w:eastAsia="Arial" w:hAnsi="Arial" w:cs="Arial"/>
        </w:rPr>
        <w:t xml:space="preserve"> (using positions and hardware auto-focus as described in paper)</w:t>
      </w:r>
      <w:r w:rsidRPr="003D64DD">
        <w:rPr>
          <w:rFonts w:ascii="Arial" w:eastAsia="Arial" w:hAnsi="Arial" w:cs="Arial"/>
        </w:rPr>
        <w:t>: When imaging multiple positions in a microtiter plate, Zeiss microscopes may save all positions in a single file. These must be split into individual TIFF files before analysis – one file per position, containing all z-layers. This can be achieved using the open-source software ImageJ/Fiji (https://imagej.net/software/fiji/) with the provided ImageJ script for splitting and converting LSM files (see Figure 1).</w:t>
      </w:r>
      <w:r>
        <w:rPr>
          <w:rFonts w:ascii="Arial" w:eastAsia="Arial" w:hAnsi="Arial" w:cs="Arial"/>
        </w:rPr>
        <w:t xml:space="preserve"> </w:t>
      </w:r>
    </w:p>
    <w:p w14:paraId="1DCA88B8" w14:textId="77777777" w:rsidR="00B5313D" w:rsidRDefault="00B5313D">
      <w:pPr>
        <w:spacing w:after="0" w:line="276" w:lineRule="auto"/>
        <w:jc w:val="both"/>
        <w:rPr>
          <w:rFonts w:ascii="Arial" w:eastAsia="Arial" w:hAnsi="Arial" w:cs="Arial"/>
        </w:rPr>
      </w:pPr>
    </w:p>
    <w:p w14:paraId="479477BF" w14:textId="77777777" w:rsidR="00107553" w:rsidRDefault="00C6033C">
      <w:pPr>
        <w:spacing w:after="0" w:line="276" w:lineRule="auto"/>
        <w:jc w:val="both"/>
        <w:rPr>
          <w:rFonts w:ascii="Arial" w:eastAsia="Arial" w:hAnsi="Arial" w:cs="Arial"/>
        </w:rPr>
      </w:pPr>
      <w:r>
        <w:rPr>
          <w:rFonts w:ascii="Arial" w:eastAsia="Arial" w:hAnsi="Arial" w:cs="Arial"/>
          <w:noProof/>
        </w:rPr>
        <w:drawing>
          <wp:inline distT="0" distB="0" distL="0" distR="0" wp14:anchorId="0C2DE418" wp14:editId="57943566">
            <wp:extent cx="5760720" cy="3305810"/>
            <wp:effectExtent l="0" t="0" r="0" b="0"/>
            <wp:docPr id="183854226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60720" cy="3305810"/>
                    </a:xfrm>
                    <a:prstGeom prst="rect">
                      <a:avLst/>
                    </a:prstGeom>
                    <a:ln/>
                  </pic:spPr>
                </pic:pic>
              </a:graphicData>
            </a:graphic>
          </wp:inline>
        </w:drawing>
      </w:r>
      <w:r>
        <w:rPr>
          <w:noProof/>
        </w:rPr>
        <mc:AlternateContent>
          <mc:Choice Requires="wps">
            <w:drawing>
              <wp:anchor distT="0" distB="0" distL="114300" distR="114300" simplePos="0" relativeHeight="251658240" behindDoc="0" locked="0" layoutInCell="1" hidden="0" allowOverlap="1" wp14:anchorId="6BD16B3C" wp14:editId="5C0BCD30">
                <wp:simplePos x="0" y="0"/>
                <wp:positionH relativeFrom="column">
                  <wp:posOffset>2876550</wp:posOffset>
                </wp:positionH>
                <wp:positionV relativeFrom="paragraph">
                  <wp:posOffset>895350</wp:posOffset>
                </wp:positionV>
                <wp:extent cx="2247900" cy="276225"/>
                <wp:effectExtent l="0" t="0" r="0" b="0"/>
                <wp:wrapNone/>
                <wp:docPr id="1838542262" name="Rectangle 1838542262"/>
                <wp:cNvGraphicFramePr/>
                <a:graphic xmlns:a="http://schemas.openxmlformats.org/drawingml/2006/main">
                  <a:graphicData uri="http://schemas.microsoft.com/office/word/2010/wordprocessingShape">
                    <wps:wsp>
                      <wps:cNvSpPr/>
                      <wps:spPr>
                        <a:xfrm>
                          <a:off x="4241100" y="3660938"/>
                          <a:ext cx="2209800" cy="238125"/>
                        </a:xfrm>
                        <a:prstGeom prst="rect">
                          <a:avLst/>
                        </a:prstGeom>
                        <a:solidFill>
                          <a:schemeClr val="lt1"/>
                        </a:solidFill>
                        <a:ln w="9525" cap="flat" cmpd="sng">
                          <a:solidFill>
                            <a:srgbClr val="000000"/>
                          </a:solidFill>
                          <a:prstDash val="solid"/>
                          <a:round/>
                          <a:headEnd type="none" w="sm" len="sm"/>
                          <a:tailEnd type="none" w="sm" len="sm"/>
                        </a:ln>
                      </wps:spPr>
                      <wps:txbx>
                        <w:txbxContent>
                          <w:p w14:paraId="7C72BE52" w14:textId="77777777" w:rsidR="00107553" w:rsidRDefault="00C6033C">
                            <w:pPr>
                              <w:spacing w:after="0" w:line="258" w:lineRule="auto"/>
                              <w:textDirection w:val="btLr"/>
                            </w:pPr>
                            <w:r>
                              <w:rPr>
                                <w:color w:val="000000"/>
                                <w:sz w:val="18"/>
                              </w:rPr>
                              <w:t>enter number of images captured in a well</w:t>
                            </w:r>
                          </w:p>
                        </w:txbxContent>
                      </wps:txbx>
                      <wps:bodyPr spcFirstLastPara="1" wrap="square" lIns="91425" tIns="45700" rIns="91425" bIns="45700" anchor="t" anchorCtr="0">
                        <a:noAutofit/>
                      </wps:bodyPr>
                    </wps:wsp>
                  </a:graphicData>
                </a:graphic>
              </wp:anchor>
            </w:drawing>
          </mc:Choice>
          <mc:Fallback>
            <w:pict>
              <v:rect w14:anchorId="6BD16B3C" id="Rectangle 1838542262" o:spid="_x0000_s1034" style="position:absolute;left:0;text-align:left;margin-left:226.5pt;margin-top:70.5pt;width:177pt;height:21.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" fillcolor="white [3201]">
                <v:stroke startarrowwidth="narrow" startarrowlength="short" endarrowwidth="narrow" endarrowlength="short" joinstyle="round"/>
                <v:textbox inset="2.53958mm,1.2694mm,2.53958mm,1.2694mm">
                  <w:txbxContent>
                    <w:p w14:paraId="7C72BE52" w14:textId="77777777" w:rsidR="00107553" w:rsidRDefault="00C6033C">
                      <w:pPr>
                        <w:spacing w:after="0" w:line="258" w:lineRule="auto"/>
                        <w:textDirection w:val="btLr"/>
                      </w:pPr>
                      <w:r>
                        <w:rPr>
                          <w:color w:val="000000"/>
                          <w:sz w:val="18"/>
                        </w:rPr>
                        <w:t>enter number of images captured in a well</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4BCB95F6" wp14:editId="5C44CAF1">
                <wp:simplePos x="0" y="0"/>
                <wp:positionH relativeFrom="column">
                  <wp:posOffset>2790825</wp:posOffset>
                </wp:positionH>
                <wp:positionV relativeFrom="paragraph">
                  <wp:posOffset>1171575</wp:posOffset>
                </wp:positionV>
                <wp:extent cx="2905125" cy="276225"/>
                <wp:effectExtent l="0" t="0" r="0" b="0"/>
                <wp:wrapNone/>
                <wp:docPr id="1838542261" name="Rectangle 1838542261"/>
                <wp:cNvGraphicFramePr/>
                <a:graphic xmlns:a="http://schemas.openxmlformats.org/drawingml/2006/main">
                  <a:graphicData uri="http://schemas.microsoft.com/office/word/2010/wordprocessingShape">
                    <wps:wsp>
                      <wps:cNvSpPr/>
                      <wps:spPr>
                        <a:xfrm>
                          <a:off x="3912488" y="3660938"/>
                          <a:ext cx="2867025" cy="238125"/>
                        </a:xfrm>
                        <a:prstGeom prst="rect">
                          <a:avLst/>
                        </a:prstGeom>
                        <a:solidFill>
                          <a:schemeClr val="lt1"/>
                        </a:solidFill>
                        <a:ln w="9525" cap="flat" cmpd="sng">
                          <a:solidFill>
                            <a:srgbClr val="000000"/>
                          </a:solidFill>
                          <a:prstDash val="solid"/>
                          <a:round/>
                          <a:headEnd type="none" w="sm" len="sm"/>
                          <a:tailEnd type="none" w="sm" len="sm"/>
                        </a:ln>
                      </wps:spPr>
                      <wps:txbx>
                        <w:txbxContent>
                          <w:p w14:paraId="640E2427" w14:textId="77777777" w:rsidR="00107553" w:rsidRDefault="00C6033C">
                            <w:pPr>
                              <w:spacing w:after="0" w:line="258" w:lineRule="auto"/>
                              <w:textDirection w:val="btLr"/>
                            </w:pPr>
                            <w:r>
                              <w:rPr>
                                <w:color w:val="000000"/>
                                <w:sz w:val="18"/>
                              </w:rPr>
                              <w:t>enter the number of wells from which images were taken</w:t>
                            </w:r>
                          </w:p>
                        </w:txbxContent>
                      </wps:txbx>
                      <wps:bodyPr spcFirstLastPara="1" wrap="square" lIns="91425" tIns="45700" rIns="91425" bIns="45700" anchor="t" anchorCtr="0">
                        <a:noAutofit/>
                      </wps:bodyPr>
                    </wps:wsp>
                  </a:graphicData>
                </a:graphic>
              </wp:anchor>
            </w:drawing>
          </mc:Choice>
          <mc:Fallback>
            <w:pict>
              <v:rect w14:anchorId="4BCB95F6" id="Rectangle 1838542261" o:spid="_x0000_s1035" style="position:absolute;left:0;text-align:left;margin-left:219.75pt;margin-top:92.25pt;width:228.75pt;height:21.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" fillcolor="white [3201]">
                <v:stroke startarrowwidth="narrow" startarrowlength="short" endarrowwidth="narrow" endarrowlength="short" joinstyle="round"/>
                <v:textbox inset="2.53958mm,1.2694mm,2.53958mm,1.2694mm">
                  <w:txbxContent>
                    <w:p w14:paraId="640E2427" w14:textId="77777777" w:rsidR="00107553" w:rsidRDefault="00C6033C">
                      <w:pPr>
                        <w:spacing w:after="0" w:line="258" w:lineRule="auto"/>
                        <w:textDirection w:val="btLr"/>
                      </w:pPr>
                      <w:r>
                        <w:rPr>
                          <w:color w:val="000000"/>
                          <w:sz w:val="18"/>
                        </w:rPr>
                        <w:t>enter the number of wells from which images were taken</w:t>
                      </w:r>
                    </w:p>
                  </w:txbxContent>
                </v:textbox>
              </v:rect>
            </w:pict>
          </mc:Fallback>
        </mc:AlternateContent>
      </w:r>
    </w:p>
    <w:p w14:paraId="25C2A385" w14:textId="29FCF2DD" w:rsidR="00107553" w:rsidRPr="00B5313D" w:rsidRDefault="00C6033C">
      <w:pPr>
        <w:spacing w:after="0" w:line="276" w:lineRule="auto"/>
        <w:jc w:val="both"/>
        <w:rPr>
          <w:rFonts w:ascii="Arial" w:eastAsia="Arial" w:hAnsi="Arial" w:cs="Arial"/>
          <w:sz w:val="16"/>
          <w:szCs w:val="16"/>
        </w:rPr>
      </w:pPr>
      <w:r w:rsidRPr="00B5313D">
        <w:rPr>
          <w:rFonts w:ascii="Arial" w:eastAsia="Arial" w:hAnsi="Arial" w:cs="Arial"/>
          <w:sz w:val="16"/>
          <w:szCs w:val="16"/>
        </w:rPr>
        <w:t>Figure 1. A screenshot of the script “</w:t>
      </w:r>
      <w:proofErr w:type="spellStart"/>
      <w:r w:rsidRPr="00B5313D">
        <w:rPr>
          <w:rFonts w:ascii="Arial" w:eastAsia="Arial" w:hAnsi="Arial" w:cs="Arial"/>
          <w:sz w:val="16"/>
          <w:szCs w:val="16"/>
        </w:rPr>
        <w:t>lsm_to_tif</w:t>
      </w:r>
      <w:proofErr w:type="spellEnd"/>
      <w:r w:rsidRPr="00B5313D">
        <w:rPr>
          <w:rFonts w:ascii="Arial" w:eastAsia="Arial" w:hAnsi="Arial" w:cs="Arial"/>
          <w:sz w:val="16"/>
          <w:szCs w:val="16"/>
        </w:rPr>
        <w:t xml:space="preserve">,” available </w:t>
      </w:r>
      <w:r w:rsidRPr="0091505B">
        <w:rPr>
          <w:rFonts w:ascii="Arial" w:eastAsia="Arial" w:hAnsi="Arial" w:cs="Arial"/>
          <w:sz w:val="16"/>
          <w:szCs w:val="16"/>
        </w:rPr>
        <w:t>at</w:t>
      </w:r>
      <w:r w:rsidR="00B5313D" w:rsidRPr="0091505B">
        <w:rPr>
          <w:rFonts w:ascii="Arial" w:eastAsia="Arial" w:hAnsi="Arial" w:cs="Arial"/>
          <w:sz w:val="16"/>
          <w:szCs w:val="16"/>
        </w:rPr>
        <w:t xml:space="preserve"> </w:t>
      </w:r>
      <w:r w:rsidR="0091505B" w:rsidRPr="0091505B">
        <w:rPr>
          <w:rFonts w:ascii="Arial" w:eastAsia="Arial" w:hAnsi="Arial" w:cs="Arial"/>
          <w:sz w:val="16"/>
          <w:szCs w:val="16"/>
        </w:rPr>
        <w:t>10.5281/zenodo.20377151</w:t>
      </w:r>
      <w:r w:rsidRPr="0091505B">
        <w:rPr>
          <w:rFonts w:ascii="Arial" w:eastAsia="Arial" w:hAnsi="Arial" w:cs="Arial"/>
          <w:sz w:val="16"/>
          <w:szCs w:val="16"/>
        </w:rPr>
        <w:t>,</w:t>
      </w:r>
      <w:r w:rsidRPr="00B5313D">
        <w:rPr>
          <w:rFonts w:ascii="Arial" w:eastAsia="Arial" w:hAnsi="Arial" w:cs="Arial"/>
          <w:sz w:val="16"/>
          <w:szCs w:val="16"/>
        </w:rPr>
        <w:t xml:space="preserve"> is shown. The script enables the conversion of a </w:t>
      </w:r>
      <w:proofErr w:type="spellStart"/>
      <w:r w:rsidRPr="00B5313D">
        <w:rPr>
          <w:rFonts w:ascii="Arial" w:eastAsia="Arial" w:hAnsi="Arial" w:cs="Arial"/>
          <w:sz w:val="16"/>
          <w:szCs w:val="16"/>
        </w:rPr>
        <w:t>lsm</w:t>
      </w:r>
      <w:proofErr w:type="spellEnd"/>
      <w:r w:rsidRPr="00B5313D">
        <w:rPr>
          <w:rFonts w:ascii="Arial" w:eastAsia="Arial" w:hAnsi="Arial" w:cs="Arial"/>
          <w:sz w:val="16"/>
          <w:szCs w:val="16"/>
        </w:rPr>
        <w:t xml:space="preserve"> file with several 3D stacks taken at different positions in microtiter plate into a single 3D stack per position (one-position­-one-set of images – one 3D stack) in </w:t>
      </w:r>
      <w:proofErr w:type="spellStart"/>
      <w:r w:rsidRPr="00B5313D">
        <w:rPr>
          <w:rFonts w:ascii="Arial" w:eastAsia="Arial" w:hAnsi="Arial" w:cs="Arial"/>
          <w:sz w:val="16"/>
          <w:szCs w:val="16"/>
        </w:rPr>
        <w:t>tif</w:t>
      </w:r>
      <w:proofErr w:type="spellEnd"/>
      <w:r w:rsidRPr="00B5313D">
        <w:rPr>
          <w:rFonts w:ascii="Arial" w:eastAsia="Arial" w:hAnsi="Arial" w:cs="Arial"/>
          <w:sz w:val="16"/>
          <w:szCs w:val="16"/>
        </w:rPr>
        <w:t xml:space="preserve"> format. The script is loaded by dragging it onto the ImageJ; once it opens, the number of images per well and the number of wells in which images are captured must be adjusted. This script also relies on the image naming shown below. If you do not follow these, the script will not work.</w:t>
      </w:r>
    </w:p>
    <w:p w14:paraId="4E3990D5" w14:textId="11761260" w:rsidR="004E06C6" w:rsidRDefault="004E06C6">
      <w:pPr>
        <w:spacing w:after="0" w:line="276" w:lineRule="auto"/>
        <w:jc w:val="both"/>
        <w:rPr>
          <w:rFonts w:ascii="Arial" w:eastAsia="Arial" w:hAnsi="Arial" w:cs="Arial"/>
        </w:rPr>
      </w:pPr>
    </w:p>
    <w:p w14:paraId="79AB9BED" w14:textId="2A9E1D45" w:rsidR="004E06C6" w:rsidRDefault="004E06C6" w:rsidP="004E06C6">
      <w:pPr>
        <w:spacing w:after="0" w:line="276" w:lineRule="auto"/>
        <w:jc w:val="both"/>
        <w:rPr>
          <w:rFonts w:ascii="Arial" w:eastAsia="Arial" w:hAnsi="Arial" w:cs="Arial"/>
        </w:rPr>
      </w:pPr>
      <w:r w:rsidRPr="004E06C6">
        <w:rPr>
          <w:rFonts w:ascii="Arial" w:eastAsia="Arial" w:hAnsi="Arial" w:cs="Arial"/>
        </w:rPr>
        <w:t>Other microscopes and acquisition systems</w:t>
      </w:r>
      <w:r>
        <w:rPr>
          <w:rFonts w:ascii="Arial" w:eastAsia="Arial" w:hAnsi="Arial" w:cs="Arial"/>
        </w:rPr>
        <w:t xml:space="preserve">: </w:t>
      </w:r>
      <w:r w:rsidRPr="004E06C6">
        <w:rPr>
          <w:rFonts w:ascii="Arial" w:eastAsia="Arial" w:hAnsi="Arial" w:cs="Arial"/>
        </w:rPr>
        <w:t>If your microscope saves images directly as individual TIFF stacks – one file per position – no conversion is necessary, provided the files meet the naming conventions described in Section 2.2. If your microscope uses a different proprietary format, ImageJ/Fiji supports a wide range of formats through the Bio-Formats plugin and can be used to export images as multi-page TIFF stacks before analysis.</w:t>
      </w:r>
    </w:p>
    <w:p w14:paraId="3707E395" w14:textId="77777777" w:rsidR="00107553" w:rsidRDefault="00107553">
      <w:pPr>
        <w:spacing w:after="0" w:line="276" w:lineRule="auto"/>
        <w:jc w:val="both"/>
        <w:rPr>
          <w:rFonts w:ascii="Arial" w:eastAsia="Arial" w:hAnsi="Arial" w:cs="Arial"/>
        </w:rPr>
      </w:pPr>
    </w:p>
    <w:p w14:paraId="44B2A2CC" w14:textId="77777777" w:rsidR="00107553" w:rsidRPr="00B5313D" w:rsidRDefault="00C6033C" w:rsidP="00B5313D">
      <w:pPr>
        <w:shd w:val="clear" w:color="auto" w:fill="0099CC"/>
        <w:spacing w:after="0" w:line="276" w:lineRule="auto"/>
        <w:jc w:val="both"/>
        <w:rPr>
          <w:rFonts w:ascii="Arial" w:eastAsia="Arial" w:hAnsi="Arial" w:cs="Arial"/>
          <w:b/>
          <w:bCs/>
          <w:color w:val="FFFFFF" w:themeColor="background1"/>
        </w:rPr>
      </w:pPr>
      <w:r w:rsidRPr="00B5313D">
        <w:rPr>
          <w:rFonts w:ascii="Arial" w:eastAsia="Arial" w:hAnsi="Arial" w:cs="Arial"/>
          <w:b/>
          <w:bCs/>
          <w:color w:val="FFFFFF" w:themeColor="background1"/>
        </w:rPr>
        <w:t xml:space="preserve">The execution of the </w:t>
      </w:r>
      <w:proofErr w:type="spellStart"/>
      <w:r w:rsidRPr="00B5313D">
        <w:rPr>
          <w:rFonts w:ascii="Arial" w:eastAsia="Arial" w:hAnsi="Arial" w:cs="Arial"/>
          <w:b/>
          <w:bCs/>
          <w:color w:val="FFFFFF" w:themeColor="background1"/>
        </w:rPr>
        <w:t>MicroICS</w:t>
      </w:r>
      <w:proofErr w:type="spellEnd"/>
      <w:r w:rsidRPr="00B5313D">
        <w:rPr>
          <w:rFonts w:ascii="Arial" w:eastAsia="Arial" w:hAnsi="Arial" w:cs="Arial"/>
          <w:b/>
          <w:bCs/>
          <w:color w:val="FFFFFF" w:themeColor="background1"/>
        </w:rPr>
        <w:t xml:space="preserve"> pipeline depends heavily on the information contained in the image names, which should follow the example below.</w:t>
      </w:r>
    </w:p>
    <w:p w14:paraId="141C3385" w14:textId="77777777" w:rsidR="00107553" w:rsidRDefault="00107553">
      <w:pPr>
        <w:spacing w:after="0" w:line="276" w:lineRule="auto"/>
        <w:jc w:val="both"/>
        <w:rPr>
          <w:rFonts w:ascii="Arial" w:eastAsia="Arial" w:hAnsi="Arial" w:cs="Arial"/>
        </w:rPr>
      </w:pPr>
    </w:p>
    <w:p w14:paraId="18F12CC4" w14:textId="77777777" w:rsidR="00107553" w:rsidRPr="005E213B" w:rsidRDefault="00C6033C">
      <w:pPr>
        <w:spacing w:after="0" w:line="276" w:lineRule="auto"/>
        <w:jc w:val="both"/>
        <w:rPr>
          <w:rFonts w:ascii="Arial" w:eastAsia="Arial" w:hAnsi="Arial" w:cs="Arial"/>
          <w:b/>
          <w:bCs/>
        </w:rPr>
      </w:pPr>
      <w:r w:rsidRPr="005E213B">
        <w:rPr>
          <w:rFonts w:ascii="Arial" w:eastAsia="Arial" w:hAnsi="Arial" w:cs="Arial"/>
          <w:b/>
          <w:bCs/>
        </w:rPr>
        <w:t>Scheme for image naming:</w:t>
      </w:r>
    </w:p>
    <w:p w14:paraId="774F1E90" w14:textId="77777777" w:rsidR="00107553" w:rsidRDefault="00C6033C">
      <w:pPr>
        <w:spacing w:after="0" w:line="276" w:lineRule="auto"/>
        <w:jc w:val="both"/>
        <w:rPr>
          <w:rFonts w:ascii="Arial" w:eastAsia="Arial" w:hAnsi="Arial" w:cs="Arial"/>
        </w:rPr>
      </w:pPr>
      <w:r>
        <w:rPr>
          <w:rFonts w:ascii="Arial" w:eastAsia="Arial" w:hAnsi="Arial" w:cs="Arial"/>
        </w:rPr>
        <w:t>&lt;date&gt;_s_&lt;species&gt;_st_&lt;strain&gt;_p_&lt;well_coordinates&gt;_pos&lt;well_position&gt;_tm_&lt;growth_time&gt;_ch_&lt;channel&gt;_z_&lt;layer_distance&gt;</w:t>
      </w:r>
    </w:p>
    <w:p w14:paraId="31545F78" w14:textId="77777777" w:rsidR="00107553" w:rsidRDefault="00107553">
      <w:pPr>
        <w:spacing w:after="0" w:line="276" w:lineRule="auto"/>
        <w:jc w:val="both"/>
        <w:rPr>
          <w:rFonts w:ascii="Arial" w:eastAsia="Arial" w:hAnsi="Arial" w:cs="Arial"/>
        </w:rPr>
      </w:pPr>
    </w:p>
    <w:p w14:paraId="0CDF3A77" w14:textId="77777777" w:rsidR="00107553" w:rsidRDefault="00C6033C">
      <w:pPr>
        <w:spacing w:after="0" w:line="276" w:lineRule="auto"/>
        <w:rPr>
          <w:rFonts w:ascii="Arial" w:eastAsia="Arial" w:hAnsi="Arial" w:cs="Arial"/>
        </w:rPr>
      </w:pPr>
      <w:r w:rsidRPr="005E213B">
        <w:rPr>
          <w:rFonts w:ascii="Arial" w:eastAsia="Arial" w:hAnsi="Arial" w:cs="Arial"/>
          <w:b/>
          <w:bCs/>
        </w:rPr>
        <w:t>Example of an image name:</w:t>
      </w:r>
      <w:r>
        <w:rPr>
          <w:rFonts w:ascii="Arial" w:eastAsia="Arial" w:hAnsi="Arial" w:cs="Arial"/>
        </w:rPr>
        <w:t xml:space="preserve"> 07112023_s_Lm_st_L1823_p_F02_pos005_tm_24_ch_Syto9_z_21</w:t>
      </w:r>
    </w:p>
    <w:p w14:paraId="6AD29FB9" w14:textId="77777777" w:rsidR="00107553" w:rsidRDefault="00107553">
      <w:pPr>
        <w:spacing w:after="0" w:line="276" w:lineRule="auto"/>
        <w:jc w:val="both"/>
        <w:rPr>
          <w:rFonts w:ascii="Arial" w:eastAsia="Arial" w:hAnsi="Arial" w:cs="Arial"/>
        </w:rPr>
      </w:pPr>
    </w:p>
    <w:p w14:paraId="2D467AC3" w14:textId="77777777" w:rsidR="00107553" w:rsidRPr="005E213B" w:rsidRDefault="00C6033C">
      <w:pPr>
        <w:spacing w:after="0" w:line="276" w:lineRule="auto"/>
        <w:jc w:val="both"/>
        <w:rPr>
          <w:rFonts w:ascii="Arial" w:eastAsia="Arial" w:hAnsi="Arial" w:cs="Arial"/>
          <w:b/>
          <w:bCs/>
        </w:rPr>
      </w:pPr>
      <w:r w:rsidRPr="005E213B">
        <w:rPr>
          <w:rFonts w:ascii="Arial" w:eastAsia="Arial" w:hAnsi="Arial" w:cs="Arial"/>
          <w:b/>
          <w:bCs/>
        </w:rPr>
        <w:t>Explanation of the name:</w:t>
      </w:r>
    </w:p>
    <w:p w14:paraId="03E05CBE" w14:textId="67E2CF40"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07112023: Date currently included in </w:t>
      </w:r>
      <w:proofErr w:type="spellStart"/>
      <w:r w:rsidRPr="0031545D">
        <w:rPr>
          <w:rFonts w:ascii="Arial" w:eastAsia="Arial" w:hAnsi="Arial" w:cs="Arial"/>
        </w:rPr>
        <w:t>DayMonthYear</w:t>
      </w:r>
      <w:proofErr w:type="spellEnd"/>
      <w:r w:rsidRPr="0031545D">
        <w:rPr>
          <w:rFonts w:ascii="Arial" w:eastAsia="Arial" w:hAnsi="Arial" w:cs="Arial"/>
        </w:rPr>
        <w:t xml:space="preserve"> to make it easier to track results</w:t>
      </w:r>
    </w:p>
    <w:p w14:paraId="51528697" w14:textId="0089CCF1" w:rsidR="00107553" w:rsidRPr="0031545D" w:rsidRDefault="00C6033C" w:rsidP="0031545D">
      <w:pPr>
        <w:pStyle w:val="ListParagraph"/>
        <w:numPr>
          <w:ilvl w:val="0"/>
          <w:numId w:val="25"/>
        </w:numPr>
        <w:spacing w:after="0" w:line="276" w:lineRule="auto"/>
        <w:jc w:val="both"/>
        <w:rPr>
          <w:rFonts w:ascii="Arial" w:eastAsia="Arial" w:hAnsi="Arial" w:cs="Arial"/>
        </w:rPr>
      </w:pPr>
      <w:proofErr w:type="spellStart"/>
      <w:r w:rsidRPr="0031545D">
        <w:rPr>
          <w:rFonts w:ascii="Arial" w:eastAsia="Arial" w:hAnsi="Arial" w:cs="Arial"/>
        </w:rPr>
        <w:t>s_Lm</w:t>
      </w:r>
      <w:proofErr w:type="spellEnd"/>
      <w:r w:rsidRPr="0031545D">
        <w:rPr>
          <w:rFonts w:ascii="Arial" w:eastAsia="Arial" w:hAnsi="Arial" w:cs="Arial"/>
        </w:rPr>
        <w:t xml:space="preserve">: s_ indicates the species, </w:t>
      </w:r>
      <w:proofErr w:type="spellStart"/>
      <w:r w:rsidRPr="0031545D">
        <w:rPr>
          <w:rFonts w:ascii="Arial" w:eastAsia="Arial" w:hAnsi="Arial" w:cs="Arial"/>
        </w:rPr>
        <w:t>Lm</w:t>
      </w:r>
      <w:proofErr w:type="spellEnd"/>
      <w:r w:rsidRPr="0031545D">
        <w:rPr>
          <w:rFonts w:ascii="Arial" w:eastAsia="Arial" w:hAnsi="Arial" w:cs="Arial"/>
        </w:rPr>
        <w:t xml:space="preserve"> means </w:t>
      </w:r>
      <w:r w:rsidRPr="0031545D">
        <w:rPr>
          <w:rFonts w:ascii="Arial" w:eastAsia="Arial" w:hAnsi="Arial" w:cs="Arial"/>
          <w:i/>
          <w:iCs/>
        </w:rPr>
        <w:t>Listeria monocytogenes</w:t>
      </w:r>
      <w:r w:rsidRPr="0031545D">
        <w:rPr>
          <w:rFonts w:ascii="Arial" w:eastAsia="Arial" w:hAnsi="Arial" w:cs="Arial"/>
        </w:rPr>
        <w:t xml:space="preserve"> </w:t>
      </w:r>
    </w:p>
    <w:p w14:paraId="66023714" w14:textId="44B4FAAE"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st_L1823: </w:t>
      </w:r>
      <w:proofErr w:type="spellStart"/>
      <w:r w:rsidRPr="0031545D">
        <w:rPr>
          <w:rFonts w:ascii="Arial" w:eastAsia="Arial" w:hAnsi="Arial" w:cs="Arial"/>
        </w:rPr>
        <w:t>st</w:t>
      </w:r>
      <w:proofErr w:type="spellEnd"/>
      <w:r w:rsidRPr="0031545D">
        <w:rPr>
          <w:rFonts w:ascii="Arial" w:eastAsia="Arial" w:hAnsi="Arial" w:cs="Arial"/>
        </w:rPr>
        <w:t>_ denotes the strain, L1823 is the name of the strain (strain identity)</w:t>
      </w:r>
    </w:p>
    <w:p w14:paraId="7E07ED80" w14:textId="58B6FE4F"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p_F02: p_ denotes the well coordinates on the 96-well plate, F02 is the actual position on the 96-well plate </w:t>
      </w:r>
    </w:p>
    <w:p w14:paraId="112F55A4" w14:textId="4615F97C"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pos005: </w:t>
      </w:r>
      <w:proofErr w:type="spellStart"/>
      <w:r w:rsidRPr="0031545D">
        <w:rPr>
          <w:rFonts w:ascii="Arial" w:eastAsia="Arial" w:hAnsi="Arial" w:cs="Arial"/>
        </w:rPr>
        <w:t>pos</w:t>
      </w:r>
      <w:proofErr w:type="spellEnd"/>
      <w:r w:rsidRPr="0031545D">
        <w:rPr>
          <w:rFonts w:ascii="Arial" w:eastAsia="Arial" w:hAnsi="Arial" w:cs="Arial"/>
        </w:rPr>
        <w:t xml:space="preserve"> denotes the measured position within the individual well, </w:t>
      </w:r>
      <w:r w:rsidR="0031545D" w:rsidRPr="0031545D">
        <w:rPr>
          <w:rFonts w:ascii="Arial" w:eastAsia="Arial" w:hAnsi="Arial" w:cs="Arial"/>
        </w:rPr>
        <w:t>e.g.,</w:t>
      </w:r>
      <w:r w:rsidRPr="0031545D">
        <w:rPr>
          <w:rFonts w:ascii="Arial" w:eastAsia="Arial" w:hAnsi="Arial" w:cs="Arial"/>
        </w:rPr>
        <w:t xml:space="preserve"> position 5 in well F02 </w:t>
      </w:r>
    </w:p>
    <w:p w14:paraId="5FF53E15" w14:textId="56EFC931"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tm_24: tm_ stands for the measurement time, 24 means that the images were taken after 24 hours of biofilm growth </w:t>
      </w:r>
    </w:p>
    <w:p w14:paraId="5E5B8CBC" w14:textId="2902FA5E"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 xml:space="preserve">ch_Syto9: </w:t>
      </w:r>
      <w:proofErr w:type="spellStart"/>
      <w:r w:rsidRPr="0031545D">
        <w:rPr>
          <w:rFonts w:ascii="Arial" w:eastAsia="Arial" w:hAnsi="Arial" w:cs="Arial"/>
        </w:rPr>
        <w:t>ch</w:t>
      </w:r>
      <w:proofErr w:type="spellEnd"/>
      <w:r w:rsidRPr="0031545D">
        <w:rPr>
          <w:rFonts w:ascii="Arial" w:eastAsia="Arial" w:hAnsi="Arial" w:cs="Arial"/>
        </w:rPr>
        <w:t xml:space="preserve">_ denotes the channel, Syto9 is the name of the dye and filter used </w:t>
      </w:r>
    </w:p>
    <w:p w14:paraId="7932F1B8" w14:textId="1F8F2361" w:rsidR="00107553" w:rsidRPr="0031545D" w:rsidRDefault="00C6033C" w:rsidP="0031545D">
      <w:pPr>
        <w:pStyle w:val="ListParagraph"/>
        <w:numPr>
          <w:ilvl w:val="0"/>
          <w:numId w:val="25"/>
        </w:numPr>
        <w:spacing w:after="0" w:line="276" w:lineRule="auto"/>
        <w:jc w:val="both"/>
        <w:rPr>
          <w:rFonts w:ascii="Arial" w:eastAsia="Arial" w:hAnsi="Arial" w:cs="Arial"/>
        </w:rPr>
      </w:pPr>
      <w:r w:rsidRPr="0031545D">
        <w:rPr>
          <w:rFonts w:ascii="Arial" w:eastAsia="Arial" w:hAnsi="Arial" w:cs="Arial"/>
        </w:rPr>
        <w:t>z_21: z_ denotes the number of layers in the 3D image, which also reflects the distance between two consecutive layers.</w:t>
      </w:r>
    </w:p>
    <w:p w14:paraId="32700F7D" w14:textId="77777777" w:rsidR="00107553" w:rsidRDefault="00107553">
      <w:pPr>
        <w:spacing w:after="0" w:line="276" w:lineRule="auto"/>
        <w:jc w:val="both"/>
        <w:rPr>
          <w:rFonts w:ascii="Arial" w:eastAsia="Arial" w:hAnsi="Arial" w:cs="Arial"/>
        </w:rPr>
      </w:pPr>
    </w:p>
    <w:p w14:paraId="100EFAC4" w14:textId="77777777" w:rsidR="00107553" w:rsidRDefault="00C6033C">
      <w:pPr>
        <w:spacing w:after="0" w:line="276" w:lineRule="auto"/>
        <w:jc w:val="both"/>
        <w:rPr>
          <w:rFonts w:ascii="Arial" w:eastAsia="Arial" w:hAnsi="Arial" w:cs="Arial"/>
        </w:rPr>
      </w:pPr>
      <w:r>
        <w:rPr>
          <w:rFonts w:ascii="Arial" w:eastAsia="Arial" w:hAnsi="Arial" w:cs="Arial"/>
        </w:rPr>
        <w:t>The most important parts of the naming structure are: Date, _s_, _</w:t>
      </w:r>
      <w:proofErr w:type="spellStart"/>
      <w:r>
        <w:rPr>
          <w:rFonts w:ascii="Arial" w:eastAsia="Arial" w:hAnsi="Arial" w:cs="Arial"/>
        </w:rPr>
        <w:t>st</w:t>
      </w:r>
      <w:proofErr w:type="spellEnd"/>
      <w:r>
        <w:rPr>
          <w:rFonts w:ascii="Arial" w:eastAsia="Arial" w:hAnsi="Arial" w:cs="Arial"/>
        </w:rPr>
        <w:t>_, _p_, _pos. The names are parsed on the back-end according to these patterns. Any deviation from the exact patterns listed will result in failed or incorrect processing of the data.</w:t>
      </w:r>
    </w:p>
    <w:p w14:paraId="29B6E834" w14:textId="77777777" w:rsidR="00107553" w:rsidRDefault="00107553">
      <w:pPr>
        <w:spacing w:after="0" w:line="276" w:lineRule="auto"/>
        <w:jc w:val="both"/>
        <w:rPr>
          <w:rFonts w:ascii="Arial" w:eastAsia="Arial" w:hAnsi="Arial" w:cs="Arial"/>
        </w:rPr>
      </w:pPr>
    </w:p>
    <w:p w14:paraId="68F6D2CD" w14:textId="7380F192" w:rsidR="00107553" w:rsidRDefault="00C6033C" w:rsidP="00004222">
      <w:pPr>
        <w:spacing w:after="0" w:line="276" w:lineRule="auto"/>
        <w:jc w:val="both"/>
        <w:rPr>
          <w:rFonts w:ascii="Arial" w:eastAsia="Arial" w:hAnsi="Arial" w:cs="Arial"/>
        </w:rPr>
      </w:pPr>
      <w:r>
        <w:rPr>
          <w:rFonts w:ascii="Arial" w:eastAsia="Arial" w:hAnsi="Arial" w:cs="Arial"/>
        </w:rPr>
        <w:t xml:space="preserve">The renaming process can be carried out semi-automatically by the software, e.g. https://www.advancedrenamer.com/, or by user-defined scripts. Examples and the user manual are available here </w:t>
      </w:r>
      <w:hyperlink r:id="rId10">
        <w:r>
          <w:rPr>
            <w:rFonts w:ascii="Arial" w:eastAsia="Arial" w:hAnsi="Arial" w:cs="Arial"/>
            <w:color w:val="0563C1"/>
            <w:u w:val="single"/>
          </w:rPr>
          <w:t>https://www.advancedrenamer.com/user_guide/v3/complete_guide</w:t>
        </w:r>
      </w:hyperlink>
      <w:r>
        <w:rPr>
          <w:rFonts w:ascii="Arial" w:eastAsia="Arial" w:hAnsi="Arial" w:cs="Arial"/>
        </w:rPr>
        <w:t xml:space="preserve"> together with graphical representations. </w:t>
      </w:r>
    </w:p>
    <w:p w14:paraId="34C0724A" w14:textId="55ED4B49" w:rsidR="003D64DD" w:rsidRDefault="003D64DD" w:rsidP="00004222">
      <w:pPr>
        <w:spacing w:after="0" w:line="276" w:lineRule="auto"/>
        <w:jc w:val="both"/>
        <w:rPr>
          <w:rFonts w:ascii="Arial" w:eastAsia="Arial" w:hAnsi="Arial" w:cs="Arial"/>
        </w:rPr>
      </w:pPr>
    </w:p>
    <w:p w14:paraId="0B6E1786" w14:textId="192CF78D" w:rsidR="003D64DD" w:rsidRPr="00B5313D" w:rsidRDefault="003D64DD" w:rsidP="00B5313D">
      <w:pPr>
        <w:shd w:val="clear" w:color="auto" w:fill="0099CC"/>
        <w:spacing w:after="0" w:line="276" w:lineRule="auto"/>
        <w:jc w:val="both"/>
        <w:rPr>
          <w:rFonts w:ascii="Arial" w:eastAsia="Arial" w:hAnsi="Arial" w:cs="Arial"/>
          <w:b/>
          <w:bCs/>
          <w:color w:val="FFFFFF" w:themeColor="background1"/>
        </w:rPr>
      </w:pPr>
      <w:r w:rsidRPr="00B5313D">
        <w:rPr>
          <w:rFonts w:ascii="Arial" w:eastAsia="Arial" w:hAnsi="Arial" w:cs="Arial"/>
          <w:b/>
          <w:bCs/>
          <w:color w:val="FFFFFF" w:themeColor="background1"/>
        </w:rPr>
        <w:t>Before proceeding, ensure your dataset contains a sufficient and approximately equal number of images per class. The machine learning benchmark requires enough images in each class to split the dataset into training and prediction subsets. An approximate guide is provided in Section 5.</w:t>
      </w:r>
    </w:p>
    <w:p w14:paraId="5BCF70E2" w14:textId="77777777" w:rsidR="00004222" w:rsidRDefault="00004222" w:rsidP="00004222">
      <w:pPr>
        <w:spacing w:after="0" w:line="276" w:lineRule="auto"/>
        <w:jc w:val="both"/>
        <w:rPr>
          <w:rFonts w:ascii="Arial" w:eastAsia="Arial" w:hAnsi="Arial" w:cs="Arial"/>
        </w:rPr>
      </w:pPr>
    </w:p>
    <w:p w14:paraId="387D3C38" w14:textId="3E67B970" w:rsidR="00004222" w:rsidRPr="004846DA" w:rsidRDefault="005919CC" w:rsidP="004846DA">
      <w:pPr>
        <w:pStyle w:val="Heading1"/>
        <w:numPr>
          <w:ilvl w:val="0"/>
          <w:numId w:val="5"/>
        </w:numPr>
        <w:spacing w:before="0" w:line="276" w:lineRule="auto"/>
        <w:jc w:val="both"/>
        <w:rPr>
          <w:rFonts w:ascii="Arial" w:eastAsia="Arial" w:hAnsi="Arial" w:cs="Arial"/>
          <w:color w:val="0099CC"/>
          <w:sz w:val="28"/>
          <w:szCs w:val="28"/>
        </w:rPr>
      </w:pPr>
      <w:bookmarkStart w:id="4" w:name="_Ref234927631"/>
      <w:bookmarkStart w:id="5" w:name="_Toc234934007"/>
      <w:r w:rsidRPr="00B5313D">
        <w:rPr>
          <w:rFonts w:ascii="Arial" w:eastAsia="Arial" w:hAnsi="Arial" w:cs="Arial"/>
          <w:color w:val="0099CC"/>
          <w:sz w:val="28"/>
          <w:szCs w:val="28"/>
        </w:rPr>
        <w:t>C</w:t>
      </w:r>
      <w:r w:rsidR="00B5313D" w:rsidRPr="00B5313D">
        <w:rPr>
          <w:rFonts w:ascii="Arial" w:eastAsia="Arial" w:hAnsi="Arial" w:cs="Arial"/>
          <w:color w:val="0099CC"/>
          <w:sz w:val="28"/>
          <w:szCs w:val="28"/>
        </w:rPr>
        <w:t>omputer requirements</w:t>
      </w:r>
      <w:bookmarkEnd w:id="4"/>
      <w:bookmarkEnd w:id="5"/>
      <w:r w:rsidR="00B5313D" w:rsidRPr="00B5313D">
        <w:rPr>
          <w:rFonts w:ascii="Arial" w:eastAsia="Arial" w:hAnsi="Arial" w:cs="Arial"/>
          <w:color w:val="0099CC"/>
          <w:sz w:val="28"/>
          <w:szCs w:val="28"/>
        </w:rPr>
        <w:t xml:space="preserve"> </w:t>
      </w:r>
    </w:p>
    <w:p w14:paraId="5108015A" w14:textId="77777777" w:rsidR="006A63B6" w:rsidRPr="006A63B6" w:rsidRDefault="006A63B6" w:rsidP="006A63B6">
      <w:pPr>
        <w:spacing w:after="0" w:line="276" w:lineRule="auto"/>
        <w:rPr>
          <w:rFonts w:ascii="Arial" w:eastAsia="Arial" w:hAnsi="Arial" w:cs="Arial"/>
        </w:rPr>
      </w:pPr>
      <w:r w:rsidRPr="006A63B6">
        <w:rPr>
          <w:rFonts w:ascii="Arial" w:eastAsia="Arial" w:hAnsi="Arial" w:cs="Arial"/>
        </w:rPr>
        <w:t>The pipeline is designed to run on both Windows and Unix-based systems, or more generally on any system that supports Docker. Hardware requirements include at least two computing cores (CPUs) and 4 GB of RAM. The files required to run the pipeline are approximately 500 MB, and at least 1 GB of free disk space is recommended for smooth analysis.</w:t>
      </w:r>
    </w:p>
    <w:p w14:paraId="3B28BE40" w14:textId="77777777" w:rsidR="006A63B6" w:rsidRPr="006A63B6" w:rsidRDefault="006A63B6" w:rsidP="006A63B6">
      <w:pPr>
        <w:spacing w:after="0" w:line="276" w:lineRule="auto"/>
        <w:rPr>
          <w:rFonts w:ascii="Arial" w:eastAsia="Arial" w:hAnsi="Arial" w:cs="Arial"/>
        </w:rPr>
      </w:pPr>
    </w:p>
    <w:p w14:paraId="25176DF3" w14:textId="77777777" w:rsidR="006A63B6" w:rsidRPr="006A63B6" w:rsidRDefault="006A63B6" w:rsidP="006A63B6">
      <w:pPr>
        <w:spacing w:after="0" w:line="276" w:lineRule="auto"/>
        <w:rPr>
          <w:rFonts w:ascii="Arial" w:eastAsia="Arial" w:hAnsi="Arial" w:cs="Arial"/>
        </w:rPr>
      </w:pPr>
      <w:r w:rsidRPr="006A63B6">
        <w:rPr>
          <w:rFonts w:ascii="Arial" w:eastAsia="Arial" w:hAnsi="Arial" w:cs="Arial"/>
        </w:rPr>
        <w:t>If you follow this manual step by step and copy the commands exactly as provided, the pipeline should run without issues on a correctly configured system. Most problems users encounter stem from the operating system environment itself, such as Docker not running in the background, insufficient permissions, or path formatting errors, rather than from the pipeline.</w:t>
      </w:r>
    </w:p>
    <w:p w14:paraId="0EE1CECF" w14:textId="77777777" w:rsidR="006A63B6" w:rsidRPr="006A63B6" w:rsidRDefault="006A63B6" w:rsidP="006A63B6">
      <w:pPr>
        <w:spacing w:after="0" w:line="276" w:lineRule="auto"/>
        <w:rPr>
          <w:rFonts w:ascii="Arial" w:eastAsia="Arial" w:hAnsi="Arial" w:cs="Arial"/>
        </w:rPr>
      </w:pPr>
    </w:p>
    <w:p w14:paraId="07C79246" w14:textId="77777777" w:rsidR="006A63B6" w:rsidRPr="006A63B6" w:rsidRDefault="006A63B6" w:rsidP="006A63B6">
      <w:pPr>
        <w:spacing w:after="0" w:line="276" w:lineRule="auto"/>
        <w:rPr>
          <w:rFonts w:ascii="Arial" w:eastAsia="Arial" w:hAnsi="Arial" w:cs="Arial"/>
          <w:b/>
          <w:bCs/>
        </w:rPr>
      </w:pPr>
      <w:r w:rsidRPr="006A63B6">
        <w:rPr>
          <w:rFonts w:ascii="Arial" w:eastAsia="Arial" w:hAnsi="Arial" w:cs="Arial"/>
          <w:b/>
          <w:bCs/>
        </w:rPr>
        <w:t>Required user level</w:t>
      </w:r>
    </w:p>
    <w:p w14:paraId="0E434E51" w14:textId="77777777" w:rsidR="006A63B6" w:rsidRPr="006A63B6" w:rsidRDefault="006A63B6" w:rsidP="006A63B6">
      <w:pPr>
        <w:spacing w:after="0" w:line="276" w:lineRule="auto"/>
        <w:rPr>
          <w:rFonts w:ascii="Arial" w:eastAsia="Arial" w:hAnsi="Arial" w:cs="Arial"/>
        </w:rPr>
      </w:pPr>
      <w:r w:rsidRPr="006A63B6">
        <w:rPr>
          <w:rFonts w:ascii="Arial" w:eastAsia="Arial" w:hAnsi="Arial" w:cs="Arial"/>
        </w:rPr>
        <w:t>No programming experience is necessary. You will need:</w:t>
      </w:r>
    </w:p>
    <w:p w14:paraId="377036B6" w14:textId="77777777" w:rsidR="006A63B6" w:rsidRPr="006A63B6" w:rsidRDefault="006A63B6" w:rsidP="006A63B6">
      <w:pPr>
        <w:pStyle w:val="ListParagraph"/>
        <w:numPr>
          <w:ilvl w:val="0"/>
          <w:numId w:val="18"/>
        </w:numPr>
        <w:spacing w:after="0" w:line="276" w:lineRule="auto"/>
        <w:rPr>
          <w:rFonts w:ascii="Arial" w:eastAsia="Arial" w:hAnsi="Arial" w:cs="Arial"/>
        </w:rPr>
      </w:pPr>
      <w:r w:rsidRPr="006A63B6">
        <w:rPr>
          <w:rFonts w:ascii="Arial" w:eastAsia="Arial" w:hAnsi="Arial" w:cs="Arial"/>
        </w:rPr>
        <w:t>Basic familiarity with navigating folders and files in Windows or your operating system</w:t>
      </w:r>
    </w:p>
    <w:p w14:paraId="66EFC6A5" w14:textId="77777777" w:rsidR="006A63B6" w:rsidRPr="006A63B6" w:rsidRDefault="006A63B6" w:rsidP="006A63B6">
      <w:pPr>
        <w:pStyle w:val="ListParagraph"/>
        <w:numPr>
          <w:ilvl w:val="0"/>
          <w:numId w:val="18"/>
        </w:numPr>
        <w:spacing w:after="0" w:line="276" w:lineRule="auto"/>
        <w:rPr>
          <w:rFonts w:ascii="Arial" w:eastAsia="Arial" w:hAnsi="Arial" w:cs="Arial"/>
        </w:rPr>
      </w:pPr>
      <w:r w:rsidRPr="006A63B6">
        <w:rPr>
          <w:rFonts w:ascii="Arial" w:eastAsia="Arial" w:hAnsi="Arial" w:cs="Arial"/>
        </w:rPr>
        <w:t>Basic familiarity with entering commands in the Windows command line or terminal – an introduction is available at: https://www.geeksforgeeks.org/most-useful-cmd-commands-in-windows/</w:t>
      </w:r>
    </w:p>
    <w:p w14:paraId="67B2047F" w14:textId="3BBF4087" w:rsidR="00107553" w:rsidRPr="006A63B6" w:rsidRDefault="006A63B6" w:rsidP="006A63B6">
      <w:pPr>
        <w:pStyle w:val="ListParagraph"/>
        <w:numPr>
          <w:ilvl w:val="0"/>
          <w:numId w:val="18"/>
        </w:numPr>
        <w:spacing w:after="0" w:line="276" w:lineRule="auto"/>
        <w:rPr>
          <w:rFonts w:ascii="Arial" w:eastAsia="Arial" w:hAnsi="Arial" w:cs="Arial"/>
        </w:rPr>
      </w:pPr>
      <w:r w:rsidRPr="006A63B6">
        <w:rPr>
          <w:rFonts w:ascii="Arial" w:eastAsia="Arial" w:hAnsi="Arial" w:cs="Arial"/>
        </w:rPr>
        <w:t>Basic familiarity with Docker Desktop – an introduction is available at: https://www.docker.com/blog/getting-started-with-docker-desktop/</w:t>
      </w:r>
      <w:r w:rsidR="00C6033C" w:rsidRPr="006A63B6">
        <w:rPr>
          <w:rFonts w:ascii="Arial" w:eastAsia="Arial" w:hAnsi="Arial" w:cs="Arial"/>
        </w:rPr>
        <w:t xml:space="preserve"> </w:t>
      </w:r>
    </w:p>
    <w:p w14:paraId="331B4081" w14:textId="77777777" w:rsidR="006A63B6" w:rsidRDefault="006A63B6" w:rsidP="006A63B6">
      <w:pPr>
        <w:spacing w:after="0" w:line="276" w:lineRule="auto"/>
        <w:ind w:left="720"/>
        <w:rPr>
          <w:rFonts w:ascii="Arial" w:eastAsia="Arial" w:hAnsi="Arial" w:cs="Arial"/>
        </w:rPr>
      </w:pPr>
    </w:p>
    <w:p w14:paraId="314795C3" w14:textId="4A6851BE" w:rsidR="00004222" w:rsidRPr="004846DA" w:rsidRDefault="00C6033C" w:rsidP="004846DA">
      <w:pPr>
        <w:pStyle w:val="Heading2"/>
        <w:spacing w:before="0" w:after="0" w:line="276" w:lineRule="auto"/>
        <w:jc w:val="both"/>
        <w:rPr>
          <w:rFonts w:ascii="Arial" w:eastAsia="Arial" w:hAnsi="Arial" w:cs="Arial"/>
          <w:color w:val="0099CC"/>
          <w:sz w:val="22"/>
          <w:szCs w:val="22"/>
        </w:rPr>
      </w:pPr>
      <w:bookmarkStart w:id="6" w:name="_Toc234934008"/>
      <w:r w:rsidRPr="00B5313D">
        <w:rPr>
          <w:rFonts w:ascii="Arial" w:eastAsia="Arial" w:hAnsi="Arial" w:cs="Arial"/>
          <w:color w:val="0099CC"/>
          <w:sz w:val="22"/>
          <w:szCs w:val="22"/>
        </w:rPr>
        <w:t>2.1. Setup procedure for Windows systems</w:t>
      </w:r>
      <w:bookmarkEnd w:id="6"/>
    </w:p>
    <w:p w14:paraId="1E2BD3FC" w14:textId="12701ED0" w:rsidR="00F95B0F" w:rsidRPr="00F95B0F" w:rsidRDefault="00C6033C" w:rsidP="00F95B0F">
      <w:pPr>
        <w:pStyle w:val="Heading3"/>
        <w:spacing w:after="0" w:line="276" w:lineRule="auto"/>
        <w:jc w:val="both"/>
        <w:rPr>
          <w:rFonts w:ascii="Arial" w:eastAsia="Arial" w:hAnsi="Arial" w:cs="Arial"/>
          <w:color w:val="0099CC"/>
          <w:sz w:val="22"/>
          <w:szCs w:val="22"/>
        </w:rPr>
      </w:pPr>
      <w:bookmarkStart w:id="7" w:name="_Toc234934009"/>
      <w:r w:rsidRPr="00B5313D">
        <w:rPr>
          <w:rFonts w:ascii="Arial" w:eastAsia="Arial" w:hAnsi="Arial" w:cs="Arial"/>
          <w:color w:val="0099CC"/>
          <w:sz w:val="22"/>
          <w:szCs w:val="22"/>
        </w:rPr>
        <w:t>2.1.1. Install Docke</w:t>
      </w:r>
      <w:r w:rsidR="00F95B0F">
        <w:rPr>
          <w:rFonts w:ascii="Arial" w:eastAsia="Arial" w:hAnsi="Arial" w:cs="Arial"/>
          <w:color w:val="0099CC"/>
          <w:sz w:val="22"/>
          <w:szCs w:val="22"/>
        </w:rPr>
        <w:t>r</w:t>
      </w:r>
      <w:bookmarkEnd w:id="7"/>
    </w:p>
    <w:p w14:paraId="4D87D7FB" w14:textId="77777777" w:rsidR="00107553" w:rsidRDefault="00C6033C">
      <w:pPr>
        <w:numPr>
          <w:ilvl w:val="0"/>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 xml:space="preserve">Download and install the Docker Desktop application from the website. This might take a minute, depending on your system and will require you to restart your computer: </w:t>
      </w:r>
      <w:hyperlink r:id="rId11">
        <w:r>
          <w:rPr>
            <w:rFonts w:ascii="Arial" w:eastAsia="Arial" w:hAnsi="Arial" w:cs="Arial"/>
            <w:color w:val="1155CC"/>
            <w:u w:val="single"/>
          </w:rPr>
          <w:t>https://docs.docker.com/desktop/install/windows-install/</w:t>
        </w:r>
      </w:hyperlink>
      <w:r>
        <w:rPr>
          <w:rFonts w:ascii="Arial" w:eastAsia="Arial" w:hAnsi="Arial" w:cs="Arial"/>
          <w:color w:val="000000"/>
        </w:rPr>
        <w:t xml:space="preserve"> </w:t>
      </w:r>
    </w:p>
    <w:p w14:paraId="6F75977D" w14:textId="77777777" w:rsidR="00107553" w:rsidRDefault="00C6033C">
      <w:pPr>
        <w:numPr>
          <w:ilvl w:val="0"/>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 xml:space="preserve">Start Docker Desktop by double-clicking on the Docker icon in the Start menu. It might run </w:t>
      </w:r>
      <w:r>
        <w:rPr>
          <w:rFonts w:ascii="Arial" w:eastAsia="Arial" w:hAnsi="Arial" w:cs="Arial"/>
        </w:rPr>
        <w:t>in the background</w:t>
      </w:r>
      <w:r>
        <w:rPr>
          <w:rFonts w:ascii="Arial" w:eastAsia="Arial" w:hAnsi="Arial" w:cs="Arial"/>
          <w:color w:val="000000"/>
        </w:rPr>
        <w:t xml:space="preserve"> and you might need to bring it </w:t>
      </w:r>
      <w:r>
        <w:rPr>
          <w:rFonts w:ascii="Arial" w:eastAsia="Arial" w:hAnsi="Arial" w:cs="Arial"/>
        </w:rPr>
        <w:t>to the front</w:t>
      </w:r>
      <w:r>
        <w:rPr>
          <w:rFonts w:ascii="Arial" w:eastAsia="Arial" w:hAnsi="Arial" w:cs="Arial"/>
          <w:color w:val="000000"/>
        </w:rPr>
        <w:t xml:space="preserve"> from the tray (bottom right corner).</w:t>
      </w:r>
    </w:p>
    <w:p w14:paraId="0D41986A" w14:textId="3B5EA789" w:rsidR="00107553" w:rsidRDefault="00A123E1">
      <w:pPr>
        <w:numPr>
          <w:ilvl w:val="0"/>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sidRPr="00A123E1">
        <w:rPr>
          <w:rFonts w:ascii="Arial" w:eastAsia="Arial" w:hAnsi="Arial" w:cs="Arial"/>
          <w:noProof/>
        </w:rPr>
        <w:drawing>
          <wp:anchor distT="0" distB="0" distL="114300" distR="114300" simplePos="0" relativeHeight="251699200" behindDoc="1" locked="0" layoutInCell="1" allowOverlap="1" wp14:anchorId="31CEBC10" wp14:editId="394DFAB4">
            <wp:simplePos x="0" y="0"/>
            <wp:positionH relativeFrom="margin">
              <wp:align>right</wp:align>
            </wp:positionH>
            <wp:positionV relativeFrom="paragraph">
              <wp:posOffset>6654</wp:posOffset>
            </wp:positionV>
            <wp:extent cx="2029190" cy="1534768"/>
            <wp:effectExtent l="0" t="0" r="0" b="8890"/>
            <wp:wrapTight wrapText="bothSides">
              <wp:wrapPolygon edited="0">
                <wp:start x="0" y="0"/>
                <wp:lineTo x="0" y="21457"/>
                <wp:lineTo x="21296" y="21457"/>
                <wp:lineTo x="2129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29190" cy="1534768"/>
                    </a:xfrm>
                    <a:prstGeom prst="rect">
                      <a:avLst/>
                    </a:prstGeom>
                  </pic:spPr>
                </pic:pic>
              </a:graphicData>
            </a:graphic>
          </wp:anchor>
        </w:drawing>
      </w:r>
      <w:r w:rsidR="00C6033C">
        <w:rPr>
          <w:rFonts w:ascii="Arial" w:eastAsia="Arial" w:hAnsi="Arial" w:cs="Arial"/>
          <w:color w:val="000000"/>
        </w:rPr>
        <w:t>Download "</w:t>
      </w:r>
      <w:r w:rsidR="00C6033C">
        <w:rPr>
          <w:rFonts w:ascii="Arial" w:eastAsia="Arial" w:hAnsi="Arial" w:cs="Arial"/>
        </w:rPr>
        <w:t>biofilm-classification-main.zip</w:t>
      </w:r>
      <w:r w:rsidR="00C6033C">
        <w:rPr>
          <w:rFonts w:ascii="Arial" w:eastAsia="Arial" w:hAnsi="Arial" w:cs="Arial"/>
          <w:color w:val="000000"/>
        </w:rPr>
        <w:t xml:space="preserve">" from the </w:t>
      </w:r>
      <w:proofErr w:type="spellStart"/>
      <w:r w:rsidR="00C6033C">
        <w:rPr>
          <w:rFonts w:ascii="Arial" w:eastAsia="Arial" w:hAnsi="Arial" w:cs="Arial"/>
        </w:rPr>
        <w:t>github</w:t>
      </w:r>
      <w:proofErr w:type="spellEnd"/>
      <w:r w:rsidR="00BE478D">
        <w:rPr>
          <w:rFonts w:ascii="Arial" w:eastAsia="Arial" w:hAnsi="Arial" w:cs="Arial"/>
        </w:rPr>
        <w:t xml:space="preserve"> </w:t>
      </w:r>
      <w:hyperlink r:id="rId13" w:history="1">
        <w:r w:rsidRPr="00907B6D">
          <w:rPr>
            <w:rStyle w:val="Hyperlink"/>
            <w:rFonts w:ascii="Arial" w:eastAsia="Arial" w:hAnsi="Arial" w:cs="Arial"/>
          </w:rPr>
          <w:t>https://github.com/SkBlaz/biofilm-classification</w:t>
        </w:r>
      </w:hyperlink>
      <w:r>
        <w:rPr>
          <w:rFonts w:ascii="Arial" w:eastAsia="Arial" w:hAnsi="Arial" w:cs="Arial"/>
        </w:rPr>
        <w:t xml:space="preserve"> </w:t>
      </w:r>
      <w:r w:rsidR="00C6033C">
        <w:rPr>
          <w:rFonts w:ascii="Arial" w:eastAsia="Arial" w:hAnsi="Arial" w:cs="Arial"/>
        </w:rPr>
        <w:t>:</w:t>
      </w:r>
    </w:p>
    <w:p w14:paraId="2880D3AE" w14:textId="3812D9AE" w:rsidR="00107553" w:rsidRDefault="00C6033C">
      <w:pPr>
        <w:numPr>
          <w:ilvl w:val="1"/>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Go to "code"</w:t>
      </w:r>
      <w:r w:rsidR="00A123E1">
        <w:rPr>
          <w:rFonts w:ascii="Arial" w:eastAsia="Arial" w:hAnsi="Arial" w:cs="Arial"/>
          <w:color w:val="000000"/>
        </w:rPr>
        <w:t xml:space="preserve"> </w:t>
      </w:r>
    </w:p>
    <w:p w14:paraId="71458463" w14:textId="069D8A8F" w:rsidR="00107553" w:rsidRDefault="00C6033C">
      <w:pPr>
        <w:numPr>
          <w:ilvl w:val="1"/>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Click on “</w:t>
      </w:r>
      <w:r w:rsidR="00A123E1">
        <w:rPr>
          <w:rFonts w:ascii="Arial" w:eastAsia="Arial" w:hAnsi="Arial" w:cs="Arial"/>
          <w:color w:val="000000"/>
        </w:rPr>
        <w:t xml:space="preserve">Download </w:t>
      </w:r>
      <w:r>
        <w:rPr>
          <w:rFonts w:ascii="Arial" w:eastAsia="Arial" w:hAnsi="Arial" w:cs="Arial"/>
          <w:color w:val="000000"/>
        </w:rPr>
        <w:t xml:space="preserve">zip” </w:t>
      </w:r>
    </w:p>
    <w:p w14:paraId="5DC9FE15" w14:textId="1632DB46" w:rsidR="00107553" w:rsidRPr="00A123E1" w:rsidRDefault="00C6033C" w:rsidP="00A123E1">
      <w:pPr>
        <w:numPr>
          <w:ilvl w:val="1"/>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Save the zip file to Desktop</w:t>
      </w:r>
      <w:r w:rsidR="00A123E1">
        <w:rPr>
          <w:rFonts w:ascii="Arial" w:eastAsia="Arial" w:hAnsi="Arial" w:cs="Arial"/>
          <w:color w:val="000000"/>
        </w:rPr>
        <w:t>.</w:t>
      </w:r>
    </w:p>
    <w:p w14:paraId="292541CC" w14:textId="77777777" w:rsidR="00107553" w:rsidRDefault="00C6033C">
      <w:pPr>
        <w:numPr>
          <w:ilvl w:val="0"/>
          <w:numId w:val="1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Pr>
          <w:rFonts w:ascii="Arial" w:eastAsia="Arial" w:hAnsi="Arial" w:cs="Arial"/>
          <w:color w:val="000000"/>
        </w:rPr>
        <w:t xml:space="preserve">Extract </w:t>
      </w:r>
      <w:r>
        <w:rPr>
          <w:rFonts w:ascii="Arial" w:eastAsia="Arial" w:hAnsi="Arial" w:cs="Arial"/>
        </w:rPr>
        <w:t>“biofilm-classification-main</w:t>
      </w:r>
      <w:r>
        <w:rPr>
          <w:rFonts w:ascii="Arial" w:eastAsia="Arial" w:hAnsi="Arial" w:cs="Arial"/>
          <w:color w:val="000000"/>
        </w:rPr>
        <w:t xml:space="preserve">.zip" into the </w:t>
      </w:r>
      <w:r>
        <w:rPr>
          <w:rFonts w:ascii="Arial" w:eastAsia="Arial" w:hAnsi="Arial" w:cs="Arial"/>
        </w:rPr>
        <w:t>biofilm-classification-main</w:t>
      </w:r>
      <w:r>
        <w:rPr>
          <w:rFonts w:ascii="Arial" w:eastAsia="Arial" w:hAnsi="Arial" w:cs="Arial"/>
          <w:color w:val="000000"/>
        </w:rPr>
        <w:t xml:space="preserve"> (you can rename it if you want) folder on your desktop. </w:t>
      </w:r>
    </w:p>
    <w:p w14:paraId="155A049B"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1CEC1497" w14:textId="65713C99" w:rsidR="00107553" w:rsidRPr="00F31626" w:rsidRDefault="00C6033C" w:rsidP="00F31626">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99CC"/>
          <w:sz w:val="22"/>
          <w:szCs w:val="22"/>
        </w:rPr>
      </w:pPr>
      <w:bookmarkStart w:id="8" w:name="_Toc234934010"/>
      <w:r w:rsidRPr="00B5313D">
        <w:rPr>
          <w:rFonts w:ascii="Arial" w:eastAsia="Arial" w:hAnsi="Arial" w:cs="Arial"/>
          <w:color w:val="0099CC"/>
          <w:sz w:val="22"/>
          <w:szCs w:val="22"/>
        </w:rPr>
        <w:t>2.2.2. Building the Docker image</w:t>
      </w:r>
      <w:bookmarkEnd w:id="8"/>
    </w:p>
    <w:p w14:paraId="27DE96B0" w14:textId="50F13D08" w:rsidR="00107553" w:rsidRDefault="00C6033C">
      <w:pPr>
        <w:numPr>
          <w:ilvl w:val="0"/>
          <w:numId w:val="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rPr>
        <w:t xml:space="preserve">Navigate to the folder where you extracted the zip file, right-click, and select "Open in Terminal" to start the terminal in the "biofilm-classification-main" folder. </w:t>
      </w:r>
      <w:r>
        <w:rPr>
          <w:rFonts w:ascii="Arial" w:eastAsia="Arial" w:hAnsi="Arial" w:cs="Arial"/>
          <w:color w:val="000000"/>
        </w:rPr>
        <w:t xml:space="preserve">Link to “open in terminal” can be hidden also in “show more options”.  If these options are not available on your system, we suggest </w:t>
      </w:r>
      <w:r>
        <w:rPr>
          <w:rFonts w:ascii="Arial" w:eastAsia="Arial" w:hAnsi="Arial" w:cs="Arial"/>
        </w:rPr>
        <w:t>extracting</w:t>
      </w:r>
      <w:r>
        <w:rPr>
          <w:rFonts w:ascii="Arial" w:eastAsia="Arial" w:hAnsi="Arial" w:cs="Arial"/>
          <w:color w:val="000000"/>
        </w:rPr>
        <w:t xml:space="preserve"> the downloaded file onto C:/, open </w:t>
      </w:r>
      <w:proofErr w:type="spellStart"/>
      <w:r>
        <w:rPr>
          <w:rFonts w:ascii="Arial" w:eastAsia="Arial" w:hAnsi="Arial" w:cs="Arial"/>
          <w:color w:val="000000"/>
        </w:rPr>
        <w:t>cmd</w:t>
      </w:r>
      <w:proofErr w:type="spellEnd"/>
      <w:r>
        <w:rPr>
          <w:rFonts w:ascii="Arial" w:eastAsia="Arial" w:hAnsi="Arial" w:cs="Arial"/>
          <w:color w:val="000000"/>
        </w:rPr>
        <w:t xml:space="preserve"> and navigate to the folder using command cd </w:t>
      </w:r>
      <w:r w:rsidR="00F31626">
        <w:rPr>
          <w:rFonts w:ascii="Arial" w:eastAsia="Arial" w:hAnsi="Arial" w:cs="Arial"/>
          <w:color w:val="000000"/>
        </w:rPr>
        <w:t>e.g.,</w:t>
      </w:r>
      <w:r>
        <w:rPr>
          <w:rFonts w:ascii="Arial" w:eastAsia="Arial" w:hAnsi="Arial" w:cs="Arial"/>
          <w:color w:val="000000"/>
        </w:rPr>
        <w:t xml:space="preserve"> cd C:/path/to/my/folder. </w:t>
      </w:r>
      <w:proofErr w:type="spellStart"/>
      <w:r>
        <w:rPr>
          <w:rFonts w:ascii="Arial" w:eastAsia="Arial" w:hAnsi="Arial" w:cs="Arial"/>
          <w:color w:val="000000"/>
        </w:rPr>
        <w:t>Cmd</w:t>
      </w:r>
      <w:proofErr w:type="spellEnd"/>
      <w:r>
        <w:rPr>
          <w:rFonts w:ascii="Arial" w:eastAsia="Arial" w:hAnsi="Arial" w:cs="Arial"/>
          <w:color w:val="000000"/>
        </w:rPr>
        <w:t xml:space="preserve"> can be found by typing “</w:t>
      </w:r>
      <w:proofErr w:type="spellStart"/>
      <w:r>
        <w:rPr>
          <w:rFonts w:ascii="Arial" w:eastAsia="Arial" w:hAnsi="Arial" w:cs="Arial"/>
          <w:color w:val="000000"/>
        </w:rPr>
        <w:t>cmd</w:t>
      </w:r>
      <w:proofErr w:type="spellEnd"/>
      <w:r>
        <w:rPr>
          <w:rFonts w:ascii="Arial" w:eastAsia="Arial" w:hAnsi="Arial" w:cs="Arial"/>
          <w:color w:val="000000"/>
        </w:rPr>
        <w:t xml:space="preserve">” in Windows search and is run by </w:t>
      </w:r>
      <w:r>
        <w:rPr>
          <w:rFonts w:ascii="Arial" w:eastAsia="Arial" w:hAnsi="Arial" w:cs="Arial"/>
        </w:rPr>
        <w:t>clicking</w:t>
      </w:r>
      <w:r>
        <w:rPr>
          <w:rFonts w:ascii="Arial" w:eastAsia="Arial" w:hAnsi="Arial" w:cs="Arial"/>
          <w:color w:val="000000"/>
        </w:rPr>
        <w:t xml:space="preserve"> on “Command Prompt”. </w:t>
      </w:r>
    </w:p>
    <w:p w14:paraId="2147A067" w14:textId="77777777" w:rsidR="00107553" w:rsidRDefault="00C6033C">
      <w:pPr>
        <w:numPr>
          <w:ilvl w:val="0"/>
          <w:numId w:val="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Connect </w:t>
      </w:r>
      <w:r>
        <w:rPr>
          <w:rFonts w:ascii="Arial" w:eastAsia="Arial" w:hAnsi="Arial" w:cs="Arial"/>
        </w:rPr>
        <w:t>to the internet</w:t>
      </w:r>
      <w:r>
        <w:rPr>
          <w:rFonts w:ascii="Arial" w:eastAsia="Arial" w:hAnsi="Arial" w:cs="Arial"/>
          <w:color w:val="000000"/>
        </w:rPr>
        <w:t xml:space="preserve"> </w:t>
      </w:r>
      <w:r>
        <w:rPr>
          <w:rFonts w:ascii="Arial" w:eastAsia="Arial" w:hAnsi="Arial" w:cs="Arial"/>
        </w:rPr>
        <w:t>prior to running</w:t>
      </w:r>
      <w:r>
        <w:rPr>
          <w:rFonts w:ascii="Arial" w:eastAsia="Arial" w:hAnsi="Arial" w:cs="Arial"/>
          <w:color w:val="000000"/>
        </w:rPr>
        <w:t xml:space="preserve"> the </w:t>
      </w:r>
      <w:r>
        <w:rPr>
          <w:rFonts w:ascii="Arial" w:eastAsia="Arial" w:hAnsi="Arial" w:cs="Arial"/>
        </w:rPr>
        <w:t>build</w:t>
      </w:r>
      <w:r>
        <w:rPr>
          <w:rFonts w:ascii="Arial" w:eastAsia="Arial" w:hAnsi="Arial" w:cs="Arial"/>
          <w:color w:val="000000"/>
        </w:rPr>
        <w:t xml:space="preserve"> command. </w:t>
      </w:r>
    </w:p>
    <w:p w14:paraId="0479B53D" w14:textId="57C56091" w:rsidR="00107553" w:rsidRDefault="005F7178" w:rsidP="003B6656">
      <w:pPr>
        <w:numPr>
          <w:ilvl w:val="0"/>
          <w:numId w:val="3"/>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r w:rsidRPr="005F7178">
        <w:rPr>
          <w:rFonts w:ascii="Arial" w:eastAsia="Arial" w:hAnsi="Arial" w:cs="Arial"/>
          <w:noProof/>
          <w:color w:val="000000"/>
        </w:rPr>
        <mc:AlternateContent>
          <mc:Choice Requires="wps">
            <w:drawing>
              <wp:anchor distT="45720" distB="45720" distL="114300" distR="114300" simplePos="0" relativeHeight="251664384" behindDoc="0" locked="0" layoutInCell="1" allowOverlap="1" wp14:anchorId="37203C8D" wp14:editId="259F7752">
                <wp:simplePos x="0" y="0"/>
                <wp:positionH relativeFrom="margin">
                  <wp:align>right</wp:align>
                </wp:positionH>
                <wp:positionV relativeFrom="paragraph">
                  <wp:posOffset>597700</wp:posOffset>
                </wp:positionV>
                <wp:extent cx="5734050" cy="1404620"/>
                <wp:effectExtent l="0" t="0" r="19050" b="1206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21E7CE40" w14:textId="04BAB7AC" w:rsidR="005F7178" w:rsidRDefault="005F7178" w:rsidP="00B5313D">
                            <w:pPr>
                              <w:spacing w:after="0"/>
                            </w:pPr>
                            <w:r>
                              <w:rPr>
                                <w:rFonts w:ascii="Arial" w:eastAsia="Arial" w:hAnsi="Arial" w:cs="Arial"/>
                                <w:b/>
                                <w:bCs/>
                              </w:rPr>
                              <w:t>docker compose build --no-cache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203C8D" id="_x0000_s1036" type="#_x0000_t202" style="position:absolute;left:0;text-align:left;margin-left:400.3pt;margin-top:47.05pt;width:451.5pt;height:110.6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Ik1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">
                <v:textbox style="mso-fit-shape-to-text:t">
                  <w:txbxContent>
                    <w:p w14:paraId="21E7CE40" w14:textId="04BAB7AC" w:rsidR="005F7178" w:rsidRDefault="005F7178" w:rsidP="00B5313D">
                      <w:pPr>
                        <w:spacing w:after="0"/>
                      </w:pPr>
                      <w:r>
                        <w:rPr>
                          <w:rFonts w:ascii="Arial" w:eastAsia="Arial" w:hAnsi="Arial" w:cs="Arial"/>
                          <w:b/>
                          <w:bCs/>
                        </w:rPr>
                        <w:t>docker compose build --no-cache</w:t>
                      </w:r>
                    </w:p>
                  </w:txbxContent>
                </v:textbox>
                <w10:wrap type="square" anchorx="margin"/>
              </v:shape>
            </w:pict>
          </mc:Fallback>
        </mc:AlternateContent>
      </w:r>
      <w:r w:rsidR="00C6033C">
        <w:rPr>
          <w:rFonts w:ascii="Arial" w:eastAsia="Arial" w:hAnsi="Arial" w:cs="Arial"/>
          <w:color w:val="000000"/>
        </w:rPr>
        <w:t>Write or copy the following command into the terminal to build a Docker image specifically created for running the</w:t>
      </w:r>
      <w:r w:rsidR="00C6033C">
        <w:rPr>
          <w:rFonts w:ascii="Arial" w:eastAsia="Arial" w:hAnsi="Arial" w:cs="Arial"/>
        </w:rPr>
        <w:t xml:space="preserve">se </w:t>
      </w:r>
      <w:r w:rsidR="00C6033C">
        <w:rPr>
          <w:rFonts w:ascii="Arial" w:eastAsia="Arial" w:hAnsi="Arial" w:cs="Arial"/>
          <w:color w:val="000000"/>
        </w:rPr>
        <w:t>analyse</w:t>
      </w:r>
      <w:r w:rsidR="00C6033C">
        <w:rPr>
          <w:rFonts w:ascii="Arial" w:eastAsia="Arial" w:hAnsi="Arial" w:cs="Arial"/>
        </w:rPr>
        <w:t>s (the -no-cache parameters ensures a clean build from scratch):</w:t>
      </w:r>
    </w:p>
    <w:p w14:paraId="4A168CF1" w14:textId="77777777" w:rsidR="00B5313D" w:rsidRPr="00B5313D" w:rsidRDefault="00B5313D" w:rsidP="00B5313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708"/>
        <w:jc w:val="both"/>
        <w:rPr>
          <w:rFonts w:ascii="Arial" w:eastAsia="Arial" w:hAnsi="Arial" w:cs="Arial"/>
          <w:color w:val="000000"/>
        </w:rPr>
      </w:pPr>
    </w:p>
    <w:p w14:paraId="172BEE0A" w14:textId="77777777"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 xml:space="preserve">Once the Docker image is built (it takes a while), you can run analyses as described below. </w:t>
      </w:r>
    </w:p>
    <w:p w14:paraId="0B57B16E"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3E3E7A7D" w14:textId="77777777" w:rsidR="00107553" w:rsidRPr="00F31626" w:rsidRDefault="00C6033C" w:rsidP="00F31626">
      <w:pPr>
        <w:shd w:val="clear" w:color="auto" w:fill="0099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color w:val="FFFFFF" w:themeColor="background1"/>
        </w:rPr>
      </w:pPr>
      <w:r w:rsidRPr="00F31626">
        <w:rPr>
          <w:rFonts w:ascii="Arial" w:eastAsia="Arial" w:hAnsi="Arial" w:cs="Arial"/>
          <w:b/>
          <w:bCs/>
          <w:color w:val="FFFFFF" w:themeColor="background1"/>
        </w:rPr>
        <w:t xml:space="preserve">The Docker image will not need to be rebuilt unless changes are made to the scripts prior to the next use of Docker. </w:t>
      </w:r>
    </w:p>
    <w:p w14:paraId="7DEDE9B8"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21C59685" w14:textId="77777777" w:rsidR="00F31626" w:rsidRPr="00F31626" w:rsidRDefault="00F31626" w:rsidP="00F31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F31626">
        <w:rPr>
          <w:rFonts w:ascii="Arial" w:eastAsia="Arial" w:hAnsi="Arial" w:cs="Arial"/>
        </w:rPr>
        <w:lastRenderedPageBreak/>
        <w:t>Once Docker Desktop is running, you do not need to keep the application window open. You can close the Docker Desktop window and it will continue running in the background; a small Docker icon in the taskbar confirms that it is still active and ready to use. If you accidentally close Docker completely, double-click the Docker Desktop icon to start it again.</w:t>
      </w:r>
    </w:p>
    <w:p w14:paraId="65D02139" w14:textId="7CD40066" w:rsidR="00192EBC" w:rsidRDefault="00F31626" w:rsidP="00F31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F31626">
        <w:rPr>
          <w:rFonts w:ascii="Arial" w:eastAsia="Arial" w:hAnsi="Arial" w:cs="Arial"/>
        </w:rPr>
        <w:t xml:space="preserve">Similarly, you can close the terminal window at any time if you do not intend to run further commands, or leave it open if you plan to continue working with the </w:t>
      </w:r>
      <w:proofErr w:type="spellStart"/>
      <w:r w:rsidRPr="00F31626">
        <w:rPr>
          <w:rFonts w:ascii="Arial" w:eastAsia="Arial" w:hAnsi="Arial" w:cs="Arial"/>
        </w:rPr>
        <w:t>MicroICS</w:t>
      </w:r>
      <w:proofErr w:type="spellEnd"/>
      <w:r w:rsidRPr="00F31626">
        <w:rPr>
          <w:rFonts w:ascii="Arial" w:eastAsia="Arial" w:hAnsi="Arial" w:cs="Arial"/>
        </w:rPr>
        <w:t xml:space="preserve"> pipeline.</w:t>
      </w:r>
    </w:p>
    <w:p w14:paraId="6C204F06" w14:textId="77777777" w:rsidR="00F31626" w:rsidRDefault="00F31626" w:rsidP="00F31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0CF81D65" w14:textId="61F8ED2D" w:rsidR="00B5313D" w:rsidRPr="004846DA" w:rsidRDefault="00B5313D" w:rsidP="00192EBC">
      <w:pPr>
        <w:pStyle w:val="Heading1"/>
        <w:numPr>
          <w:ilvl w:val="0"/>
          <w:numId w:val="5"/>
        </w:numPr>
        <w:spacing w:before="0"/>
        <w:rPr>
          <w:rFonts w:ascii="Arial" w:hAnsi="Arial" w:cs="Arial"/>
          <w:color w:val="0099CC"/>
          <w:sz w:val="28"/>
          <w:szCs w:val="28"/>
        </w:rPr>
      </w:pPr>
      <w:bookmarkStart w:id="9" w:name="_Ref234927818"/>
      <w:bookmarkStart w:id="10" w:name="_Toc234934011"/>
      <w:r w:rsidRPr="003B6656">
        <w:rPr>
          <w:rFonts w:ascii="Arial" w:hAnsi="Arial" w:cs="Arial"/>
          <w:color w:val="0099CC"/>
          <w:sz w:val="28"/>
          <w:szCs w:val="28"/>
        </w:rPr>
        <w:t xml:space="preserve">Preparation of the data for running the </w:t>
      </w:r>
      <w:proofErr w:type="spellStart"/>
      <w:r w:rsidRPr="003B6656">
        <w:rPr>
          <w:rFonts w:ascii="Arial" w:hAnsi="Arial" w:cs="Arial"/>
          <w:color w:val="0099CC"/>
          <w:sz w:val="28"/>
          <w:szCs w:val="28"/>
        </w:rPr>
        <w:t>MicroICS</w:t>
      </w:r>
      <w:proofErr w:type="spellEnd"/>
      <w:r w:rsidRPr="003B6656">
        <w:rPr>
          <w:rFonts w:ascii="Arial" w:hAnsi="Arial" w:cs="Arial"/>
          <w:color w:val="0099CC"/>
          <w:sz w:val="28"/>
          <w:szCs w:val="28"/>
        </w:rPr>
        <w:t xml:space="preserve"> pipeline</w:t>
      </w:r>
      <w:bookmarkEnd w:id="9"/>
      <w:bookmarkEnd w:id="10"/>
    </w:p>
    <w:p w14:paraId="03915472" w14:textId="1DC41EBE" w:rsidR="00052882" w:rsidRPr="00052882" w:rsidRDefault="002B484F" w:rsidP="00052882">
      <w:pPr>
        <w:pStyle w:val="ListParagraph"/>
        <w:numPr>
          <w:ilvl w:val="0"/>
          <w:numId w:val="45"/>
        </w:numPr>
        <w:spacing w:after="0"/>
        <w:ind w:left="360"/>
        <w:rPr>
          <w:rFonts w:ascii="Arial" w:hAnsi="Arial" w:cs="Arial"/>
          <w:lang w:val="en-US" w:eastAsia="sl-SI"/>
        </w:rPr>
      </w:pPr>
      <w:proofErr w:type="spellStart"/>
      <w:r w:rsidRPr="00052882">
        <w:rPr>
          <w:rFonts w:ascii="Arial" w:hAnsi="Arial" w:cs="Arial"/>
        </w:rPr>
        <w:t>MicroICS</w:t>
      </w:r>
      <w:proofErr w:type="spellEnd"/>
      <w:r w:rsidRPr="00052882">
        <w:rPr>
          <w:rFonts w:ascii="Arial" w:hAnsi="Arial" w:cs="Arial"/>
        </w:rPr>
        <w:t xml:space="preserve"> needs five folders: two for images, three for outputs. Create them and note the full path of each.</w:t>
      </w:r>
    </w:p>
    <w:p w14:paraId="21E97CB9" w14:textId="77777777" w:rsidR="00052882" w:rsidRPr="00052882" w:rsidRDefault="00052882" w:rsidP="00052882">
      <w:pPr>
        <w:pStyle w:val="ListParagraph"/>
        <w:spacing w:after="0"/>
        <w:ind w:left="360"/>
        <w:rPr>
          <w:rFonts w:ascii="Arial" w:hAnsi="Arial" w:cs="Arial"/>
          <w:lang w:val="en-US" w:eastAsia="sl-SI"/>
        </w:rPr>
      </w:pPr>
    </w:p>
    <w:p w14:paraId="026E2D31" w14:textId="41857E6B" w:rsidR="00052882" w:rsidRPr="00052882" w:rsidRDefault="002B484F" w:rsidP="00052882">
      <w:pPr>
        <w:spacing w:after="0"/>
        <w:rPr>
          <w:rFonts w:ascii="Arial" w:hAnsi="Arial" w:cs="Arial"/>
          <w:b/>
          <w:bCs/>
        </w:rPr>
      </w:pPr>
      <w:r w:rsidRPr="00052882">
        <w:rPr>
          <w:rFonts w:ascii="Arial" w:hAnsi="Arial" w:cs="Arial"/>
          <w:b/>
          <w:bCs/>
        </w:rPr>
        <w:t>Image folders</w:t>
      </w:r>
      <w:r w:rsidR="00052882" w:rsidRPr="00052882">
        <w:rPr>
          <w:rFonts w:ascii="Arial" w:hAnsi="Arial" w:cs="Arial"/>
          <w:b/>
          <w:bCs/>
        </w:rPr>
        <w:t xml:space="preserve"> – images are copied in these folders:</w:t>
      </w:r>
    </w:p>
    <w:tbl>
      <w:tblPr>
        <w:tblStyle w:val="TableGrid"/>
        <w:tblW w:w="0" w:type="auto"/>
        <w:tblLook w:val="04A0" w:firstRow="1" w:lastRow="0" w:firstColumn="1" w:lastColumn="0" w:noHBand="0" w:noVBand="1"/>
      </w:tblPr>
      <w:tblGrid>
        <w:gridCol w:w="2096"/>
        <w:gridCol w:w="2079"/>
        <w:gridCol w:w="4887"/>
      </w:tblGrid>
      <w:tr w:rsidR="00052882" w14:paraId="42F54D02" w14:textId="77777777" w:rsidTr="00052882">
        <w:tc>
          <w:tcPr>
            <w:tcW w:w="2096" w:type="dxa"/>
            <w:vAlign w:val="center"/>
          </w:tcPr>
          <w:p w14:paraId="150B3863" w14:textId="3992C845" w:rsidR="00052882" w:rsidRDefault="00052882" w:rsidP="00052882">
            <w:pPr>
              <w:rPr>
                <w:rFonts w:ascii="Arial" w:hAnsi="Arial" w:cs="Arial"/>
              </w:rPr>
            </w:pPr>
            <w:r w:rsidRPr="00052882">
              <w:rPr>
                <w:rFonts w:ascii="Arial" w:hAnsi="Arial" w:cs="Arial"/>
              </w:rPr>
              <w:t>Folder</w:t>
            </w:r>
          </w:p>
        </w:tc>
        <w:tc>
          <w:tcPr>
            <w:tcW w:w="2079" w:type="dxa"/>
            <w:vAlign w:val="center"/>
          </w:tcPr>
          <w:p w14:paraId="6A7EEE2D" w14:textId="4F19C4E6" w:rsidR="00052882" w:rsidRDefault="00052882" w:rsidP="00052882">
            <w:pPr>
              <w:rPr>
                <w:rFonts w:ascii="Arial" w:hAnsi="Arial" w:cs="Arial"/>
              </w:rPr>
            </w:pPr>
            <w:r w:rsidRPr="00052882">
              <w:rPr>
                <w:rFonts w:ascii="Arial" w:hAnsi="Arial" w:cs="Arial"/>
              </w:rPr>
              <w:t>Contents</w:t>
            </w:r>
          </w:p>
        </w:tc>
        <w:tc>
          <w:tcPr>
            <w:tcW w:w="4887" w:type="dxa"/>
            <w:vAlign w:val="center"/>
          </w:tcPr>
          <w:p w14:paraId="228427BD" w14:textId="2AA3907C" w:rsidR="00052882" w:rsidRDefault="00052882" w:rsidP="00052882">
            <w:pPr>
              <w:rPr>
                <w:rFonts w:ascii="Arial" w:hAnsi="Arial" w:cs="Arial"/>
              </w:rPr>
            </w:pPr>
            <w:r w:rsidRPr="00052882">
              <w:rPr>
                <w:rFonts w:ascii="Arial" w:hAnsi="Arial" w:cs="Arial"/>
              </w:rPr>
              <w:t>Example</w:t>
            </w:r>
          </w:p>
        </w:tc>
      </w:tr>
      <w:tr w:rsidR="00052882" w14:paraId="10DF768B" w14:textId="77777777" w:rsidTr="00052882">
        <w:tc>
          <w:tcPr>
            <w:tcW w:w="2096" w:type="dxa"/>
            <w:vAlign w:val="center"/>
          </w:tcPr>
          <w:p w14:paraId="57982D47" w14:textId="1F87E03E" w:rsidR="00052882" w:rsidRDefault="00052882" w:rsidP="00052882">
            <w:pPr>
              <w:rPr>
                <w:rFonts w:ascii="Arial" w:hAnsi="Arial" w:cs="Arial"/>
              </w:rPr>
            </w:pPr>
            <w:r w:rsidRPr="00052882">
              <w:rPr>
                <w:rFonts w:ascii="Arial" w:hAnsi="Arial" w:cs="Arial"/>
              </w:rPr>
              <w:t>Training images</w:t>
            </w:r>
          </w:p>
        </w:tc>
        <w:tc>
          <w:tcPr>
            <w:tcW w:w="2079" w:type="dxa"/>
            <w:vAlign w:val="center"/>
          </w:tcPr>
          <w:p w14:paraId="040DD7AF" w14:textId="3AB27B99" w:rsidR="00052882" w:rsidRDefault="00052882" w:rsidP="00052882">
            <w:pPr>
              <w:rPr>
                <w:rFonts w:ascii="Arial" w:hAnsi="Arial" w:cs="Arial"/>
              </w:rPr>
            </w:pPr>
            <w:r w:rsidRPr="00052882">
              <w:rPr>
                <w:rFonts w:ascii="Arial" w:hAnsi="Arial" w:cs="Arial"/>
              </w:rPr>
              <w:t>3D TIFFs used to train the model</w:t>
            </w:r>
          </w:p>
        </w:tc>
        <w:tc>
          <w:tcPr>
            <w:tcW w:w="4887" w:type="dxa"/>
            <w:vAlign w:val="center"/>
          </w:tcPr>
          <w:p w14:paraId="221814B7" w14:textId="6C3C6496" w:rsidR="00052882" w:rsidRDefault="00052882" w:rsidP="00052882">
            <w:pPr>
              <w:rPr>
                <w:rFonts w:ascii="Arial" w:hAnsi="Arial" w:cs="Arial"/>
              </w:rPr>
            </w:pPr>
            <w:r w:rsidRPr="00052882">
              <w:rPr>
                <w:rFonts w:ascii="Arial" w:hAnsi="Arial" w:cs="Arial"/>
              </w:rPr>
              <w:t>C:\Users\my_name\Desktop\training_images</w:t>
            </w:r>
          </w:p>
        </w:tc>
      </w:tr>
      <w:tr w:rsidR="00052882" w14:paraId="24DD203B" w14:textId="77777777" w:rsidTr="00052882">
        <w:tc>
          <w:tcPr>
            <w:tcW w:w="2096" w:type="dxa"/>
            <w:vAlign w:val="center"/>
          </w:tcPr>
          <w:p w14:paraId="67D35F9A" w14:textId="63EBBDAF" w:rsidR="00052882" w:rsidRDefault="00052882" w:rsidP="00052882">
            <w:pPr>
              <w:rPr>
                <w:rFonts w:ascii="Arial" w:hAnsi="Arial" w:cs="Arial"/>
              </w:rPr>
            </w:pPr>
            <w:r w:rsidRPr="00052882">
              <w:rPr>
                <w:rFonts w:ascii="Arial" w:hAnsi="Arial" w:cs="Arial"/>
              </w:rPr>
              <w:t>Inference images</w:t>
            </w:r>
          </w:p>
        </w:tc>
        <w:tc>
          <w:tcPr>
            <w:tcW w:w="2079" w:type="dxa"/>
            <w:vAlign w:val="center"/>
          </w:tcPr>
          <w:p w14:paraId="33077E1F" w14:textId="65D8D1B1" w:rsidR="00052882" w:rsidRDefault="00052882" w:rsidP="00052882">
            <w:pPr>
              <w:rPr>
                <w:rFonts w:ascii="Arial" w:hAnsi="Arial" w:cs="Arial"/>
              </w:rPr>
            </w:pPr>
            <w:r w:rsidRPr="00052882">
              <w:rPr>
                <w:rFonts w:ascii="Arial" w:hAnsi="Arial" w:cs="Arial"/>
              </w:rPr>
              <w:t>New 3D TIFFs you want to classify</w:t>
            </w:r>
          </w:p>
        </w:tc>
        <w:tc>
          <w:tcPr>
            <w:tcW w:w="4887" w:type="dxa"/>
            <w:vAlign w:val="center"/>
          </w:tcPr>
          <w:p w14:paraId="417E49AC" w14:textId="49F15B73" w:rsidR="00052882" w:rsidRDefault="00052882" w:rsidP="00052882">
            <w:pPr>
              <w:rPr>
                <w:rFonts w:ascii="Arial" w:hAnsi="Arial" w:cs="Arial"/>
              </w:rPr>
            </w:pPr>
            <w:r w:rsidRPr="00052882">
              <w:rPr>
                <w:rFonts w:ascii="Arial" w:hAnsi="Arial" w:cs="Arial"/>
              </w:rPr>
              <w:t>C:\Users\my_name\Desktop\images_to_classify</w:t>
            </w:r>
          </w:p>
        </w:tc>
      </w:tr>
    </w:tbl>
    <w:p w14:paraId="3E3A43C7" w14:textId="77777777" w:rsidR="00052882" w:rsidRDefault="00052882" w:rsidP="00052882">
      <w:pPr>
        <w:spacing w:after="0"/>
        <w:rPr>
          <w:rFonts w:ascii="Arial" w:hAnsi="Arial" w:cs="Arial"/>
        </w:rPr>
      </w:pPr>
    </w:p>
    <w:p w14:paraId="51F9A356" w14:textId="394FB41A" w:rsidR="00052882" w:rsidRPr="00052882" w:rsidRDefault="00052882" w:rsidP="00052882">
      <w:pPr>
        <w:spacing w:after="0"/>
        <w:rPr>
          <w:rFonts w:ascii="Arial" w:hAnsi="Arial" w:cs="Arial"/>
          <w:b/>
          <w:bCs/>
        </w:rPr>
      </w:pPr>
      <w:r w:rsidRPr="00052882">
        <w:rPr>
          <w:rFonts w:ascii="Arial" w:hAnsi="Arial" w:cs="Arial"/>
          <w:b/>
          <w:bCs/>
        </w:rPr>
        <w:t xml:space="preserve">Output folders — </w:t>
      </w:r>
      <w:proofErr w:type="spellStart"/>
      <w:r w:rsidRPr="00052882">
        <w:rPr>
          <w:rFonts w:ascii="Arial" w:hAnsi="Arial" w:cs="Arial"/>
          <w:b/>
          <w:bCs/>
        </w:rPr>
        <w:t>MicroICS</w:t>
      </w:r>
      <w:proofErr w:type="spellEnd"/>
      <w:r w:rsidRPr="00052882">
        <w:rPr>
          <w:rFonts w:ascii="Arial" w:hAnsi="Arial" w:cs="Arial"/>
          <w:b/>
          <w:bCs/>
        </w:rPr>
        <w:t xml:space="preserve"> writes here</w:t>
      </w:r>
      <w:r>
        <w:rPr>
          <w:rFonts w:ascii="Arial" w:hAnsi="Arial" w:cs="Arial"/>
          <w:b/>
          <w:bCs/>
        </w:rPr>
        <w:t>:</w:t>
      </w:r>
    </w:p>
    <w:tbl>
      <w:tblPr>
        <w:tblStyle w:val="TableGrid"/>
        <w:tblW w:w="0" w:type="auto"/>
        <w:tblLook w:val="04A0" w:firstRow="1" w:lastRow="0" w:firstColumn="1" w:lastColumn="0" w:noHBand="0" w:noVBand="1"/>
      </w:tblPr>
      <w:tblGrid>
        <w:gridCol w:w="1431"/>
        <w:gridCol w:w="2780"/>
        <w:gridCol w:w="4851"/>
      </w:tblGrid>
      <w:tr w:rsidR="00052882" w14:paraId="18A5B66A" w14:textId="77777777" w:rsidTr="00052882">
        <w:tc>
          <w:tcPr>
            <w:tcW w:w="0" w:type="auto"/>
            <w:vAlign w:val="center"/>
          </w:tcPr>
          <w:p w14:paraId="4DECE6E6" w14:textId="0C33FF28" w:rsidR="00052882" w:rsidRDefault="00052882" w:rsidP="00052882">
            <w:pPr>
              <w:rPr>
                <w:rFonts w:ascii="Arial" w:hAnsi="Arial" w:cs="Arial"/>
              </w:rPr>
            </w:pPr>
            <w:r w:rsidRPr="00052882">
              <w:rPr>
                <w:rFonts w:ascii="Arial" w:hAnsi="Arial" w:cs="Arial"/>
              </w:rPr>
              <w:t>Folder</w:t>
            </w:r>
          </w:p>
        </w:tc>
        <w:tc>
          <w:tcPr>
            <w:tcW w:w="0" w:type="auto"/>
            <w:vAlign w:val="center"/>
          </w:tcPr>
          <w:p w14:paraId="1462D38F" w14:textId="41D04E6A" w:rsidR="00052882" w:rsidRDefault="00052882" w:rsidP="00052882">
            <w:pPr>
              <w:rPr>
                <w:rFonts w:ascii="Arial" w:hAnsi="Arial" w:cs="Arial"/>
              </w:rPr>
            </w:pPr>
            <w:r w:rsidRPr="00052882">
              <w:rPr>
                <w:rFonts w:ascii="Arial" w:hAnsi="Arial" w:cs="Arial"/>
              </w:rPr>
              <w:t>Contents</w:t>
            </w:r>
          </w:p>
        </w:tc>
        <w:tc>
          <w:tcPr>
            <w:tcW w:w="0" w:type="auto"/>
            <w:vAlign w:val="center"/>
          </w:tcPr>
          <w:p w14:paraId="2E5ACBCC" w14:textId="6F5D0AC7" w:rsidR="00052882" w:rsidRDefault="00052882" w:rsidP="00052882">
            <w:pPr>
              <w:rPr>
                <w:rFonts w:ascii="Arial" w:hAnsi="Arial" w:cs="Arial"/>
              </w:rPr>
            </w:pPr>
            <w:r w:rsidRPr="00052882">
              <w:rPr>
                <w:rFonts w:ascii="Arial" w:hAnsi="Arial" w:cs="Arial"/>
              </w:rPr>
              <w:t>Example</w:t>
            </w:r>
          </w:p>
        </w:tc>
      </w:tr>
      <w:tr w:rsidR="00052882" w14:paraId="22703E58" w14:textId="77777777" w:rsidTr="00052882">
        <w:tc>
          <w:tcPr>
            <w:tcW w:w="0" w:type="auto"/>
            <w:vAlign w:val="center"/>
          </w:tcPr>
          <w:p w14:paraId="4DC80089" w14:textId="5F735F10" w:rsidR="00052882" w:rsidRDefault="00052882" w:rsidP="00052882">
            <w:pPr>
              <w:rPr>
                <w:rFonts w:ascii="Arial" w:hAnsi="Arial" w:cs="Arial"/>
              </w:rPr>
            </w:pPr>
            <w:r w:rsidRPr="00052882">
              <w:rPr>
                <w:rFonts w:ascii="Arial" w:hAnsi="Arial" w:cs="Arial"/>
              </w:rPr>
              <w:t>Training results</w:t>
            </w:r>
          </w:p>
        </w:tc>
        <w:tc>
          <w:tcPr>
            <w:tcW w:w="0" w:type="auto"/>
            <w:vAlign w:val="center"/>
          </w:tcPr>
          <w:p w14:paraId="0CC96702" w14:textId="6812E2DE" w:rsidR="00052882" w:rsidRDefault="00052882" w:rsidP="00052882">
            <w:pPr>
              <w:rPr>
                <w:rFonts w:ascii="Arial" w:hAnsi="Arial" w:cs="Arial"/>
              </w:rPr>
            </w:pPr>
            <w:r w:rsidRPr="00052882">
              <w:rPr>
                <w:rFonts w:ascii="Arial" w:hAnsi="Arial" w:cs="Arial"/>
              </w:rPr>
              <w:t>Features of the training images, and the trained models</w:t>
            </w:r>
          </w:p>
        </w:tc>
        <w:tc>
          <w:tcPr>
            <w:tcW w:w="0" w:type="auto"/>
            <w:vAlign w:val="center"/>
          </w:tcPr>
          <w:p w14:paraId="25816609" w14:textId="37965ABB" w:rsidR="00052882" w:rsidRDefault="00052882" w:rsidP="00052882">
            <w:pPr>
              <w:rPr>
                <w:rFonts w:ascii="Arial" w:hAnsi="Arial" w:cs="Arial"/>
              </w:rPr>
            </w:pPr>
            <w:r w:rsidRPr="00052882">
              <w:rPr>
                <w:rFonts w:ascii="Arial" w:hAnsi="Arial" w:cs="Arial"/>
              </w:rPr>
              <w:t>C:\Users\my_name\Desktop\training_results</w:t>
            </w:r>
          </w:p>
        </w:tc>
      </w:tr>
      <w:tr w:rsidR="00052882" w14:paraId="68A76176" w14:textId="77777777" w:rsidTr="00052882">
        <w:tc>
          <w:tcPr>
            <w:tcW w:w="0" w:type="auto"/>
            <w:vAlign w:val="center"/>
          </w:tcPr>
          <w:p w14:paraId="1B689240" w14:textId="1E2389FC" w:rsidR="00052882" w:rsidRDefault="00052882" w:rsidP="00052882">
            <w:pPr>
              <w:rPr>
                <w:rFonts w:ascii="Arial" w:hAnsi="Arial" w:cs="Arial"/>
              </w:rPr>
            </w:pPr>
            <w:r w:rsidRPr="00052882">
              <w:rPr>
                <w:rFonts w:ascii="Arial" w:hAnsi="Arial" w:cs="Arial"/>
              </w:rPr>
              <w:t>Inference features</w:t>
            </w:r>
          </w:p>
        </w:tc>
        <w:tc>
          <w:tcPr>
            <w:tcW w:w="0" w:type="auto"/>
            <w:vAlign w:val="center"/>
          </w:tcPr>
          <w:p w14:paraId="15BF55A1" w14:textId="5471380D" w:rsidR="00052882" w:rsidRDefault="00052882" w:rsidP="00052882">
            <w:pPr>
              <w:rPr>
                <w:rFonts w:ascii="Arial" w:hAnsi="Arial" w:cs="Arial"/>
              </w:rPr>
            </w:pPr>
            <w:r w:rsidRPr="00052882">
              <w:rPr>
                <w:rFonts w:ascii="Arial" w:hAnsi="Arial" w:cs="Arial"/>
              </w:rPr>
              <w:t>Features calculated from the unknown images</w:t>
            </w:r>
          </w:p>
        </w:tc>
        <w:tc>
          <w:tcPr>
            <w:tcW w:w="0" w:type="auto"/>
            <w:vAlign w:val="center"/>
          </w:tcPr>
          <w:p w14:paraId="6844B3B0" w14:textId="16802AB5" w:rsidR="00052882" w:rsidRDefault="00052882" w:rsidP="00052882">
            <w:pPr>
              <w:rPr>
                <w:rFonts w:ascii="Arial" w:hAnsi="Arial" w:cs="Arial"/>
              </w:rPr>
            </w:pPr>
            <w:r w:rsidRPr="00052882">
              <w:rPr>
                <w:rFonts w:ascii="Arial" w:hAnsi="Arial" w:cs="Arial"/>
              </w:rPr>
              <w:t>C:\Users\my_name\Desktop\inference_features</w:t>
            </w:r>
          </w:p>
        </w:tc>
      </w:tr>
      <w:tr w:rsidR="00052882" w14:paraId="0619CA3E" w14:textId="77777777" w:rsidTr="00052882">
        <w:tc>
          <w:tcPr>
            <w:tcW w:w="0" w:type="auto"/>
            <w:vAlign w:val="center"/>
          </w:tcPr>
          <w:p w14:paraId="71FCF5AA" w14:textId="4DF32F61" w:rsidR="00052882" w:rsidRDefault="00052882" w:rsidP="00052882">
            <w:pPr>
              <w:rPr>
                <w:rFonts w:ascii="Arial" w:hAnsi="Arial" w:cs="Arial"/>
              </w:rPr>
            </w:pPr>
            <w:r w:rsidRPr="00052882">
              <w:rPr>
                <w:rFonts w:ascii="Arial" w:hAnsi="Arial" w:cs="Arial"/>
              </w:rPr>
              <w:t>Inference results</w:t>
            </w:r>
          </w:p>
        </w:tc>
        <w:tc>
          <w:tcPr>
            <w:tcW w:w="0" w:type="auto"/>
            <w:vAlign w:val="center"/>
          </w:tcPr>
          <w:p w14:paraId="106968FB" w14:textId="056D7CF9" w:rsidR="00052882" w:rsidRDefault="00052882" w:rsidP="00052882">
            <w:pPr>
              <w:rPr>
                <w:rFonts w:ascii="Arial" w:hAnsi="Arial" w:cs="Arial"/>
              </w:rPr>
            </w:pPr>
            <w:r w:rsidRPr="00052882">
              <w:rPr>
                <w:rFonts w:ascii="Arial" w:hAnsi="Arial" w:cs="Arial"/>
              </w:rPr>
              <w:t>Predicted labels and confidence scores</w:t>
            </w:r>
          </w:p>
        </w:tc>
        <w:tc>
          <w:tcPr>
            <w:tcW w:w="0" w:type="auto"/>
            <w:vAlign w:val="center"/>
          </w:tcPr>
          <w:p w14:paraId="36ED2027" w14:textId="5460230A" w:rsidR="00052882" w:rsidRDefault="00052882" w:rsidP="00052882">
            <w:pPr>
              <w:rPr>
                <w:rFonts w:ascii="Arial" w:hAnsi="Arial" w:cs="Arial"/>
              </w:rPr>
            </w:pPr>
            <w:r w:rsidRPr="00052882">
              <w:rPr>
                <w:rFonts w:ascii="Arial" w:hAnsi="Arial" w:cs="Arial"/>
              </w:rPr>
              <w:t>C:\Users\my_name\Desktop\inference_results</w:t>
            </w:r>
          </w:p>
        </w:tc>
      </w:tr>
    </w:tbl>
    <w:p w14:paraId="5257C172" w14:textId="77777777" w:rsidR="00052882" w:rsidRPr="00052882" w:rsidRDefault="00052882" w:rsidP="00052882">
      <w:pPr>
        <w:spacing w:after="0"/>
        <w:rPr>
          <w:rFonts w:ascii="Arial" w:hAnsi="Arial" w:cs="Arial"/>
        </w:rPr>
      </w:pPr>
    </w:p>
    <w:p w14:paraId="0B5DF699" w14:textId="77777777" w:rsidR="002B484F" w:rsidRDefault="002B484F" w:rsidP="00052882">
      <w:pPr>
        <w:spacing w:after="0"/>
        <w:rPr>
          <w:rFonts w:ascii="Arial" w:hAnsi="Arial" w:cs="Arial"/>
        </w:rPr>
      </w:pPr>
      <w:r w:rsidRPr="00052882">
        <w:rPr>
          <w:rFonts w:ascii="Arial" w:hAnsi="Arial" w:cs="Arial"/>
        </w:rPr>
        <w:t xml:space="preserve">The three output folders can be left empty — </w:t>
      </w:r>
      <w:proofErr w:type="spellStart"/>
      <w:r w:rsidRPr="00052882">
        <w:rPr>
          <w:rFonts w:ascii="Arial" w:hAnsi="Arial" w:cs="Arial"/>
        </w:rPr>
        <w:t>MicroICS</w:t>
      </w:r>
      <w:proofErr w:type="spellEnd"/>
      <w:r w:rsidRPr="00052882">
        <w:rPr>
          <w:rFonts w:ascii="Arial" w:hAnsi="Arial" w:cs="Arial"/>
        </w:rPr>
        <w:t xml:space="preserve"> fills them. Keep them separate from your image folders so outputs are never mixed with inputs.</w:t>
      </w:r>
    </w:p>
    <w:p w14:paraId="0C874128" w14:textId="77777777" w:rsidR="00052882" w:rsidRPr="00052882" w:rsidRDefault="00052882" w:rsidP="00052882">
      <w:pPr>
        <w:spacing w:after="0"/>
        <w:rPr>
          <w:rFonts w:ascii="Arial" w:hAnsi="Arial" w:cs="Arial"/>
        </w:rPr>
      </w:pPr>
    </w:p>
    <w:p w14:paraId="2EC9F3D2" w14:textId="34D7DAA6" w:rsidR="002B484F" w:rsidRPr="00052882" w:rsidRDefault="002B484F" w:rsidP="00052882">
      <w:pPr>
        <w:pStyle w:val="ListParagraph"/>
        <w:numPr>
          <w:ilvl w:val="0"/>
          <w:numId w:val="45"/>
        </w:numPr>
        <w:spacing w:after="0"/>
        <w:ind w:left="270" w:hanging="270"/>
        <w:rPr>
          <w:rFonts w:ascii="Arial" w:hAnsi="Arial" w:cs="Arial"/>
        </w:rPr>
      </w:pPr>
      <w:r w:rsidRPr="00052882">
        <w:rPr>
          <w:rFonts w:ascii="Arial" w:hAnsi="Arial" w:cs="Arial"/>
        </w:rPr>
        <w:t xml:space="preserve"> Check your voxel dimensions</w:t>
      </w:r>
    </w:p>
    <w:p w14:paraId="149B8786" w14:textId="77777777" w:rsidR="002B484F" w:rsidRDefault="002B484F" w:rsidP="00052882">
      <w:pPr>
        <w:spacing w:after="0"/>
        <w:rPr>
          <w:rFonts w:ascii="Arial" w:hAnsi="Arial" w:cs="Arial"/>
        </w:rPr>
      </w:pPr>
      <w:proofErr w:type="spellStart"/>
      <w:r w:rsidRPr="00052882">
        <w:rPr>
          <w:rFonts w:ascii="Arial" w:hAnsi="Arial" w:cs="Arial"/>
        </w:rPr>
        <w:t>MicroICS</w:t>
      </w:r>
      <w:proofErr w:type="spellEnd"/>
      <w:r w:rsidRPr="00052882">
        <w:rPr>
          <w:rFonts w:ascii="Arial" w:hAnsi="Arial" w:cs="Arial"/>
        </w:rPr>
        <w:t xml:space="preserve"> calculates structural features from the physical size of each voxel — the three-dimensional unit of your image stack, defined by the pixel size in x and y and the z-step between layers. If these values are wrong, your features will be calculated in the wrong physical units.</w:t>
      </w:r>
    </w:p>
    <w:p w14:paraId="385B9B74" w14:textId="77777777" w:rsidR="00052882" w:rsidRPr="00052882" w:rsidRDefault="00052882" w:rsidP="00052882">
      <w:pPr>
        <w:spacing w:after="0"/>
        <w:rPr>
          <w:rFonts w:ascii="Arial" w:hAnsi="Arial" w:cs="Arial"/>
        </w:rPr>
      </w:pPr>
    </w:p>
    <w:p w14:paraId="2DAAD70E" w14:textId="759C8FC3" w:rsidR="002B484F" w:rsidRDefault="002B484F" w:rsidP="00052882">
      <w:pPr>
        <w:spacing w:after="0"/>
        <w:rPr>
          <w:rFonts w:ascii="Arial" w:hAnsi="Arial" w:cs="Arial"/>
        </w:rPr>
      </w:pPr>
      <w:r w:rsidRPr="00052882">
        <w:rPr>
          <w:rFonts w:ascii="Arial" w:hAnsi="Arial" w:cs="Arial"/>
        </w:rPr>
        <w:t xml:space="preserve">Find your voxel dimensions in your microscopy software metadata, or in Fiji/ImageJ via Image </w:t>
      </w:r>
      <w:r w:rsidR="00052882">
        <w:rPr>
          <w:rFonts w:ascii="Arial" w:hAnsi="Arial" w:cs="Arial"/>
        </w:rPr>
        <w:t>&gt;</w:t>
      </w:r>
      <w:r w:rsidRPr="00052882">
        <w:rPr>
          <w:rFonts w:ascii="Arial" w:hAnsi="Arial" w:cs="Arial"/>
        </w:rPr>
        <w:t xml:space="preserve"> Properties.</w:t>
      </w:r>
    </w:p>
    <w:p w14:paraId="5A692A31" w14:textId="77777777" w:rsidR="00052882" w:rsidRPr="00052882" w:rsidRDefault="00052882" w:rsidP="00052882">
      <w:pPr>
        <w:spacing w:after="0"/>
        <w:rPr>
          <w:rFonts w:ascii="Arial" w:hAnsi="Arial" w:cs="Arial"/>
        </w:rPr>
      </w:pPr>
    </w:p>
    <w:p w14:paraId="0E08F07B" w14:textId="77777777" w:rsidR="002B484F" w:rsidRPr="00052882" w:rsidRDefault="002B484F" w:rsidP="00052882">
      <w:pPr>
        <w:spacing w:after="0"/>
        <w:rPr>
          <w:rFonts w:ascii="Arial" w:hAnsi="Arial" w:cs="Arial"/>
        </w:rPr>
      </w:pPr>
      <w:r w:rsidRPr="00052882">
        <w:rPr>
          <w:rFonts w:ascii="Arial" w:hAnsi="Arial" w:cs="Arial"/>
        </w:rPr>
        <w:t xml:space="preserve">The </w:t>
      </w:r>
      <w:proofErr w:type="spellStart"/>
      <w:r w:rsidRPr="00052882">
        <w:rPr>
          <w:rFonts w:ascii="Arial" w:hAnsi="Arial" w:cs="Arial"/>
        </w:rPr>
        <w:t>MicroICS</w:t>
      </w:r>
      <w:proofErr w:type="spellEnd"/>
      <w:r w:rsidRPr="00052882">
        <w:rPr>
          <w:rFonts w:ascii="Arial" w:hAnsi="Arial" w:cs="Arial"/>
        </w:rPr>
        <w:t xml:space="preserve"> defaults are:</w:t>
      </w:r>
    </w:p>
    <w:p w14:paraId="44F2E5ED" w14:textId="77777777" w:rsidR="002B484F" w:rsidRPr="00052882" w:rsidRDefault="002B484F" w:rsidP="00052882">
      <w:pPr>
        <w:spacing w:after="0"/>
        <w:rPr>
          <w:rFonts w:ascii="Arial" w:hAnsi="Arial" w:cs="Arial"/>
        </w:rPr>
      </w:pPr>
      <w:proofErr w:type="spellStart"/>
      <w:r w:rsidRPr="00052882">
        <w:rPr>
          <w:rFonts w:ascii="Arial" w:hAnsi="Arial" w:cs="Arial"/>
        </w:rPr>
        <w:t>voxel_size</w:t>
      </w:r>
      <w:proofErr w:type="spellEnd"/>
      <w:r w:rsidRPr="00052882">
        <w:rPr>
          <w:rFonts w:ascii="Arial" w:hAnsi="Arial" w:cs="Arial"/>
        </w:rPr>
        <w:t xml:space="preserve"> = 0.13 * 0.13 * 0.5</w:t>
      </w:r>
    </w:p>
    <w:p w14:paraId="356B898B" w14:textId="77777777" w:rsidR="002B484F" w:rsidRPr="00052882" w:rsidRDefault="002B484F" w:rsidP="00052882">
      <w:pPr>
        <w:spacing w:after="0"/>
        <w:rPr>
          <w:rFonts w:ascii="Arial" w:hAnsi="Arial" w:cs="Arial"/>
        </w:rPr>
      </w:pPr>
      <w:proofErr w:type="spellStart"/>
      <w:r w:rsidRPr="00052882">
        <w:rPr>
          <w:rFonts w:ascii="Arial" w:hAnsi="Arial" w:cs="Arial"/>
        </w:rPr>
        <w:t>pixel_area</w:t>
      </w:r>
      <w:proofErr w:type="spellEnd"/>
      <w:r w:rsidRPr="00052882">
        <w:rPr>
          <w:rFonts w:ascii="Arial" w:hAnsi="Arial" w:cs="Arial"/>
        </w:rPr>
        <w:t xml:space="preserve"> = 0.13 ** 2</w:t>
      </w:r>
    </w:p>
    <w:p w14:paraId="7988682B" w14:textId="2481502D" w:rsidR="002B484F" w:rsidRDefault="002B484F" w:rsidP="00052882">
      <w:pPr>
        <w:spacing w:after="0"/>
        <w:rPr>
          <w:rFonts w:ascii="Arial" w:hAnsi="Arial" w:cs="Arial"/>
        </w:rPr>
      </w:pPr>
      <w:r w:rsidRPr="00052882">
        <w:rPr>
          <w:rFonts w:ascii="Arial" w:hAnsi="Arial" w:cs="Arial"/>
        </w:rPr>
        <w:t>If your values match, continue to 3. If they differ, open biofilm-classification-main/</w:t>
      </w:r>
      <w:proofErr w:type="spellStart"/>
      <w:r w:rsidRPr="00052882">
        <w:rPr>
          <w:rFonts w:ascii="Arial" w:hAnsi="Arial" w:cs="Arial"/>
        </w:rPr>
        <w:t>src</w:t>
      </w:r>
      <w:proofErr w:type="spellEnd"/>
      <w:r w:rsidRPr="00052882">
        <w:rPr>
          <w:rFonts w:ascii="Arial" w:hAnsi="Arial" w:cs="Arial"/>
        </w:rPr>
        <w:t>, locate the feature generator script (search for # constants), and update both values.</w:t>
      </w:r>
    </w:p>
    <w:p w14:paraId="3171471D" w14:textId="77777777" w:rsidR="00052882" w:rsidRPr="00052882" w:rsidRDefault="00052882" w:rsidP="00052882">
      <w:pPr>
        <w:spacing w:after="0"/>
        <w:rPr>
          <w:rFonts w:ascii="Arial" w:hAnsi="Arial" w:cs="Arial"/>
        </w:rPr>
      </w:pPr>
    </w:p>
    <w:p w14:paraId="01112F30" w14:textId="61C1F069" w:rsidR="002B484F" w:rsidRDefault="002B484F" w:rsidP="00052882">
      <w:pPr>
        <w:spacing w:after="0"/>
        <w:rPr>
          <w:rFonts w:ascii="Arial" w:hAnsi="Arial" w:cs="Arial"/>
        </w:rPr>
      </w:pPr>
      <w:r w:rsidRPr="00052882">
        <w:rPr>
          <w:rFonts w:ascii="Arial" w:hAnsi="Arial" w:cs="Arial"/>
        </w:rPr>
        <w:t xml:space="preserve">If you edit this </w:t>
      </w:r>
      <w:proofErr w:type="gramStart"/>
      <w:r w:rsidRPr="00052882">
        <w:rPr>
          <w:rFonts w:ascii="Arial" w:hAnsi="Arial" w:cs="Arial"/>
        </w:rPr>
        <w:t>file</w:t>
      </w:r>
      <w:proofErr w:type="gramEnd"/>
      <w:r w:rsidRPr="00052882">
        <w:rPr>
          <w:rFonts w:ascii="Arial" w:hAnsi="Arial" w:cs="Arial"/>
        </w:rPr>
        <w:t xml:space="preserve"> you must rebuild the Docker image — see Section 2.2.2.</w:t>
      </w:r>
    </w:p>
    <w:p w14:paraId="343ECE2A" w14:textId="77777777" w:rsidR="00052882" w:rsidRPr="00052882" w:rsidRDefault="00052882" w:rsidP="00052882">
      <w:pPr>
        <w:spacing w:after="0"/>
        <w:rPr>
          <w:rFonts w:ascii="Arial" w:hAnsi="Arial" w:cs="Arial"/>
        </w:rPr>
      </w:pPr>
    </w:p>
    <w:p w14:paraId="0B4BF7C4" w14:textId="6951A88B" w:rsidR="002B484F" w:rsidRPr="00052882" w:rsidRDefault="002B484F" w:rsidP="00052882">
      <w:pPr>
        <w:pStyle w:val="ListParagraph"/>
        <w:numPr>
          <w:ilvl w:val="0"/>
          <w:numId w:val="45"/>
        </w:numPr>
        <w:spacing w:after="0"/>
        <w:ind w:left="360"/>
        <w:rPr>
          <w:rFonts w:ascii="Arial" w:hAnsi="Arial" w:cs="Arial"/>
        </w:rPr>
      </w:pPr>
      <w:r w:rsidRPr="00052882">
        <w:rPr>
          <w:rFonts w:ascii="Arial" w:hAnsi="Arial" w:cs="Arial"/>
        </w:rPr>
        <w:t xml:space="preserve"> </w:t>
      </w:r>
      <w:r w:rsidR="00052882">
        <w:rPr>
          <w:rFonts w:ascii="Arial" w:hAnsi="Arial" w:cs="Arial"/>
        </w:rPr>
        <w:t>Prepare</w:t>
      </w:r>
      <w:r w:rsidRPr="00052882">
        <w:rPr>
          <w:rFonts w:ascii="Arial" w:hAnsi="Arial" w:cs="Arial"/>
        </w:rPr>
        <w:t xml:space="preserve"> configuration file</w:t>
      </w:r>
    </w:p>
    <w:p w14:paraId="7C6CDDF0" w14:textId="1B23942F" w:rsidR="002B484F" w:rsidRDefault="002B484F" w:rsidP="00052882">
      <w:pPr>
        <w:spacing w:after="0"/>
        <w:rPr>
          <w:rFonts w:ascii="Arial" w:hAnsi="Arial" w:cs="Arial"/>
        </w:rPr>
      </w:pPr>
      <w:proofErr w:type="spellStart"/>
      <w:r w:rsidRPr="00052882">
        <w:rPr>
          <w:rFonts w:ascii="Arial" w:hAnsi="Arial" w:cs="Arial"/>
        </w:rPr>
        <w:lastRenderedPageBreak/>
        <w:t>MicroICS</w:t>
      </w:r>
      <w:proofErr w:type="spellEnd"/>
      <w:r w:rsidRPr="00052882">
        <w:rPr>
          <w:rFonts w:ascii="Arial" w:hAnsi="Arial" w:cs="Arial"/>
        </w:rPr>
        <w:t xml:space="preserve"> reads your folder locations from a configuration file</w:t>
      </w:r>
      <w:r w:rsidR="00052882">
        <w:rPr>
          <w:rFonts w:ascii="Arial" w:hAnsi="Arial" w:cs="Arial"/>
        </w:rPr>
        <w:t xml:space="preserve"> (env file)</w:t>
      </w:r>
      <w:r w:rsidRPr="00052882">
        <w:rPr>
          <w:rFonts w:ascii="Arial" w:hAnsi="Arial" w:cs="Arial"/>
        </w:rPr>
        <w:t>. This must be set up before running the pipeline.</w:t>
      </w:r>
    </w:p>
    <w:p w14:paraId="630ABAF9" w14:textId="77777777" w:rsidR="00052882" w:rsidRPr="00052882" w:rsidRDefault="00052882" w:rsidP="00052882">
      <w:pPr>
        <w:spacing w:after="0"/>
        <w:rPr>
          <w:rFonts w:ascii="Arial" w:hAnsi="Arial" w:cs="Arial"/>
        </w:rPr>
      </w:pPr>
    </w:p>
    <w:p w14:paraId="778B2D51" w14:textId="77777777" w:rsidR="002B484F" w:rsidRDefault="002B484F" w:rsidP="00052882">
      <w:pPr>
        <w:spacing w:after="0"/>
        <w:rPr>
          <w:rFonts w:ascii="Arial" w:hAnsi="Arial" w:cs="Arial"/>
        </w:rPr>
      </w:pPr>
      <w:r w:rsidRPr="00052882">
        <w:rPr>
          <w:rFonts w:ascii="Arial" w:hAnsi="Arial" w:cs="Arial"/>
          <w:b/>
          <w:bCs/>
        </w:rPr>
        <w:t xml:space="preserve">Option A — a file </w:t>
      </w:r>
      <w:proofErr w:type="gramStart"/>
      <w:r w:rsidRPr="00052882">
        <w:rPr>
          <w:rFonts w:ascii="Arial" w:hAnsi="Arial" w:cs="Arial"/>
          <w:b/>
          <w:bCs/>
        </w:rPr>
        <w:t>named .env</w:t>
      </w:r>
      <w:proofErr w:type="gramEnd"/>
      <w:r w:rsidRPr="00052882">
        <w:rPr>
          <w:rFonts w:ascii="Arial" w:hAnsi="Arial" w:cs="Arial"/>
          <w:b/>
          <w:bCs/>
        </w:rPr>
        <w:br/>
      </w:r>
      <w:r w:rsidRPr="00052882">
        <w:rPr>
          <w:rFonts w:ascii="Arial" w:hAnsi="Arial" w:cs="Arial"/>
        </w:rPr>
        <w:t xml:space="preserve">Copy </w:t>
      </w:r>
      <w:proofErr w:type="spellStart"/>
      <w:r w:rsidRPr="00052882">
        <w:rPr>
          <w:rFonts w:ascii="Arial" w:hAnsi="Arial" w:cs="Arial"/>
        </w:rPr>
        <w:t>env.example</w:t>
      </w:r>
      <w:proofErr w:type="spellEnd"/>
      <w:r w:rsidRPr="00052882">
        <w:rPr>
          <w:rFonts w:ascii="Arial" w:hAnsi="Arial" w:cs="Arial"/>
        </w:rPr>
        <w:t xml:space="preserve"> in the biofilm-classification-main folder and rename the copy to .env. Docker finds this file automatically, so you never name it on the command line.</w:t>
      </w:r>
    </w:p>
    <w:p w14:paraId="664DDE9F" w14:textId="77777777" w:rsidR="00052882" w:rsidRPr="00052882" w:rsidRDefault="00052882" w:rsidP="00052882">
      <w:pPr>
        <w:spacing w:after="0"/>
        <w:rPr>
          <w:rFonts w:ascii="Arial" w:hAnsi="Arial" w:cs="Arial"/>
        </w:rPr>
      </w:pPr>
    </w:p>
    <w:p w14:paraId="5C533F6D" w14:textId="00B513A4" w:rsidR="00052882" w:rsidRPr="00052882" w:rsidRDefault="002B484F" w:rsidP="00052882">
      <w:pPr>
        <w:spacing w:after="0"/>
        <w:rPr>
          <w:rFonts w:ascii="Arial" w:hAnsi="Arial" w:cs="Arial"/>
        </w:rPr>
      </w:pPr>
      <w:r w:rsidRPr="00052882">
        <w:rPr>
          <w:rFonts w:ascii="Arial" w:hAnsi="Arial" w:cs="Arial"/>
          <w:b/>
          <w:bCs/>
        </w:rPr>
        <w:t>Option B — a named file, e.g. test_paths.txt (recommended)</w:t>
      </w:r>
      <w:r w:rsidRPr="00052882">
        <w:rPr>
          <w:rFonts w:ascii="Arial" w:hAnsi="Arial" w:cs="Arial"/>
          <w:b/>
          <w:bCs/>
        </w:rPr>
        <w:br/>
      </w:r>
      <w:r w:rsidRPr="00052882">
        <w:rPr>
          <w:rFonts w:ascii="Arial" w:hAnsi="Arial" w:cs="Arial"/>
        </w:rPr>
        <w:t>Create a plain text file in the same folder. You must then name it in every command with --env-file test_paths.txt.</w:t>
      </w:r>
    </w:p>
    <w:p w14:paraId="5E53FA18" w14:textId="2968C17C" w:rsidR="002B484F" w:rsidRDefault="002B484F" w:rsidP="00052882">
      <w:pPr>
        <w:spacing w:after="0"/>
        <w:rPr>
          <w:rFonts w:ascii="Arial" w:hAnsi="Arial" w:cs="Arial"/>
        </w:rPr>
      </w:pPr>
      <w:r w:rsidRPr="00052882">
        <w:rPr>
          <w:rFonts w:ascii="Arial" w:hAnsi="Arial" w:cs="Arial"/>
        </w:rPr>
        <w:t>Option B is recommended because you can keep several configuration files and switch between them simply by changing --env-file. This is why the commands throughout this manual name a file explicitly. The worked examples use test_paths.txt.</w:t>
      </w:r>
    </w:p>
    <w:p w14:paraId="68935510" w14:textId="77777777" w:rsidR="00052882" w:rsidRPr="00052882" w:rsidRDefault="00052882" w:rsidP="00052882">
      <w:pPr>
        <w:spacing w:after="0"/>
        <w:rPr>
          <w:rFonts w:ascii="Arial" w:hAnsi="Arial" w:cs="Arial"/>
        </w:rPr>
      </w:pPr>
    </w:p>
    <w:p w14:paraId="24A05F19" w14:textId="5A66A278" w:rsidR="00052882" w:rsidRPr="00151959" w:rsidRDefault="002B484F" w:rsidP="00052882">
      <w:pPr>
        <w:pStyle w:val="ListParagraph"/>
        <w:numPr>
          <w:ilvl w:val="0"/>
          <w:numId w:val="45"/>
        </w:numPr>
        <w:spacing w:after="0"/>
        <w:ind w:left="270" w:hanging="270"/>
        <w:rPr>
          <w:rFonts w:ascii="Arial" w:hAnsi="Arial" w:cs="Arial"/>
        </w:rPr>
      </w:pPr>
      <w:r w:rsidRPr="00052882">
        <w:rPr>
          <w:rFonts w:ascii="Arial" w:hAnsi="Arial" w:cs="Arial"/>
        </w:rPr>
        <w:t xml:space="preserve"> Convert your paths to Docker format</w:t>
      </w:r>
    </w:p>
    <w:p w14:paraId="7ABEE31F" w14:textId="6FD39FA5" w:rsidR="002B484F" w:rsidRPr="00052882" w:rsidRDefault="002B484F" w:rsidP="00052882">
      <w:pPr>
        <w:spacing w:after="0"/>
        <w:rPr>
          <w:rFonts w:ascii="Arial" w:hAnsi="Arial" w:cs="Arial"/>
        </w:rPr>
      </w:pPr>
      <w:r w:rsidRPr="00052882">
        <w:rPr>
          <w:rFonts w:ascii="Arial" w:hAnsi="Arial" w:cs="Arial"/>
        </w:rPr>
        <w:t>Windows users — file paths must be converted before being entered:</w:t>
      </w:r>
    </w:p>
    <w:p w14:paraId="081C1127" w14:textId="77777777" w:rsidR="002B484F" w:rsidRPr="00052882" w:rsidRDefault="002B484F" w:rsidP="00052882">
      <w:pPr>
        <w:spacing w:after="0"/>
        <w:rPr>
          <w:rFonts w:ascii="Arial" w:hAnsi="Arial" w:cs="Arial"/>
        </w:rPr>
      </w:pPr>
      <w:r w:rsidRPr="00052882">
        <w:rPr>
          <w:rFonts w:ascii="Arial" w:hAnsi="Arial" w:cs="Arial"/>
        </w:rPr>
        <w:t>replace \ with /</w:t>
      </w:r>
    </w:p>
    <w:p w14:paraId="37CAC66E" w14:textId="77777777" w:rsidR="002B484F" w:rsidRPr="00052882" w:rsidRDefault="002B484F" w:rsidP="00052882">
      <w:pPr>
        <w:spacing w:after="0"/>
        <w:rPr>
          <w:rFonts w:ascii="Arial" w:hAnsi="Arial" w:cs="Arial"/>
        </w:rPr>
      </w:pPr>
      <w:r w:rsidRPr="00052882">
        <w:rPr>
          <w:rFonts w:ascii="Arial" w:hAnsi="Arial" w:cs="Arial"/>
        </w:rPr>
        <w:t xml:space="preserve">remove </w:t>
      </w:r>
      <w:proofErr w:type="gramStart"/>
      <w:r w:rsidRPr="00052882">
        <w:rPr>
          <w:rFonts w:ascii="Arial" w:hAnsi="Arial" w:cs="Arial"/>
        </w:rPr>
        <w:t>the :</w:t>
      </w:r>
      <w:proofErr w:type="gramEnd"/>
      <w:r w:rsidRPr="00052882">
        <w:rPr>
          <w:rFonts w:ascii="Arial" w:hAnsi="Arial" w:cs="Arial"/>
        </w:rPr>
        <w:t xml:space="preserve"> after the drive letter</w:t>
      </w:r>
    </w:p>
    <w:p w14:paraId="792B4BD0" w14:textId="77777777" w:rsidR="002B484F" w:rsidRPr="00052882" w:rsidRDefault="002B484F" w:rsidP="00052882">
      <w:pPr>
        <w:spacing w:after="0"/>
        <w:rPr>
          <w:rFonts w:ascii="Arial" w:hAnsi="Arial" w:cs="Arial"/>
        </w:rPr>
      </w:pPr>
      <w:r w:rsidRPr="00052882">
        <w:rPr>
          <w:rFonts w:ascii="Arial" w:hAnsi="Arial" w:cs="Arial"/>
        </w:rPr>
        <w:t>add / at the start</w:t>
      </w:r>
    </w:p>
    <w:p w14:paraId="5FDD1C2B" w14:textId="1170720A" w:rsidR="002B484F" w:rsidRPr="00052882" w:rsidRDefault="002B484F" w:rsidP="00052882">
      <w:pPr>
        <w:spacing w:after="0"/>
        <w:rPr>
          <w:rFonts w:ascii="Arial" w:hAnsi="Arial" w:cs="Arial"/>
        </w:rPr>
      </w:pPr>
      <w:r w:rsidRPr="00052882">
        <w:rPr>
          <w:rFonts w:ascii="Arial" w:hAnsi="Arial" w:cs="Arial"/>
        </w:rPr>
        <w:t>C:\Users\my_name\Desktop\training_images</w:t>
      </w:r>
      <w:r w:rsidR="00052882">
        <w:rPr>
          <w:rFonts w:ascii="Arial" w:hAnsi="Arial" w:cs="Arial"/>
        </w:rPr>
        <w:t xml:space="preserve"> -&gt; </w:t>
      </w:r>
      <w:r w:rsidRPr="00052882">
        <w:rPr>
          <w:rFonts w:ascii="Arial" w:hAnsi="Arial" w:cs="Arial"/>
        </w:rPr>
        <w:t>/c/Users/</w:t>
      </w:r>
      <w:proofErr w:type="spellStart"/>
      <w:r w:rsidRPr="00052882">
        <w:rPr>
          <w:rFonts w:ascii="Arial" w:hAnsi="Arial" w:cs="Arial"/>
        </w:rPr>
        <w:t>my_name</w:t>
      </w:r>
      <w:proofErr w:type="spellEnd"/>
      <w:r w:rsidRPr="00052882">
        <w:rPr>
          <w:rFonts w:ascii="Arial" w:hAnsi="Arial" w:cs="Arial"/>
        </w:rPr>
        <w:t>/Desktop/</w:t>
      </w:r>
      <w:proofErr w:type="spellStart"/>
      <w:r w:rsidRPr="00052882">
        <w:rPr>
          <w:rFonts w:ascii="Arial" w:hAnsi="Arial" w:cs="Arial"/>
        </w:rPr>
        <w:t>training_images</w:t>
      </w:r>
      <w:proofErr w:type="spellEnd"/>
    </w:p>
    <w:p w14:paraId="4CEBDC1B" w14:textId="77777777" w:rsidR="00052882" w:rsidRDefault="00052882" w:rsidP="00052882">
      <w:pPr>
        <w:spacing w:after="0"/>
        <w:rPr>
          <w:rFonts w:ascii="Arial" w:hAnsi="Arial" w:cs="Arial"/>
        </w:rPr>
      </w:pPr>
    </w:p>
    <w:p w14:paraId="408E926F" w14:textId="21D39445" w:rsidR="002B484F" w:rsidRDefault="002B484F" w:rsidP="00052882">
      <w:pPr>
        <w:spacing w:after="0"/>
        <w:rPr>
          <w:rFonts w:ascii="Arial" w:hAnsi="Arial" w:cs="Arial"/>
        </w:rPr>
      </w:pPr>
      <w:r w:rsidRPr="00052882">
        <w:rPr>
          <w:rFonts w:ascii="Arial" w:hAnsi="Arial" w:cs="Arial"/>
        </w:rPr>
        <w:t>macOS and Linux users — your paths already work as they are (e.g. /home/</w:t>
      </w:r>
      <w:proofErr w:type="spellStart"/>
      <w:r w:rsidRPr="00052882">
        <w:rPr>
          <w:rFonts w:ascii="Arial" w:hAnsi="Arial" w:cs="Arial"/>
        </w:rPr>
        <w:t>my_name</w:t>
      </w:r>
      <w:proofErr w:type="spellEnd"/>
      <w:r w:rsidRPr="00052882">
        <w:rPr>
          <w:rFonts w:ascii="Arial" w:hAnsi="Arial" w:cs="Arial"/>
        </w:rPr>
        <w:t>/</w:t>
      </w:r>
      <w:proofErr w:type="spellStart"/>
      <w:r w:rsidRPr="00052882">
        <w:rPr>
          <w:rFonts w:ascii="Arial" w:hAnsi="Arial" w:cs="Arial"/>
        </w:rPr>
        <w:t>training_images</w:t>
      </w:r>
      <w:proofErr w:type="spellEnd"/>
      <w:r w:rsidRPr="00052882">
        <w:rPr>
          <w:rFonts w:ascii="Arial" w:hAnsi="Arial" w:cs="Arial"/>
        </w:rPr>
        <w:t>). No conversion is needed.</w:t>
      </w:r>
    </w:p>
    <w:p w14:paraId="1AF43539" w14:textId="77777777" w:rsidR="00052882" w:rsidRPr="00052882" w:rsidRDefault="00052882" w:rsidP="00052882">
      <w:pPr>
        <w:spacing w:after="0"/>
        <w:rPr>
          <w:rFonts w:ascii="Arial" w:hAnsi="Arial" w:cs="Arial"/>
        </w:rPr>
      </w:pPr>
    </w:p>
    <w:p w14:paraId="5DD57845" w14:textId="7C111A0F" w:rsidR="002E3286" w:rsidRPr="00151959" w:rsidRDefault="002B484F" w:rsidP="00052882">
      <w:pPr>
        <w:pStyle w:val="ListParagraph"/>
        <w:numPr>
          <w:ilvl w:val="0"/>
          <w:numId w:val="45"/>
        </w:numPr>
        <w:spacing w:after="0"/>
        <w:ind w:left="270" w:hanging="270"/>
        <w:rPr>
          <w:rFonts w:ascii="Arial" w:hAnsi="Arial" w:cs="Arial"/>
        </w:rPr>
      </w:pPr>
      <w:r w:rsidRPr="00052882">
        <w:rPr>
          <w:rFonts w:ascii="Arial" w:hAnsi="Arial" w:cs="Arial"/>
        </w:rPr>
        <w:t xml:space="preserve"> Fill in the configuration file</w:t>
      </w:r>
    </w:p>
    <w:p w14:paraId="35F15F29" w14:textId="08F5EEC4" w:rsidR="002B484F" w:rsidRPr="00052882" w:rsidRDefault="002B484F" w:rsidP="00052882">
      <w:pPr>
        <w:spacing w:after="0"/>
        <w:rPr>
          <w:rFonts w:ascii="Arial" w:hAnsi="Arial" w:cs="Arial"/>
        </w:rPr>
      </w:pPr>
      <w:r w:rsidRPr="00052882">
        <w:rPr>
          <w:rFonts w:ascii="Arial" w:hAnsi="Arial" w:cs="Arial"/>
        </w:rPr>
        <w:t>Copy the template below and replace each path with your own, following the format rules in Step 4.</w:t>
      </w:r>
    </w:p>
    <w:p w14:paraId="07DC89E8" w14:textId="7210128E" w:rsidR="002B484F" w:rsidRPr="00052882" w:rsidRDefault="002B484F" w:rsidP="00052882">
      <w:pPr>
        <w:spacing w:after="0"/>
        <w:rPr>
          <w:rFonts w:ascii="Arial" w:hAnsi="Arial" w:cs="Arial"/>
        </w:rPr>
      </w:pPr>
      <w:r w:rsidRPr="00052882">
        <w:rPr>
          <w:rFonts w:ascii="Arial" w:hAnsi="Arial" w:cs="Arial"/>
        </w:rPr>
        <w:t>Do not put spaces before or after the = sign</w:t>
      </w:r>
      <w:r w:rsidR="002E3286">
        <w:rPr>
          <w:rFonts w:ascii="Arial" w:hAnsi="Arial" w:cs="Arial"/>
        </w:rPr>
        <w:t>.</w:t>
      </w:r>
    </w:p>
    <w:p w14:paraId="32A32CE0" w14:textId="6DA4D2AF" w:rsidR="002B484F" w:rsidRPr="00052882" w:rsidRDefault="002B484F" w:rsidP="00052882">
      <w:pPr>
        <w:spacing w:after="0"/>
        <w:rPr>
          <w:rFonts w:ascii="Arial" w:hAnsi="Arial" w:cs="Arial"/>
        </w:rPr>
      </w:pPr>
      <w:r w:rsidRPr="00052882">
        <w:rPr>
          <w:rFonts w:ascii="Arial" w:hAnsi="Arial" w:cs="Arial"/>
        </w:rPr>
        <w:t>Do not put quotation marks around the paths</w:t>
      </w:r>
      <w:r w:rsidR="002E3286">
        <w:rPr>
          <w:rFonts w:ascii="Arial" w:hAnsi="Arial" w:cs="Arial"/>
        </w:rPr>
        <w:t>.</w:t>
      </w:r>
    </w:p>
    <w:p w14:paraId="6E25A119" w14:textId="4898A0F6" w:rsidR="002B484F" w:rsidRPr="00052882" w:rsidRDefault="002E3286" w:rsidP="00052882">
      <w:pPr>
        <w:spacing w:after="0"/>
        <w:rPr>
          <w:rFonts w:ascii="Arial" w:hAnsi="Arial" w:cs="Arial"/>
        </w:rPr>
      </w:pPr>
      <w:r w:rsidRPr="005F7178">
        <w:rPr>
          <w:rFonts w:ascii="Arial" w:eastAsia="Arial" w:hAnsi="Arial" w:cs="Arial"/>
          <w:noProof/>
          <w:color w:val="000000"/>
        </w:rPr>
        <mc:AlternateContent>
          <mc:Choice Requires="wps">
            <w:drawing>
              <wp:anchor distT="45720" distB="45720" distL="114300" distR="114300" simplePos="0" relativeHeight="251719680" behindDoc="0" locked="0" layoutInCell="1" allowOverlap="1" wp14:anchorId="5C9ABDAA" wp14:editId="3D16CBD8">
                <wp:simplePos x="0" y="0"/>
                <wp:positionH relativeFrom="margin">
                  <wp:align>left</wp:align>
                </wp:positionH>
                <wp:positionV relativeFrom="paragraph">
                  <wp:posOffset>468630</wp:posOffset>
                </wp:positionV>
                <wp:extent cx="5734050" cy="1404620"/>
                <wp:effectExtent l="0" t="0" r="19050" b="23495"/>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0F3F14A3" w14:textId="77777777" w:rsidR="002E3286" w:rsidRPr="00052882" w:rsidRDefault="002E3286" w:rsidP="002E3286">
                            <w:pPr>
                              <w:spacing w:after="0"/>
                              <w:rPr>
                                <w:rFonts w:ascii="Arial" w:hAnsi="Arial" w:cs="Arial"/>
                              </w:rPr>
                            </w:pPr>
                            <w:r w:rsidRPr="00052882">
                              <w:rPr>
                                <w:rFonts w:ascii="Arial" w:hAnsi="Arial" w:cs="Arial"/>
                              </w:rPr>
                              <w:t># ---------- TRAINING ----------</w:t>
                            </w:r>
                          </w:p>
                          <w:p w14:paraId="020766A5" w14:textId="77777777" w:rsidR="002E3286" w:rsidRPr="00052882" w:rsidRDefault="002E3286" w:rsidP="002E3286">
                            <w:pPr>
                              <w:spacing w:after="0"/>
                              <w:rPr>
                                <w:rFonts w:ascii="Arial" w:hAnsi="Arial" w:cs="Arial"/>
                              </w:rPr>
                            </w:pPr>
                            <w:r w:rsidRPr="00052882">
                              <w:rPr>
                                <w:rFonts w:ascii="Arial" w:hAnsi="Arial" w:cs="Arial"/>
                              </w:rPr>
                              <w:t># Folder containing the .</w:t>
                            </w:r>
                            <w:proofErr w:type="spellStart"/>
                            <w:r w:rsidRPr="00052882">
                              <w:rPr>
                                <w:rFonts w:ascii="Arial" w:hAnsi="Arial" w:cs="Arial"/>
                              </w:rPr>
                              <w:t>tif</w:t>
                            </w:r>
                            <w:proofErr w:type="spellEnd"/>
                            <w:r w:rsidRPr="00052882">
                              <w:rPr>
                                <w:rFonts w:ascii="Arial" w:hAnsi="Arial" w:cs="Arial"/>
                              </w:rPr>
                              <w:t xml:space="preserve"> images used to train the model</w:t>
                            </w:r>
                          </w:p>
                          <w:p w14:paraId="70F9689C" w14:textId="77777777" w:rsidR="002E3286" w:rsidRPr="00052882" w:rsidRDefault="002E3286" w:rsidP="002E3286">
                            <w:pPr>
                              <w:spacing w:after="0"/>
                              <w:rPr>
                                <w:rFonts w:ascii="Arial" w:hAnsi="Arial" w:cs="Arial"/>
                              </w:rPr>
                            </w:pPr>
                            <w:r w:rsidRPr="00052882">
                              <w:rPr>
                                <w:rFonts w:ascii="Arial" w:hAnsi="Arial" w:cs="Arial"/>
                              </w:rPr>
                              <w:t>IMAGINE_IMAGES=/c/Users/</w:t>
                            </w:r>
                            <w:proofErr w:type="spellStart"/>
                            <w:r w:rsidRPr="00052882">
                              <w:rPr>
                                <w:rFonts w:ascii="Arial" w:hAnsi="Arial" w:cs="Arial"/>
                              </w:rPr>
                              <w:t>my_name</w:t>
                            </w:r>
                            <w:proofErr w:type="spellEnd"/>
                            <w:r w:rsidRPr="00052882">
                              <w:rPr>
                                <w:rFonts w:ascii="Arial" w:hAnsi="Arial" w:cs="Arial"/>
                              </w:rPr>
                              <w:t>/Desktop/</w:t>
                            </w:r>
                            <w:proofErr w:type="spellStart"/>
                            <w:r w:rsidRPr="00052882">
                              <w:rPr>
                                <w:rFonts w:ascii="Arial" w:hAnsi="Arial" w:cs="Arial"/>
                              </w:rPr>
                              <w:t>training_images</w:t>
                            </w:r>
                            <w:proofErr w:type="spellEnd"/>
                          </w:p>
                          <w:p w14:paraId="2B2F0A02" w14:textId="77777777" w:rsidR="002E3286" w:rsidRPr="00052882" w:rsidRDefault="002E3286" w:rsidP="002E3286">
                            <w:pPr>
                              <w:spacing w:after="0"/>
                              <w:rPr>
                                <w:rFonts w:ascii="Arial" w:hAnsi="Arial" w:cs="Arial"/>
                              </w:rPr>
                            </w:pPr>
                          </w:p>
                          <w:p w14:paraId="469FB755" w14:textId="77777777" w:rsidR="002E3286" w:rsidRPr="00052882" w:rsidRDefault="002E3286" w:rsidP="002E3286">
                            <w:pPr>
                              <w:spacing w:after="0"/>
                              <w:rPr>
                                <w:rFonts w:ascii="Arial" w:hAnsi="Arial" w:cs="Arial"/>
                              </w:rPr>
                            </w:pPr>
                            <w:r w:rsidRPr="00052882">
                              <w:rPr>
                                <w:rFonts w:ascii="Arial" w:hAnsi="Arial" w:cs="Arial"/>
                              </w:rPr>
                              <w:t># Folder where features of the training images and the trained models are written</w:t>
                            </w:r>
                          </w:p>
                          <w:p w14:paraId="78491217" w14:textId="77777777" w:rsidR="002E3286" w:rsidRPr="00052882" w:rsidRDefault="002E3286" w:rsidP="002E3286">
                            <w:pPr>
                              <w:spacing w:after="0"/>
                              <w:rPr>
                                <w:rFonts w:ascii="Arial" w:hAnsi="Arial" w:cs="Arial"/>
                              </w:rPr>
                            </w:pPr>
                            <w:r w:rsidRPr="00052882">
                              <w:rPr>
                                <w:rFonts w:ascii="Arial" w:hAnsi="Arial" w:cs="Arial"/>
                              </w:rPr>
                              <w:t>IMAGINE_RESULTS=/c/Users/</w:t>
                            </w:r>
                            <w:proofErr w:type="spellStart"/>
                            <w:r w:rsidRPr="00052882">
                              <w:rPr>
                                <w:rFonts w:ascii="Arial" w:hAnsi="Arial" w:cs="Arial"/>
                              </w:rPr>
                              <w:t>my_name</w:t>
                            </w:r>
                            <w:proofErr w:type="spellEnd"/>
                            <w:r w:rsidRPr="00052882">
                              <w:rPr>
                                <w:rFonts w:ascii="Arial" w:hAnsi="Arial" w:cs="Arial"/>
                              </w:rPr>
                              <w:t>/Desktop/</w:t>
                            </w:r>
                            <w:proofErr w:type="spellStart"/>
                            <w:r w:rsidRPr="00052882">
                              <w:rPr>
                                <w:rFonts w:ascii="Arial" w:hAnsi="Arial" w:cs="Arial"/>
                              </w:rPr>
                              <w:t>training_result</w:t>
                            </w:r>
                            <w:proofErr w:type="spellEnd"/>
                          </w:p>
                          <w:p w14:paraId="2647F0DF" w14:textId="77777777" w:rsidR="002E3286" w:rsidRPr="00052882" w:rsidRDefault="002E3286" w:rsidP="002E3286">
                            <w:pPr>
                              <w:spacing w:after="0"/>
                              <w:rPr>
                                <w:rFonts w:ascii="Arial" w:hAnsi="Arial" w:cs="Arial"/>
                              </w:rPr>
                            </w:pPr>
                          </w:p>
                          <w:p w14:paraId="30F05FDF" w14:textId="77777777" w:rsidR="002E3286" w:rsidRPr="00052882" w:rsidRDefault="002E3286" w:rsidP="002E3286">
                            <w:pPr>
                              <w:spacing w:after="0"/>
                              <w:rPr>
                                <w:rFonts w:ascii="Arial" w:hAnsi="Arial" w:cs="Arial"/>
                              </w:rPr>
                            </w:pPr>
                            <w:r w:rsidRPr="00052882">
                              <w:rPr>
                                <w:rFonts w:ascii="Arial" w:hAnsi="Arial" w:cs="Arial"/>
                              </w:rPr>
                              <w:t># ---------- INFERENCE ----------</w:t>
                            </w:r>
                          </w:p>
                          <w:p w14:paraId="109AC515" w14:textId="77777777" w:rsidR="002E3286" w:rsidRPr="00052882" w:rsidRDefault="002E3286" w:rsidP="002E3286">
                            <w:pPr>
                              <w:spacing w:after="0"/>
                              <w:rPr>
                                <w:rFonts w:ascii="Arial" w:hAnsi="Arial" w:cs="Arial"/>
                              </w:rPr>
                            </w:pPr>
                            <w:r w:rsidRPr="00052882">
                              <w:rPr>
                                <w:rFonts w:ascii="Arial" w:hAnsi="Arial" w:cs="Arial"/>
                              </w:rPr>
                              <w:t># Folder containing the new .</w:t>
                            </w:r>
                            <w:proofErr w:type="spellStart"/>
                            <w:r w:rsidRPr="00052882">
                              <w:rPr>
                                <w:rFonts w:ascii="Arial" w:hAnsi="Arial" w:cs="Arial"/>
                              </w:rPr>
                              <w:t>tif</w:t>
                            </w:r>
                            <w:proofErr w:type="spellEnd"/>
                            <w:r w:rsidRPr="00052882">
                              <w:rPr>
                                <w:rFonts w:ascii="Arial" w:hAnsi="Arial" w:cs="Arial"/>
                              </w:rPr>
                              <w:t xml:space="preserve"> images you want to classify</w:t>
                            </w:r>
                          </w:p>
                          <w:p w14:paraId="1C876CA8" w14:textId="77777777" w:rsidR="002E3286" w:rsidRPr="00052882" w:rsidRDefault="002E3286" w:rsidP="002E3286">
                            <w:pPr>
                              <w:spacing w:after="0"/>
                              <w:rPr>
                                <w:rFonts w:ascii="Arial" w:hAnsi="Arial" w:cs="Arial"/>
                              </w:rPr>
                            </w:pPr>
                            <w:r w:rsidRPr="00052882">
                              <w:rPr>
                                <w:rFonts w:ascii="Arial" w:hAnsi="Arial" w:cs="Arial"/>
                              </w:rPr>
                              <w:t>IMAGINE_INFERENCE_INPUTS=/c/Users/my_name/Desktop/images_to_classify</w:t>
                            </w:r>
                          </w:p>
                          <w:p w14:paraId="12601B16" w14:textId="77777777" w:rsidR="002E3286" w:rsidRPr="00052882" w:rsidRDefault="002E3286" w:rsidP="002E3286">
                            <w:pPr>
                              <w:spacing w:after="0"/>
                              <w:rPr>
                                <w:rFonts w:ascii="Arial" w:hAnsi="Arial" w:cs="Arial"/>
                              </w:rPr>
                            </w:pPr>
                            <w:r w:rsidRPr="00052882">
                              <w:rPr>
                                <w:rFonts w:ascii="Arial" w:hAnsi="Arial" w:cs="Arial"/>
                              </w:rPr>
                              <w:t># Folder where features calculated from the unknown images are written</w:t>
                            </w:r>
                          </w:p>
                          <w:p w14:paraId="0BFBDB5C" w14:textId="77777777" w:rsidR="002E3286" w:rsidRPr="00052882" w:rsidRDefault="002E3286" w:rsidP="002E3286">
                            <w:pPr>
                              <w:spacing w:after="0"/>
                              <w:rPr>
                                <w:rFonts w:ascii="Arial" w:hAnsi="Arial" w:cs="Arial"/>
                              </w:rPr>
                            </w:pPr>
                            <w:r w:rsidRPr="00052882">
                              <w:rPr>
                                <w:rFonts w:ascii="Arial" w:hAnsi="Arial" w:cs="Arial"/>
                              </w:rPr>
                              <w:t># NOTE: this is a FOLDER, not a file, despite the variable name</w:t>
                            </w:r>
                          </w:p>
                          <w:p w14:paraId="581B0D05" w14:textId="77777777" w:rsidR="002E3286" w:rsidRPr="00052882" w:rsidRDefault="002E3286" w:rsidP="002E3286">
                            <w:pPr>
                              <w:spacing w:after="0"/>
                              <w:rPr>
                                <w:rFonts w:ascii="Arial" w:hAnsi="Arial" w:cs="Arial"/>
                              </w:rPr>
                            </w:pPr>
                            <w:r w:rsidRPr="00052882">
                              <w:rPr>
                                <w:rFonts w:ascii="Arial" w:hAnsi="Arial" w:cs="Arial"/>
                              </w:rPr>
                              <w:t>IMAGINE_INFERENCE_DATAFILE=/c/Users/my_name/Desktop/inference_features</w:t>
                            </w:r>
                          </w:p>
                          <w:p w14:paraId="20CF664A" w14:textId="77777777" w:rsidR="002E3286" w:rsidRPr="00052882" w:rsidRDefault="002E3286" w:rsidP="002E3286">
                            <w:pPr>
                              <w:spacing w:after="0"/>
                              <w:rPr>
                                <w:rFonts w:ascii="Arial" w:hAnsi="Arial" w:cs="Arial"/>
                              </w:rPr>
                            </w:pPr>
                            <w:r w:rsidRPr="00052882">
                              <w:rPr>
                                <w:rFonts w:ascii="Arial" w:hAnsi="Arial" w:cs="Arial"/>
                              </w:rPr>
                              <w:t># Folder where the predictions are written</w:t>
                            </w:r>
                          </w:p>
                          <w:p w14:paraId="131248D1" w14:textId="2DC4BE5D" w:rsidR="002E3286" w:rsidRPr="002E3286" w:rsidRDefault="002E3286" w:rsidP="002E3286">
                            <w:pPr>
                              <w:spacing w:after="0"/>
                              <w:rPr>
                                <w:rFonts w:ascii="Arial" w:hAnsi="Arial" w:cs="Arial"/>
                              </w:rPr>
                            </w:pPr>
                            <w:r w:rsidRPr="00052882">
                              <w:rPr>
                                <w:rFonts w:ascii="Arial" w:hAnsi="Arial" w:cs="Arial"/>
                              </w:rPr>
                              <w:t>IMAGINE_INFERENCE_OUTPUTS=/c/Users/my_name/Desktop/inference_results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9ABDAA" id="_x0000_s1037" type="#_x0000_t202" style="position:absolute;margin-left:0;margin-top:36.9pt;width:451.5pt;height:110.6pt;z-index:2517196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fD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">
                <v:textbox style="mso-fit-shape-to-text:t">
                  <w:txbxContent>
                    <w:p w14:paraId="0F3F14A3" w14:textId="77777777" w:rsidR="002E3286" w:rsidRPr="00052882" w:rsidRDefault="002E3286" w:rsidP="002E3286">
                      <w:pPr>
                        <w:spacing w:after="0"/>
                        <w:rPr>
                          <w:rFonts w:ascii="Arial" w:hAnsi="Arial" w:cs="Arial"/>
                        </w:rPr>
                      </w:pPr>
                      <w:r w:rsidRPr="00052882">
                        <w:rPr>
                          <w:rFonts w:ascii="Arial" w:hAnsi="Arial" w:cs="Arial"/>
                        </w:rPr>
                        <w:t># ---------- TRAINING ----------</w:t>
                      </w:r>
                    </w:p>
                    <w:p w14:paraId="020766A5" w14:textId="77777777" w:rsidR="002E3286" w:rsidRPr="00052882" w:rsidRDefault="002E3286" w:rsidP="002E3286">
                      <w:pPr>
                        <w:spacing w:after="0"/>
                        <w:rPr>
                          <w:rFonts w:ascii="Arial" w:hAnsi="Arial" w:cs="Arial"/>
                        </w:rPr>
                      </w:pPr>
                      <w:r w:rsidRPr="00052882">
                        <w:rPr>
                          <w:rFonts w:ascii="Arial" w:hAnsi="Arial" w:cs="Arial"/>
                        </w:rPr>
                        <w:t># Folder containing the .</w:t>
                      </w:r>
                      <w:proofErr w:type="spellStart"/>
                      <w:r w:rsidRPr="00052882">
                        <w:rPr>
                          <w:rFonts w:ascii="Arial" w:hAnsi="Arial" w:cs="Arial"/>
                        </w:rPr>
                        <w:t>tif</w:t>
                      </w:r>
                      <w:proofErr w:type="spellEnd"/>
                      <w:r w:rsidRPr="00052882">
                        <w:rPr>
                          <w:rFonts w:ascii="Arial" w:hAnsi="Arial" w:cs="Arial"/>
                        </w:rPr>
                        <w:t xml:space="preserve"> images used to train the model</w:t>
                      </w:r>
                    </w:p>
                    <w:p w14:paraId="70F9689C" w14:textId="77777777" w:rsidR="002E3286" w:rsidRPr="00052882" w:rsidRDefault="002E3286" w:rsidP="002E3286">
                      <w:pPr>
                        <w:spacing w:after="0"/>
                        <w:rPr>
                          <w:rFonts w:ascii="Arial" w:hAnsi="Arial" w:cs="Arial"/>
                        </w:rPr>
                      </w:pPr>
                      <w:r w:rsidRPr="00052882">
                        <w:rPr>
                          <w:rFonts w:ascii="Arial" w:hAnsi="Arial" w:cs="Arial"/>
                        </w:rPr>
                        <w:t>IMAGINE_IMAGES=/c/Users/</w:t>
                      </w:r>
                      <w:proofErr w:type="spellStart"/>
                      <w:r w:rsidRPr="00052882">
                        <w:rPr>
                          <w:rFonts w:ascii="Arial" w:hAnsi="Arial" w:cs="Arial"/>
                        </w:rPr>
                        <w:t>my_name</w:t>
                      </w:r>
                      <w:proofErr w:type="spellEnd"/>
                      <w:r w:rsidRPr="00052882">
                        <w:rPr>
                          <w:rFonts w:ascii="Arial" w:hAnsi="Arial" w:cs="Arial"/>
                        </w:rPr>
                        <w:t>/Desktop/</w:t>
                      </w:r>
                      <w:proofErr w:type="spellStart"/>
                      <w:r w:rsidRPr="00052882">
                        <w:rPr>
                          <w:rFonts w:ascii="Arial" w:hAnsi="Arial" w:cs="Arial"/>
                        </w:rPr>
                        <w:t>training_images</w:t>
                      </w:r>
                      <w:proofErr w:type="spellEnd"/>
                    </w:p>
                    <w:p w14:paraId="2B2F0A02" w14:textId="77777777" w:rsidR="002E3286" w:rsidRPr="00052882" w:rsidRDefault="002E3286" w:rsidP="002E3286">
                      <w:pPr>
                        <w:spacing w:after="0"/>
                        <w:rPr>
                          <w:rFonts w:ascii="Arial" w:hAnsi="Arial" w:cs="Arial"/>
                        </w:rPr>
                      </w:pPr>
                    </w:p>
                    <w:p w14:paraId="469FB755" w14:textId="77777777" w:rsidR="002E3286" w:rsidRPr="00052882" w:rsidRDefault="002E3286" w:rsidP="002E3286">
                      <w:pPr>
                        <w:spacing w:after="0"/>
                        <w:rPr>
                          <w:rFonts w:ascii="Arial" w:hAnsi="Arial" w:cs="Arial"/>
                        </w:rPr>
                      </w:pPr>
                      <w:r w:rsidRPr="00052882">
                        <w:rPr>
                          <w:rFonts w:ascii="Arial" w:hAnsi="Arial" w:cs="Arial"/>
                        </w:rPr>
                        <w:t># Folder where features of the training images and the trained models are written</w:t>
                      </w:r>
                    </w:p>
                    <w:p w14:paraId="78491217" w14:textId="77777777" w:rsidR="002E3286" w:rsidRPr="00052882" w:rsidRDefault="002E3286" w:rsidP="002E3286">
                      <w:pPr>
                        <w:spacing w:after="0"/>
                        <w:rPr>
                          <w:rFonts w:ascii="Arial" w:hAnsi="Arial" w:cs="Arial"/>
                        </w:rPr>
                      </w:pPr>
                      <w:r w:rsidRPr="00052882">
                        <w:rPr>
                          <w:rFonts w:ascii="Arial" w:hAnsi="Arial" w:cs="Arial"/>
                        </w:rPr>
                        <w:t>IMAGINE_RESULTS=/c/Users/</w:t>
                      </w:r>
                      <w:proofErr w:type="spellStart"/>
                      <w:r w:rsidRPr="00052882">
                        <w:rPr>
                          <w:rFonts w:ascii="Arial" w:hAnsi="Arial" w:cs="Arial"/>
                        </w:rPr>
                        <w:t>my_name</w:t>
                      </w:r>
                      <w:proofErr w:type="spellEnd"/>
                      <w:r w:rsidRPr="00052882">
                        <w:rPr>
                          <w:rFonts w:ascii="Arial" w:hAnsi="Arial" w:cs="Arial"/>
                        </w:rPr>
                        <w:t>/Desktop/</w:t>
                      </w:r>
                      <w:proofErr w:type="spellStart"/>
                      <w:r w:rsidRPr="00052882">
                        <w:rPr>
                          <w:rFonts w:ascii="Arial" w:hAnsi="Arial" w:cs="Arial"/>
                        </w:rPr>
                        <w:t>training_result</w:t>
                      </w:r>
                      <w:proofErr w:type="spellEnd"/>
                    </w:p>
                    <w:p w14:paraId="2647F0DF" w14:textId="77777777" w:rsidR="002E3286" w:rsidRPr="00052882" w:rsidRDefault="002E3286" w:rsidP="002E3286">
                      <w:pPr>
                        <w:spacing w:after="0"/>
                        <w:rPr>
                          <w:rFonts w:ascii="Arial" w:hAnsi="Arial" w:cs="Arial"/>
                        </w:rPr>
                      </w:pPr>
                    </w:p>
                    <w:p w14:paraId="30F05FDF" w14:textId="77777777" w:rsidR="002E3286" w:rsidRPr="00052882" w:rsidRDefault="002E3286" w:rsidP="002E3286">
                      <w:pPr>
                        <w:spacing w:after="0"/>
                        <w:rPr>
                          <w:rFonts w:ascii="Arial" w:hAnsi="Arial" w:cs="Arial"/>
                        </w:rPr>
                      </w:pPr>
                      <w:r w:rsidRPr="00052882">
                        <w:rPr>
                          <w:rFonts w:ascii="Arial" w:hAnsi="Arial" w:cs="Arial"/>
                        </w:rPr>
                        <w:t># ---------- INFERENCE ----------</w:t>
                      </w:r>
                    </w:p>
                    <w:p w14:paraId="109AC515" w14:textId="77777777" w:rsidR="002E3286" w:rsidRPr="00052882" w:rsidRDefault="002E3286" w:rsidP="002E3286">
                      <w:pPr>
                        <w:spacing w:after="0"/>
                        <w:rPr>
                          <w:rFonts w:ascii="Arial" w:hAnsi="Arial" w:cs="Arial"/>
                        </w:rPr>
                      </w:pPr>
                      <w:r w:rsidRPr="00052882">
                        <w:rPr>
                          <w:rFonts w:ascii="Arial" w:hAnsi="Arial" w:cs="Arial"/>
                        </w:rPr>
                        <w:t># Folder containing the new .</w:t>
                      </w:r>
                      <w:proofErr w:type="spellStart"/>
                      <w:r w:rsidRPr="00052882">
                        <w:rPr>
                          <w:rFonts w:ascii="Arial" w:hAnsi="Arial" w:cs="Arial"/>
                        </w:rPr>
                        <w:t>tif</w:t>
                      </w:r>
                      <w:proofErr w:type="spellEnd"/>
                      <w:r w:rsidRPr="00052882">
                        <w:rPr>
                          <w:rFonts w:ascii="Arial" w:hAnsi="Arial" w:cs="Arial"/>
                        </w:rPr>
                        <w:t xml:space="preserve"> images you want to classify</w:t>
                      </w:r>
                    </w:p>
                    <w:p w14:paraId="1C876CA8" w14:textId="77777777" w:rsidR="002E3286" w:rsidRPr="00052882" w:rsidRDefault="002E3286" w:rsidP="002E3286">
                      <w:pPr>
                        <w:spacing w:after="0"/>
                        <w:rPr>
                          <w:rFonts w:ascii="Arial" w:hAnsi="Arial" w:cs="Arial"/>
                        </w:rPr>
                      </w:pPr>
                      <w:r w:rsidRPr="00052882">
                        <w:rPr>
                          <w:rFonts w:ascii="Arial" w:hAnsi="Arial" w:cs="Arial"/>
                        </w:rPr>
                        <w:t>IMAGINE_INFERENCE_INPUTS=/c/Users/my_name/Desktop/images_to_classify</w:t>
                      </w:r>
                    </w:p>
                    <w:p w14:paraId="12601B16" w14:textId="77777777" w:rsidR="002E3286" w:rsidRPr="00052882" w:rsidRDefault="002E3286" w:rsidP="002E3286">
                      <w:pPr>
                        <w:spacing w:after="0"/>
                        <w:rPr>
                          <w:rFonts w:ascii="Arial" w:hAnsi="Arial" w:cs="Arial"/>
                        </w:rPr>
                      </w:pPr>
                      <w:r w:rsidRPr="00052882">
                        <w:rPr>
                          <w:rFonts w:ascii="Arial" w:hAnsi="Arial" w:cs="Arial"/>
                        </w:rPr>
                        <w:t># Folder where features calculated from the unknown images are written</w:t>
                      </w:r>
                    </w:p>
                    <w:p w14:paraId="0BFBDB5C" w14:textId="77777777" w:rsidR="002E3286" w:rsidRPr="00052882" w:rsidRDefault="002E3286" w:rsidP="002E3286">
                      <w:pPr>
                        <w:spacing w:after="0"/>
                        <w:rPr>
                          <w:rFonts w:ascii="Arial" w:hAnsi="Arial" w:cs="Arial"/>
                        </w:rPr>
                      </w:pPr>
                      <w:r w:rsidRPr="00052882">
                        <w:rPr>
                          <w:rFonts w:ascii="Arial" w:hAnsi="Arial" w:cs="Arial"/>
                        </w:rPr>
                        <w:t># NOTE: this is a FOLDER, not a file, despite the variable name</w:t>
                      </w:r>
                    </w:p>
                    <w:p w14:paraId="581B0D05" w14:textId="77777777" w:rsidR="002E3286" w:rsidRPr="00052882" w:rsidRDefault="002E3286" w:rsidP="002E3286">
                      <w:pPr>
                        <w:spacing w:after="0"/>
                        <w:rPr>
                          <w:rFonts w:ascii="Arial" w:hAnsi="Arial" w:cs="Arial"/>
                        </w:rPr>
                      </w:pPr>
                      <w:r w:rsidRPr="00052882">
                        <w:rPr>
                          <w:rFonts w:ascii="Arial" w:hAnsi="Arial" w:cs="Arial"/>
                        </w:rPr>
                        <w:t>IMAGINE_INFERENCE_DATAFILE=/c/Users/my_name/Desktop/inference_features</w:t>
                      </w:r>
                    </w:p>
                    <w:p w14:paraId="20CF664A" w14:textId="77777777" w:rsidR="002E3286" w:rsidRPr="00052882" w:rsidRDefault="002E3286" w:rsidP="002E3286">
                      <w:pPr>
                        <w:spacing w:after="0"/>
                        <w:rPr>
                          <w:rFonts w:ascii="Arial" w:hAnsi="Arial" w:cs="Arial"/>
                        </w:rPr>
                      </w:pPr>
                      <w:r w:rsidRPr="00052882">
                        <w:rPr>
                          <w:rFonts w:ascii="Arial" w:hAnsi="Arial" w:cs="Arial"/>
                        </w:rPr>
                        <w:t># Folder where the predictions are written</w:t>
                      </w:r>
                    </w:p>
                    <w:p w14:paraId="131248D1" w14:textId="2DC4BE5D" w:rsidR="002E3286" w:rsidRPr="002E3286" w:rsidRDefault="002E3286" w:rsidP="002E3286">
                      <w:pPr>
                        <w:spacing w:after="0"/>
                        <w:rPr>
                          <w:rFonts w:ascii="Arial" w:hAnsi="Arial" w:cs="Arial"/>
                        </w:rPr>
                      </w:pPr>
                      <w:r w:rsidRPr="00052882">
                        <w:rPr>
                          <w:rFonts w:ascii="Arial" w:hAnsi="Arial" w:cs="Arial"/>
                        </w:rPr>
                        <w:t>IMAGINE_INFERENCE_OUTPUTS=/c/Users/my_name/Desktop/inference_results</w:t>
                      </w:r>
                    </w:p>
                  </w:txbxContent>
                </v:textbox>
                <w10:wrap type="square" anchorx="margin"/>
              </v:shape>
            </w:pict>
          </mc:Fallback>
        </mc:AlternateContent>
      </w:r>
      <w:r w:rsidR="002B484F" w:rsidRPr="00052882">
        <w:rPr>
          <w:rFonts w:ascii="Arial" w:hAnsi="Arial" w:cs="Arial"/>
        </w:rPr>
        <w:t>Lines beginning with # are comments — they are ignored by the software, and you can add your own</w:t>
      </w:r>
      <w:r>
        <w:rPr>
          <w:rFonts w:ascii="Arial" w:hAnsi="Arial" w:cs="Arial"/>
        </w:rPr>
        <w:t>.</w:t>
      </w:r>
    </w:p>
    <w:p w14:paraId="425CB776" w14:textId="77777777" w:rsidR="00192EBC" w:rsidRDefault="00192EBC" w:rsidP="00192EB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color w:val="000000"/>
        </w:rPr>
      </w:pPr>
    </w:p>
    <w:p w14:paraId="163A3E6E" w14:textId="11974371" w:rsidR="00004222" w:rsidRPr="004846DA" w:rsidRDefault="003B6656" w:rsidP="00052882">
      <w:pPr>
        <w:pStyle w:val="Heading1"/>
        <w:numPr>
          <w:ilvl w:val="0"/>
          <w:numId w:val="45"/>
        </w:numPr>
        <w:spacing w:before="0"/>
        <w:rPr>
          <w:rFonts w:ascii="Arial" w:hAnsi="Arial" w:cs="Arial"/>
          <w:color w:val="0099CC"/>
          <w:sz w:val="28"/>
          <w:szCs w:val="28"/>
        </w:rPr>
      </w:pPr>
      <w:bookmarkStart w:id="11" w:name="_Ref234928372"/>
      <w:bookmarkStart w:id="12" w:name="_Toc234934012"/>
      <w:r w:rsidRPr="003B6656">
        <w:rPr>
          <w:rFonts w:ascii="Arial" w:hAnsi="Arial" w:cs="Arial"/>
          <w:color w:val="0099CC"/>
          <w:sz w:val="28"/>
          <w:szCs w:val="28"/>
        </w:rPr>
        <w:lastRenderedPageBreak/>
        <w:t xml:space="preserve">Generating features using the </w:t>
      </w:r>
      <w:proofErr w:type="spellStart"/>
      <w:r w:rsidRPr="003B6656">
        <w:rPr>
          <w:rFonts w:ascii="Arial" w:hAnsi="Arial" w:cs="Arial"/>
          <w:color w:val="0099CC"/>
          <w:sz w:val="28"/>
          <w:szCs w:val="28"/>
        </w:rPr>
        <w:t>MicroICS</w:t>
      </w:r>
      <w:proofErr w:type="spellEnd"/>
      <w:r w:rsidRPr="003B6656">
        <w:rPr>
          <w:rFonts w:ascii="Arial" w:hAnsi="Arial" w:cs="Arial"/>
          <w:color w:val="0099CC"/>
          <w:sz w:val="28"/>
          <w:szCs w:val="28"/>
        </w:rPr>
        <w:t xml:space="preserve"> pipeline</w:t>
      </w:r>
      <w:bookmarkEnd w:id="11"/>
      <w:bookmarkEnd w:id="12"/>
    </w:p>
    <w:p w14:paraId="29497AB4" w14:textId="42DC9D6F" w:rsidR="00515B87" w:rsidRPr="00515B87"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 xml:space="preserve">Feature extraction is the first in the </w:t>
      </w:r>
      <w:proofErr w:type="spellStart"/>
      <w:r w:rsidRPr="00515B87">
        <w:rPr>
          <w:rFonts w:ascii="Arial" w:eastAsia="Arial" w:hAnsi="Arial" w:cs="Arial"/>
        </w:rPr>
        <w:t>MicroICS</w:t>
      </w:r>
      <w:proofErr w:type="spellEnd"/>
      <w:r w:rsidRPr="00515B87">
        <w:rPr>
          <w:rFonts w:ascii="Arial" w:eastAsia="Arial" w:hAnsi="Arial" w:cs="Arial"/>
        </w:rPr>
        <w:t xml:space="preserve"> pipeline. In this step, the software processes each 3D biofilm image in your input folder and calculates approximately 2,700 quantitative structural descriptors, as described at the end of the document and in Table 2. The resulting feature table is saved to your results folder and serves as the input for all subsequent steps, including machine learning benchmarking and inference.</w:t>
      </w:r>
    </w:p>
    <w:p w14:paraId="02F51918" w14:textId="77777777" w:rsidR="00515B87" w:rsidRPr="00515B87"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0FD06F0F" w14:textId="77777777" w:rsidR="00515B87" w:rsidRPr="00515B87"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Before running feature extraction, ensure that:</w:t>
      </w:r>
    </w:p>
    <w:p w14:paraId="4A4154EA" w14:textId="77777777" w:rsidR="00515B87" w:rsidRPr="00515B87"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476363E8" w14:textId="77777777" w:rsidR="00515B87" w:rsidRPr="00515B87" w:rsidRDefault="00515B87" w:rsidP="00515B87">
      <w:pPr>
        <w:pStyle w:val="ListParagraph"/>
        <w:numPr>
          <w:ilvl w:val="0"/>
          <w:numId w:val="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Your input image folder is prepared and contains images in the correct TIFF format and naming convention (see Section 2).</w:t>
      </w:r>
    </w:p>
    <w:p w14:paraId="4AFC9F63" w14:textId="77777777" w:rsidR="00515B87" w:rsidRPr="00515B87" w:rsidRDefault="00515B87" w:rsidP="00515B87">
      <w:pPr>
        <w:pStyle w:val="ListParagraph"/>
        <w:numPr>
          <w:ilvl w:val="0"/>
          <w:numId w:val="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Your results folder exists and the paths are correctly set in your configuration file (see Section 3).</w:t>
      </w:r>
    </w:p>
    <w:p w14:paraId="587B6637" w14:textId="77777777" w:rsidR="00515B87" w:rsidRPr="00515B87" w:rsidRDefault="00515B87" w:rsidP="00515B87">
      <w:pPr>
        <w:pStyle w:val="ListParagraph"/>
        <w:numPr>
          <w:ilvl w:val="0"/>
          <w:numId w:val="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Your voxel dimensions are correctly configured if they differ from the defaults (see Section 3, Step 3).</w:t>
      </w:r>
    </w:p>
    <w:p w14:paraId="110D303D" w14:textId="77777777" w:rsidR="00515B87" w:rsidRPr="00515B87"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420048FC" w14:textId="452E37EC" w:rsidR="00515B87" w:rsidRPr="007C1701"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7C1701">
        <w:rPr>
          <w:rFonts w:ascii="Arial" w:eastAsia="Arial" w:hAnsi="Arial" w:cs="Arial"/>
          <w:b/>
          <w:bCs/>
        </w:rPr>
        <w:t>Running feature extraction</w:t>
      </w:r>
    </w:p>
    <w:p w14:paraId="5487893B" w14:textId="19242A2F" w:rsidR="00107553" w:rsidRDefault="00515B87"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15B87">
        <w:rPr>
          <w:rFonts w:ascii="Arial" w:eastAsia="Arial" w:hAnsi="Arial" w:cs="Arial"/>
        </w:rPr>
        <w:t>To run the feature extraction command, navigate to the biofilm-classification-main folder (or the name you chose when unzipping the downloaded file) and open a terminal in this folder by right-clicking and selecting 'Open in Terminal'. The Docker daemon must also be running; you should see the Docker icon in the taskbar. If Docker is not running, open Docker Desktop as described in Section 2.</w:t>
      </w:r>
    </w:p>
    <w:p w14:paraId="1B731190" w14:textId="4823E471" w:rsidR="007C1701" w:rsidRDefault="007C1701" w:rsidP="0051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u w:val="single"/>
        </w:rPr>
      </w:pPr>
    </w:p>
    <w:p w14:paraId="6216DA57" w14:textId="23FFA74F" w:rsidR="00107553" w:rsidRDefault="001E7F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F7178">
        <w:rPr>
          <w:rFonts w:ascii="Arial" w:eastAsia="Arial" w:hAnsi="Arial" w:cs="Arial"/>
          <w:noProof/>
        </w:rPr>
        <mc:AlternateContent>
          <mc:Choice Requires="wps">
            <w:drawing>
              <wp:anchor distT="45720" distB="45720" distL="114300" distR="114300" simplePos="0" relativeHeight="251666432" behindDoc="0" locked="0" layoutInCell="1" allowOverlap="1" wp14:anchorId="3C15F2FF" wp14:editId="7881A1FB">
                <wp:simplePos x="0" y="0"/>
                <wp:positionH relativeFrom="margin">
                  <wp:align>left</wp:align>
                </wp:positionH>
                <wp:positionV relativeFrom="paragraph">
                  <wp:posOffset>213995</wp:posOffset>
                </wp:positionV>
                <wp:extent cx="5743575" cy="1404620"/>
                <wp:effectExtent l="0" t="0" r="28575" b="1968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75EFA7E4" w14:textId="4CB3034A" w:rsidR="005F7178"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generate_features</w:t>
                            </w:r>
                            <w:proofErr w:type="spellEnd"/>
                            <w:r>
                              <w:rPr>
                                <w:rFonts w:ascii="Arial" w:eastAsia="Arial" w:hAnsi="Arial" w:cs="Arial"/>
                                <w:b/>
                                <w:bC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15F2FF" id="_x0000_s1038" type="#_x0000_t202" style="position:absolute;left:0;text-align:left;margin-left:0;margin-top:16.85pt;width:452.25pt;height:110.6pt;z-index:2516664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">
                <v:textbox style="mso-fit-shape-to-text:t">
                  <w:txbxContent>
                    <w:p w14:paraId="75EFA7E4" w14:textId="4CB3034A" w:rsidR="005F7178"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generate_features</w:t>
                      </w:r>
                      <w:proofErr w:type="spellEnd"/>
                      <w:r>
                        <w:rPr>
                          <w:rFonts w:ascii="Arial" w:eastAsia="Arial" w:hAnsi="Arial" w:cs="Arial"/>
                          <w:b/>
                          <w:bCs/>
                        </w:rPr>
                        <w:t xml:space="preserve"> </w:t>
                      </w:r>
                    </w:p>
                  </w:txbxContent>
                </v:textbox>
                <w10:wrap type="square" anchorx="margin"/>
              </v:shape>
            </w:pict>
          </mc:Fallback>
        </mc:AlternateContent>
      </w:r>
      <w:r w:rsidR="00C6033C">
        <w:rPr>
          <w:rFonts w:ascii="Arial" w:eastAsia="Arial" w:hAnsi="Arial" w:cs="Arial"/>
        </w:rPr>
        <w:t xml:space="preserve">To generate features run the following commands in the terminal: </w:t>
      </w:r>
    </w:p>
    <w:p w14:paraId="523A574F" w14:textId="58F9BA1D" w:rsidR="003B6656" w:rsidRDefault="003B66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54AA419E" w14:textId="3139330D" w:rsidR="00107553" w:rsidRDefault="003B66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5F7178">
        <w:rPr>
          <w:rFonts w:ascii="Arial" w:eastAsia="Arial" w:hAnsi="Arial" w:cs="Arial"/>
          <w:b/>
          <w:bCs/>
          <w:noProof/>
        </w:rPr>
        <mc:AlternateContent>
          <mc:Choice Requires="wps">
            <w:drawing>
              <wp:anchor distT="45720" distB="45720" distL="114300" distR="114300" simplePos="0" relativeHeight="251668480" behindDoc="0" locked="0" layoutInCell="1" allowOverlap="1" wp14:anchorId="5C5869F9" wp14:editId="7A68489E">
                <wp:simplePos x="0" y="0"/>
                <wp:positionH relativeFrom="margin">
                  <wp:align>right</wp:align>
                </wp:positionH>
                <wp:positionV relativeFrom="paragraph">
                  <wp:posOffset>238125</wp:posOffset>
                </wp:positionV>
                <wp:extent cx="5743575" cy="1404620"/>
                <wp:effectExtent l="0" t="0" r="28575" b="2540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1474AEEF" w14:textId="0A921763" w:rsidR="005F7178"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generate_features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869F9" id="_x0000_s1039" type="#_x0000_t202" style="position:absolute;left:0;text-align:left;margin-left:401.05pt;margin-top:18.75pt;width:452.25pt;height:110.6pt;z-index:2516684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">
                <v:textbox style="mso-fit-shape-to-text:t">
                  <w:txbxContent>
                    <w:p w14:paraId="1474AEEF" w14:textId="0A921763" w:rsidR="005F7178"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generate_features</w:t>
                      </w:r>
                      <w:proofErr w:type="spellEnd"/>
                    </w:p>
                  </w:txbxContent>
                </v:textbox>
                <w10:wrap type="square" anchorx="margin"/>
              </v:shape>
            </w:pict>
          </mc:Fallback>
        </mc:AlternateContent>
      </w:r>
      <w:r w:rsidR="00C6033C">
        <w:rPr>
          <w:rFonts w:ascii="Arial" w:eastAsia="Arial" w:hAnsi="Arial" w:cs="Arial"/>
        </w:rPr>
        <w:t xml:space="preserve">Alternatively, if you use your own </w:t>
      </w:r>
      <w:r w:rsidR="00163D5F">
        <w:rPr>
          <w:rFonts w:ascii="Arial" w:eastAsia="Arial" w:hAnsi="Arial" w:cs="Arial"/>
        </w:rPr>
        <w:t xml:space="preserve">configuration </w:t>
      </w:r>
      <w:r w:rsidR="00C6033C">
        <w:rPr>
          <w:rFonts w:ascii="Arial" w:eastAsia="Arial" w:hAnsi="Arial" w:cs="Arial"/>
        </w:rPr>
        <w:t>file with paths:</w:t>
      </w:r>
    </w:p>
    <w:p w14:paraId="119B60F8"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6F86C039" w14:textId="0CE7E79B" w:rsidR="00011F22" w:rsidRPr="00011F22" w:rsidRDefault="00011F22" w:rsidP="00011F22">
      <w:pPr>
        <w:rPr>
          <w:rFonts w:ascii="Arial" w:hAnsi="Arial" w:cs="Arial"/>
        </w:rPr>
      </w:pPr>
      <w:r w:rsidRPr="00011F22">
        <w:rPr>
          <w:rFonts w:ascii="Arial" w:hAnsi="Arial" w:cs="Arial"/>
        </w:rPr>
        <w:t xml:space="preserve">If you are on Workflow </w:t>
      </w:r>
      <w:r>
        <w:rPr>
          <w:rFonts w:ascii="Arial" w:hAnsi="Arial" w:cs="Arial"/>
        </w:rPr>
        <w:t>C</w:t>
      </w:r>
      <w:r w:rsidRPr="00011F22">
        <w:rPr>
          <w:rFonts w:ascii="Arial" w:hAnsi="Arial" w:cs="Arial"/>
        </w:rPr>
        <w:t xml:space="preserve"> from the Quick guide, stop here and add your external features to </w:t>
      </w:r>
      <w:proofErr w:type="spellStart"/>
      <w:r>
        <w:rPr>
          <w:rFonts w:ascii="Arial" w:hAnsi="Arial" w:cs="Arial"/>
        </w:rPr>
        <w:t>datafile</w:t>
      </w:r>
      <w:r w:rsidRPr="00011F22">
        <w:rPr>
          <w:rFonts w:ascii="Arial" w:hAnsi="Arial" w:cs="Arial"/>
        </w:rPr>
        <w:t>.tsv</w:t>
      </w:r>
      <w:proofErr w:type="spellEnd"/>
      <w:r w:rsidRPr="00011F22">
        <w:rPr>
          <w:rFonts w:ascii="Arial" w:hAnsi="Arial" w:cs="Arial"/>
        </w:rPr>
        <w:t xml:space="preserve"> before continuing, using the same tool and the same settings as in training. </w:t>
      </w:r>
    </w:p>
    <w:p w14:paraId="10E3BF39" w14:textId="77777777"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 xml:space="preserve">The parameter “1” determines the parallelization rate — a higher parallelization (should not exceed the number of CPU cores in your computer) works faster, but consumes more resources of the computer, while a lower parallelization (1) works slower, but should also be completed on machines with fewer resources. This task may take quite long for large amounts of images. </w:t>
      </w:r>
    </w:p>
    <w:p w14:paraId="0C2B98DF" w14:textId="77777777"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The parameter “10” determines how many of the top features are used in the visualisation later in the process, but it is not currently used.</w:t>
      </w:r>
    </w:p>
    <w:p w14:paraId="7F944819"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769EE3E9" w14:textId="2875758A" w:rsidR="00107553" w:rsidRPr="007C1701"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7C1701">
        <w:rPr>
          <w:rFonts w:ascii="Arial" w:eastAsia="Arial" w:hAnsi="Arial" w:cs="Arial"/>
          <w:b/>
          <w:bCs/>
        </w:rPr>
        <w:t xml:space="preserve">The main output of this step is </w:t>
      </w:r>
      <w:proofErr w:type="spellStart"/>
      <w:r w:rsidRPr="007C1701">
        <w:rPr>
          <w:rFonts w:ascii="Arial" w:eastAsia="Arial" w:hAnsi="Arial" w:cs="Arial"/>
          <w:b/>
          <w:bCs/>
        </w:rPr>
        <w:t>datafile.tsv</w:t>
      </w:r>
      <w:proofErr w:type="spellEnd"/>
      <w:r w:rsidRPr="007C1701">
        <w:rPr>
          <w:rFonts w:ascii="Arial" w:eastAsia="Arial" w:hAnsi="Arial" w:cs="Arial"/>
          <w:b/>
          <w:bCs/>
        </w:rPr>
        <w:t>, where all calculated features are available for review.</w:t>
      </w:r>
    </w:p>
    <w:p w14:paraId="3D2AF9C3" w14:textId="77777777" w:rsidR="007C1701" w:rsidRDefault="007C17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489A5329" w14:textId="77777777"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 xml:space="preserve">Once the process is complete, check the results folder and in particular the datafile. </w:t>
      </w:r>
    </w:p>
    <w:p w14:paraId="63752CED" w14:textId="29945F11" w:rsidR="00107553" w:rsidRDefault="007C17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lastRenderedPageBreak/>
        <w:t xml:space="preserve">The file </w:t>
      </w:r>
      <w:proofErr w:type="spellStart"/>
      <w:r>
        <w:rPr>
          <w:rFonts w:ascii="Arial" w:eastAsia="Arial" w:hAnsi="Arial" w:cs="Arial"/>
        </w:rPr>
        <w:t>datafile.tsv</w:t>
      </w:r>
      <w:proofErr w:type="spellEnd"/>
      <w:r>
        <w:rPr>
          <w:rFonts w:ascii="Arial" w:eastAsia="Arial" w:hAnsi="Arial" w:cs="Arial"/>
        </w:rPr>
        <w:t xml:space="preserve"> can be opened with Excel for checking. </w:t>
      </w:r>
      <w:r w:rsidR="00C6033C">
        <w:rPr>
          <w:rFonts w:ascii="Arial" w:eastAsia="Arial" w:hAnsi="Arial" w:cs="Arial"/>
        </w:rPr>
        <w:t xml:space="preserve">In the first column of the data file, all </w:t>
      </w:r>
      <w:r>
        <w:rPr>
          <w:rFonts w:ascii="Arial" w:eastAsia="Arial" w:hAnsi="Arial" w:cs="Arial"/>
        </w:rPr>
        <w:t>analysed</w:t>
      </w:r>
      <w:r w:rsidR="00C6033C">
        <w:rPr>
          <w:rFonts w:ascii="Arial" w:eastAsia="Arial" w:hAnsi="Arial" w:cs="Arial"/>
        </w:rPr>
        <w:t xml:space="preserve"> images should be listed by name. If some images are missing, check the format of the missing images. </w:t>
      </w:r>
    </w:p>
    <w:p w14:paraId="2149628E" w14:textId="77777777" w:rsidR="00107553" w:rsidRDefault="0010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7383EBBC" w14:textId="3C0FE21F"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An example of what kind of results you can expect can be found in the biofilm-classification-main/</w:t>
      </w:r>
      <w:r w:rsidR="00287AB5">
        <w:rPr>
          <w:rFonts w:ascii="Arial" w:eastAsia="Arial" w:hAnsi="Arial" w:cs="Arial"/>
        </w:rPr>
        <w:t>examples/</w:t>
      </w:r>
      <w:proofErr w:type="spellStart"/>
      <w:r w:rsidR="00287AB5">
        <w:rPr>
          <w:rFonts w:ascii="Arial" w:eastAsia="Arial" w:hAnsi="Arial" w:cs="Arial"/>
        </w:rPr>
        <w:t>results_example</w:t>
      </w:r>
      <w:proofErr w:type="spellEnd"/>
      <w:r>
        <w:rPr>
          <w:rFonts w:ascii="Arial" w:eastAsia="Arial" w:hAnsi="Arial" w:cs="Arial"/>
        </w:rPr>
        <w:t xml:space="preserve"> folder.</w:t>
      </w:r>
      <w:r w:rsidR="00287AB5">
        <w:rPr>
          <w:rFonts w:ascii="Arial" w:eastAsia="Arial" w:hAnsi="Arial" w:cs="Arial"/>
        </w:rPr>
        <w:t xml:space="preserve"> The name of the file is </w:t>
      </w:r>
      <w:proofErr w:type="spellStart"/>
      <w:r w:rsidR="00287AB5">
        <w:rPr>
          <w:rFonts w:ascii="Arial" w:eastAsia="Arial" w:hAnsi="Arial" w:cs="Arial"/>
        </w:rPr>
        <w:t>data.tsv</w:t>
      </w:r>
      <w:proofErr w:type="spellEnd"/>
      <w:r w:rsidR="00287AB5">
        <w:rPr>
          <w:rFonts w:ascii="Arial" w:eastAsia="Arial" w:hAnsi="Arial" w:cs="Arial"/>
        </w:rPr>
        <w:t>.</w:t>
      </w:r>
    </w:p>
    <w:p w14:paraId="13280914" w14:textId="77777777" w:rsidR="007C1701" w:rsidRDefault="007C17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0F942298" w14:textId="77777777" w:rsidR="00107553" w:rsidRDefault="00C6033C">
      <w:pPr>
        <w:spacing w:line="276" w:lineRule="auto"/>
        <w:jc w:val="both"/>
        <w:rPr>
          <w:rFonts w:ascii="Arial" w:eastAsia="Arial" w:hAnsi="Arial" w:cs="Arial"/>
        </w:rPr>
      </w:pPr>
      <w:r>
        <w:rPr>
          <w:rFonts w:ascii="Arial" w:eastAsia="Arial" w:hAnsi="Arial" w:cs="Arial"/>
        </w:rPr>
        <w:t xml:space="preserve">How features are calculated is described in the last chapter of the manual and in the attached table. Further details can be found in the code itself. Many examples are also given in the manuscript on description of </w:t>
      </w:r>
      <w:proofErr w:type="spellStart"/>
      <w:r>
        <w:rPr>
          <w:rFonts w:ascii="Arial" w:eastAsia="Arial" w:hAnsi="Arial" w:cs="Arial"/>
        </w:rPr>
        <w:t>MicroICS</w:t>
      </w:r>
      <w:proofErr w:type="spellEnd"/>
      <w:r>
        <w:rPr>
          <w:rFonts w:ascii="Arial" w:eastAsia="Arial" w:hAnsi="Arial" w:cs="Arial"/>
        </w:rPr>
        <w:t xml:space="preserve"> based on the use case of </w:t>
      </w:r>
      <w:r>
        <w:rPr>
          <w:rFonts w:ascii="Arial" w:eastAsia="Arial" w:hAnsi="Arial" w:cs="Arial"/>
          <w:i/>
          <w:iCs/>
        </w:rPr>
        <w:t>Listeria</w:t>
      </w:r>
      <w:r>
        <w:rPr>
          <w:rFonts w:ascii="Arial" w:eastAsia="Arial" w:hAnsi="Arial" w:cs="Arial"/>
        </w:rPr>
        <w:t xml:space="preserve"> biofilms.</w:t>
      </w:r>
    </w:p>
    <w:p w14:paraId="40FFEAB9" w14:textId="77777777" w:rsidR="00107553"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Pr>
          <w:rFonts w:ascii="Arial" w:eastAsia="Arial" w:hAnsi="Arial" w:cs="Arial"/>
        </w:rPr>
        <w:t xml:space="preserve">The features from the </w:t>
      </w:r>
      <w:proofErr w:type="spellStart"/>
      <w:r>
        <w:rPr>
          <w:rFonts w:ascii="Arial" w:eastAsia="Arial" w:hAnsi="Arial" w:cs="Arial"/>
        </w:rPr>
        <w:t>datafile.tsv</w:t>
      </w:r>
      <w:proofErr w:type="spellEnd"/>
      <w:r>
        <w:rPr>
          <w:rFonts w:ascii="Arial" w:eastAsia="Arial" w:hAnsi="Arial" w:cs="Arial"/>
        </w:rPr>
        <w:t xml:space="preserve"> are now prepared for running the comparison of classification models.</w:t>
      </w:r>
    </w:p>
    <w:p w14:paraId="4E3D8E04" w14:textId="77777777" w:rsidR="00D07CEE" w:rsidRDefault="00D07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29CF7B62" w14:textId="0734599E" w:rsidR="00D07CEE" w:rsidRPr="00D07CEE" w:rsidRDefault="00D07CEE" w:rsidP="00D07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D07CEE">
        <w:rPr>
          <w:rFonts w:ascii="Arial" w:eastAsia="Arial" w:hAnsi="Arial" w:cs="Arial"/>
          <w:b/>
          <w:bCs/>
        </w:rPr>
        <w:t>Important</w:t>
      </w:r>
      <w:r w:rsidRPr="00D07CEE">
        <w:rPr>
          <w:rFonts w:ascii="Arial" w:eastAsia="Arial" w:hAnsi="Arial" w:cs="Arial"/>
        </w:rPr>
        <w:t xml:space="preserve">: If you need to inspect or modify the TSV feature file, for example by adding new features calculated by other software, do not open and save it directly in Microsoft Excel. Excel will silently convert the file to a plain text format, removing the TSV structure and causing errors in downstream processing. Instead, use a text editor (such as Notepad, VS Code, or similar), or open the file in Excel using the Data &gt; Import from Text/CSV function without resaving. </w:t>
      </w:r>
    </w:p>
    <w:p w14:paraId="4BD2D648" w14:textId="3DBDC106" w:rsidR="00D07CEE" w:rsidRPr="00D07CEE" w:rsidRDefault="00D07CEE" w:rsidP="00D07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701248" behindDoc="0" locked="0" layoutInCell="1" allowOverlap="1" wp14:anchorId="68A78F90" wp14:editId="6D10EF6B">
                <wp:simplePos x="0" y="0"/>
                <wp:positionH relativeFrom="margin">
                  <wp:align>left</wp:align>
                </wp:positionH>
                <wp:positionV relativeFrom="paragraph">
                  <wp:posOffset>406748</wp:posOffset>
                </wp:positionV>
                <wp:extent cx="5734050" cy="1404620"/>
                <wp:effectExtent l="0" t="0" r="19050" b="1968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3CF2683E" w14:textId="1C24576B" w:rsidR="00D07CEE" w:rsidRPr="00D07CEE" w:rsidRDefault="00D07CEE" w:rsidP="00D07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D07CEE">
                              <w:rPr>
                                <w:rFonts w:ascii="Arial" w:eastAsia="Arial" w:hAnsi="Arial" w:cs="Arial"/>
                                <w:b/>
                                <w:bCs/>
                              </w:rPr>
                              <w:t xml:space="preserve">cp datafile.txt </w:t>
                            </w:r>
                            <w:proofErr w:type="spellStart"/>
                            <w:r w:rsidRPr="00D07CEE">
                              <w:rPr>
                                <w:rFonts w:ascii="Arial" w:eastAsia="Arial" w:hAnsi="Arial" w:cs="Arial"/>
                                <w:b/>
                                <w:bCs/>
                              </w:rPr>
                              <w:t>datafile.tsv</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A78F90" id="_x0000_s1040" type="#_x0000_t202" style="position:absolute;left:0;text-align:left;margin-left:0;margin-top:32.05pt;width:451.5pt;height:110.6pt;z-index:2517012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Fa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">
                <v:textbox style="mso-fit-shape-to-text:t">
                  <w:txbxContent>
                    <w:p w14:paraId="3CF2683E" w14:textId="1C24576B" w:rsidR="00D07CEE" w:rsidRPr="00D07CEE" w:rsidRDefault="00D07CEE" w:rsidP="00D07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D07CEE">
                        <w:rPr>
                          <w:rFonts w:ascii="Arial" w:eastAsia="Arial" w:hAnsi="Arial" w:cs="Arial"/>
                          <w:b/>
                          <w:bCs/>
                        </w:rPr>
                        <w:t xml:space="preserve">cp datafile.txt </w:t>
                      </w:r>
                      <w:proofErr w:type="spellStart"/>
                      <w:r w:rsidRPr="00D07CEE">
                        <w:rPr>
                          <w:rFonts w:ascii="Arial" w:eastAsia="Arial" w:hAnsi="Arial" w:cs="Arial"/>
                          <w:b/>
                          <w:bCs/>
                        </w:rPr>
                        <w:t>datafile.tsv</w:t>
                      </w:r>
                      <w:proofErr w:type="spellEnd"/>
                    </w:p>
                  </w:txbxContent>
                </v:textbox>
                <w10:wrap type="square" anchorx="margin"/>
              </v:shape>
            </w:pict>
          </mc:Fallback>
        </mc:AlternateContent>
      </w:r>
      <w:r w:rsidRPr="00D07CEE">
        <w:rPr>
          <w:rFonts w:ascii="Arial" w:eastAsia="Arial" w:hAnsi="Arial" w:cs="Arial"/>
        </w:rPr>
        <w:t>If you need to edit the file in Excel, save it as a plain text file (.txt), then convert it back to TSV format using the following command in the terminal:</w:t>
      </w:r>
    </w:p>
    <w:p w14:paraId="297456C9" w14:textId="77777777" w:rsidR="0090136D" w:rsidRDefault="00901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737DF274" w14:textId="4F39980C" w:rsidR="0090136D" w:rsidRPr="004846DA" w:rsidRDefault="00F062F9" w:rsidP="00052882">
      <w:pPr>
        <w:pStyle w:val="Heading1"/>
        <w:numPr>
          <w:ilvl w:val="0"/>
          <w:numId w:val="45"/>
        </w:numPr>
        <w:spacing w:before="0" w:line="276" w:lineRule="auto"/>
        <w:jc w:val="both"/>
        <w:rPr>
          <w:rFonts w:ascii="Arial" w:eastAsia="Arial" w:hAnsi="Arial" w:cs="Arial"/>
          <w:color w:val="0099CC"/>
          <w:sz w:val="28"/>
          <w:szCs w:val="28"/>
        </w:rPr>
      </w:pPr>
      <w:bookmarkStart w:id="13" w:name="_Ref234928527"/>
      <w:bookmarkStart w:id="14" w:name="_Toc234934013"/>
      <w:r w:rsidRPr="003B6656">
        <w:rPr>
          <w:rFonts w:ascii="Arial" w:eastAsia="Arial" w:hAnsi="Arial" w:cs="Arial"/>
          <w:color w:val="0099CC"/>
          <w:sz w:val="28"/>
          <w:szCs w:val="28"/>
        </w:rPr>
        <w:t>Machine learning benchmarking</w:t>
      </w:r>
      <w:bookmarkEnd w:id="13"/>
      <w:bookmarkEnd w:id="14"/>
    </w:p>
    <w:p w14:paraId="2C0A120F" w14:textId="77777777" w:rsidR="00485081" w:rsidRPr="00485081" w:rsidRDefault="00485081" w:rsidP="00485081">
      <w:pPr>
        <w:spacing w:after="0" w:line="276" w:lineRule="auto"/>
        <w:jc w:val="both"/>
        <w:rPr>
          <w:rFonts w:ascii="Arial" w:eastAsia="Arial" w:hAnsi="Arial" w:cs="Arial"/>
        </w:rPr>
      </w:pPr>
      <w:r w:rsidRPr="00485081">
        <w:rPr>
          <w:rFonts w:ascii="Arial" w:eastAsia="Arial" w:hAnsi="Arial" w:cs="Arial"/>
        </w:rPr>
        <w:t>This section compares machine learning classifiers on your dataset. For each classifier, the software randomly divides your image dataset into a training set and a prediction set. The training set is used to build the classifier, and the prediction set is used to evaluate how accurately the biological labels – for example, strain identity – can be predicted from the trained model. This process is repeated for each classifier in turn, allowing direct performance comparison across methods. The result indicates which classifier is most suitable for your specific dataset and biological question.</w:t>
      </w:r>
    </w:p>
    <w:p w14:paraId="19639175" w14:textId="77777777" w:rsidR="00485081" w:rsidRPr="00485081" w:rsidRDefault="00485081" w:rsidP="00485081">
      <w:pPr>
        <w:spacing w:after="0" w:line="276" w:lineRule="auto"/>
        <w:jc w:val="both"/>
        <w:rPr>
          <w:rFonts w:ascii="Arial" w:eastAsia="Arial" w:hAnsi="Arial" w:cs="Arial"/>
        </w:rPr>
      </w:pPr>
    </w:p>
    <w:p w14:paraId="52B20A68" w14:textId="4FD1274E" w:rsidR="00F062F9" w:rsidRDefault="00485081" w:rsidP="00485081">
      <w:pPr>
        <w:spacing w:after="0" w:line="276" w:lineRule="auto"/>
        <w:jc w:val="both"/>
        <w:rPr>
          <w:rFonts w:ascii="Arial" w:eastAsia="Arial" w:hAnsi="Arial" w:cs="Arial"/>
        </w:rPr>
      </w:pPr>
      <w:r w:rsidRPr="00485081">
        <w:rPr>
          <w:rFonts w:ascii="Arial" w:eastAsia="Arial" w:hAnsi="Arial" w:cs="Arial"/>
        </w:rPr>
        <w:t xml:space="preserve">If your goal is to classify new, previously unseen images (inference), you may skip the commands in this section and proceed directly to Section 6. Section 6 builds the model and runs inference. </w:t>
      </w:r>
      <w:r w:rsidR="001C17DF" w:rsidRPr="001C17DF">
        <w:rPr>
          <w:rFonts w:ascii="Arial" w:eastAsia="Arial" w:hAnsi="Arial" w:cs="Arial"/>
        </w:rPr>
        <w:t>This section is intended primarily for users who wish to explore and compare classifier performance before selecting a specific model. However, it also provides useful background on how the models are built and evaluated, which is relevant for inference users as well. The commands for running inference on new images are provided in Section 6.</w:t>
      </w:r>
    </w:p>
    <w:p w14:paraId="352610F4" w14:textId="10654041" w:rsidR="003D64DD" w:rsidRDefault="003D64DD" w:rsidP="00485081">
      <w:pPr>
        <w:spacing w:after="0" w:line="276" w:lineRule="auto"/>
        <w:jc w:val="both"/>
        <w:rPr>
          <w:rFonts w:ascii="Arial" w:eastAsia="Arial" w:hAnsi="Arial" w:cs="Arial"/>
        </w:rPr>
      </w:pPr>
    </w:p>
    <w:p w14:paraId="29BCABCA" w14:textId="1DC5A6B1" w:rsidR="00485081" w:rsidRDefault="003D64DD" w:rsidP="00485081">
      <w:pPr>
        <w:spacing w:after="0" w:line="276" w:lineRule="auto"/>
        <w:jc w:val="both"/>
        <w:rPr>
          <w:rFonts w:ascii="Arial" w:eastAsia="Arial" w:hAnsi="Arial" w:cs="Arial"/>
        </w:rPr>
      </w:pPr>
      <w:r w:rsidRPr="003D64DD">
        <w:rPr>
          <w:rFonts w:ascii="Arial" w:eastAsia="Arial" w:hAnsi="Arial" w:cs="Arial"/>
        </w:rPr>
        <w:t xml:space="preserve">For the benchmark to run successfully, each class must contain enough images to allow the dataset to be split into training and prediction subsets in a statistically meaningful way. If any class contains too few images, the software will raise an error rather than produce unreliable results. Additionally, for the classifier to learn effectively, the number of images per class should be approximately equal – large imbalances between classes can bias the model towards the more represented class and reduce prediction accuracy for underrepresented </w:t>
      </w:r>
      <w:r w:rsidRPr="003D64DD">
        <w:rPr>
          <w:rFonts w:ascii="Arial" w:eastAsia="Arial" w:hAnsi="Arial" w:cs="Arial"/>
        </w:rPr>
        <w:lastRenderedPageBreak/>
        <w:t>groups. If your dataset is imbalanced, we recommend acquiring additional images for underrepresented classes.</w:t>
      </w:r>
    </w:p>
    <w:p w14:paraId="429883BB" w14:textId="77777777" w:rsidR="001715C1" w:rsidRDefault="001715C1" w:rsidP="00485081">
      <w:pPr>
        <w:spacing w:after="0" w:line="276" w:lineRule="auto"/>
        <w:jc w:val="both"/>
        <w:rPr>
          <w:rFonts w:ascii="Arial" w:eastAsia="Arial" w:hAnsi="Arial" w:cs="Arial"/>
        </w:rPr>
      </w:pPr>
    </w:p>
    <w:p w14:paraId="05AF064E" w14:textId="7C976AAF" w:rsidR="00E67441" w:rsidRPr="00192EBC" w:rsidRDefault="00E67441" w:rsidP="001715C1">
      <w:pPr>
        <w:pStyle w:val="Heading2"/>
        <w:spacing w:before="0" w:after="0"/>
        <w:rPr>
          <w:rFonts w:ascii="Arial" w:eastAsia="Arial" w:hAnsi="Arial" w:cs="Arial"/>
          <w:color w:val="0099CC"/>
          <w:sz w:val="22"/>
          <w:szCs w:val="22"/>
        </w:rPr>
      </w:pPr>
      <w:bookmarkStart w:id="15" w:name="_Toc234934014"/>
      <w:r w:rsidRPr="004334F7">
        <w:rPr>
          <w:rFonts w:ascii="Arial" w:eastAsia="Arial" w:hAnsi="Arial" w:cs="Arial"/>
          <w:color w:val="0099CC"/>
          <w:sz w:val="22"/>
          <w:szCs w:val="22"/>
        </w:rPr>
        <w:t xml:space="preserve">5.1. </w:t>
      </w:r>
      <w:r w:rsidR="00F062F9" w:rsidRPr="004334F7">
        <w:rPr>
          <w:rFonts w:ascii="Arial" w:hAnsi="Arial" w:cs="Arial"/>
          <w:color w:val="0099CC"/>
          <w:sz w:val="22"/>
          <w:szCs w:val="22"/>
        </w:rPr>
        <w:t>Running the benchmark with default settings</w:t>
      </w:r>
      <w:bookmarkEnd w:id="15"/>
    </w:p>
    <w:p w14:paraId="6DC8D6D4" w14:textId="15C5261A" w:rsidR="00F062F9" w:rsidRPr="004334F7" w:rsidRDefault="00F062F9" w:rsidP="0090136D">
      <w:pPr>
        <w:spacing w:after="0" w:line="276" w:lineRule="auto"/>
        <w:jc w:val="both"/>
        <w:rPr>
          <w:rFonts w:ascii="Arial" w:eastAsia="Arial" w:hAnsi="Arial" w:cs="Arial"/>
        </w:rPr>
      </w:pPr>
      <w:r w:rsidRPr="004334F7">
        <w:rPr>
          <w:rFonts w:ascii="Arial" w:eastAsia="Arial" w:hAnsi="Arial" w:cs="Arial"/>
        </w:rPr>
        <w:t>By default, the benchmark runs random forest only. This is the recommended starting point for most users, as random forest offers strong predictive performance, interpretable feature importance scores, and runs efficiently on standard hardware without requiring additional configuration.</w:t>
      </w:r>
    </w:p>
    <w:p w14:paraId="685CDA56" w14:textId="1DC10B0F" w:rsidR="00F062F9" w:rsidRPr="004334F7" w:rsidRDefault="00F062F9" w:rsidP="0090136D">
      <w:pPr>
        <w:spacing w:after="0" w:line="276" w:lineRule="auto"/>
        <w:jc w:val="both"/>
        <w:rPr>
          <w:rFonts w:ascii="Arial" w:eastAsia="Arial" w:hAnsi="Arial" w:cs="Arial"/>
        </w:rPr>
      </w:pPr>
    </w:p>
    <w:p w14:paraId="0E65927D" w14:textId="5C0C2012" w:rsidR="00107553" w:rsidRPr="004334F7" w:rsidRDefault="005F7178" w:rsidP="0090136D">
      <w:pPr>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70528" behindDoc="0" locked="0" layoutInCell="1" allowOverlap="1" wp14:anchorId="098FA7F4" wp14:editId="3D5516CE">
                <wp:simplePos x="0" y="0"/>
                <wp:positionH relativeFrom="margin">
                  <wp:align>right</wp:align>
                </wp:positionH>
                <wp:positionV relativeFrom="paragraph">
                  <wp:posOffset>230229</wp:posOffset>
                </wp:positionV>
                <wp:extent cx="5734050" cy="1404620"/>
                <wp:effectExtent l="0" t="0" r="19050" b="1968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06A9483B" w14:textId="2197DADA" w:rsidR="005F7178" w:rsidRDefault="005F7178" w:rsidP="003B6656">
                            <w:pPr>
                              <w:spacing w:after="0" w:line="276" w:lineRule="auto"/>
                              <w:jc w:val="both"/>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8FA7F4" id="_x0000_s1041" type="#_x0000_t202" style="position:absolute;left:0;text-align:left;margin-left:400.3pt;margin-top:18.15pt;width:451.5pt;height:110.6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">
                <v:textbox style="mso-fit-shape-to-text:t">
                  <w:txbxContent>
                    <w:p w14:paraId="06A9483B" w14:textId="2197DADA" w:rsidR="005F7178" w:rsidRDefault="005F7178" w:rsidP="003B6656">
                      <w:pPr>
                        <w:spacing w:after="0" w:line="276" w:lineRule="auto"/>
                        <w:jc w:val="both"/>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
                  </w:txbxContent>
                </v:textbox>
                <w10:wrap type="square" anchorx="margin"/>
              </v:shape>
            </w:pict>
          </mc:Fallback>
        </mc:AlternateContent>
      </w:r>
      <w:r w:rsidR="00C6033C" w:rsidRPr="004334F7">
        <w:rPr>
          <w:rFonts w:ascii="Arial" w:eastAsia="Arial" w:hAnsi="Arial" w:cs="Arial"/>
        </w:rPr>
        <w:t>The command to put in the terminal for comparison of the classifiers (benchmark) is as follows:</w:t>
      </w:r>
    </w:p>
    <w:p w14:paraId="013E192F" w14:textId="77777777" w:rsidR="001715C1" w:rsidRDefault="001715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7425390C" w14:textId="05A8BE23" w:rsidR="002C6E88" w:rsidRDefault="00C60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rPr>
        <w:t xml:space="preserve">The parameter “1” determines the parallelization rate — a higher parallelization (should not exceed the number of CPU cores in your computer) works faster, but consumes more resources of the computer, while a lower parallelization (1) works slower, but should also be completed on machines with fewer </w:t>
      </w:r>
      <w:r w:rsidR="00BA61B2" w:rsidRPr="004334F7">
        <w:rPr>
          <w:rFonts w:ascii="Arial" w:eastAsia="Arial" w:hAnsi="Arial" w:cs="Arial"/>
        </w:rPr>
        <w:t>resources. The</w:t>
      </w:r>
      <w:r w:rsidRPr="004334F7">
        <w:rPr>
          <w:rFonts w:ascii="Arial" w:eastAsia="Arial" w:hAnsi="Arial" w:cs="Arial"/>
        </w:rPr>
        <w:t xml:space="preserve"> parameter “10” determines how many of the top features are used in the visualisation later in the process, but it is not currently used.</w:t>
      </w:r>
    </w:p>
    <w:p w14:paraId="77C005A9" w14:textId="77777777" w:rsidR="00BA61B2" w:rsidRPr="004334F7" w:rsidRDefault="00BA61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554A0077" w14:textId="1DD5C55E" w:rsidR="006B7795" w:rsidRDefault="001715C1" w:rsidP="006B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72576" behindDoc="0" locked="0" layoutInCell="1" allowOverlap="1" wp14:anchorId="00F6BA64" wp14:editId="1F694088">
                <wp:simplePos x="0" y="0"/>
                <wp:positionH relativeFrom="margin">
                  <wp:posOffset>-27333</wp:posOffset>
                </wp:positionH>
                <wp:positionV relativeFrom="paragraph">
                  <wp:posOffset>222913</wp:posOffset>
                </wp:positionV>
                <wp:extent cx="5743575" cy="1404620"/>
                <wp:effectExtent l="0" t="0" r="28575" b="2540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23C051F1" w14:textId="7A40C578" w:rsidR="005F7178" w:rsidRPr="00B5313D"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F6BA64" id="_x0000_s1042" type="#_x0000_t202" style="position:absolute;left:0;text-align:left;margin-left:-2.15pt;margin-top:17.55pt;width:452.25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">
                <v:textbox style="mso-fit-shape-to-text:t">
                  <w:txbxContent>
                    <w:p w14:paraId="23C051F1" w14:textId="7A40C578" w:rsidR="005F7178" w:rsidRPr="00B5313D"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p>
                  </w:txbxContent>
                </v:textbox>
                <w10:wrap type="square" anchorx="margin"/>
              </v:shape>
            </w:pict>
          </mc:Fallback>
        </mc:AlternateContent>
      </w:r>
      <w:r w:rsidR="002C6E88" w:rsidRPr="004334F7">
        <w:rPr>
          <w:rFonts w:ascii="Arial" w:eastAsia="Arial" w:hAnsi="Arial" w:cs="Arial"/>
        </w:rPr>
        <w:t>Alternatively, if you use your own configuration file with paths:</w:t>
      </w:r>
    </w:p>
    <w:p w14:paraId="2D0160EB" w14:textId="77777777" w:rsidR="006B7795" w:rsidRPr="006B7795" w:rsidRDefault="006B7795" w:rsidP="006B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218BAF47" w14:textId="46F58DB4" w:rsidR="00F062F9" w:rsidRPr="004334F7" w:rsidRDefault="00F062F9" w:rsidP="006B7795">
      <w:pPr>
        <w:pStyle w:val="Heading2"/>
        <w:spacing w:before="0" w:after="0"/>
        <w:rPr>
          <w:rFonts w:ascii="Arial" w:eastAsia="Arial" w:hAnsi="Arial" w:cs="Arial"/>
          <w:color w:val="0099CC"/>
          <w:sz w:val="22"/>
          <w:szCs w:val="22"/>
        </w:rPr>
      </w:pPr>
      <w:bookmarkStart w:id="16" w:name="_Toc234934015"/>
      <w:r w:rsidRPr="004334F7">
        <w:rPr>
          <w:rFonts w:ascii="Arial" w:eastAsia="Arial" w:hAnsi="Arial" w:cs="Arial"/>
          <w:color w:val="0099CC"/>
          <w:sz w:val="22"/>
          <w:szCs w:val="22"/>
        </w:rPr>
        <w:t>5.</w:t>
      </w:r>
      <w:r w:rsidR="00485081" w:rsidRPr="004334F7">
        <w:rPr>
          <w:rFonts w:ascii="Arial" w:eastAsia="Arial" w:hAnsi="Arial" w:cs="Arial"/>
          <w:color w:val="0099CC"/>
          <w:sz w:val="22"/>
          <w:szCs w:val="22"/>
        </w:rPr>
        <w:t>2</w:t>
      </w:r>
      <w:r w:rsidRPr="004334F7">
        <w:rPr>
          <w:rFonts w:ascii="Arial" w:eastAsia="Arial" w:hAnsi="Arial" w:cs="Arial"/>
          <w:color w:val="0099CC"/>
          <w:sz w:val="22"/>
          <w:szCs w:val="22"/>
        </w:rPr>
        <w:t xml:space="preserve">. </w:t>
      </w:r>
      <w:r w:rsidR="00485081" w:rsidRPr="004334F7">
        <w:rPr>
          <w:rFonts w:ascii="Arial" w:hAnsi="Arial" w:cs="Arial"/>
          <w:color w:val="0099CC"/>
          <w:sz w:val="22"/>
          <w:szCs w:val="22"/>
        </w:rPr>
        <w:t>Running the benchmark with all available models</w:t>
      </w:r>
      <w:bookmarkEnd w:id="16"/>
    </w:p>
    <w:p w14:paraId="2EF87520" w14:textId="1BCB0299" w:rsidR="00485081" w:rsidRPr="004334F7" w:rsidRDefault="003C36E9" w:rsidP="003C36E9">
      <w:pPr>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74624" behindDoc="0" locked="0" layoutInCell="1" allowOverlap="1" wp14:anchorId="171458F3" wp14:editId="6D3933DB">
                <wp:simplePos x="0" y="0"/>
                <wp:positionH relativeFrom="margin">
                  <wp:align>right</wp:align>
                </wp:positionH>
                <wp:positionV relativeFrom="paragraph">
                  <wp:posOffset>598805</wp:posOffset>
                </wp:positionV>
                <wp:extent cx="5743575" cy="1404620"/>
                <wp:effectExtent l="0" t="0" r="28575" b="2286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707E6DC2" w14:textId="106CCEAB" w:rsidR="005F7178" w:rsidRDefault="005F7178" w:rsidP="003C36E9">
                            <w:pPr>
                              <w:spacing w:after="0"/>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roofErr w:type="spellStart"/>
                            <w:r>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1458F3" id="_x0000_s1043" type="#_x0000_t202" style="position:absolute;left:0;text-align:left;margin-left:401.05pt;margin-top:47.15pt;width:452.25pt;height:110.6pt;z-index:2516746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">
                <v:textbox style="mso-fit-shape-to-text:t">
                  <w:txbxContent>
                    <w:p w14:paraId="707E6DC2" w14:textId="106CCEAB" w:rsidR="005F7178" w:rsidRDefault="005F7178" w:rsidP="003C36E9">
                      <w:pPr>
                        <w:spacing w:after="0"/>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roofErr w:type="spellStart"/>
                      <w:r>
                        <w:rPr>
                          <w:rFonts w:ascii="Arial" w:eastAsia="Arial" w:hAnsi="Arial" w:cs="Arial"/>
                          <w:b/>
                          <w:bCs/>
                        </w:rPr>
                        <w:t>all_learners</w:t>
                      </w:r>
                      <w:proofErr w:type="spellEnd"/>
                    </w:p>
                  </w:txbxContent>
                </v:textbox>
                <w10:wrap type="square" anchorx="margin"/>
              </v:shape>
            </w:pict>
          </mc:Fallback>
        </mc:AlternateContent>
      </w:r>
      <w:r w:rsidR="00485081" w:rsidRPr="004334F7">
        <w:rPr>
          <w:rFonts w:ascii="Arial" w:eastAsia="Arial" w:hAnsi="Arial" w:cs="Arial"/>
        </w:rPr>
        <w:t xml:space="preserve">To compare all active models, such as logistic regression, </w:t>
      </w:r>
      <w:proofErr w:type="spellStart"/>
      <w:r w:rsidR="00485081" w:rsidRPr="004334F7">
        <w:rPr>
          <w:rFonts w:ascii="Arial" w:eastAsia="Arial" w:hAnsi="Arial" w:cs="Arial"/>
        </w:rPr>
        <w:t>XGBoost</w:t>
      </w:r>
      <w:proofErr w:type="spellEnd"/>
      <w:r w:rsidR="00485081" w:rsidRPr="004334F7">
        <w:rPr>
          <w:rFonts w:ascii="Arial" w:eastAsia="Arial" w:hAnsi="Arial" w:cs="Arial"/>
        </w:rPr>
        <w:t xml:space="preserve">, </w:t>
      </w:r>
      <w:proofErr w:type="spellStart"/>
      <w:r w:rsidR="00485081" w:rsidRPr="004334F7">
        <w:rPr>
          <w:rFonts w:ascii="Arial" w:eastAsia="Arial" w:hAnsi="Arial" w:cs="Arial"/>
        </w:rPr>
        <w:t>AutoGluon</w:t>
      </w:r>
      <w:proofErr w:type="spellEnd"/>
      <w:r w:rsidR="00485081" w:rsidRPr="004334F7">
        <w:rPr>
          <w:rFonts w:ascii="Arial" w:eastAsia="Arial" w:hAnsi="Arial" w:cs="Arial"/>
        </w:rPr>
        <w:t>, and others, you can add a single flag to the command. To run all enabled models, add the --</w:t>
      </w:r>
      <w:proofErr w:type="spellStart"/>
      <w:r w:rsidR="00485081" w:rsidRPr="004334F7">
        <w:rPr>
          <w:rFonts w:ascii="Arial" w:eastAsia="Arial" w:hAnsi="Arial" w:cs="Arial"/>
        </w:rPr>
        <w:t>all_</w:t>
      </w:r>
      <w:proofErr w:type="gramStart"/>
      <w:r w:rsidR="00485081" w:rsidRPr="004334F7">
        <w:rPr>
          <w:rFonts w:ascii="Arial" w:eastAsia="Arial" w:hAnsi="Arial" w:cs="Arial"/>
        </w:rPr>
        <w:t>learners</w:t>
      </w:r>
      <w:proofErr w:type="spellEnd"/>
      <w:proofErr w:type="gramEnd"/>
      <w:r w:rsidR="00485081" w:rsidRPr="004334F7">
        <w:rPr>
          <w:rFonts w:ascii="Arial" w:eastAsia="Arial" w:hAnsi="Arial" w:cs="Arial"/>
        </w:rPr>
        <w:t xml:space="preserve"> parameter at the end of the run command, for example:</w:t>
      </w:r>
    </w:p>
    <w:p w14:paraId="0F9294D9" w14:textId="77777777" w:rsidR="004334F7" w:rsidRDefault="004334F7" w:rsidP="002C6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1441A01E" w14:textId="6EEA8D47" w:rsidR="005F7178" w:rsidRPr="004334F7" w:rsidRDefault="004334F7" w:rsidP="002C6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76672" behindDoc="0" locked="0" layoutInCell="1" allowOverlap="1" wp14:anchorId="650230A7" wp14:editId="7B95FBFD">
                <wp:simplePos x="0" y="0"/>
                <wp:positionH relativeFrom="margin">
                  <wp:align>left</wp:align>
                </wp:positionH>
                <wp:positionV relativeFrom="paragraph">
                  <wp:posOffset>218440</wp:posOffset>
                </wp:positionV>
                <wp:extent cx="5743575" cy="1404620"/>
                <wp:effectExtent l="0" t="0" r="28575" b="2540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34A86781" w14:textId="294D0D13" w:rsidR="005F7178" w:rsidRPr="00B5313D"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roofErr w:type="spellStart"/>
                            <w:r>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0230A7" id="_x0000_s1044" type="#_x0000_t202" style="position:absolute;left:0;text-align:left;margin-left:0;margin-top:17.2pt;width:452.25pt;height:110.6pt;z-index:2516766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">
                <v:textbox style="mso-fit-shape-to-text:t">
                  <w:txbxContent>
                    <w:p w14:paraId="34A86781" w14:textId="294D0D13" w:rsidR="005F7178" w:rsidRPr="00B5313D" w:rsidRDefault="005F717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Pr>
                          <w:rFonts w:ascii="Arial" w:eastAsia="Arial" w:hAnsi="Arial" w:cs="Arial"/>
                          <w:b/>
                          <w:bCs/>
                        </w:rPr>
                        <w:t xml:space="preserve">docker compose --env-file test_paths.txt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learning_benchmark</w:t>
                      </w:r>
                      <w:proofErr w:type="spellEnd"/>
                      <w:r>
                        <w:rPr>
                          <w:rFonts w:ascii="Arial" w:eastAsia="Arial" w:hAnsi="Arial" w:cs="Arial"/>
                          <w:b/>
                          <w:bCs/>
                        </w:rPr>
                        <w:t xml:space="preserve"> --</w:t>
                      </w:r>
                      <w:proofErr w:type="spellStart"/>
                      <w:r>
                        <w:rPr>
                          <w:rFonts w:ascii="Arial" w:eastAsia="Arial" w:hAnsi="Arial" w:cs="Arial"/>
                          <w:b/>
                          <w:bCs/>
                        </w:rPr>
                        <w:t>all_learners</w:t>
                      </w:r>
                      <w:proofErr w:type="spellEnd"/>
                    </w:p>
                  </w:txbxContent>
                </v:textbox>
                <w10:wrap type="square" anchorx="margin"/>
              </v:shape>
            </w:pict>
          </mc:Fallback>
        </mc:AlternateContent>
      </w:r>
      <w:r w:rsidR="002C6E88" w:rsidRPr="004334F7">
        <w:rPr>
          <w:rFonts w:ascii="Arial" w:eastAsia="Arial" w:hAnsi="Arial" w:cs="Arial"/>
        </w:rPr>
        <w:t>Alternatively, if you use your own configuration file with paths:</w:t>
      </w:r>
    </w:p>
    <w:p w14:paraId="1D319D72" w14:textId="2BF847E3" w:rsidR="002C6E88" w:rsidRPr="004334F7" w:rsidRDefault="002C6E88" w:rsidP="00B53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p>
    <w:p w14:paraId="573050F0" w14:textId="45ABA1FA" w:rsidR="00F062F9" w:rsidRPr="004334F7" w:rsidRDefault="00F062F9" w:rsidP="00F062F9">
      <w:pPr>
        <w:spacing w:line="276" w:lineRule="auto"/>
        <w:jc w:val="both"/>
        <w:rPr>
          <w:rFonts w:ascii="Arial" w:eastAsia="Arial" w:hAnsi="Arial" w:cs="Arial"/>
        </w:rPr>
      </w:pPr>
      <w:r w:rsidRPr="004334F7">
        <w:rPr>
          <w:rFonts w:ascii="Arial" w:eastAsia="Arial" w:hAnsi="Arial" w:cs="Arial"/>
        </w:rPr>
        <w:t xml:space="preserve">This parameter modifies the function of the </w:t>
      </w:r>
      <w:proofErr w:type="spellStart"/>
      <w:r w:rsidRPr="004334F7">
        <w:rPr>
          <w:rFonts w:ascii="Arial" w:eastAsia="Arial" w:hAnsi="Arial" w:cs="Arial"/>
        </w:rPr>
        <w:t>learning_benchmark</w:t>
      </w:r>
      <w:proofErr w:type="spellEnd"/>
      <w:r w:rsidRPr="004334F7">
        <w:rPr>
          <w:rFonts w:ascii="Arial" w:eastAsia="Arial" w:hAnsi="Arial" w:cs="Arial"/>
        </w:rPr>
        <w:t xml:space="preserve"> and </w:t>
      </w:r>
      <w:proofErr w:type="spellStart"/>
      <w:r w:rsidRPr="004334F7">
        <w:rPr>
          <w:rFonts w:ascii="Arial" w:eastAsia="Arial" w:hAnsi="Arial" w:cs="Arial"/>
        </w:rPr>
        <w:t>learning_benchmark_save_models</w:t>
      </w:r>
      <w:proofErr w:type="spellEnd"/>
      <w:r w:rsidRPr="004334F7">
        <w:rPr>
          <w:rFonts w:ascii="Arial" w:eastAsia="Arial" w:hAnsi="Arial" w:cs="Arial"/>
        </w:rPr>
        <w:t xml:space="preserve"> commands. </w:t>
      </w:r>
    </w:p>
    <w:p w14:paraId="3E802B4A" w14:textId="0C9A45ED" w:rsidR="003C36E9" w:rsidRDefault="00485081" w:rsidP="006B7795">
      <w:pPr>
        <w:spacing w:after="0" w:line="276" w:lineRule="auto"/>
        <w:jc w:val="both"/>
        <w:rPr>
          <w:rFonts w:ascii="Arial" w:hAnsi="Arial" w:cs="Arial"/>
        </w:rPr>
      </w:pPr>
      <w:r w:rsidRPr="004334F7">
        <w:rPr>
          <w:rFonts w:ascii="Arial" w:hAnsi="Arial" w:cs="Arial"/>
        </w:rPr>
        <w:t xml:space="preserve">Note that </w:t>
      </w:r>
      <w:proofErr w:type="spellStart"/>
      <w:r w:rsidRPr="004334F7">
        <w:rPr>
          <w:rFonts w:ascii="Arial" w:hAnsi="Arial" w:cs="Arial"/>
        </w:rPr>
        <w:t>AutoGluon</w:t>
      </w:r>
      <w:proofErr w:type="spellEnd"/>
      <w:r w:rsidRPr="004334F7">
        <w:rPr>
          <w:rFonts w:ascii="Arial" w:hAnsi="Arial" w:cs="Arial"/>
        </w:rPr>
        <w:t xml:space="preserve"> and TPOT are computationally demanding and may require considerably more memory and processing time than the other models. We recommend using this option only if you have access to sufficient computing resources. Please refer to section 5.3 for details.</w:t>
      </w:r>
    </w:p>
    <w:p w14:paraId="15794DF9" w14:textId="77777777" w:rsidR="006B7795" w:rsidRPr="004334F7" w:rsidRDefault="006B7795" w:rsidP="006B7795">
      <w:pPr>
        <w:spacing w:after="0" w:line="276" w:lineRule="auto"/>
        <w:jc w:val="both"/>
        <w:rPr>
          <w:rFonts w:ascii="Arial" w:hAnsi="Arial" w:cs="Arial"/>
        </w:rPr>
      </w:pPr>
    </w:p>
    <w:p w14:paraId="6E3CCEA3" w14:textId="33DC4010" w:rsidR="00E67441" w:rsidRPr="004334F7" w:rsidRDefault="00E67441" w:rsidP="006B7795">
      <w:pPr>
        <w:pStyle w:val="Heading2"/>
        <w:spacing w:before="0" w:after="0"/>
        <w:rPr>
          <w:rFonts w:ascii="Arial" w:eastAsia="Arial" w:hAnsi="Arial" w:cs="Arial"/>
          <w:color w:val="0099CC"/>
          <w:sz w:val="22"/>
          <w:szCs w:val="22"/>
        </w:rPr>
      </w:pPr>
      <w:bookmarkStart w:id="17" w:name="_Toc234934016"/>
      <w:r w:rsidRPr="004334F7">
        <w:rPr>
          <w:rFonts w:ascii="Arial" w:eastAsia="Arial" w:hAnsi="Arial" w:cs="Arial"/>
          <w:color w:val="0099CC"/>
          <w:sz w:val="22"/>
          <w:szCs w:val="22"/>
        </w:rPr>
        <w:t>5.</w:t>
      </w:r>
      <w:r w:rsidR="003C36E9" w:rsidRPr="004334F7">
        <w:rPr>
          <w:rFonts w:ascii="Arial" w:eastAsia="Arial" w:hAnsi="Arial" w:cs="Arial"/>
          <w:color w:val="0099CC"/>
          <w:sz w:val="22"/>
          <w:szCs w:val="22"/>
        </w:rPr>
        <w:t>3.</w:t>
      </w:r>
      <w:r w:rsidRPr="004334F7">
        <w:rPr>
          <w:rFonts w:ascii="Arial" w:eastAsia="Arial" w:hAnsi="Arial" w:cs="Arial"/>
          <w:color w:val="0099CC"/>
          <w:sz w:val="22"/>
          <w:szCs w:val="22"/>
        </w:rPr>
        <w:t xml:space="preserve"> </w:t>
      </w:r>
      <w:r w:rsidR="00485081" w:rsidRPr="004334F7">
        <w:rPr>
          <w:rFonts w:ascii="Arial" w:hAnsi="Arial" w:cs="Arial"/>
          <w:color w:val="0099CC"/>
          <w:sz w:val="22"/>
          <w:szCs w:val="22"/>
        </w:rPr>
        <w:t>Selecting specific models</w:t>
      </w:r>
      <w:bookmarkEnd w:id="17"/>
    </w:p>
    <w:p w14:paraId="1174F940" w14:textId="77777777" w:rsidR="00485081" w:rsidRPr="006B7795" w:rsidRDefault="00485081" w:rsidP="00485081">
      <w:pPr>
        <w:spacing w:after="0" w:line="276" w:lineRule="auto"/>
        <w:jc w:val="both"/>
        <w:rPr>
          <w:rFonts w:ascii="Arial" w:eastAsia="Arial" w:hAnsi="Arial" w:cs="Arial"/>
          <w:b/>
          <w:bCs/>
        </w:rPr>
      </w:pPr>
      <w:r w:rsidRPr="004334F7">
        <w:rPr>
          <w:rFonts w:ascii="Arial" w:eastAsia="Arial" w:hAnsi="Arial" w:cs="Arial"/>
        </w:rPr>
        <w:t xml:space="preserve">If you wish to run a subset of classifiers – for example, to exclude computationally demanding models while still comparing more than one algorithm – individual models can be enabled or </w:t>
      </w:r>
      <w:r w:rsidRPr="004334F7">
        <w:rPr>
          <w:rFonts w:ascii="Arial" w:eastAsia="Arial" w:hAnsi="Arial" w:cs="Arial"/>
        </w:rPr>
        <w:lastRenderedPageBreak/>
        <w:t xml:space="preserve">disabled by editing src/feature_ranking_lite.py as described below. Some classifiers, most notably </w:t>
      </w:r>
      <w:proofErr w:type="spellStart"/>
      <w:r w:rsidRPr="004334F7">
        <w:rPr>
          <w:rFonts w:ascii="Arial" w:eastAsia="Arial" w:hAnsi="Arial" w:cs="Arial"/>
        </w:rPr>
        <w:t>AutoGluon</w:t>
      </w:r>
      <w:proofErr w:type="spellEnd"/>
      <w:r w:rsidRPr="004334F7">
        <w:rPr>
          <w:rFonts w:ascii="Arial" w:eastAsia="Arial" w:hAnsi="Arial" w:cs="Arial"/>
        </w:rPr>
        <w:t xml:space="preserve"> and TPOT, require substantially more memory than others and may cause the container to crash on standard laptops, appearing as a terminated task in the terminal with no output saved for that model. </w:t>
      </w:r>
      <w:r w:rsidRPr="006B7795">
        <w:rPr>
          <w:rFonts w:ascii="Arial" w:eastAsia="Arial" w:hAnsi="Arial" w:cs="Arial"/>
          <w:b/>
          <w:bCs/>
        </w:rPr>
        <w:t>The software is designed to store intermediate results as it runs, so if a crash occurs, most of the computation will not be lost and the software should resume from where it stopped if restarted.</w:t>
      </w:r>
    </w:p>
    <w:p w14:paraId="4F8AC20C" w14:textId="77777777" w:rsidR="00485081" w:rsidRPr="004334F7" w:rsidRDefault="00485081" w:rsidP="00485081">
      <w:pPr>
        <w:spacing w:after="0" w:line="276" w:lineRule="auto"/>
        <w:jc w:val="both"/>
        <w:rPr>
          <w:rFonts w:ascii="Arial" w:eastAsia="Arial" w:hAnsi="Arial" w:cs="Arial"/>
        </w:rPr>
      </w:pPr>
    </w:p>
    <w:p w14:paraId="771700EB" w14:textId="28D65C61" w:rsidR="001C17DF" w:rsidRDefault="006B7795">
      <w:pPr>
        <w:spacing w:after="0" w:line="276" w:lineRule="auto"/>
        <w:jc w:val="both"/>
        <w:rPr>
          <w:rFonts w:ascii="Arial" w:eastAsia="Arial" w:hAnsi="Arial" w:cs="Arial"/>
        </w:rPr>
      </w:pPr>
      <w:r w:rsidRPr="006B7795">
        <w:rPr>
          <w:rFonts w:ascii="Arial" w:eastAsia="Arial" w:hAnsi="Arial" w:cs="Arial"/>
        </w:rPr>
        <w:t xml:space="preserve">If the software crashes repeatedly for a particular model, try closing other applications to free up available memory and restart the run. If the problem persists, disable the problematic model using the instructions below and rerun. We recommend avoiding </w:t>
      </w:r>
      <w:proofErr w:type="spellStart"/>
      <w:r w:rsidRPr="006B7795">
        <w:rPr>
          <w:rFonts w:ascii="Arial" w:eastAsia="Arial" w:hAnsi="Arial" w:cs="Arial"/>
        </w:rPr>
        <w:t>AutoGluon</w:t>
      </w:r>
      <w:proofErr w:type="spellEnd"/>
      <w:r w:rsidRPr="006B7795">
        <w:rPr>
          <w:rFonts w:ascii="Arial" w:eastAsia="Arial" w:hAnsi="Arial" w:cs="Arial"/>
        </w:rPr>
        <w:t xml:space="preserve"> and TPOT unless you have access to a computer with sufficient memory and processing power.</w:t>
      </w:r>
    </w:p>
    <w:p w14:paraId="42A2C809" w14:textId="77777777" w:rsidR="006B7795" w:rsidRPr="004334F7" w:rsidRDefault="006B7795">
      <w:pPr>
        <w:spacing w:after="0" w:line="276" w:lineRule="auto"/>
        <w:jc w:val="both"/>
        <w:rPr>
          <w:rFonts w:ascii="Arial" w:eastAsia="Arial" w:hAnsi="Arial" w:cs="Arial"/>
        </w:rPr>
      </w:pPr>
    </w:p>
    <w:p w14:paraId="0D11667B" w14:textId="77777777" w:rsidR="006B7795" w:rsidRDefault="001C17DF">
      <w:pPr>
        <w:spacing w:line="276" w:lineRule="auto"/>
        <w:jc w:val="both"/>
        <w:rPr>
          <w:rFonts w:ascii="Arial" w:eastAsia="Arial" w:hAnsi="Arial" w:cs="Arial"/>
        </w:rPr>
      </w:pPr>
      <w:r w:rsidRPr="004334F7">
        <w:rPr>
          <w:rFonts w:ascii="Arial" w:eastAsia="Arial" w:hAnsi="Arial" w:cs="Arial"/>
        </w:rPr>
        <w:t>To enable or disable these models, open src/feature_ranking_lite.py in a plain text editor and locate the model definition section shown below. This section contains lines similar to the following</w:t>
      </w:r>
      <w:r w:rsidR="006B7795">
        <w:rPr>
          <w:rFonts w:ascii="Arial" w:eastAsia="Arial" w:hAnsi="Arial" w:cs="Arial"/>
        </w:rPr>
        <w:t xml:space="preserve"> </w:t>
      </w:r>
      <w:r w:rsidRPr="004334F7">
        <w:rPr>
          <w:rFonts w:ascii="Arial" w:eastAsia="Arial" w:hAnsi="Arial" w:cs="Arial"/>
        </w:rPr>
        <w:t>example:</w:t>
      </w:r>
    </w:p>
    <w:p w14:paraId="4AE5B35C" w14:textId="76148A7A" w:rsidR="00107553" w:rsidRPr="004334F7" w:rsidRDefault="00C6033C">
      <w:pPr>
        <w:spacing w:line="276" w:lineRule="auto"/>
        <w:jc w:val="both"/>
        <w:rPr>
          <w:rFonts w:ascii="Arial" w:eastAsia="Arial" w:hAnsi="Arial" w:cs="Arial"/>
        </w:rPr>
      </w:pPr>
      <w:r w:rsidRPr="004334F7">
        <w:rPr>
          <w:rFonts w:ascii="Arial" w:eastAsia="Arial" w:hAnsi="Arial" w:cs="Arial"/>
          <w:noProof/>
          <w:color w:val="6A9955"/>
        </w:rPr>
        <w:drawing>
          <wp:inline distT="114300" distB="114300" distL="114300" distR="114300" wp14:anchorId="3230C7A2" wp14:editId="14675A16">
            <wp:extent cx="5760410" cy="2019300"/>
            <wp:effectExtent l="0" t="0" r="0" b="0"/>
            <wp:docPr id="18385422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60410" cy="2019300"/>
                    </a:xfrm>
                    <a:prstGeom prst="rect">
                      <a:avLst/>
                    </a:prstGeom>
                    <a:ln/>
                  </pic:spPr>
                </pic:pic>
              </a:graphicData>
            </a:graphic>
          </wp:inline>
        </w:drawing>
      </w:r>
    </w:p>
    <w:p w14:paraId="66043536" w14:textId="77777777" w:rsidR="006B7795" w:rsidRDefault="001C17DF" w:rsidP="0090136D">
      <w:pPr>
        <w:spacing w:line="276" w:lineRule="auto"/>
        <w:rPr>
          <w:rFonts w:ascii="Arial" w:eastAsia="Arial" w:hAnsi="Arial" w:cs="Arial"/>
        </w:rPr>
      </w:pPr>
      <w:r w:rsidRPr="004334F7">
        <w:rPr>
          <w:rFonts w:ascii="Arial" w:eastAsia="Arial" w:hAnsi="Arial" w:cs="Arial"/>
        </w:rPr>
        <w:t xml:space="preserve">Models that are currently disabled are marked with a # at the beginning of the line (this is called a comment – the software ignores any line starting with #). To enable a model, remove the # at the start of the relevant line. To disable a model, add a # at the start of the line. For example, in the example below, you need to add a # sign in front of two parts of the code to disable TPOT and </w:t>
      </w:r>
      <w:proofErr w:type="spellStart"/>
      <w:r w:rsidRPr="004334F7">
        <w:rPr>
          <w:rFonts w:ascii="Arial" w:eastAsia="Arial" w:hAnsi="Arial" w:cs="Arial"/>
        </w:rPr>
        <w:t>AutoGluon</w:t>
      </w:r>
      <w:proofErr w:type="spellEnd"/>
      <w:r w:rsidRPr="004334F7">
        <w:rPr>
          <w:rFonts w:ascii="Arial" w:eastAsia="Arial" w:hAnsi="Arial" w:cs="Arial"/>
        </w:rPr>
        <w:t xml:space="preserve">. </w:t>
      </w:r>
      <w:r w:rsidR="00C6033C" w:rsidRPr="004334F7">
        <w:rPr>
          <w:rFonts w:ascii="Arial" w:eastAsia="Arial" w:hAnsi="Arial" w:cs="Arial"/>
        </w:rPr>
        <w:t xml:space="preserve">     </w:t>
      </w:r>
      <w:r w:rsidR="00C6033C" w:rsidRPr="004334F7">
        <w:rPr>
          <w:rFonts w:ascii="Arial" w:eastAsia="Arial" w:hAnsi="Arial" w:cs="Arial"/>
        </w:rPr>
        <w:tab/>
      </w:r>
    </w:p>
    <w:p w14:paraId="5A2B8A5A" w14:textId="3C997402" w:rsidR="00107553" w:rsidRPr="004334F7" w:rsidRDefault="00C6033C" w:rsidP="0090136D">
      <w:pPr>
        <w:spacing w:line="276" w:lineRule="auto"/>
        <w:rPr>
          <w:rFonts w:ascii="Arial" w:eastAsia="Arial" w:hAnsi="Arial" w:cs="Arial"/>
        </w:rPr>
      </w:pPr>
      <w:r w:rsidRPr="004334F7">
        <w:rPr>
          <w:rFonts w:ascii="Arial" w:eastAsia="Arial" w:hAnsi="Arial" w:cs="Arial"/>
        </w:rPr>
        <w:t># Add TPOT only if available</w:t>
      </w:r>
      <w:r w:rsidRPr="004334F7">
        <w:rPr>
          <w:rFonts w:ascii="Arial" w:eastAsia="Arial" w:hAnsi="Arial" w:cs="Arial"/>
        </w:rPr>
        <w:br/>
        <w:t xml:space="preserve">         </w:t>
      </w:r>
      <w:r w:rsidRPr="004334F7">
        <w:rPr>
          <w:rFonts w:ascii="Arial" w:eastAsia="Arial" w:hAnsi="Arial" w:cs="Arial"/>
          <w:b/>
          <w:bCs/>
        </w:rPr>
        <w:t>#if</w:t>
      </w:r>
      <w:r w:rsidR="0090136D" w:rsidRPr="004334F7">
        <w:rPr>
          <w:rFonts w:ascii="Arial" w:eastAsia="Arial" w:hAnsi="Arial" w:cs="Arial"/>
          <w:b/>
          <w:bCs/>
        </w:rPr>
        <w:t xml:space="preserve"> </w:t>
      </w:r>
      <w:r w:rsidRPr="004334F7">
        <w:rPr>
          <w:rFonts w:ascii="Arial" w:eastAsia="Arial" w:hAnsi="Arial" w:cs="Arial"/>
          <w:b/>
          <w:bCs/>
        </w:rPr>
        <w:t>TPOT_AVAILABLE:</w:t>
      </w:r>
      <w:r w:rsidRPr="004334F7">
        <w:rPr>
          <w:rFonts w:ascii="Arial" w:eastAsia="Arial" w:hAnsi="Arial" w:cs="Arial"/>
          <w:b/>
          <w:bCs/>
        </w:rPr>
        <w:br/>
      </w:r>
      <w:r w:rsidRPr="004334F7">
        <w:rPr>
          <w:rFonts w:ascii="Arial" w:eastAsia="Arial" w:hAnsi="Arial" w:cs="Arial"/>
        </w:rPr>
        <w:t xml:space="preserve">             #models['tpot'] = </w:t>
      </w:r>
      <w:proofErr w:type="spellStart"/>
      <w:proofErr w:type="gramStart"/>
      <w:r w:rsidRPr="004334F7">
        <w:rPr>
          <w:rFonts w:ascii="Arial" w:eastAsia="Arial" w:hAnsi="Arial" w:cs="Arial"/>
        </w:rPr>
        <w:t>TPOTClassifier</w:t>
      </w:r>
      <w:proofErr w:type="spellEnd"/>
      <w:r w:rsidRPr="004334F7">
        <w:rPr>
          <w:rFonts w:ascii="Arial" w:eastAsia="Arial" w:hAnsi="Arial" w:cs="Arial"/>
        </w:rPr>
        <w:t>(</w:t>
      </w:r>
      <w:proofErr w:type="gramEnd"/>
      <w:r w:rsidRPr="004334F7">
        <w:rPr>
          <w:rFonts w:ascii="Arial" w:eastAsia="Arial" w:hAnsi="Arial" w:cs="Arial"/>
        </w:rPr>
        <w:t xml:space="preserve">generations=5, </w:t>
      </w:r>
      <w:proofErr w:type="spellStart"/>
      <w:r w:rsidRPr="004334F7">
        <w:rPr>
          <w:rFonts w:ascii="Arial" w:eastAsia="Arial" w:hAnsi="Arial" w:cs="Arial"/>
        </w:rPr>
        <w:t>population_size</w:t>
      </w:r>
      <w:proofErr w:type="spellEnd"/>
      <w:r w:rsidRPr="004334F7">
        <w:rPr>
          <w:rFonts w:ascii="Arial" w:eastAsia="Arial" w:hAnsi="Arial" w:cs="Arial"/>
        </w:rPr>
        <w:t xml:space="preserve">=20, cv=5, </w:t>
      </w:r>
      <w:proofErr w:type="spellStart"/>
      <w:r w:rsidRPr="004334F7">
        <w:rPr>
          <w:rFonts w:ascii="Arial" w:eastAsia="Arial" w:hAnsi="Arial" w:cs="Arial"/>
        </w:rPr>
        <w:t>random_state</w:t>
      </w:r>
      <w:proofErr w:type="spellEnd"/>
      <w:r w:rsidRPr="004334F7">
        <w:rPr>
          <w:rFonts w:ascii="Arial" w:eastAsia="Arial" w:hAnsi="Arial" w:cs="Arial"/>
        </w:rPr>
        <w:t xml:space="preserve">=42, verbosity=2, </w:t>
      </w:r>
      <w:proofErr w:type="spellStart"/>
      <w:r w:rsidRPr="004334F7">
        <w:rPr>
          <w:rFonts w:ascii="Arial" w:eastAsia="Arial" w:hAnsi="Arial" w:cs="Arial"/>
        </w:rPr>
        <w:t>n_jobs</w:t>
      </w:r>
      <w:proofErr w:type="spellEnd"/>
      <w:r w:rsidRPr="004334F7">
        <w:rPr>
          <w:rFonts w:ascii="Arial" w:eastAsia="Arial" w:hAnsi="Arial" w:cs="Arial"/>
        </w:rPr>
        <w:t>=PARALLELISM, memory='auto')</w:t>
      </w:r>
    </w:p>
    <w:p w14:paraId="536791DC" w14:textId="77777777" w:rsidR="00107553" w:rsidRPr="004334F7" w:rsidRDefault="00C6033C" w:rsidP="0090136D">
      <w:pPr>
        <w:spacing w:before="240" w:after="240" w:line="276" w:lineRule="auto"/>
        <w:rPr>
          <w:rFonts w:ascii="Arial" w:eastAsia="Arial" w:hAnsi="Arial" w:cs="Arial"/>
        </w:rPr>
      </w:pPr>
      <w:r w:rsidRPr="004334F7">
        <w:rPr>
          <w:rFonts w:ascii="Arial" w:eastAsia="Arial" w:hAnsi="Arial" w:cs="Arial"/>
        </w:rPr>
        <w:t>and</w:t>
      </w:r>
    </w:p>
    <w:p w14:paraId="475385BB" w14:textId="77777777" w:rsidR="00107553" w:rsidRPr="004334F7" w:rsidRDefault="00C6033C" w:rsidP="0090136D">
      <w:pPr>
        <w:spacing w:before="240" w:after="240" w:line="276" w:lineRule="auto"/>
        <w:rPr>
          <w:rFonts w:ascii="Arial" w:eastAsia="Arial" w:hAnsi="Arial" w:cs="Arial"/>
        </w:rPr>
      </w:pPr>
      <w:r w:rsidRPr="004334F7">
        <w:rPr>
          <w:rFonts w:ascii="Arial" w:eastAsia="Arial" w:hAnsi="Arial" w:cs="Arial"/>
        </w:rPr>
        <w:tab/>
        <w:t xml:space="preserve"># Add </w:t>
      </w:r>
      <w:proofErr w:type="spellStart"/>
      <w:r w:rsidRPr="004334F7">
        <w:rPr>
          <w:rFonts w:ascii="Arial" w:eastAsia="Arial" w:hAnsi="Arial" w:cs="Arial"/>
        </w:rPr>
        <w:t>autogluon</w:t>
      </w:r>
      <w:proofErr w:type="spellEnd"/>
      <w:r w:rsidRPr="004334F7">
        <w:rPr>
          <w:rFonts w:ascii="Arial" w:eastAsia="Arial" w:hAnsi="Arial" w:cs="Arial"/>
        </w:rPr>
        <w:t xml:space="preserve"> model only if available</w:t>
      </w:r>
      <w:r w:rsidRPr="004334F7">
        <w:rPr>
          <w:rFonts w:ascii="Arial" w:eastAsia="Arial" w:hAnsi="Arial" w:cs="Arial"/>
        </w:rPr>
        <w:br/>
        <w:t xml:space="preserve"> </w:t>
      </w:r>
      <w:r w:rsidRPr="004334F7">
        <w:rPr>
          <w:rFonts w:ascii="Arial" w:eastAsia="Arial" w:hAnsi="Arial" w:cs="Arial"/>
          <w:b/>
          <w:bCs/>
        </w:rPr>
        <w:t xml:space="preserve">    #if AUTOGLUON_AVAILABLE:</w:t>
      </w:r>
      <w:r w:rsidRPr="004334F7">
        <w:rPr>
          <w:rFonts w:ascii="Arial" w:eastAsia="Arial" w:hAnsi="Arial" w:cs="Arial"/>
          <w:b/>
          <w:bCs/>
        </w:rPr>
        <w:br/>
      </w:r>
      <w:r w:rsidRPr="004334F7">
        <w:rPr>
          <w:rFonts w:ascii="Arial" w:eastAsia="Arial" w:hAnsi="Arial" w:cs="Arial"/>
        </w:rPr>
        <w:t xml:space="preserve">         #models['autogluon'] = </w:t>
      </w:r>
      <w:proofErr w:type="spellStart"/>
      <w:r w:rsidRPr="004334F7">
        <w:rPr>
          <w:rFonts w:ascii="Arial" w:eastAsia="Arial" w:hAnsi="Arial" w:cs="Arial"/>
        </w:rPr>
        <w:t>TabularPredictor</w:t>
      </w:r>
      <w:proofErr w:type="spellEnd"/>
      <w:r w:rsidRPr="004334F7">
        <w:rPr>
          <w:rFonts w:ascii="Arial" w:eastAsia="Arial" w:hAnsi="Arial" w:cs="Arial"/>
        </w:rPr>
        <w:t>(label="label")</w:t>
      </w:r>
    </w:p>
    <w:p w14:paraId="6A3E247B" w14:textId="398ED199" w:rsidR="00107553" w:rsidRPr="004334F7" w:rsidRDefault="00956EA6">
      <w:pPr>
        <w:spacing w:line="276" w:lineRule="auto"/>
        <w:jc w:val="both"/>
        <w:rPr>
          <w:rFonts w:ascii="Arial" w:eastAsia="Arial" w:hAnsi="Arial" w:cs="Arial"/>
        </w:rPr>
      </w:pPr>
      <w:r w:rsidRPr="004334F7">
        <w:rPr>
          <w:rFonts w:ascii="Arial" w:eastAsia="Arial" w:hAnsi="Arial" w:cs="Arial"/>
          <w:b/>
          <w:bCs/>
          <w:noProof/>
        </w:rPr>
        <mc:AlternateContent>
          <mc:Choice Requires="wps">
            <w:drawing>
              <wp:anchor distT="45720" distB="45720" distL="114300" distR="114300" simplePos="0" relativeHeight="251678720" behindDoc="0" locked="0" layoutInCell="1" allowOverlap="1" wp14:anchorId="30897D9D" wp14:editId="370BAF67">
                <wp:simplePos x="0" y="0"/>
                <wp:positionH relativeFrom="margin">
                  <wp:align>right</wp:align>
                </wp:positionH>
                <wp:positionV relativeFrom="paragraph">
                  <wp:posOffset>627325</wp:posOffset>
                </wp:positionV>
                <wp:extent cx="5734050" cy="1404620"/>
                <wp:effectExtent l="0" t="0" r="19050" b="1968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232D3476" w14:textId="59B3A546" w:rsidR="005F7178" w:rsidRDefault="005F7178" w:rsidP="003C36E9">
                            <w:pPr>
                              <w:spacing w:after="0" w:line="276" w:lineRule="auto"/>
                              <w:jc w:val="both"/>
                            </w:pPr>
                            <w:r>
                              <w:rPr>
                                <w:rFonts w:ascii="Arial" w:eastAsia="Arial" w:hAnsi="Arial" w:cs="Arial"/>
                                <w:b/>
                                <w:bCs/>
                              </w:rPr>
                              <w:t>docker compose build imagine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897D9D" id="_x0000_s1045" type="#_x0000_t202" style="position:absolute;left:0;text-align:left;margin-left:400.3pt;margin-top:49.4pt;width:451.5pt;height:110.6pt;z-index:2516787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FYd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">
                <v:textbox style="mso-fit-shape-to-text:t">
                  <w:txbxContent>
                    <w:p w14:paraId="232D3476" w14:textId="59B3A546" w:rsidR="005F7178" w:rsidRDefault="005F7178" w:rsidP="003C36E9">
                      <w:pPr>
                        <w:spacing w:after="0" w:line="276" w:lineRule="auto"/>
                        <w:jc w:val="both"/>
                      </w:pPr>
                      <w:r>
                        <w:rPr>
                          <w:rFonts w:ascii="Arial" w:eastAsia="Arial" w:hAnsi="Arial" w:cs="Arial"/>
                          <w:b/>
                          <w:bCs/>
                        </w:rPr>
                        <w:t>docker compose build imagine</w:t>
                      </w:r>
                    </w:p>
                  </w:txbxContent>
                </v:textbox>
                <w10:wrap type="square" anchorx="margin"/>
              </v:shape>
            </w:pict>
          </mc:Fallback>
        </mc:AlternateContent>
      </w:r>
      <w:r w:rsidR="00C6033C" w:rsidRPr="004334F7">
        <w:rPr>
          <w:rFonts w:ascii="Arial" w:eastAsia="Arial" w:hAnsi="Arial" w:cs="Arial"/>
        </w:rPr>
        <w:t xml:space="preserve">After such modification in the selected models, the change should be rebuilt in the image with (this command builds the change into the existing image and not the entire image once again and takes less time, thus the -no-cache parameter </w:t>
      </w:r>
      <w:r w:rsidR="00C6033C" w:rsidRPr="004334F7">
        <w:rPr>
          <w:rFonts w:ascii="Arial" w:eastAsia="Arial" w:hAnsi="Arial" w:cs="Arial"/>
          <w:b/>
          <w:bCs/>
        </w:rPr>
        <w:t>isn’t used</w:t>
      </w:r>
      <w:r w:rsidR="00C6033C" w:rsidRPr="004334F7">
        <w:rPr>
          <w:rFonts w:ascii="Arial" w:eastAsia="Arial" w:hAnsi="Arial" w:cs="Arial"/>
        </w:rPr>
        <w:t>):</w:t>
      </w:r>
    </w:p>
    <w:p w14:paraId="608BFF86" w14:textId="001774CA" w:rsidR="003C36E9" w:rsidRDefault="005F7178" w:rsidP="00956EA6">
      <w:pPr>
        <w:spacing w:after="0" w:line="276" w:lineRule="auto"/>
        <w:jc w:val="both"/>
        <w:rPr>
          <w:rFonts w:ascii="Arial" w:eastAsia="Arial" w:hAnsi="Arial" w:cs="Arial"/>
        </w:rPr>
      </w:pPr>
      <w:r w:rsidRPr="004334F7">
        <w:rPr>
          <w:rFonts w:ascii="Arial" w:eastAsia="Arial" w:hAnsi="Arial" w:cs="Arial"/>
        </w:rPr>
        <w:lastRenderedPageBreak/>
        <w:t xml:space="preserve">After running this command, you can proceed with the commands in the </w:t>
      </w:r>
      <w:proofErr w:type="spellStart"/>
      <w:r w:rsidRPr="004334F7">
        <w:rPr>
          <w:rFonts w:ascii="Arial" w:eastAsia="Arial" w:hAnsi="Arial" w:cs="Arial"/>
        </w:rPr>
        <w:t>learning_benchmark</w:t>
      </w:r>
      <w:proofErr w:type="spellEnd"/>
      <w:r w:rsidRPr="004334F7">
        <w:rPr>
          <w:rFonts w:ascii="Arial" w:eastAsia="Arial" w:hAnsi="Arial" w:cs="Arial"/>
        </w:rPr>
        <w:t xml:space="preserve"> section or continue to inference in section</w:t>
      </w:r>
      <w:r w:rsidR="00956EA6">
        <w:rPr>
          <w:rFonts w:ascii="Arial" w:eastAsia="Arial" w:hAnsi="Arial" w:cs="Arial"/>
        </w:rPr>
        <w:t xml:space="preserve"> 6.</w:t>
      </w:r>
    </w:p>
    <w:p w14:paraId="1EE81751" w14:textId="77777777" w:rsidR="00956EA6" w:rsidRPr="004334F7" w:rsidRDefault="00956EA6" w:rsidP="00956EA6">
      <w:pPr>
        <w:spacing w:after="0" w:line="276" w:lineRule="auto"/>
        <w:jc w:val="both"/>
        <w:rPr>
          <w:rFonts w:ascii="Arial" w:eastAsia="Arial" w:hAnsi="Arial" w:cs="Arial"/>
        </w:rPr>
      </w:pPr>
    </w:p>
    <w:p w14:paraId="592965AE" w14:textId="1C9243EB" w:rsidR="00F062F9" w:rsidRPr="00956EA6" w:rsidRDefault="003C36E9" w:rsidP="00956EA6">
      <w:pPr>
        <w:pStyle w:val="Heading2"/>
        <w:spacing w:before="0" w:after="0"/>
        <w:rPr>
          <w:rFonts w:ascii="Arial" w:eastAsia="Arial" w:hAnsi="Arial" w:cs="Arial"/>
          <w:color w:val="0099CC"/>
          <w:sz w:val="22"/>
          <w:szCs w:val="22"/>
        </w:rPr>
      </w:pPr>
      <w:bookmarkStart w:id="18" w:name="_Toc234934017"/>
      <w:r w:rsidRPr="00956EA6">
        <w:rPr>
          <w:rFonts w:ascii="Arial" w:eastAsia="Arial" w:hAnsi="Arial" w:cs="Arial"/>
          <w:color w:val="0099CC"/>
          <w:sz w:val="22"/>
          <w:szCs w:val="22"/>
        </w:rPr>
        <w:t xml:space="preserve">5.4. </w:t>
      </w:r>
      <w:r w:rsidR="001C17DF" w:rsidRPr="00956EA6">
        <w:rPr>
          <w:rFonts w:ascii="Arial" w:hAnsi="Arial" w:cs="Arial"/>
          <w:color w:val="0099CC"/>
          <w:sz w:val="22"/>
          <w:szCs w:val="22"/>
        </w:rPr>
        <w:t>Understanding the benchmark output</w:t>
      </w:r>
      <w:bookmarkEnd w:id="18"/>
    </w:p>
    <w:p w14:paraId="0FB071D6" w14:textId="3690763B" w:rsidR="001C17DF" w:rsidRPr="004334F7" w:rsidRDefault="00956EA6" w:rsidP="00B5313D">
      <w:pPr>
        <w:spacing w:after="0" w:line="276" w:lineRule="auto"/>
        <w:jc w:val="both"/>
        <w:rPr>
          <w:rFonts w:ascii="Arial" w:hAnsi="Arial" w:cs="Arial"/>
        </w:rPr>
      </w:pPr>
      <w:r w:rsidRPr="004334F7">
        <w:rPr>
          <w:rFonts w:ascii="Arial" w:hAnsi="Arial" w:cs="Arial"/>
        </w:rPr>
        <w:t>Each</w:t>
      </w:r>
      <w:r w:rsidR="001C17DF" w:rsidRPr="004334F7">
        <w:rPr>
          <w:rFonts w:ascii="Arial" w:hAnsi="Arial" w:cs="Arial"/>
        </w:rPr>
        <w:t xml:space="preserve"> benchmark runs produce the same set of output files, listed below. This section explains what each file contains and how to interpret the results.</w:t>
      </w:r>
    </w:p>
    <w:p w14:paraId="7F0BEA7E" w14:textId="77777777" w:rsidR="001C17DF" w:rsidRPr="004334F7" w:rsidRDefault="001C17DF" w:rsidP="00B5313D">
      <w:pPr>
        <w:spacing w:after="0" w:line="276" w:lineRule="auto"/>
        <w:jc w:val="both"/>
        <w:rPr>
          <w:rFonts w:ascii="Arial" w:hAnsi="Arial" w:cs="Arial"/>
        </w:rPr>
      </w:pPr>
    </w:p>
    <w:p w14:paraId="5135F791" w14:textId="15761B09" w:rsidR="001C17DF" w:rsidRPr="004334F7" w:rsidRDefault="001C17DF" w:rsidP="00B5313D">
      <w:pPr>
        <w:spacing w:after="0" w:line="276" w:lineRule="auto"/>
        <w:jc w:val="both"/>
        <w:rPr>
          <w:rFonts w:ascii="Arial" w:hAnsi="Arial" w:cs="Arial"/>
        </w:rPr>
      </w:pPr>
      <w:r w:rsidRPr="004334F7">
        <w:rPr>
          <w:rFonts w:ascii="Arial" w:hAnsi="Arial" w:cs="Arial"/>
        </w:rPr>
        <w:t>Before describing the individual files, two terms used in the output file names require clarification:</w:t>
      </w:r>
    </w:p>
    <w:p w14:paraId="1E675822" w14:textId="31CC4D7C" w:rsidR="001C17DF" w:rsidRPr="00956EA6" w:rsidRDefault="001C17DF" w:rsidP="00956EA6">
      <w:pPr>
        <w:pStyle w:val="ListParagraph"/>
        <w:numPr>
          <w:ilvl w:val="0"/>
          <w:numId w:val="20"/>
        </w:numPr>
        <w:spacing w:after="0" w:line="276" w:lineRule="auto"/>
        <w:jc w:val="both"/>
        <w:rPr>
          <w:rFonts w:ascii="Arial" w:hAnsi="Arial" w:cs="Arial"/>
        </w:rPr>
      </w:pPr>
      <w:r w:rsidRPr="00956EA6">
        <w:rPr>
          <w:rFonts w:ascii="Arial" w:hAnsi="Arial" w:cs="Arial"/>
        </w:rPr>
        <w:t>Label – the biological property the classifier was trained to predict. In the default configuration, this is strain identity, corresponding to the string that follows "</w:t>
      </w:r>
      <w:proofErr w:type="spellStart"/>
      <w:r w:rsidRPr="00956EA6">
        <w:rPr>
          <w:rFonts w:ascii="Arial" w:hAnsi="Arial" w:cs="Arial"/>
        </w:rPr>
        <w:t>st</w:t>
      </w:r>
      <w:proofErr w:type="spellEnd"/>
      <w:r w:rsidRPr="00956EA6">
        <w:rPr>
          <w:rFonts w:ascii="Arial" w:hAnsi="Arial" w:cs="Arial"/>
        </w:rPr>
        <w:t xml:space="preserve">" in the image file name (see Section 2, Naming </w:t>
      </w:r>
      <w:r w:rsidR="00956EA6">
        <w:rPr>
          <w:rFonts w:ascii="Arial" w:hAnsi="Arial" w:cs="Arial"/>
        </w:rPr>
        <w:t>c</w:t>
      </w:r>
      <w:r w:rsidRPr="00956EA6">
        <w:rPr>
          <w:rFonts w:ascii="Arial" w:hAnsi="Arial" w:cs="Arial"/>
        </w:rPr>
        <w:t xml:space="preserve">onventions). </w:t>
      </w:r>
      <w:r w:rsidR="003D64DD" w:rsidRPr="00956EA6">
        <w:rPr>
          <w:rFonts w:ascii="Arial" w:hAnsi="Arial" w:cs="Arial"/>
        </w:rPr>
        <w:t>Users who wish to define a different classification target — for example, a treatment condition or phenotypic group — can do so by following the instructions in Section 7.1.</w:t>
      </w:r>
    </w:p>
    <w:p w14:paraId="7DACDDC0" w14:textId="77777777" w:rsidR="001C17DF" w:rsidRPr="004334F7" w:rsidRDefault="001C17DF" w:rsidP="00B5313D">
      <w:pPr>
        <w:spacing w:after="0" w:line="276" w:lineRule="auto"/>
        <w:jc w:val="both"/>
        <w:rPr>
          <w:rFonts w:ascii="Arial" w:hAnsi="Arial" w:cs="Arial"/>
        </w:rPr>
      </w:pPr>
    </w:p>
    <w:p w14:paraId="6BC400F0" w14:textId="77777777" w:rsidR="001C17DF" w:rsidRPr="00956EA6" w:rsidRDefault="001C17DF" w:rsidP="00956EA6">
      <w:pPr>
        <w:pStyle w:val="ListParagraph"/>
        <w:numPr>
          <w:ilvl w:val="0"/>
          <w:numId w:val="20"/>
        </w:numPr>
        <w:spacing w:after="0" w:line="276" w:lineRule="auto"/>
        <w:jc w:val="both"/>
        <w:rPr>
          <w:rFonts w:ascii="Arial" w:hAnsi="Arial" w:cs="Arial"/>
        </w:rPr>
      </w:pPr>
      <w:r w:rsidRPr="00956EA6">
        <w:rPr>
          <w:rFonts w:ascii="Arial" w:hAnsi="Arial" w:cs="Arial"/>
        </w:rPr>
        <w:t>Date – the date on which the experiment was performed, as indicated in the image file name. Date is used as a secondary classification target to identify features that vary with experimental batch rather than with the biological label of interest, allowing these to be separated during interpretation (see Section 5.4.3).</w:t>
      </w:r>
    </w:p>
    <w:p w14:paraId="5964F07F" w14:textId="6216BC51" w:rsidR="001C17DF" w:rsidRDefault="001C17DF" w:rsidP="00B5313D">
      <w:pPr>
        <w:spacing w:after="0" w:line="276" w:lineRule="auto"/>
        <w:jc w:val="both"/>
        <w:rPr>
          <w:rFonts w:ascii="Arial" w:hAnsi="Arial" w:cs="Arial"/>
        </w:rPr>
      </w:pPr>
    </w:p>
    <w:p w14:paraId="1D435269" w14:textId="11471B9D" w:rsidR="00956EA6" w:rsidRPr="004334F7" w:rsidRDefault="00956EA6" w:rsidP="00B5313D">
      <w:pPr>
        <w:spacing w:after="0" w:line="276" w:lineRule="auto"/>
        <w:jc w:val="both"/>
        <w:rPr>
          <w:rFonts w:ascii="Arial" w:hAnsi="Arial" w:cs="Arial"/>
        </w:rPr>
      </w:pPr>
      <w:r>
        <w:rPr>
          <w:rFonts w:ascii="Arial" w:hAnsi="Arial" w:cs="Arial"/>
        </w:rPr>
        <w:t xml:space="preserve">Output </w:t>
      </w:r>
      <w:r w:rsidR="00461B6F">
        <w:rPr>
          <w:rFonts w:ascii="Arial" w:hAnsi="Arial" w:cs="Arial"/>
        </w:rPr>
        <w:t xml:space="preserve">file </w:t>
      </w:r>
      <w:r>
        <w:rPr>
          <w:rFonts w:ascii="Arial" w:hAnsi="Arial" w:cs="Arial"/>
        </w:rPr>
        <w:t>names:</w:t>
      </w:r>
    </w:p>
    <w:p w14:paraId="18814C14" w14:textId="7873422D" w:rsidR="003D64DD" w:rsidRPr="00956EA6" w:rsidRDefault="003D64DD" w:rsidP="00956EA6">
      <w:pPr>
        <w:pStyle w:val="ListParagraph"/>
        <w:numPr>
          <w:ilvl w:val="0"/>
          <w:numId w:val="20"/>
        </w:numPr>
        <w:pBdr>
          <w:top w:val="nil"/>
          <w:left w:val="nil"/>
          <w:bottom w:val="nil"/>
          <w:right w:val="nil"/>
          <w:between w:val="nil"/>
        </w:pBdr>
        <w:spacing w:after="0" w:line="276" w:lineRule="auto"/>
        <w:jc w:val="both"/>
        <w:rPr>
          <w:rFonts w:ascii="Arial" w:eastAsia="Arial" w:hAnsi="Arial" w:cs="Arial"/>
          <w:color w:val="000000"/>
        </w:rPr>
      </w:pPr>
      <w:proofErr w:type="spellStart"/>
      <w:r w:rsidRPr="00956EA6">
        <w:rPr>
          <w:rFonts w:ascii="Arial" w:eastAsia="Arial" w:hAnsi="Arial" w:cs="Arial"/>
        </w:rPr>
        <w:t>C</w:t>
      </w:r>
      <w:r w:rsidRPr="00956EA6">
        <w:rPr>
          <w:rFonts w:ascii="Arial" w:eastAsia="Arial" w:hAnsi="Arial" w:cs="Arial"/>
          <w:color w:val="000000"/>
        </w:rPr>
        <w:t>lassification_all</w:t>
      </w:r>
      <w:proofErr w:type="spellEnd"/>
      <w:r w:rsidRPr="00956EA6">
        <w:rPr>
          <w:rFonts w:ascii="Arial" w:eastAsia="Arial" w:hAnsi="Arial" w:cs="Arial"/>
          <w:color w:val="000000"/>
        </w:rPr>
        <w:t xml:space="preserve"> - </w:t>
      </w:r>
      <w:r w:rsidRPr="00956EA6">
        <w:rPr>
          <w:rFonts w:ascii="Arial" w:hAnsi="Arial" w:cs="Arial"/>
        </w:rPr>
        <w:t>Classification results using the full feature set</w:t>
      </w:r>
      <w:r w:rsidR="00461B6F">
        <w:rPr>
          <w:rFonts w:ascii="Arial" w:hAnsi="Arial" w:cs="Arial"/>
        </w:rPr>
        <w:t xml:space="preserve">. Calculated for all tested algorithms. </w:t>
      </w:r>
    </w:p>
    <w:p w14:paraId="335064EC" w14:textId="319A408A" w:rsidR="003D64DD" w:rsidRPr="00461B6F" w:rsidRDefault="003D64DD" w:rsidP="00461B6F">
      <w:pPr>
        <w:pStyle w:val="ListParagraph"/>
        <w:numPr>
          <w:ilvl w:val="0"/>
          <w:numId w:val="20"/>
        </w:numPr>
        <w:pBdr>
          <w:top w:val="nil"/>
          <w:left w:val="nil"/>
          <w:bottom w:val="nil"/>
          <w:right w:val="nil"/>
          <w:between w:val="nil"/>
        </w:pBdr>
        <w:spacing w:after="0" w:line="276" w:lineRule="auto"/>
        <w:jc w:val="both"/>
        <w:rPr>
          <w:rFonts w:ascii="Arial" w:eastAsia="Arial" w:hAnsi="Arial" w:cs="Arial"/>
          <w:color w:val="000000"/>
        </w:rPr>
      </w:pPr>
      <w:proofErr w:type="spellStart"/>
      <w:r w:rsidRPr="00956EA6">
        <w:rPr>
          <w:rFonts w:ascii="Arial" w:eastAsia="Arial" w:hAnsi="Arial" w:cs="Arial"/>
        </w:rPr>
        <w:t>C</w:t>
      </w:r>
      <w:r w:rsidRPr="00956EA6">
        <w:rPr>
          <w:rFonts w:ascii="Arial" w:eastAsia="Arial" w:hAnsi="Arial" w:cs="Arial"/>
          <w:color w:val="000000"/>
        </w:rPr>
        <w:t>lassification_no_counts_features</w:t>
      </w:r>
      <w:proofErr w:type="spellEnd"/>
      <w:r w:rsidRPr="00956EA6">
        <w:rPr>
          <w:rFonts w:ascii="Arial" w:eastAsia="Arial" w:hAnsi="Arial" w:cs="Arial"/>
          <w:color w:val="000000"/>
        </w:rPr>
        <w:t xml:space="preserve"> - </w:t>
      </w:r>
      <w:r w:rsidRPr="00956EA6">
        <w:rPr>
          <w:rFonts w:ascii="Arial" w:hAnsi="Arial" w:cs="Arial"/>
        </w:rPr>
        <w:t>Classification results with count-based features excluded</w:t>
      </w:r>
      <w:r w:rsidR="00461B6F">
        <w:rPr>
          <w:rFonts w:ascii="Arial" w:hAnsi="Arial" w:cs="Arial"/>
        </w:rPr>
        <w:t xml:space="preserve">. Calculated for all tested algorithms. </w:t>
      </w:r>
    </w:p>
    <w:p w14:paraId="3942E804" w14:textId="44D02CE6" w:rsidR="00461B6F" w:rsidRPr="00461B6F" w:rsidRDefault="00461B6F" w:rsidP="00461B6F">
      <w:pPr>
        <w:pStyle w:val="ListParagraph"/>
        <w:numPr>
          <w:ilvl w:val="0"/>
          <w:numId w:val="20"/>
        </w:numPr>
        <w:spacing w:after="0" w:line="276" w:lineRule="auto"/>
        <w:jc w:val="both"/>
        <w:rPr>
          <w:rFonts w:ascii="Arial" w:eastAsia="Arial" w:hAnsi="Arial" w:cs="Arial"/>
        </w:rPr>
      </w:pPr>
      <w:proofErr w:type="spellStart"/>
      <w:r w:rsidRPr="00461B6F">
        <w:rPr>
          <w:rFonts w:ascii="Arial" w:eastAsia="Arial" w:hAnsi="Arial" w:cs="Arial"/>
        </w:rPr>
        <w:t>Ablation_ranking_all</w:t>
      </w:r>
      <w:proofErr w:type="spellEnd"/>
      <w:r w:rsidRPr="00461B6F">
        <w:rPr>
          <w:rFonts w:ascii="Arial" w:eastAsia="Arial" w:hAnsi="Arial" w:cs="Arial"/>
        </w:rPr>
        <w:t xml:space="preserve"> – Shows how classification performance changes as the number of features is reduced, enabling identification of the minimum feature set required for optimal accuracy. Calculated for random forest only.</w:t>
      </w:r>
    </w:p>
    <w:p w14:paraId="6291EA42" w14:textId="169CF357" w:rsidR="00461B6F" w:rsidRPr="00461B6F" w:rsidRDefault="00461B6F" w:rsidP="00461B6F">
      <w:pPr>
        <w:pStyle w:val="ListParagraph"/>
        <w:numPr>
          <w:ilvl w:val="0"/>
          <w:numId w:val="20"/>
        </w:numPr>
        <w:spacing w:after="0" w:line="276" w:lineRule="auto"/>
        <w:jc w:val="both"/>
        <w:rPr>
          <w:rFonts w:ascii="Arial" w:eastAsia="Arial" w:hAnsi="Arial" w:cs="Arial"/>
        </w:rPr>
      </w:pPr>
      <w:proofErr w:type="spellStart"/>
      <w:r w:rsidRPr="00461B6F">
        <w:rPr>
          <w:rFonts w:ascii="Arial" w:eastAsia="Arial" w:hAnsi="Arial" w:cs="Arial"/>
        </w:rPr>
        <w:t>Rankings_date</w:t>
      </w:r>
      <w:proofErr w:type="spellEnd"/>
      <w:r w:rsidRPr="00461B6F">
        <w:rPr>
          <w:rFonts w:ascii="Arial" w:eastAsia="Arial" w:hAnsi="Arial" w:cs="Arial"/>
        </w:rPr>
        <w:t xml:space="preserve"> – Feature importance rankings for the date prediction task, indicating which structural features are associated with the experimental date rather than the biological label of interest. These rankings are used to identify and exclude potential batch effects from biological interpretation. Calculated for random forest only.</w:t>
      </w:r>
    </w:p>
    <w:p w14:paraId="4ACC6199" w14:textId="65123B56" w:rsidR="001C17DF" w:rsidRPr="00461B6F" w:rsidRDefault="00461B6F" w:rsidP="00461B6F">
      <w:pPr>
        <w:pStyle w:val="ListParagraph"/>
        <w:numPr>
          <w:ilvl w:val="0"/>
          <w:numId w:val="20"/>
        </w:numPr>
        <w:spacing w:after="0" w:line="276" w:lineRule="auto"/>
        <w:jc w:val="both"/>
        <w:rPr>
          <w:rFonts w:ascii="Arial" w:hAnsi="Arial" w:cs="Arial"/>
        </w:rPr>
      </w:pPr>
      <w:proofErr w:type="spellStart"/>
      <w:r w:rsidRPr="00461B6F">
        <w:rPr>
          <w:rFonts w:ascii="Arial" w:eastAsia="Arial" w:hAnsi="Arial" w:cs="Arial"/>
        </w:rPr>
        <w:t>Rankings_label</w:t>
      </w:r>
      <w:proofErr w:type="spellEnd"/>
      <w:r w:rsidRPr="00461B6F">
        <w:rPr>
          <w:rFonts w:ascii="Arial" w:eastAsia="Arial" w:hAnsi="Arial" w:cs="Arial"/>
        </w:rPr>
        <w:t xml:space="preserve"> – Feature importance rankings for the biological label prediction task, such as strain identity, indicating which structural features are most informative for distinguishing between the biological groups of interest. Calculated for random forest only.</w:t>
      </w:r>
      <w:r>
        <w:rPr>
          <w:rFonts w:ascii="Arial" w:eastAsia="Arial" w:hAnsi="Arial" w:cs="Arial"/>
        </w:rPr>
        <w:t xml:space="preserve"> </w:t>
      </w:r>
      <w:r w:rsidR="001C17DF" w:rsidRPr="00461B6F">
        <w:rPr>
          <w:rFonts w:ascii="Arial" w:hAnsi="Arial" w:cs="Arial"/>
        </w:rPr>
        <w:t>Detailed explanations of each output file are provided in the sections below.</w:t>
      </w:r>
    </w:p>
    <w:p w14:paraId="597E1869" w14:textId="77777777" w:rsidR="0090136D" w:rsidRPr="004334F7" w:rsidRDefault="0090136D" w:rsidP="00461B6F">
      <w:pPr>
        <w:spacing w:after="0" w:line="276" w:lineRule="auto"/>
        <w:jc w:val="both"/>
        <w:rPr>
          <w:rFonts w:ascii="Arial" w:eastAsia="Arial" w:hAnsi="Arial" w:cs="Arial"/>
        </w:rPr>
      </w:pPr>
    </w:p>
    <w:p w14:paraId="32BAEAB2" w14:textId="77777777" w:rsidR="00107553" w:rsidRPr="004334F7" w:rsidRDefault="00C6033C" w:rsidP="0090136D">
      <w:pPr>
        <w:spacing w:after="0" w:line="276" w:lineRule="auto"/>
        <w:jc w:val="both"/>
        <w:rPr>
          <w:rFonts w:ascii="Arial" w:eastAsia="Arial" w:hAnsi="Arial" w:cs="Arial"/>
          <w:b/>
          <w:bCs/>
        </w:rPr>
      </w:pPr>
      <w:proofErr w:type="spellStart"/>
      <w:r w:rsidRPr="004334F7">
        <w:rPr>
          <w:rFonts w:ascii="Arial" w:eastAsia="Arial" w:hAnsi="Arial" w:cs="Arial"/>
          <w:b/>
          <w:bCs/>
        </w:rPr>
        <w:t>Classification_all</w:t>
      </w:r>
      <w:proofErr w:type="spellEnd"/>
      <w:r w:rsidRPr="004334F7">
        <w:rPr>
          <w:rFonts w:ascii="Arial" w:eastAsia="Arial" w:hAnsi="Arial" w:cs="Arial"/>
          <w:b/>
          <w:bCs/>
        </w:rPr>
        <w:t xml:space="preserve"> and </w:t>
      </w:r>
      <w:proofErr w:type="spellStart"/>
      <w:r w:rsidRPr="004334F7">
        <w:rPr>
          <w:rFonts w:ascii="Arial" w:eastAsia="Arial" w:hAnsi="Arial" w:cs="Arial"/>
          <w:b/>
          <w:bCs/>
        </w:rPr>
        <w:t>classification_no_counts_features</w:t>
      </w:r>
      <w:proofErr w:type="spellEnd"/>
    </w:p>
    <w:p w14:paraId="47CA75EC" w14:textId="77777777" w:rsidR="00107553" w:rsidRPr="004334F7" w:rsidRDefault="00C6033C" w:rsidP="001E7F0C">
      <w:pPr>
        <w:spacing w:after="0" w:line="276" w:lineRule="auto"/>
        <w:jc w:val="both"/>
        <w:rPr>
          <w:rFonts w:ascii="Arial" w:eastAsia="Arial" w:hAnsi="Arial" w:cs="Arial"/>
        </w:rPr>
      </w:pPr>
      <w:r w:rsidRPr="004334F7">
        <w:rPr>
          <w:rFonts w:ascii="Arial" w:eastAsia="Arial" w:hAnsi="Arial" w:cs="Arial"/>
        </w:rPr>
        <w:t>These two files summarize the results of classification by selected machine learning algorithms. The columns from left to right are:</w:t>
      </w:r>
    </w:p>
    <w:p w14:paraId="3D1AAE9C" w14:textId="18778A0D" w:rsidR="00107553" w:rsidRPr="0031545D" w:rsidRDefault="00DA5014" w:rsidP="0031545D">
      <w:pPr>
        <w:pStyle w:val="ListParagraph"/>
        <w:numPr>
          <w:ilvl w:val="0"/>
          <w:numId w:val="21"/>
        </w:numPr>
        <w:pBdr>
          <w:top w:val="nil"/>
          <w:left w:val="nil"/>
          <w:bottom w:val="nil"/>
          <w:right w:val="nil"/>
          <w:between w:val="nil"/>
        </w:pBdr>
        <w:spacing w:after="0" w:line="276" w:lineRule="auto"/>
        <w:jc w:val="both"/>
        <w:rPr>
          <w:rFonts w:ascii="Arial" w:eastAsia="Arial" w:hAnsi="Arial" w:cs="Arial"/>
          <w:color w:val="000000"/>
        </w:rPr>
      </w:pPr>
      <w:r w:rsidRPr="0031545D">
        <w:rPr>
          <w:rFonts w:ascii="Arial" w:eastAsia="Arial" w:hAnsi="Arial" w:cs="Arial"/>
          <w:color w:val="000000"/>
        </w:rPr>
        <w:t>T</w:t>
      </w:r>
      <w:r w:rsidR="00C6033C" w:rsidRPr="0031545D">
        <w:rPr>
          <w:rFonts w:ascii="Arial" w:eastAsia="Arial" w:hAnsi="Arial" w:cs="Arial"/>
          <w:color w:val="000000"/>
        </w:rPr>
        <w:t>ag</w:t>
      </w:r>
      <w:r w:rsidRPr="0031545D">
        <w:rPr>
          <w:rFonts w:ascii="Arial" w:eastAsia="Arial" w:hAnsi="Arial" w:cs="Arial"/>
          <w:color w:val="000000"/>
        </w:rPr>
        <w:t xml:space="preserve"> - </w:t>
      </w:r>
      <w:r w:rsidR="00C6033C" w:rsidRPr="0031545D">
        <w:rPr>
          <w:rFonts w:ascii="Arial" w:eastAsia="Arial" w:hAnsi="Arial" w:cs="Arial"/>
          <w:color w:val="000000"/>
        </w:rPr>
        <w:t>has value RESULT and it has been used for parsing, but is currently not active</w:t>
      </w:r>
    </w:p>
    <w:p w14:paraId="43A96246" w14:textId="77777777" w:rsidR="00107553" w:rsidRPr="0031545D" w:rsidRDefault="00C6033C" w:rsidP="0031545D">
      <w:pPr>
        <w:pStyle w:val="ListParagraph"/>
        <w:numPr>
          <w:ilvl w:val="0"/>
          <w:numId w:val="21"/>
        </w:numPr>
        <w:pBdr>
          <w:top w:val="nil"/>
          <w:left w:val="nil"/>
          <w:bottom w:val="nil"/>
          <w:right w:val="nil"/>
          <w:between w:val="nil"/>
        </w:pBdr>
        <w:spacing w:after="0" w:line="276" w:lineRule="auto"/>
        <w:jc w:val="both"/>
        <w:rPr>
          <w:rFonts w:ascii="Arial" w:eastAsia="Arial" w:hAnsi="Arial" w:cs="Arial"/>
          <w:color w:val="000000"/>
        </w:rPr>
      </w:pPr>
      <w:r w:rsidRPr="0031545D">
        <w:rPr>
          <w:rFonts w:ascii="Arial" w:eastAsia="Arial" w:hAnsi="Arial" w:cs="Arial"/>
          <w:color w:val="000000"/>
        </w:rPr>
        <w:t xml:space="preserve">model - type of classifier, random forest, etc. and dummy classifier as sanity test </w:t>
      </w:r>
    </w:p>
    <w:p w14:paraId="542BFBD5" w14:textId="1B12C0D0" w:rsidR="00107553" w:rsidRPr="0031545D" w:rsidRDefault="00C6033C" w:rsidP="0031545D">
      <w:pPr>
        <w:pStyle w:val="ListParagraph"/>
        <w:numPr>
          <w:ilvl w:val="0"/>
          <w:numId w:val="21"/>
        </w:numPr>
        <w:spacing w:after="0" w:line="276" w:lineRule="auto"/>
        <w:jc w:val="both"/>
        <w:rPr>
          <w:rFonts w:ascii="Arial" w:eastAsia="Arial" w:hAnsi="Arial" w:cs="Arial"/>
        </w:rPr>
      </w:pPr>
      <w:proofErr w:type="spellStart"/>
      <w:r w:rsidRPr="0031545D">
        <w:rPr>
          <w:rFonts w:ascii="Arial" w:eastAsia="Arial" w:hAnsi="Arial" w:cs="Arial"/>
        </w:rPr>
        <w:t>upsampling</w:t>
      </w:r>
      <w:proofErr w:type="spellEnd"/>
      <w:r w:rsidR="00DA5014" w:rsidRPr="0031545D">
        <w:rPr>
          <w:rFonts w:ascii="Arial" w:eastAsia="Arial" w:hAnsi="Arial" w:cs="Arial"/>
        </w:rPr>
        <w:t xml:space="preserve"> -</w:t>
      </w:r>
      <w:r w:rsidRPr="0031545D">
        <w:rPr>
          <w:rFonts w:ascii="Arial" w:eastAsia="Arial" w:hAnsi="Arial" w:cs="Arial"/>
        </w:rPr>
        <w:t xml:space="preserve"> has value 1 </w:t>
      </w:r>
    </w:p>
    <w:p w14:paraId="36690381" w14:textId="77777777" w:rsidR="00107553" w:rsidRPr="0031545D" w:rsidRDefault="00C6033C" w:rsidP="0031545D">
      <w:pPr>
        <w:pStyle w:val="ListParagraph"/>
        <w:numPr>
          <w:ilvl w:val="0"/>
          <w:numId w:val="21"/>
        </w:numPr>
        <w:pBdr>
          <w:top w:val="nil"/>
          <w:left w:val="nil"/>
          <w:bottom w:val="nil"/>
          <w:right w:val="nil"/>
          <w:between w:val="nil"/>
        </w:pBdr>
        <w:spacing w:after="0" w:line="276" w:lineRule="auto"/>
        <w:jc w:val="both"/>
        <w:rPr>
          <w:rFonts w:ascii="Arial" w:eastAsia="Arial" w:hAnsi="Arial" w:cs="Arial"/>
          <w:color w:val="000000"/>
        </w:rPr>
      </w:pPr>
      <w:proofErr w:type="spellStart"/>
      <w:r w:rsidRPr="0031545D">
        <w:rPr>
          <w:rFonts w:ascii="Arial" w:eastAsia="Arial" w:hAnsi="Arial" w:cs="Arial"/>
          <w:color w:val="000000"/>
        </w:rPr>
        <w:t>n_components</w:t>
      </w:r>
      <w:proofErr w:type="spellEnd"/>
      <w:r w:rsidRPr="0031545D">
        <w:rPr>
          <w:rFonts w:ascii="Arial" w:eastAsia="Arial" w:hAnsi="Arial" w:cs="Arial"/>
          <w:color w:val="000000"/>
        </w:rPr>
        <w:t xml:space="preserve"> - number of input features </w:t>
      </w:r>
    </w:p>
    <w:p w14:paraId="2D7F8BFD" w14:textId="77777777" w:rsidR="00195E97" w:rsidRDefault="00195E97" w:rsidP="00195E97">
      <w:pPr>
        <w:pBdr>
          <w:top w:val="nil"/>
          <w:left w:val="nil"/>
          <w:bottom w:val="nil"/>
          <w:right w:val="nil"/>
          <w:between w:val="nil"/>
        </w:pBdr>
        <w:spacing w:after="0" w:line="276" w:lineRule="auto"/>
        <w:ind w:left="720"/>
        <w:jc w:val="both"/>
        <w:rPr>
          <w:rFonts w:ascii="Arial" w:eastAsia="Arial" w:hAnsi="Arial" w:cs="Arial"/>
          <w:i/>
          <w:iCs/>
        </w:rPr>
      </w:pPr>
      <w:r w:rsidRPr="00195E97">
        <w:rPr>
          <w:rFonts w:ascii="Arial" w:eastAsia="Arial" w:hAnsi="Arial" w:cs="Arial"/>
          <w:i/>
          <w:iCs/>
        </w:rPr>
        <w:t>The classifiers can be provided with all features</w:t>
      </w:r>
      <w:r>
        <w:rPr>
          <w:rFonts w:ascii="Arial" w:eastAsia="Arial" w:hAnsi="Arial" w:cs="Arial"/>
          <w:i/>
          <w:iCs/>
        </w:rPr>
        <w:t xml:space="preserve">, </w:t>
      </w:r>
      <w:r w:rsidRPr="00195E97">
        <w:rPr>
          <w:rFonts w:ascii="Arial" w:eastAsia="Arial" w:hAnsi="Arial" w:cs="Arial"/>
          <w:i/>
          <w:iCs/>
        </w:rPr>
        <w:t>currently 2700</w:t>
      </w:r>
      <w:r>
        <w:rPr>
          <w:rFonts w:ascii="Arial" w:eastAsia="Arial" w:hAnsi="Arial" w:cs="Arial"/>
          <w:i/>
          <w:iCs/>
        </w:rPr>
        <w:t xml:space="preserve">, </w:t>
      </w:r>
      <w:r w:rsidRPr="00195E97">
        <w:rPr>
          <w:rFonts w:ascii="Arial" w:eastAsia="Arial" w:hAnsi="Arial" w:cs="Arial"/>
          <w:i/>
          <w:iCs/>
        </w:rPr>
        <w:t xml:space="preserve">or the number of features can be reduced in advance using the SVD decomposition model, which creates components as linear combinations of the original features; it does not select </w:t>
      </w:r>
      <w:r w:rsidRPr="00195E97">
        <w:rPr>
          <w:rFonts w:ascii="Arial" w:eastAsia="Arial" w:hAnsi="Arial" w:cs="Arial"/>
          <w:i/>
          <w:iCs/>
        </w:rPr>
        <w:lastRenderedPageBreak/>
        <w:t>individual original features as feature ranking does. Here, we reduce the number of features by half. When comparing the accuracy for the reduced data, you should bear in mind that the features selected by SVD differ across dimensions, meaning the model may be provided with different features and therefore produce different results.</w:t>
      </w:r>
    </w:p>
    <w:p w14:paraId="386E068A" w14:textId="3E1101D1" w:rsidR="00107553" w:rsidRPr="00195E97" w:rsidRDefault="00C6033C" w:rsidP="00195E97">
      <w:pPr>
        <w:pStyle w:val="ListParagraph"/>
        <w:numPr>
          <w:ilvl w:val="0"/>
          <w:numId w:val="36"/>
        </w:numPr>
        <w:pBdr>
          <w:top w:val="nil"/>
          <w:left w:val="nil"/>
          <w:bottom w:val="nil"/>
          <w:right w:val="nil"/>
          <w:between w:val="nil"/>
        </w:pBdr>
        <w:spacing w:after="0" w:line="276" w:lineRule="auto"/>
        <w:jc w:val="both"/>
        <w:rPr>
          <w:rFonts w:ascii="Arial" w:eastAsia="Arial" w:hAnsi="Arial" w:cs="Arial"/>
          <w:color w:val="000000"/>
        </w:rPr>
      </w:pPr>
      <w:r w:rsidRPr="00195E97">
        <w:rPr>
          <w:rFonts w:ascii="Arial" w:eastAsia="Arial" w:hAnsi="Arial" w:cs="Arial"/>
          <w:color w:val="000000"/>
        </w:rPr>
        <w:t>fold – number of iterations (repetitions)</w:t>
      </w:r>
    </w:p>
    <w:p w14:paraId="6FFDAA21" w14:textId="77777777" w:rsidR="00107553" w:rsidRPr="0031545D" w:rsidRDefault="00C6033C" w:rsidP="0031545D">
      <w:pPr>
        <w:pStyle w:val="ListParagraph"/>
        <w:numPr>
          <w:ilvl w:val="0"/>
          <w:numId w:val="22"/>
        </w:numPr>
        <w:pBdr>
          <w:top w:val="nil"/>
          <w:left w:val="nil"/>
          <w:bottom w:val="nil"/>
          <w:right w:val="nil"/>
          <w:between w:val="nil"/>
        </w:pBdr>
        <w:spacing w:after="0" w:line="276" w:lineRule="auto"/>
        <w:jc w:val="both"/>
        <w:rPr>
          <w:rFonts w:ascii="Arial" w:eastAsia="Arial" w:hAnsi="Arial" w:cs="Arial"/>
          <w:color w:val="000000"/>
        </w:rPr>
      </w:pPr>
      <w:r w:rsidRPr="0031545D">
        <w:rPr>
          <w:rFonts w:ascii="Arial" w:eastAsia="Arial" w:hAnsi="Arial" w:cs="Arial"/>
          <w:color w:val="000000"/>
        </w:rPr>
        <w:t xml:space="preserve">accuracy - number of correct predictions (key result of </w:t>
      </w:r>
      <w:r w:rsidRPr="0031545D">
        <w:rPr>
          <w:rFonts w:ascii="Arial" w:eastAsia="Arial" w:hAnsi="Arial" w:cs="Arial"/>
        </w:rPr>
        <w:t>the comparison)</w:t>
      </w:r>
    </w:p>
    <w:p w14:paraId="7174B78F" w14:textId="77777777" w:rsidR="00107553" w:rsidRPr="0031545D" w:rsidRDefault="00C6033C" w:rsidP="0031545D">
      <w:pPr>
        <w:pStyle w:val="ListParagraph"/>
        <w:numPr>
          <w:ilvl w:val="0"/>
          <w:numId w:val="22"/>
        </w:numPr>
        <w:pBdr>
          <w:top w:val="nil"/>
          <w:left w:val="nil"/>
          <w:bottom w:val="nil"/>
          <w:right w:val="nil"/>
          <w:between w:val="nil"/>
        </w:pBdr>
        <w:spacing w:after="0" w:line="276" w:lineRule="auto"/>
        <w:jc w:val="both"/>
        <w:rPr>
          <w:rFonts w:ascii="Arial" w:eastAsia="Arial" w:hAnsi="Arial" w:cs="Arial"/>
          <w:color w:val="000000"/>
        </w:rPr>
      </w:pPr>
      <w:proofErr w:type="spellStart"/>
      <w:r w:rsidRPr="0031545D">
        <w:rPr>
          <w:rFonts w:ascii="Arial" w:eastAsia="Arial" w:hAnsi="Arial" w:cs="Arial"/>
          <w:color w:val="000000"/>
        </w:rPr>
        <w:t>test_set</w:t>
      </w:r>
      <w:proofErr w:type="spellEnd"/>
      <w:r w:rsidRPr="0031545D">
        <w:rPr>
          <w:rFonts w:ascii="Arial" w:eastAsia="Arial" w:hAnsi="Arial" w:cs="Arial"/>
          <w:color w:val="000000"/>
        </w:rPr>
        <w:t xml:space="preserve"> - name of the strains (labels) used for the classification test, </w:t>
      </w:r>
    </w:p>
    <w:p w14:paraId="25B2E7A8" w14:textId="6A36B027" w:rsidR="00107553" w:rsidRPr="0031545D" w:rsidRDefault="00C6033C" w:rsidP="0031545D">
      <w:pPr>
        <w:pStyle w:val="ListParagraph"/>
        <w:numPr>
          <w:ilvl w:val="0"/>
          <w:numId w:val="22"/>
        </w:numPr>
        <w:pBdr>
          <w:top w:val="nil"/>
          <w:left w:val="nil"/>
          <w:bottom w:val="nil"/>
          <w:right w:val="nil"/>
          <w:between w:val="nil"/>
        </w:pBdr>
        <w:spacing w:line="276" w:lineRule="auto"/>
        <w:jc w:val="both"/>
        <w:rPr>
          <w:rFonts w:ascii="Arial" w:eastAsia="Arial" w:hAnsi="Arial" w:cs="Arial"/>
          <w:color w:val="000000"/>
        </w:rPr>
      </w:pPr>
      <w:proofErr w:type="spellStart"/>
      <w:r w:rsidRPr="0031545D">
        <w:rPr>
          <w:rFonts w:ascii="Arial" w:eastAsia="Arial" w:hAnsi="Arial" w:cs="Arial"/>
          <w:color w:val="000000"/>
        </w:rPr>
        <w:t>thr_features</w:t>
      </w:r>
      <w:proofErr w:type="spellEnd"/>
      <w:r w:rsidRPr="0031545D">
        <w:rPr>
          <w:rFonts w:ascii="Arial" w:eastAsia="Arial" w:hAnsi="Arial" w:cs="Arial"/>
          <w:color w:val="000000"/>
        </w:rPr>
        <w:t xml:space="preserve"> – TRUE if features with threshold are included and FALSE if features with threshold are excluded; for each number of </w:t>
      </w:r>
      <w:proofErr w:type="spellStart"/>
      <w:r w:rsidRPr="0031545D">
        <w:rPr>
          <w:rFonts w:ascii="Arial" w:eastAsia="Arial" w:hAnsi="Arial" w:cs="Arial"/>
          <w:color w:val="000000"/>
        </w:rPr>
        <w:t>n_components</w:t>
      </w:r>
      <w:proofErr w:type="spellEnd"/>
      <w:r w:rsidRPr="0031545D">
        <w:rPr>
          <w:rFonts w:ascii="Arial" w:eastAsia="Arial" w:hAnsi="Arial" w:cs="Arial"/>
          <w:color w:val="000000"/>
        </w:rPr>
        <w:t xml:space="preserve"> </w:t>
      </w:r>
      <w:r w:rsidR="001E7F0C" w:rsidRPr="0031545D">
        <w:rPr>
          <w:rFonts w:ascii="Arial" w:eastAsia="Arial" w:hAnsi="Arial" w:cs="Arial"/>
          <w:color w:val="000000"/>
        </w:rPr>
        <w:t>result</w:t>
      </w:r>
      <w:r w:rsidRPr="0031545D">
        <w:rPr>
          <w:rFonts w:ascii="Arial" w:eastAsia="Arial" w:hAnsi="Arial" w:cs="Arial"/>
          <w:color w:val="000000"/>
        </w:rPr>
        <w:t xml:space="preserve"> for TRUE and FALSE are given; for </w:t>
      </w:r>
      <w:proofErr w:type="spellStart"/>
      <w:r w:rsidRPr="0031545D">
        <w:rPr>
          <w:rFonts w:ascii="Arial" w:eastAsia="Arial" w:hAnsi="Arial" w:cs="Arial"/>
          <w:color w:val="000000"/>
        </w:rPr>
        <w:t>n_components</w:t>
      </w:r>
      <w:proofErr w:type="spellEnd"/>
      <w:r w:rsidRPr="0031545D">
        <w:rPr>
          <w:rFonts w:ascii="Arial" w:eastAsia="Arial" w:hAnsi="Arial" w:cs="Arial"/>
          <w:color w:val="000000"/>
        </w:rPr>
        <w:t xml:space="preserve"> 580 we have only FALSE (all features </w:t>
      </w:r>
      <w:r w:rsidRPr="0031545D">
        <w:rPr>
          <w:rFonts w:ascii="Arial" w:eastAsia="Arial" w:hAnsi="Arial" w:cs="Arial"/>
        </w:rPr>
        <w:t>except</w:t>
      </w:r>
      <w:r w:rsidRPr="0031545D">
        <w:rPr>
          <w:rFonts w:ascii="Arial" w:eastAsia="Arial" w:hAnsi="Arial" w:cs="Arial"/>
          <w:color w:val="000000"/>
        </w:rPr>
        <w:t xml:space="preserve"> the one with threshold) and for 27</w:t>
      </w:r>
      <w:r w:rsidRPr="0031545D">
        <w:rPr>
          <w:rFonts w:ascii="Arial" w:eastAsia="Arial" w:hAnsi="Arial" w:cs="Arial"/>
        </w:rPr>
        <w:t>00</w:t>
      </w:r>
      <w:r w:rsidRPr="0031545D">
        <w:rPr>
          <w:rFonts w:ascii="Arial" w:eastAsia="Arial" w:hAnsi="Arial" w:cs="Arial"/>
          <w:color w:val="000000"/>
        </w:rPr>
        <w:t xml:space="preserve"> only TRUE (because all features include the one with threshold) </w:t>
      </w:r>
    </w:p>
    <w:p w14:paraId="5B6DD180" w14:textId="77777777" w:rsidR="00107553" w:rsidRPr="004334F7" w:rsidRDefault="00C6033C" w:rsidP="0090136D">
      <w:pPr>
        <w:pBdr>
          <w:top w:val="nil"/>
          <w:left w:val="nil"/>
          <w:bottom w:val="nil"/>
          <w:right w:val="nil"/>
          <w:between w:val="nil"/>
        </w:pBdr>
        <w:spacing w:after="0" w:line="276" w:lineRule="auto"/>
        <w:jc w:val="both"/>
        <w:rPr>
          <w:rFonts w:ascii="Arial" w:eastAsia="Arial" w:hAnsi="Arial" w:cs="Arial"/>
        </w:rPr>
      </w:pPr>
      <w:r w:rsidRPr="004334F7">
        <w:rPr>
          <w:rFonts w:ascii="Arial" w:eastAsia="Arial" w:hAnsi="Arial" w:cs="Arial"/>
        </w:rPr>
        <w:t xml:space="preserve">The following files contain information derived exclusively from classifications based on </w:t>
      </w:r>
      <w:r w:rsidRPr="004334F7">
        <w:rPr>
          <w:rFonts w:ascii="Arial" w:eastAsia="Arial" w:hAnsi="Arial" w:cs="Arial"/>
          <w:b/>
          <w:bCs/>
        </w:rPr>
        <w:t>random forest</w:t>
      </w:r>
      <w:r w:rsidRPr="004334F7">
        <w:rPr>
          <w:rFonts w:ascii="Arial" w:eastAsia="Arial" w:hAnsi="Arial" w:cs="Arial"/>
        </w:rPr>
        <w:t>.</w:t>
      </w:r>
    </w:p>
    <w:p w14:paraId="19DDCA3A" w14:textId="77777777" w:rsidR="0090136D" w:rsidRPr="004334F7" w:rsidRDefault="0090136D" w:rsidP="0090136D">
      <w:pPr>
        <w:pBdr>
          <w:top w:val="nil"/>
          <w:left w:val="nil"/>
          <w:bottom w:val="nil"/>
          <w:right w:val="nil"/>
          <w:between w:val="nil"/>
        </w:pBdr>
        <w:spacing w:after="0" w:line="276" w:lineRule="auto"/>
        <w:jc w:val="both"/>
        <w:rPr>
          <w:rFonts w:ascii="Arial" w:eastAsia="Arial" w:hAnsi="Arial" w:cs="Arial"/>
        </w:rPr>
      </w:pPr>
    </w:p>
    <w:p w14:paraId="1F0B018E" w14:textId="77777777" w:rsidR="00107553" w:rsidRPr="004334F7" w:rsidRDefault="00C6033C" w:rsidP="0090136D">
      <w:pPr>
        <w:spacing w:after="0" w:line="276" w:lineRule="auto"/>
        <w:jc w:val="both"/>
        <w:rPr>
          <w:rFonts w:ascii="Arial" w:eastAsia="Arial" w:hAnsi="Arial" w:cs="Arial"/>
        </w:rPr>
      </w:pPr>
      <w:proofErr w:type="spellStart"/>
      <w:r w:rsidRPr="004334F7">
        <w:rPr>
          <w:rFonts w:ascii="Arial" w:eastAsia="Arial" w:hAnsi="Arial" w:cs="Arial"/>
          <w:b/>
          <w:bCs/>
        </w:rPr>
        <w:t>Ablation_ranking</w:t>
      </w:r>
      <w:proofErr w:type="spellEnd"/>
      <w:r w:rsidRPr="004334F7">
        <w:rPr>
          <w:rFonts w:ascii="Arial" w:eastAsia="Arial" w:hAnsi="Arial" w:cs="Arial"/>
        </w:rPr>
        <w:t xml:space="preserve"> </w:t>
      </w:r>
    </w:p>
    <w:p w14:paraId="04476733" w14:textId="77777777" w:rsidR="00107553" w:rsidRPr="004334F7" w:rsidRDefault="00C6033C">
      <w:pPr>
        <w:spacing w:after="0" w:line="276" w:lineRule="auto"/>
        <w:jc w:val="both"/>
        <w:rPr>
          <w:rFonts w:ascii="Arial" w:eastAsia="Arial" w:hAnsi="Arial" w:cs="Arial"/>
        </w:rPr>
      </w:pPr>
      <w:r w:rsidRPr="004334F7">
        <w:rPr>
          <w:rFonts w:ascii="Arial" w:eastAsia="Arial" w:hAnsi="Arial" w:cs="Arial"/>
        </w:rPr>
        <w:t>The report shows how model accuracy changes as features are added incrementally. Determining the highest accuracy for a dataset shows how many features are required to classify the strains. For interpretation, we recommend selecting the number of features that gives the highest accuracy and then using the same number of features with the highest score to explain which ones contribute the most to the classification.</w:t>
      </w:r>
    </w:p>
    <w:p w14:paraId="424ED55C" w14:textId="77777777" w:rsidR="00107553" w:rsidRPr="004334F7" w:rsidRDefault="00C6033C">
      <w:pPr>
        <w:spacing w:after="0" w:line="276" w:lineRule="auto"/>
        <w:jc w:val="both"/>
        <w:rPr>
          <w:rFonts w:ascii="Arial" w:eastAsia="Arial" w:hAnsi="Arial" w:cs="Arial"/>
        </w:rPr>
      </w:pPr>
      <w:r w:rsidRPr="004334F7">
        <w:rPr>
          <w:rFonts w:ascii="Arial" w:eastAsia="Arial" w:hAnsi="Arial" w:cs="Arial"/>
        </w:rPr>
        <w:t xml:space="preserve">For example, in </w:t>
      </w:r>
      <w:proofErr w:type="spellStart"/>
      <w:r w:rsidRPr="004334F7">
        <w:rPr>
          <w:rFonts w:ascii="Arial" w:eastAsia="Arial" w:hAnsi="Arial" w:cs="Arial"/>
        </w:rPr>
        <w:t>ablation_ranking</w:t>
      </w:r>
      <w:proofErr w:type="spellEnd"/>
      <w:r w:rsidRPr="004334F7">
        <w:rPr>
          <w:rFonts w:ascii="Arial" w:eastAsia="Arial" w:hAnsi="Arial" w:cs="Arial"/>
        </w:rPr>
        <w:t xml:space="preserve"> we find that the number of features with the highest accuracy is 81; then we go to the ranking file and select 81 features with the highest score for further interpretation.</w:t>
      </w:r>
    </w:p>
    <w:p w14:paraId="655C0F59" w14:textId="77777777" w:rsidR="00107553" w:rsidRPr="004334F7" w:rsidRDefault="00107553">
      <w:pPr>
        <w:spacing w:after="0" w:line="276" w:lineRule="auto"/>
        <w:jc w:val="both"/>
        <w:rPr>
          <w:rFonts w:ascii="Arial" w:eastAsia="Arial" w:hAnsi="Arial" w:cs="Arial"/>
        </w:rPr>
      </w:pPr>
    </w:p>
    <w:p w14:paraId="17C5BCE0" w14:textId="77777777" w:rsidR="00107553" w:rsidRPr="004334F7" w:rsidRDefault="00C6033C">
      <w:pPr>
        <w:spacing w:after="0" w:line="276" w:lineRule="auto"/>
        <w:jc w:val="both"/>
        <w:rPr>
          <w:rFonts w:ascii="Arial" w:eastAsia="Arial" w:hAnsi="Arial" w:cs="Arial"/>
          <w:i/>
          <w:iCs/>
        </w:rPr>
      </w:pPr>
      <w:proofErr w:type="spellStart"/>
      <w:r w:rsidRPr="004334F7">
        <w:rPr>
          <w:rFonts w:ascii="Arial" w:eastAsia="Arial" w:hAnsi="Arial" w:cs="Arial"/>
          <w:b/>
          <w:bCs/>
        </w:rPr>
        <w:t>Rankings_label</w:t>
      </w:r>
      <w:proofErr w:type="spellEnd"/>
      <w:r w:rsidRPr="004334F7">
        <w:rPr>
          <w:rFonts w:ascii="Arial" w:eastAsia="Arial" w:hAnsi="Arial" w:cs="Arial"/>
          <w:b/>
          <w:bCs/>
        </w:rPr>
        <w:t xml:space="preserve"> and </w:t>
      </w:r>
      <w:proofErr w:type="spellStart"/>
      <w:r w:rsidRPr="004334F7">
        <w:rPr>
          <w:rFonts w:ascii="Arial" w:eastAsia="Arial" w:hAnsi="Arial" w:cs="Arial"/>
          <w:b/>
          <w:bCs/>
        </w:rPr>
        <w:t>rankings_date</w:t>
      </w:r>
      <w:proofErr w:type="spellEnd"/>
      <w:r w:rsidRPr="004334F7">
        <w:rPr>
          <w:rFonts w:ascii="Arial" w:eastAsia="Arial" w:hAnsi="Arial" w:cs="Arial"/>
        </w:rPr>
        <w:t xml:space="preserve"> </w:t>
      </w:r>
      <w:r w:rsidRPr="004334F7">
        <w:rPr>
          <w:rFonts w:ascii="Arial" w:eastAsia="Arial" w:hAnsi="Arial" w:cs="Arial"/>
          <w:i/>
          <w:iCs/>
        </w:rPr>
        <w:t>(Here, label refers to the string that follows _</w:t>
      </w:r>
      <w:proofErr w:type="spellStart"/>
      <w:r w:rsidRPr="004334F7">
        <w:rPr>
          <w:rFonts w:ascii="Arial" w:eastAsia="Arial" w:hAnsi="Arial" w:cs="Arial"/>
          <w:i/>
          <w:iCs/>
        </w:rPr>
        <w:t>st</w:t>
      </w:r>
      <w:proofErr w:type="spellEnd"/>
      <w:r w:rsidRPr="004334F7">
        <w:rPr>
          <w:rFonts w:ascii="Arial" w:eastAsia="Arial" w:hAnsi="Arial" w:cs="Arial"/>
          <w:i/>
          <w:iCs/>
        </w:rPr>
        <w:t>_ in the image name, which in this case is the strain name. In classification, we refer to the property being predicted as the target, so the target here is either the label (strain) or the date.)</w:t>
      </w:r>
    </w:p>
    <w:p w14:paraId="43A506EB" w14:textId="557B63B6" w:rsidR="00107553" w:rsidRPr="004334F7" w:rsidRDefault="00C6033C" w:rsidP="0090136D">
      <w:pPr>
        <w:spacing w:after="0" w:line="276" w:lineRule="auto"/>
        <w:jc w:val="both"/>
        <w:rPr>
          <w:rFonts w:ascii="Arial" w:eastAsia="Arial" w:hAnsi="Arial" w:cs="Arial"/>
        </w:rPr>
      </w:pPr>
      <w:r w:rsidRPr="004334F7">
        <w:rPr>
          <w:rFonts w:ascii="Arial" w:eastAsia="Arial" w:hAnsi="Arial" w:cs="Arial"/>
        </w:rPr>
        <w:t>For each feature calculated, the strength of its relationship to the target is indicated, with larger values indicating that the feature was more important in predicting strain and vice versa (</w:t>
      </w:r>
      <w:proofErr w:type="spellStart"/>
      <w:r w:rsidRPr="004334F7">
        <w:rPr>
          <w:rFonts w:ascii="Arial" w:eastAsia="Arial" w:hAnsi="Arial" w:cs="Arial"/>
        </w:rPr>
        <w:t>rankings_label</w:t>
      </w:r>
      <w:proofErr w:type="spellEnd"/>
      <w:r w:rsidRPr="004334F7">
        <w:rPr>
          <w:rFonts w:ascii="Arial" w:eastAsia="Arial" w:hAnsi="Arial" w:cs="Arial"/>
        </w:rPr>
        <w:t>). We also provide rankings for date prediction (</w:t>
      </w:r>
      <w:proofErr w:type="spellStart"/>
      <w:r w:rsidRPr="004334F7">
        <w:rPr>
          <w:rFonts w:ascii="Arial" w:eastAsia="Arial" w:hAnsi="Arial" w:cs="Arial"/>
        </w:rPr>
        <w:t>rankings_date</w:t>
      </w:r>
      <w:proofErr w:type="spellEnd"/>
      <w:r w:rsidRPr="004334F7">
        <w:rPr>
          <w:rFonts w:ascii="Arial" w:eastAsia="Arial" w:hAnsi="Arial" w:cs="Arial"/>
        </w:rPr>
        <w:t xml:space="preserve">) to account for features that may vary as a consequence of repeating the experiment on different days (batch effect is likely due to the methodology or variability of the biological system under study). This is crucial when we provide multiple images from different days (biological replicates) for a single strain to the model, as the variation within a single day is often smaller than between different days. If the model relies on features describing biofilm characteristics that are tied to specific dates rather than strains across different dates, it may lead to bias and poorer results. We suggest that the features included in </w:t>
      </w:r>
      <w:proofErr w:type="spellStart"/>
      <w:r w:rsidRPr="004334F7">
        <w:rPr>
          <w:rFonts w:ascii="Arial" w:eastAsia="Arial" w:hAnsi="Arial" w:cs="Arial"/>
        </w:rPr>
        <w:t>rankings_label</w:t>
      </w:r>
      <w:proofErr w:type="spellEnd"/>
      <w:r w:rsidRPr="004334F7">
        <w:rPr>
          <w:rFonts w:ascii="Arial" w:eastAsia="Arial" w:hAnsi="Arial" w:cs="Arial"/>
        </w:rPr>
        <w:t xml:space="preserve"> and </w:t>
      </w:r>
      <w:proofErr w:type="spellStart"/>
      <w:r w:rsidRPr="004334F7">
        <w:rPr>
          <w:rFonts w:ascii="Arial" w:eastAsia="Arial" w:hAnsi="Arial" w:cs="Arial"/>
        </w:rPr>
        <w:t>rankings_date</w:t>
      </w:r>
      <w:proofErr w:type="spellEnd"/>
      <w:r w:rsidRPr="004334F7">
        <w:rPr>
          <w:rFonts w:ascii="Arial" w:eastAsia="Arial" w:hAnsi="Arial" w:cs="Arial"/>
        </w:rPr>
        <w:t xml:space="preserve"> are compared and that the high-ranking, overlapping features are not considered when explaining the complexity of the system.</w:t>
      </w:r>
    </w:p>
    <w:p w14:paraId="02FFC808" w14:textId="77777777" w:rsidR="0090136D" w:rsidRPr="004334F7" w:rsidRDefault="0090136D" w:rsidP="0090136D">
      <w:pPr>
        <w:spacing w:after="0" w:line="276" w:lineRule="auto"/>
        <w:jc w:val="both"/>
        <w:rPr>
          <w:rFonts w:ascii="Arial" w:eastAsia="Arial" w:hAnsi="Arial" w:cs="Arial"/>
        </w:rPr>
      </w:pPr>
    </w:p>
    <w:p w14:paraId="2D074103" w14:textId="2DCB7631" w:rsidR="00107553" w:rsidRPr="004334F7" w:rsidRDefault="00C6033C" w:rsidP="001E7F0C">
      <w:pPr>
        <w:spacing w:after="0" w:line="276" w:lineRule="auto"/>
        <w:jc w:val="both"/>
        <w:rPr>
          <w:rFonts w:ascii="Arial" w:eastAsia="Arial" w:hAnsi="Arial" w:cs="Arial"/>
          <w:b/>
          <w:bCs/>
        </w:rPr>
      </w:pPr>
      <w:r w:rsidRPr="004334F7">
        <w:rPr>
          <w:rFonts w:ascii="Arial" w:eastAsia="Arial" w:hAnsi="Arial" w:cs="Arial"/>
          <w:b/>
          <w:bCs/>
        </w:rPr>
        <w:t>Visualisations of the comparisons of the performance of classifiers and the ablation ranking</w:t>
      </w:r>
    </w:p>
    <w:p w14:paraId="6D3C0E46" w14:textId="744414D1" w:rsidR="0090136D" w:rsidRDefault="00C6033C">
      <w:pPr>
        <w:spacing w:after="0" w:line="276" w:lineRule="auto"/>
        <w:jc w:val="both"/>
        <w:rPr>
          <w:rFonts w:ascii="Arial" w:eastAsia="Arial" w:hAnsi="Arial" w:cs="Arial"/>
        </w:rPr>
      </w:pPr>
      <w:r w:rsidRPr="004334F7">
        <w:rPr>
          <w:rFonts w:ascii="Arial" w:eastAsia="Arial" w:hAnsi="Arial" w:cs="Arial"/>
        </w:rPr>
        <w:t xml:space="preserve">The results of the performance comparison between the selected classifiers (based on calculations from the </w:t>
      </w:r>
      <w:proofErr w:type="spellStart"/>
      <w:r w:rsidRPr="004334F7">
        <w:rPr>
          <w:rFonts w:ascii="Arial" w:eastAsia="Arial" w:hAnsi="Arial" w:cs="Arial"/>
        </w:rPr>
        <w:t>classification_all</w:t>
      </w:r>
      <w:proofErr w:type="spellEnd"/>
      <w:r w:rsidRPr="004334F7">
        <w:rPr>
          <w:rFonts w:ascii="Arial" w:eastAsia="Arial" w:hAnsi="Arial" w:cs="Arial"/>
        </w:rPr>
        <w:t xml:space="preserve"> and </w:t>
      </w:r>
      <w:proofErr w:type="spellStart"/>
      <w:r w:rsidRPr="004334F7">
        <w:rPr>
          <w:rFonts w:ascii="Arial" w:eastAsia="Arial" w:hAnsi="Arial" w:cs="Arial"/>
        </w:rPr>
        <w:t>classification_no_counts_features</w:t>
      </w:r>
      <w:proofErr w:type="spellEnd"/>
      <w:r w:rsidRPr="004334F7">
        <w:rPr>
          <w:rFonts w:ascii="Arial" w:eastAsia="Arial" w:hAnsi="Arial" w:cs="Arial"/>
        </w:rPr>
        <w:t>) and the ablation ranking (</w:t>
      </w:r>
      <w:proofErr w:type="spellStart"/>
      <w:r w:rsidRPr="004334F7">
        <w:rPr>
          <w:rFonts w:ascii="Arial" w:eastAsia="Arial" w:hAnsi="Arial" w:cs="Arial"/>
        </w:rPr>
        <w:t>ablation_ranking</w:t>
      </w:r>
      <w:proofErr w:type="spellEnd"/>
      <w:r w:rsidRPr="004334F7">
        <w:rPr>
          <w:rFonts w:ascii="Arial" w:eastAsia="Arial" w:hAnsi="Arial" w:cs="Arial"/>
        </w:rPr>
        <w:t>) are visualised to facilitate the interpretation of the results. These are found in the folder “Visuali</w:t>
      </w:r>
      <w:r w:rsidR="004E06C6" w:rsidRPr="004334F7">
        <w:rPr>
          <w:rFonts w:ascii="Arial" w:eastAsia="Arial" w:hAnsi="Arial" w:cs="Arial"/>
        </w:rPr>
        <w:t>s</w:t>
      </w:r>
      <w:r w:rsidRPr="004334F7">
        <w:rPr>
          <w:rFonts w:ascii="Arial" w:eastAsia="Arial" w:hAnsi="Arial" w:cs="Arial"/>
        </w:rPr>
        <w:t>ations”.</w:t>
      </w:r>
    </w:p>
    <w:p w14:paraId="72DF8079" w14:textId="77777777" w:rsidR="001E7F0C" w:rsidRPr="004334F7" w:rsidRDefault="001E7F0C">
      <w:pPr>
        <w:spacing w:after="0" w:line="276" w:lineRule="auto"/>
        <w:jc w:val="both"/>
        <w:rPr>
          <w:rFonts w:ascii="Arial" w:eastAsia="Arial" w:hAnsi="Arial" w:cs="Arial"/>
        </w:rPr>
      </w:pPr>
    </w:p>
    <w:p w14:paraId="1734CB87" w14:textId="4F8CAE5D" w:rsidR="004846DA" w:rsidRPr="004846DA" w:rsidRDefault="00FF0047" w:rsidP="00052882">
      <w:pPr>
        <w:pStyle w:val="Heading1"/>
        <w:numPr>
          <w:ilvl w:val="0"/>
          <w:numId w:val="45"/>
        </w:numPr>
        <w:spacing w:before="0"/>
        <w:rPr>
          <w:rFonts w:ascii="Arial" w:hAnsi="Arial" w:cs="Arial"/>
          <w:color w:val="0099CC"/>
          <w:sz w:val="28"/>
          <w:szCs w:val="28"/>
        </w:rPr>
      </w:pPr>
      <w:bookmarkStart w:id="19" w:name="_Ref234928534"/>
      <w:bookmarkStart w:id="20" w:name="_Toc234934018"/>
      <w:r w:rsidRPr="004334F7">
        <w:rPr>
          <w:rFonts w:ascii="Arial" w:hAnsi="Arial" w:cs="Arial"/>
          <w:color w:val="0099CC"/>
          <w:sz w:val="28"/>
          <w:szCs w:val="28"/>
        </w:rPr>
        <w:t>Inference — predicting biological labels for new images</w:t>
      </w:r>
      <w:bookmarkEnd w:id="19"/>
      <w:bookmarkEnd w:id="20"/>
    </w:p>
    <w:p w14:paraId="21702ABA" w14:textId="0B82E9FD" w:rsidR="00FF0047" w:rsidRDefault="00BF64D3"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BF64D3">
        <w:rPr>
          <w:rFonts w:ascii="Arial" w:eastAsia="Arial" w:hAnsi="Arial" w:cs="Arial"/>
        </w:rPr>
        <w:t>Inference is the process of using a trained machine learning model to predict biological labels – for example, strain identity – for new, previously unseen images. Unlike the benchmarking described in Section 5, inference does not evaluate model performance; it applies an already trained model to images whose labels are unknown.</w:t>
      </w:r>
    </w:p>
    <w:p w14:paraId="05C02B78" w14:textId="77777777" w:rsidR="00BF64D3" w:rsidRDefault="00BF64D3"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1C5AFAE5" w14:textId="7AA5EE53" w:rsidR="00BF64D3" w:rsidRPr="00BF64D3"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BF64D3">
        <w:rPr>
          <w:rFonts w:ascii="Arial" w:eastAsia="Arial" w:hAnsi="Arial" w:cs="Arial"/>
        </w:rPr>
        <w:t>Inference requires two things:</w:t>
      </w:r>
    </w:p>
    <w:p w14:paraId="6D87C51D" w14:textId="4AB4F21E" w:rsidR="00BF64D3" w:rsidRPr="00BF64D3"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BF64D3">
        <w:rPr>
          <w:rFonts w:ascii="Arial" w:eastAsia="Arial" w:hAnsi="Arial" w:cs="Arial"/>
          <w:b/>
          <w:bCs/>
        </w:rPr>
        <w:t>1. A trained model.</w:t>
      </w:r>
      <w:r w:rsidRPr="00BF64D3">
        <w:rPr>
          <w:rFonts w:ascii="Arial" w:eastAsia="Arial" w:hAnsi="Arial" w:cs="Arial"/>
        </w:rPr>
        <w:t xml:space="preserve"> A model must first be built and saved from your training dataset. This is done with the </w:t>
      </w:r>
      <w:proofErr w:type="spellStart"/>
      <w:r w:rsidRPr="00BF64D3">
        <w:rPr>
          <w:rFonts w:ascii="Arial" w:eastAsia="Arial" w:hAnsi="Arial" w:cs="Arial"/>
        </w:rPr>
        <w:t>learning_benchmark_save_models</w:t>
      </w:r>
      <w:proofErr w:type="spellEnd"/>
      <w:r w:rsidRPr="00BF64D3">
        <w:rPr>
          <w:rFonts w:ascii="Arial" w:eastAsia="Arial" w:hAnsi="Arial" w:cs="Arial"/>
        </w:rPr>
        <w:t xml:space="preserve"> command described below, which performs the full benchmarking procedure and saves the resulting models for later use. The benchmarking results are therefore available alongside the saved models, allowing you to assess performance on your training data before applying a model to new images.</w:t>
      </w:r>
    </w:p>
    <w:p w14:paraId="0CA1D80F" w14:textId="77777777" w:rsidR="00BF64D3" w:rsidRPr="00BF64D3"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BF64D3">
        <w:rPr>
          <w:rFonts w:ascii="Arial" w:eastAsia="Arial" w:hAnsi="Arial" w:cs="Arial"/>
          <w:b/>
          <w:bCs/>
        </w:rPr>
        <w:t>2. Features calculated from your unknown images.</w:t>
      </w:r>
      <w:r w:rsidRPr="00BF64D3">
        <w:rPr>
          <w:rFonts w:ascii="Arial" w:eastAsia="Arial" w:hAnsi="Arial" w:cs="Arial"/>
        </w:rPr>
        <w:t xml:space="preserve"> The new images must be passed through the same feature extraction step as the training images, run with the --</w:t>
      </w:r>
      <w:proofErr w:type="spellStart"/>
      <w:r w:rsidRPr="00BF64D3">
        <w:rPr>
          <w:rFonts w:ascii="Arial" w:eastAsia="Arial" w:hAnsi="Arial" w:cs="Arial"/>
        </w:rPr>
        <w:t>unlabeled</w:t>
      </w:r>
      <w:proofErr w:type="spellEnd"/>
      <w:r w:rsidRPr="00BF64D3">
        <w:rPr>
          <w:rFonts w:ascii="Arial" w:eastAsia="Arial" w:hAnsi="Arial" w:cs="Arial"/>
        </w:rPr>
        <w:t xml:space="preserve"> flag. Inference operates on this feature table, not on the images directly.</w:t>
      </w:r>
    </w:p>
    <w:p w14:paraId="37EA67EE" w14:textId="77777777" w:rsidR="00BF64D3" w:rsidRPr="00BF64D3"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7CB0101F" w14:textId="119C08FB" w:rsidR="00BF64D3"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BF64D3">
        <w:rPr>
          <w:rFonts w:ascii="Arial" w:eastAsia="Arial" w:hAnsi="Arial" w:cs="Arial"/>
        </w:rPr>
        <w:t xml:space="preserve">A model can only read the kind of feature table it was trained on. If the model was trained on </w:t>
      </w:r>
      <w:proofErr w:type="spellStart"/>
      <w:r w:rsidRPr="00BF64D3">
        <w:rPr>
          <w:rFonts w:ascii="Arial" w:eastAsia="Arial" w:hAnsi="Arial" w:cs="Arial"/>
        </w:rPr>
        <w:t>MicroICS</w:t>
      </w:r>
      <w:proofErr w:type="spellEnd"/>
      <w:r w:rsidRPr="00BF64D3">
        <w:rPr>
          <w:rFonts w:ascii="Arial" w:eastAsia="Arial" w:hAnsi="Arial" w:cs="Arial"/>
        </w:rPr>
        <w:t xml:space="preserve"> features alone (Workflow B</w:t>
      </w:r>
      <w:r>
        <w:rPr>
          <w:rFonts w:ascii="Arial" w:eastAsia="Arial" w:hAnsi="Arial" w:cs="Arial"/>
        </w:rPr>
        <w:t xml:space="preserve"> in the Quick guide</w:t>
      </w:r>
      <w:r w:rsidRPr="00BF64D3">
        <w:rPr>
          <w:rFonts w:ascii="Arial" w:eastAsia="Arial" w:hAnsi="Arial" w:cs="Arial"/>
        </w:rPr>
        <w:t xml:space="preserve">), supply </w:t>
      </w:r>
      <w:proofErr w:type="spellStart"/>
      <w:r w:rsidRPr="00BF64D3">
        <w:rPr>
          <w:rFonts w:ascii="Arial" w:eastAsia="Arial" w:hAnsi="Arial" w:cs="Arial"/>
        </w:rPr>
        <w:t>MicroICS</w:t>
      </w:r>
      <w:proofErr w:type="spellEnd"/>
      <w:r w:rsidRPr="00BF64D3">
        <w:rPr>
          <w:rFonts w:ascii="Arial" w:eastAsia="Arial" w:hAnsi="Arial" w:cs="Arial"/>
        </w:rPr>
        <w:t xml:space="preserve"> features alone. If it was trained on </w:t>
      </w:r>
      <w:proofErr w:type="spellStart"/>
      <w:r w:rsidRPr="00BF64D3">
        <w:rPr>
          <w:rFonts w:ascii="Arial" w:eastAsia="Arial" w:hAnsi="Arial" w:cs="Arial"/>
        </w:rPr>
        <w:t>MicroICS</w:t>
      </w:r>
      <w:proofErr w:type="spellEnd"/>
      <w:r w:rsidRPr="00BF64D3">
        <w:rPr>
          <w:rFonts w:ascii="Arial" w:eastAsia="Arial" w:hAnsi="Arial" w:cs="Arial"/>
        </w:rPr>
        <w:t xml:space="preserve"> plus external features (Workflow C</w:t>
      </w:r>
      <w:r>
        <w:rPr>
          <w:rFonts w:ascii="Arial" w:eastAsia="Arial" w:hAnsi="Arial" w:cs="Arial"/>
        </w:rPr>
        <w:t xml:space="preserve"> in the Quick guide</w:t>
      </w:r>
      <w:r w:rsidRPr="00BF64D3">
        <w:rPr>
          <w:rFonts w:ascii="Arial" w:eastAsia="Arial" w:hAnsi="Arial" w:cs="Arial"/>
        </w:rPr>
        <w:t>), the same external features must be added to the unknown images, generated with the same tool and the same settings. Feature names and column order must be identical.</w:t>
      </w:r>
    </w:p>
    <w:p w14:paraId="0A4B9B93" w14:textId="77777777" w:rsidR="00BF64D3" w:rsidRPr="004334F7" w:rsidRDefault="00BF64D3" w:rsidP="00BF64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296DB3F5"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Before you begin – important preparation steps</w:t>
      </w:r>
    </w:p>
    <w:p w14:paraId="709D88B4"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66926543"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File naming</w:t>
      </w:r>
      <w:r w:rsidRPr="004334F7">
        <w:rPr>
          <w:rFonts w:ascii="Arial" w:eastAsia="Arial" w:hAnsi="Arial" w:cs="Arial"/>
        </w:rPr>
        <w:t>: Before running any training command, ensure all images in your training set follow the exact naming convention described in Section 2. Any deviations or extra characters in filenames may cause parsing errors and interrupt the model training process.</w:t>
      </w:r>
    </w:p>
    <w:p w14:paraId="1943AF8E"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54B2A9DC"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Control image splitting (recommended)</w:t>
      </w:r>
      <w:r w:rsidRPr="004334F7">
        <w:rPr>
          <w:rFonts w:ascii="Arial" w:eastAsia="Arial" w:hAnsi="Arial" w:cs="Arial"/>
        </w:rPr>
        <w:t>: For optimal inference performance, we recommend manually dividing any control images from treatment experiments into two equal subsets before running this section:</w:t>
      </w:r>
    </w:p>
    <w:p w14:paraId="46E35CDF" w14:textId="77777777" w:rsidR="00FF0047" w:rsidRPr="004334F7" w:rsidRDefault="00FF0047" w:rsidP="004334F7">
      <w:pPr>
        <w:pStyle w:val="ListParagraph"/>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rPr>
        <w:t>One subset included in the training set to serve as data augmentation and improve model generalisation</w:t>
      </w:r>
    </w:p>
    <w:p w14:paraId="1B6EBD24" w14:textId="77777777" w:rsidR="00FF0047" w:rsidRPr="004334F7" w:rsidRDefault="00FF0047" w:rsidP="004334F7">
      <w:pPr>
        <w:pStyle w:val="ListParagraph"/>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rPr>
        <w:t>One subset reserved for inference only to serve as a sanity check on model performance</w:t>
      </w:r>
    </w:p>
    <w:p w14:paraId="5FBFEE63" w14:textId="1278ABEC" w:rsidR="00107553" w:rsidRDefault="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rPr>
        <w:t>This split must be performed manually by the user before running the commands below.</w:t>
      </w:r>
    </w:p>
    <w:p w14:paraId="3A6825DF" w14:textId="77777777" w:rsidR="00452733" w:rsidRPr="004334F7" w:rsidRDefault="00452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377B5B32" w14:textId="5F70BFA6" w:rsidR="00F95B0F" w:rsidRPr="004846DA" w:rsidRDefault="004334F7" w:rsidP="00452733">
      <w:pPr>
        <w:pStyle w:val="Heading2"/>
        <w:spacing w:before="0" w:after="0"/>
        <w:rPr>
          <w:rFonts w:ascii="Arial" w:hAnsi="Arial" w:cs="Arial"/>
          <w:color w:val="0099CC"/>
          <w:sz w:val="22"/>
          <w:szCs w:val="22"/>
        </w:rPr>
      </w:pPr>
      <w:bookmarkStart w:id="21" w:name="_Toc234934019"/>
      <w:r w:rsidRPr="004334F7">
        <w:rPr>
          <w:rFonts w:ascii="Arial" w:hAnsi="Arial" w:cs="Arial"/>
          <w:color w:val="0099CC"/>
          <w:sz w:val="22"/>
          <w:szCs w:val="22"/>
        </w:rPr>
        <w:t xml:space="preserve">6.1. </w:t>
      </w:r>
      <w:r w:rsidR="00FF0047" w:rsidRPr="004334F7">
        <w:rPr>
          <w:rFonts w:ascii="Arial" w:hAnsi="Arial" w:cs="Arial"/>
          <w:color w:val="0099CC"/>
          <w:sz w:val="22"/>
          <w:szCs w:val="22"/>
        </w:rPr>
        <w:t>Build and save the models</w:t>
      </w:r>
      <w:bookmarkEnd w:id="21"/>
      <w:r w:rsidR="00FF0047" w:rsidRPr="004334F7">
        <w:rPr>
          <w:rFonts w:ascii="Arial" w:hAnsi="Arial" w:cs="Arial"/>
          <w:color w:val="0099CC"/>
          <w:sz w:val="22"/>
          <w:szCs w:val="22"/>
        </w:rPr>
        <w:t xml:space="preserve"> </w:t>
      </w:r>
    </w:p>
    <w:p w14:paraId="5B382234" w14:textId="43CAE365" w:rsidR="00FF0047" w:rsidRPr="004334F7" w:rsidRDefault="004334F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80768" behindDoc="0" locked="0" layoutInCell="1" allowOverlap="1" wp14:anchorId="53F562D0" wp14:editId="7A71F2C7">
                <wp:simplePos x="0" y="0"/>
                <wp:positionH relativeFrom="margin">
                  <wp:align>right</wp:align>
                </wp:positionH>
                <wp:positionV relativeFrom="paragraph">
                  <wp:posOffset>400050</wp:posOffset>
                </wp:positionV>
                <wp:extent cx="5734050" cy="1404620"/>
                <wp:effectExtent l="0" t="0" r="19050" b="2540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040B7B2D" w14:textId="2A67954D"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 xml:space="preserve">docker compose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learning_benchmark_save_models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F562D0" id="_x0000_s1046" type="#_x0000_t202" style="position:absolute;left:0;text-align:left;margin-left:400.3pt;margin-top:31.5pt;width:451.5pt;height:110.6pt;z-index:2516807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WN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">
                <v:textbox style="mso-fit-shape-to-text:t">
                  <w:txbxContent>
                    <w:p w14:paraId="040B7B2D" w14:textId="2A67954D"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 xml:space="preserve">docker compose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learning_benchmark_save_models</w:t>
                      </w:r>
                      <w:proofErr w:type="spellEnd"/>
                    </w:p>
                  </w:txbxContent>
                </v:textbox>
                <w10:wrap type="square" anchorx="margin"/>
              </v:shape>
            </w:pict>
          </mc:Fallback>
        </mc:AlternateContent>
      </w:r>
      <w:r w:rsidR="00FF0047" w:rsidRPr="004334F7">
        <w:rPr>
          <w:rFonts w:ascii="Arial" w:eastAsia="Arial" w:hAnsi="Arial" w:cs="Arial"/>
        </w:rPr>
        <w:t xml:space="preserve">Run the following command to perform benchmarking and save the trained models for inference: </w:t>
      </w:r>
    </w:p>
    <w:p w14:paraId="394E5C78" w14:textId="194C6FDF"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5E737ABF" w14:textId="582EED68" w:rsidR="00FF0047" w:rsidRPr="004334F7" w:rsidRDefault="00011F22"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w:lastRenderedPageBreak/>
        <mc:AlternateContent>
          <mc:Choice Requires="wps">
            <w:drawing>
              <wp:anchor distT="45720" distB="45720" distL="114300" distR="114300" simplePos="0" relativeHeight="251682816" behindDoc="0" locked="0" layoutInCell="1" allowOverlap="1" wp14:anchorId="7C1B7698" wp14:editId="1B5697FC">
                <wp:simplePos x="0" y="0"/>
                <wp:positionH relativeFrom="margin">
                  <wp:align>left</wp:align>
                </wp:positionH>
                <wp:positionV relativeFrom="paragraph">
                  <wp:posOffset>220345</wp:posOffset>
                </wp:positionV>
                <wp:extent cx="5734050" cy="1404620"/>
                <wp:effectExtent l="0" t="0" r="19050" b="2540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62D7741A" w14:textId="77A1E8B6"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 xml:space="preserve">docker compose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w:t>
                            </w:r>
                            <w:proofErr w:type="gramStart"/>
                            <w:r w:rsidRPr="004334F7">
                              <w:rPr>
                                <w:rFonts w:ascii="Arial" w:eastAsia="Arial" w:hAnsi="Arial" w:cs="Arial"/>
                                <w:b/>
                                <w:bCs/>
                              </w:rPr>
                              <w:t>models</w:t>
                            </w:r>
                            <w:proofErr w:type="spellEnd"/>
                            <w:r w:rsidRPr="004334F7">
                              <w:rPr>
                                <w:rFonts w:ascii="Arial" w:eastAsia="Arial" w:hAnsi="Arial" w:cs="Arial"/>
                                <w:b/>
                                <w:bCs/>
                              </w:rPr>
                              <w:t xml:space="preserve">  --</w:t>
                            </w:r>
                            <w:proofErr w:type="spellStart"/>
                            <w:proofErr w:type="gramEnd"/>
                            <w:r w:rsidRPr="004334F7">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1B7698" id="_x0000_s1047" type="#_x0000_t202" style="position:absolute;left:0;text-align:left;margin-left:0;margin-top:17.35pt;width:451.5pt;height:110.6pt;z-index:2516828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Jt7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">
                <v:textbox style="mso-fit-shape-to-text:t">
                  <w:txbxContent>
                    <w:p w14:paraId="62D7741A" w14:textId="77A1E8B6"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 xml:space="preserve">docker compose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w:t>
                      </w:r>
                      <w:proofErr w:type="gramStart"/>
                      <w:r w:rsidRPr="004334F7">
                        <w:rPr>
                          <w:rFonts w:ascii="Arial" w:eastAsia="Arial" w:hAnsi="Arial" w:cs="Arial"/>
                          <w:b/>
                          <w:bCs/>
                        </w:rPr>
                        <w:t>models</w:t>
                      </w:r>
                      <w:proofErr w:type="spellEnd"/>
                      <w:r w:rsidRPr="004334F7">
                        <w:rPr>
                          <w:rFonts w:ascii="Arial" w:eastAsia="Arial" w:hAnsi="Arial" w:cs="Arial"/>
                          <w:b/>
                          <w:bCs/>
                        </w:rPr>
                        <w:t xml:space="preserve">  --</w:t>
                      </w:r>
                      <w:proofErr w:type="spellStart"/>
                      <w:proofErr w:type="gramEnd"/>
                      <w:r w:rsidRPr="004334F7">
                        <w:rPr>
                          <w:rFonts w:ascii="Arial" w:eastAsia="Arial" w:hAnsi="Arial" w:cs="Arial"/>
                          <w:b/>
                          <w:bCs/>
                        </w:rPr>
                        <w:t>all_learners</w:t>
                      </w:r>
                      <w:proofErr w:type="spellEnd"/>
                    </w:p>
                  </w:txbxContent>
                </v:textbox>
                <w10:wrap type="square" anchorx="margin"/>
              </v:shape>
            </w:pict>
          </mc:Fallback>
        </mc:AlternateContent>
      </w:r>
      <w:r w:rsidR="00FF0047" w:rsidRPr="004334F7">
        <w:rPr>
          <w:rFonts w:ascii="Arial" w:eastAsia="Arial" w:hAnsi="Arial" w:cs="Arial"/>
        </w:rPr>
        <w:t>To include all available algorithms (see Section 5.2 for notes on computational requirements):</w:t>
      </w:r>
    </w:p>
    <w:p w14:paraId="6F91E496" w14:textId="3A987958"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24D06261" w14:textId="43636BE4" w:rsidR="00FF0047" w:rsidRPr="004334F7" w:rsidRDefault="004334F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noProof/>
        </w:rPr>
        <mc:AlternateContent>
          <mc:Choice Requires="wps">
            <w:drawing>
              <wp:anchor distT="45720" distB="45720" distL="114300" distR="114300" simplePos="0" relativeHeight="251684864" behindDoc="0" locked="0" layoutInCell="1" allowOverlap="1" wp14:anchorId="564D9FE8" wp14:editId="3D7FF10A">
                <wp:simplePos x="0" y="0"/>
                <wp:positionH relativeFrom="margin">
                  <wp:align>right</wp:align>
                </wp:positionH>
                <wp:positionV relativeFrom="paragraph">
                  <wp:posOffset>231775</wp:posOffset>
                </wp:positionV>
                <wp:extent cx="5743575" cy="1404620"/>
                <wp:effectExtent l="0" t="0" r="28575" b="2032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49204B5D" w14:textId="23FE8374"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--env-file test_paths.txt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learning_benchmark_save_models</w:t>
                            </w:r>
                            <w:proofErr w:type="spellEnd"/>
                            <w:r w:rsidRPr="004334F7">
                              <w:rPr>
                                <w:rFonts w:ascii="Arial" w:eastAsia="Arial" w:hAnsi="Arial" w:cs="Arial"/>
                                <w:b/>
                                <w:bCs/>
                              </w:rPr>
                              <w:t xml:space="preserve"> </w:t>
                            </w:r>
                            <w:r w:rsidR="00452733" w:rsidRPr="004334F7">
                              <w:rPr>
                                <w:rFonts w:ascii="Arial" w:eastAsia="Arial" w:hAnsi="Arial" w:cs="Arial"/>
                                <w:b/>
                                <w:bCs/>
                              </w:rPr>
                              <w:t>--</w:t>
                            </w:r>
                            <w:proofErr w:type="spellStart"/>
                            <w:r w:rsidR="00452733" w:rsidRPr="004334F7">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4D9FE8" id="_x0000_s1048" type="#_x0000_t202" style="position:absolute;left:0;text-align:left;margin-left:401.05pt;margin-top:18.25pt;width:452.25pt;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">
                <v:textbox style="mso-fit-shape-to-text:t">
                  <w:txbxContent>
                    <w:p w14:paraId="49204B5D" w14:textId="23FE8374" w:rsidR="004334F7" w:rsidRPr="004334F7" w:rsidRDefault="004334F7" w:rsidP="00433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--env-file test_paths.txt run --rm imagine 1 </w:t>
                      </w:r>
                      <w:proofErr w:type="spellStart"/>
                      <w:r w:rsidRPr="004334F7">
                        <w:rPr>
                          <w:rFonts w:ascii="Arial" w:eastAsia="Arial" w:hAnsi="Arial" w:cs="Arial"/>
                          <w:b/>
                          <w:bCs/>
                        </w:rPr>
                        <w:t>datafile.tsv</w:t>
                      </w:r>
                      <w:proofErr w:type="spellEnd"/>
                      <w:r w:rsidRPr="004334F7">
                        <w:rPr>
                          <w:rFonts w:ascii="Arial" w:eastAsia="Arial" w:hAnsi="Arial" w:cs="Arial"/>
                          <w:b/>
                          <w:bCs/>
                        </w:rPr>
                        <w:t xml:space="preserve"> 10 </w:t>
                      </w:r>
                      <w:proofErr w:type="spellStart"/>
                      <w:r w:rsidRPr="004334F7">
                        <w:rPr>
                          <w:rFonts w:ascii="Arial" w:eastAsia="Arial" w:hAnsi="Arial" w:cs="Arial"/>
                          <w:b/>
                          <w:bCs/>
                        </w:rPr>
                        <w:t>learning_benchmark_save_models</w:t>
                      </w:r>
                      <w:proofErr w:type="spellEnd"/>
                      <w:r w:rsidRPr="004334F7">
                        <w:rPr>
                          <w:rFonts w:ascii="Arial" w:eastAsia="Arial" w:hAnsi="Arial" w:cs="Arial"/>
                          <w:b/>
                          <w:bCs/>
                        </w:rPr>
                        <w:t xml:space="preserve"> </w:t>
                      </w:r>
                      <w:r w:rsidR="00452733" w:rsidRPr="004334F7">
                        <w:rPr>
                          <w:rFonts w:ascii="Arial" w:eastAsia="Arial" w:hAnsi="Arial" w:cs="Arial"/>
                          <w:b/>
                          <w:bCs/>
                        </w:rPr>
                        <w:t>--</w:t>
                      </w:r>
                      <w:proofErr w:type="spellStart"/>
                      <w:r w:rsidR="00452733" w:rsidRPr="004334F7">
                        <w:rPr>
                          <w:rFonts w:ascii="Arial" w:eastAsia="Arial" w:hAnsi="Arial" w:cs="Arial"/>
                          <w:b/>
                          <w:bCs/>
                        </w:rPr>
                        <w:t>all_learners</w:t>
                      </w:r>
                      <w:proofErr w:type="spellEnd"/>
                    </w:p>
                  </w:txbxContent>
                </v:textbox>
                <w10:wrap type="square" anchorx="margin"/>
              </v:shape>
            </w:pict>
          </mc:Fallback>
        </mc:AlternateContent>
      </w:r>
      <w:r w:rsidR="00FF0047" w:rsidRPr="004334F7">
        <w:rPr>
          <w:rFonts w:ascii="Arial" w:eastAsia="Arial" w:hAnsi="Arial" w:cs="Arial"/>
        </w:rPr>
        <w:t xml:space="preserve">If you are using a custom configuration file: </w:t>
      </w:r>
    </w:p>
    <w:p w14:paraId="6AF55939" w14:textId="27F2F2EA"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615B6911" w14:textId="5DE11E1B"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b/>
          <w:bCs/>
        </w:rPr>
        <w:t>Checking that models were saved correctly</w:t>
      </w:r>
      <w:r w:rsidRPr="004334F7">
        <w:rPr>
          <w:rFonts w:ascii="Arial" w:eastAsia="Arial" w:hAnsi="Arial" w:cs="Arial"/>
        </w:rPr>
        <w:t xml:space="preserve">: Once this command has completed, navigate to your results folder and look for a subfolder named </w:t>
      </w:r>
      <w:proofErr w:type="spellStart"/>
      <w:r w:rsidRPr="004334F7">
        <w:rPr>
          <w:rFonts w:ascii="Arial" w:eastAsia="Arial" w:hAnsi="Arial" w:cs="Arial"/>
        </w:rPr>
        <w:t>saved_models</w:t>
      </w:r>
      <w:proofErr w:type="spellEnd"/>
      <w:r w:rsidRPr="004334F7">
        <w:rPr>
          <w:rFonts w:ascii="Arial" w:eastAsia="Arial" w:hAnsi="Arial" w:cs="Arial"/>
        </w:rPr>
        <w:t xml:space="preserve"> (or equivalent – confirm the folder name in your version). This folder should contain one saved model file per algorithm that was run. If this folder is empty or missing, the command did not complete successfully and inference cannot proceed. </w:t>
      </w:r>
    </w:p>
    <w:p w14:paraId="251C6A54"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0ADAA05F" w14:textId="70A2BF5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r w:rsidRPr="004334F7">
        <w:rPr>
          <w:rFonts w:ascii="Arial" w:eastAsia="Arial" w:hAnsi="Arial" w:cs="Arial"/>
        </w:rPr>
        <w:t xml:space="preserve">If you run the learning benchmark again (Section 5) after saving models, the results files will be overwritten. If you wish to keep your benchmarking results, save a copy of the results folder before re-running. </w:t>
      </w:r>
    </w:p>
    <w:p w14:paraId="6C9509B9" w14:textId="77777777" w:rsidR="00FF0047" w:rsidRPr="004334F7" w:rsidRDefault="00FF0047" w:rsidP="00FF0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rPr>
      </w:pPr>
    </w:p>
    <w:p w14:paraId="0CF3B26A" w14:textId="7271A7A2" w:rsidR="00D946D4" w:rsidRDefault="00FF0047" w:rsidP="004334F7">
      <w:pPr>
        <w:shd w:val="clear" w:color="auto" w:fill="0099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color w:val="FFFFFF" w:themeColor="background1"/>
        </w:rPr>
      </w:pPr>
      <w:r w:rsidRPr="004334F7">
        <w:rPr>
          <w:rFonts w:ascii="Arial" w:eastAsia="Arial" w:hAnsi="Arial" w:cs="Arial"/>
          <w:b/>
          <w:bCs/>
          <w:color w:val="FFFFFF" w:themeColor="background1"/>
        </w:rPr>
        <w:t xml:space="preserve">After running this command, check the file </w:t>
      </w:r>
      <w:proofErr w:type="spellStart"/>
      <w:r w:rsidR="00902681" w:rsidRPr="004334F7">
        <w:rPr>
          <w:rFonts w:ascii="Arial" w:eastAsia="Arial" w:hAnsi="Arial" w:cs="Arial"/>
          <w:b/>
          <w:bCs/>
          <w:color w:val="FFFFFF" w:themeColor="background1"/>
        </w:rPr>
        <w:t>classification</w:t>
      </w:r>
      <w:r w:rsidR="00902681">
        <w:rPr>
          <w:rFonts w:ascii="Arial" w:eastAsia="Arial" w:hAnsi="Arial" w:cs="Arial"/>
          <w:b/>
          <w:bCs/>
          <w:color w:val="FFFFFF" w:themeColor="background1"/>
        </w:rPr>
        <w:t>_</w:t>
      </w:r>
      <w:r w:rsidR="00902681" w:rsidRPr="004334F7">
        <w:rPr>
          <w:rFonts w:ascii="Arial" w:eastAsia="Arial" w:hAnsi="Arial" w:cs="Arial"/>
          <w:b/>
          <w:bCs/>
          <w:color w:val="FFFFFF" w:themeColor="background1"/>
        </w:rPr>
        <w:t>all</w:t>
      </w:r>
      <w:proofErr w:type="spellEnd"/>
      <w:r w:rsidRPr="004334F7">
        <w:rPr>
          <w:rFonts w:ascii="Arial" w:eastAsia="Arial" w:hAnsi="Arial" w:cs="Arial"/>
          <w:b/>
          <w:bCs/>
          <w:color w:val="FFFFFF" w:themeColor="background1"/>
        </w:rPr>
        <w:t xml:space="preserve"> in your results folder. This file contains accuracy information for each model based on your training set and will help you identify the best-performing classifier for your dataset. Note that feature rankings are currently provided only for random forest.</w:t>
      </w:r>
      <w:r w:rsidR="00D946D4">
        <w:rPr>
          <w:rFonts w:ascii="Arial" w:eastAsia="Arial" w:hAnsi="Arial" w:cs="Arial"/>
          <w:b/>
          <w:bCs/>
          <w:color w:val="FFFFFF" w:themeColor="background1"/>
        </w:rPr>
        <w:t xml:space="preserve">                                                            </w:t>
      </w:r>
    </w:p>
    <w:p w14:paraId="1A455F4B" w14:textId="77777777" w:rsidR="00D946D4" w:rsidRPr="004334F7" w:rsidRDefault="00D946D4" w:rsidP="00D946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color w:val="FFFFFF" w:themeColor="background1"/>
        </w:rPr>
      </w:pPr>
    </w:p>
    <w:p w14:paraId="640C57B5" w14:textId="77777777" w:rsidR="005C654B" w:rsidRDefault="004334F7" w:rsidP="005C654B">
      <w:pPr>
        <w:pStyle w:val="Heading2"/>
        <w:spacing w:before="0" w:after="0"/>
        <w:rPr>
          <w:rFonts w:ascii="Arial" w:hAnsi="Arial" w:cs="Arial"/>
          <w:color w:val="0099CC"/>
          <w:sz w:val="22"/>
          <w:szCs w:val="22"/>
          <w:lang w:val="sl-SI" w:eastAsia="sl-SI"/>
        </w:rPr>
      </w:pPr>
      <w:bookmarkStart w:id="22" w:name="_Toc234934020"/>
      <w:r w:rsidRPr="004334F7">
        <w:rPr>
          <w:rFonts w:ascii="Arial" w:hAnsi="Arial" w:cs="Arial"/>
          <w:color w:val="0099CC"/>
          <w:sz w:val="22"/>
          <w:szCs w:val="22"/>
          <w:lang w:val="sl-SI" w:eastAsia="sl-SI"/>
        </w:rPr>
        <w:t xml:space="preserve">6.2. </w:t>
      </w:r>
      <w:proofErr w:type="spellStart"/>
      <w:r w:rsidR="005C654B">
        <w:rPr>
          <w:rFonts w:ascii="Arial" w:hAnsi="Arial" w:cs="Arial"/>
          <w:color w:val="0099CC"/>
          <w:sz w:val="22"/>
          <w:szCs w:val="22"/>
          <w:lang w:val="sl-SI" w:eastAsia="sl-SI"/>
        </w:rPr>
        <w:t>Calculate</w:t>
      </w:r>
      <w:proofErr w:type="spellEnd"/>
      <w:r w:rsidR="005C654B">
        <w:rPr>
          <w:rFonts w:ascii="Arial" w:hAnsi="Arial" w:cs="Arial"/>
          <w:color w:val="0099CC"/>
          <w:sz w:val="22"/>
          <w:szCs w:val="22"/>
          <w:lang w:val="sl-SI" w:eastAsia="sl-SI"/>
        </w:rPr>
        <w:t xml:space="preserve"> </w:t>
      </w:r>
      <w:proofErr w:type="spellStart"/>
      <w:r w:rsidR="005C654B">
        <w:rPr>
          <w:rFonts w:ascii="Arial" w:hAnsi="Arial" w:cs="Arial"/>
          <w:color w:val="0099CC"/>
          <w:sz w:val="22"/>
          <w:szCs w:val="22"/>
          <w:lang w:val="sl-SI" w:eastAsia="sl-SI"/>
        </w:rPr>
        <w:t>features</w:t>
      </w:r>
      <w:proofErr w:type="spellEnd"/>
      <w:r w:rsidR="005C654B">
        <w:rPr>
          <w:rFonts w:ascii="Arial" w:hAnsi="Arial" w:cs="Arial"/>
          <w:color w:val="0099CC"/>
          <w:sz w:val="22"/>
          <w:szCs w:val="22"/>
          <w:lang w:val="sl-SI" w:eastAsia="sl-SI"/>
        </w:rPr>
        <w:t xml:space="preserve"> on </w:t>
      </w:r>
      <w:proofErr w:type="spellStart"/>
      <w:r w:rsidR="005C654B">
        <w:rPr>
          <w:rFonts w:ascii="Arial" w:hAnsi="Arial" w:cs="Arial"/>
          <w:color w:val="0099CC"/>
          <w:sz w:val="22"/>
          <w:szCs w:val="22"/>
          <w:lang w:val="sl-SI" w:eastAsia="sl-SI"/>
        </w:rPr>
        <w:t>new</w:t>
      </w:r>
      <w:proofErr w:type="spellEnd"/>
      <w:r w:rsidR="005C654B">
        <w:rPr>
          <w:rFonts w:ascii="Arial" w:hAnsi="Arial" w:cs="Arial"/>
          <w:color w:val="0099CC"/>
          <w:sz w:val="22"/>
          <w:szCs w:val="22"/>
          <w:lang w:val="sl-SI" w:eastAsia="sl-SI"/>
        </w:rPr>
        <w:t xml:space="preserve"> </w:t>
      </w:r>
      <w:proofErr w:type="spellStart"/>
      <w:r w:rsidR="005C654B">
        <w:rPr>
          <w:rFonts w:ascii="Arial" w:hAnsi="Arial" w:cs="Arial"/>
          <w:color w:val="0099CC"/>
          <w:sz w:val="22"/>
          <w:szCs w:val="22"/>
          <w:lang w:val="sl-SI" w:eastAsia="sl-SI"/>
        </w:rPr>
        <w:t>images</w:t>
      </w:r>
      <w:bookmarkEnd w:id="22"/>
      <w:proofErr w:type="spellEnd"/>
    </w:p>
    <w:p w14:paraId="5CF19CA5" w14:textId="003702CA" w:rsidR="00011F22" w:rsidRPr="00011F22" w:rsidRDefault="00011F22" w:rsidP="00011F22">
      <w:pPr>
        <w:spacing w:after="0"/>
        <w:rPr>
          <w:rFonts w:ascii="Arial" w:hAnsi="Arial" w:cs="Arial"/>
        </w:rPr>
      </w:pPr>
      <w:r w:rsidRPr="00011F22">
        <w:rPr>
          <w:rFonts w:ascii="Arial" w:hAnsi="Arial" w:cs="Arial"/>
        </w:rPr>
        <w:t>The same feature extraction described in Section 4 must be run on the unknown images, with one difference: the --</w:t>
      </w:r>
      <w:proofErr w:type="spellStart"/>
      <w:r w:rsidRPr="00011F22">
        <w:rPr>
          <w:rFonts w:ascii="Arial" w:hAnsi="Arial" w:cs="Arial"/>
        </w:rPr>
        <w:t>unlabeled</w:t>
      </w:r>
      <w:proofErr w:type="spellEnd"/>
      <w:r w:rsidRPr="00011F22">
        <w:rPr>
          <w:rFonts w:ascii="Arial" w:hAnsi="Arial" w:cs="Arial"/>
        </w:rPr>
        <w:t xml:space="preserve"> flag tells </w:t>
      </w:r>
      <w:proofErr w:type="spellStart"/>
      <w:r w:rsidRPr="00011F22">
        <w:rPr>
          <w:rFonts w:ascii="Arial" w:hAnsi="Arial" w:cs="Arial"/>
        </w:rPr>
        <w:t>MicroICS</w:t>
      </w:r>
      <w:proofErr w:type="spellEnd"/>
      <w:r w:rsidRPr="00011F22">
        <w:rPr>
          <w:rFonts w:ascii="Arial" w:hAnsi="Arial" w:cs="Arial"/>
        </w:rPr>
        <w:t xml:space="preserve"> that these images have no known label. Nothing is read from the _</w:t>
      </w:r>
      <w:proofErr w:type="spellStart"/>
      <w:r w:rsidRPr="00011F22">
        <w:rPr>
          <w:rFonts w:ascii="Arial" w:hAnsi="Arial" w:cs="Arial"/>
        </w:rPr>
        <w:t>st</w:t>
      </w:r>
      <w:proofErr w:type="spellEnd"/>
      <w:r w:rsidRPr="00011F22">
        <w:rPr>
          <w:rFonts w:ascii="Arial" w:hAnsi="Arial" w:cs="Arial"/>
        </w:rPr>
        <w:t>_ field of the filename.</w:t>
      </w:r>
    </w:p>
    <w:p w14:paraId="645C282A" w14:textId="77777777" w:rsidR="00011F22" w:rsidRPr="00011F22" w:rsidRDefault="00011F22" w:rsidP="00011F22">
      <w:pPr>
        <w:spacing w:after="0"/>
        <w:rPr>
          <w:rFonts w:ascii="Arial" w:hAnsi="Arial" w:cs="Arial"/>
        </w:rPr>
      </w:pPr>
    </w:p>
    <w:p w14:paraId="08CFF3F0" w14:textId="273FE3C6" w:rsidR="00011F22" w:rsidRPr="00011F22" w:rsidRDefault="00011F22" w:rsidP="00011F22">
      <w:pPr>
        <w:spacing w:after="0"/>
        <w:rPr>
          <w:rFonts w:ascii="Arial" w:hAnsi="Arial" w:cs="Arial"/>
        </w:rPr>
      </w:pPr>
      <w:r w:rsidRPr="00011F22">
        <w:rPr>
          <w:rFonts w:ascii="Arial" w:eastAsia="Arial" w:hAnsi="Arial" w:cs="Arial"/>
          <w:noProof/>
        </w:rPr>
        <mc:AlternateContent>
          <mc:Choice Requires="wps">
            <w:drawing>
              <wp:anchor distT="45720" distB="45720" distL="114300" distR="114300" simplePos="0" relativeHeight="251721728" behindDoc="0" locked="0" layoutInCell="1" allowOverlap="1" wp14:anchorId="5807A257" wp14:editId="5911D85A">
                <wp:simplePos x="0" y="0"/>
                <wp:positionH relativeFrom="margin">
                  <wp:align>left</wp:align>
                </wp:positionH>
                <wp:positionV relativeFrom="paragraph">
                  <wp:posOffset>506095</wp:posOffset>
                </wp:positionV>
                <wp:extent cx="5734050" cy="1404620"/>
                <wp:effectExtent l="0" t="0" r="19050" b="1016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7E49C4DC" w14:textId="6C4D2ABA" w:rsidR="00011F22" w:rsidRPr="00011F22" w:rsidRDefault="00011F22" w:rsidP="00011F22">
                            <w:pPr>
                              <w:spacing w:after="0"/>
                              <w:rPr>
                                <w:rFonts w:ascii="Arial" w:hAnsi="Arial" w:cs="Arial"/>
                                <w:b/>
                                <w:bCs/>
                              </w:rPr>
                            </w:pPr>
                            <w:r w:rsidRPr="00011F22">
                              <w:rPr>
                                <w:rFonts w:ascii="Arial" w:hAnsi="Arial" w:cs="Arial"/>
                                <w:b/>
                                <w:bCs/>
                                <w:lang w:eastAsia="sl-SI"/>
                              </w:rPr>
                              <w:t xml:space="preserve">docker compose </w:t>
                            </w:r>
                            <w:r w:rsidRPr="00011F22">
                              <w:rPr>
                                <w:rFonts w:ascii="Arial" w:eastAsia="Arial" w:hAnsi="Arial" w:cs="Arial"/>
                                <w:b/>
                                <w:bCs/>
                              </w:rPr>
                              <w:t>--env-file test_paths.txt</w:t>
                            </w:r>
                            <w:r w:rsidRPr="00011F22">
                              <w:rPr>
                                <w:rFonts w:ascii="Arial" w:hAnsi="Arial" w:cs="Arial"/>
                                <w:b/>
                                <w:bCs/>
                                <w:lang w:eastAsia="sl-SI"/>
                              </w:rPr>
                              <w:t xml:space="preserve"> run --rm imagine 4 </w:t>
                            </w:r>
                            <w:proofErr w:type="spellStart"/>
                            <w:r w:rsidRPr="00011F22">
                              <w:rPr>
                                <w:rFonts w:ascii="Arial" w:hAnsi="Arial" w:cs="Arial"/>
                                <w:b/>
                                <w:bCs/>
                                <w:lang w:eastAsia="sl-SI"/>
                              </w:rPr>
                              <w:t>unknown_features.tsv</w:t>
                            </w:r>
                            <w:proofErr w:type="spellEnd"/>
                            <w:r w:rsidRPr="00011F22">
                              <w:rPr>
                                <w:rFonts w:ascii="Arial" w:hAnsi="Arial" w:cs="Arial"/>
                                <w:b/>
                                <w:bCs/>
                                <w:lang w:eastAsia="sl-SI"/>
                              </w:rPr>
                              <w:t xml:space="preserve"> 10 </w:t>
                            </w:r>
                            <w:proofErr w:type="spellStart"/>
                            <w:r w:rsidRPr="00011F22">
                              <w:rPr>
                                <w:rFonts w:ascii="Arial" w:hAnsi="Arial" w:cs="Arial"/>
                                <w:b/>
                                <w:bCs/>
                                <w:lang w:eastAsia="sl-SI"/>
                              </w:rPr>
                              <w:t>generate_features</w:t>
                            </w:r>
                            <w:proofErr w:type="spellEnd"/>
                            <w:r w:rsidRPr="00011F22">
                              <w:rPr>
                                <w:rFonts w:ascii="Arial" w:hAnsi="Arial" w:cs="Arial"/>
                                <w:b/>
                                <w:bCs/>
                                <w:lang w:eastAsia="sl-SI"/>
                              </w:rPr>
                              <w:t xml:space="preserve"> --</w:t>
                            </w:r>
                            <w:proofErr w:type="spellStart"/>
                            <w:r w:rsidRPr="00011F22">
                              <w:rPr>
                                <w:rFonts w:ascii="Arial" w:hAnsi="Arial" w:cs="Arial"/>
                                <w:b/>
                                <w:bCs/>
                                <w:lang w:eastAsia="sl-SI"/>
                              </w:rPr>
                              <w:t>unlabeled</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07A257" id="_x0000_s1049" type="#_x0000_t202" style="position:absolute;margin-left:0;margin-top:39.85pt;width:451.5pt;height:110.6pt;z-index:2517217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TdMFwIAACg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">
                <v:textbox style="mso-fit-shape-to-text:t">
                  <w:txbxContent>
                    <w:p w14:paraId="7E49C4DC" w14:textId="6C4D2ABA" w:rsidR="00011F22" w:rsidRPr="00011F22" w:rsidRDefault="00011F22" w:rsidP="00011F22">
                      <w:pPr>
                        <w:spacing w:after="0"/>
                        <w:rPr>
                          <w:rFonts w:ascii="Arial" w:hAnsi="Arial" w:cs="Arial"/>
                          <w:b/>
                          <w:bCs/>
                        </w:rPr>
                      </w:pPr>
                      <w:r w:rsidRPr="00011F22">
                        <w:rPr>
                          <w:rFonts w:ascii="Arial" w:hAnsi="Arial" w:cs="Arial"/>
                          <w:b/>
                          <w:bCs/>
                          <w:lang w:eastAsia="sl-SI"/>
                        </w:rPr>
                        <w:t xml:space="preserve">docker compose </w:t>
                      </w:r>
                      <w:r w:rsidRPr="00011F22">
                        <w:rPr>
                          <w:rFonts w:ascii="Arial" w:eastAsia="Arial" w:hAnsi="Arial" w:cs="Arial"/>
                          <w:b/>
                          <w:bCs/>
                        </w:rPr>
                        <w:t>--env-file test_paths.txt</w:t>
                      </w:r>
                      <w:r w:rsidRPr="00011F22">
                        <w:rPr>
                          <w:rFonts w:ascii="Arial" w:hAnsi="Arial" w:cs="Arial"/>
                          <w:b/>
                          <w:bCs/>
                          <w:lang w:eastAsia="sl-SI"/>
                        </w:rPr>
                        <w:t xml:space="preserve"> run --rm imagine 4 </w:t>
                      </w:r>
                      <w:proofErr w:type="spellStart"/>
                      <w:r w:rsidRPr="00011F22">
                        <w:rPr>
                          <w:rFonts w:ascii="Arial" w:hAnsi="Arial" w:cs="Arial"/>
                          <w:b/>
                          <w:bCs/>
                          <w:lang w:eastAsia="sl-SI"/>
                        </w:rPr>
                        <w:t>unknown_features.tsv</w:t>
                      </w:r>
                      <w:proofErr w:type="spellEnd"/>
                      <w:r w:rsidRPr="00011F22">
                        <w:rPr>
                          <w:rFonts w:ascii="Arial" w:hAnsi="Arial" w:cs="Arial"/>
                          <w:b/>
                          <w:bCs/>
                          <w:lang w:eastAsia="sl-SI"/>
                        </w:rPr>
                        <w:t xml:space="preserve"> 10 </w:t>
                      </w:r>
                      <w:proofErr w:type="spellStart"/>
                      <w:r w:rsidRPr="00011F22">
                        <w:rPr>
                          <w:rFonts w:ascii="Arial" w:hAnsi="Arial" w:cs="Arial"/>
                          <w:b/>
                          <w:bCs/>
                          <w:lang w:eastAsia="sl-SI"/>
                        </w:rPr>
                        <w:t>generate_features</w:t>
                      </w:r>
                      <w:proofErr w:type="spellEnd"/>
                      <w:r w:rsidRPr="00011F22">
                        <w:rPr>
                          <w:rFonts w:ascii="Arial" w:hAnsi="Arial" w:cs="Arial"/>
                          <w:b/>
                          <w:bCs/>
                          <w:lang w:eastAsia="sl-SI"/>
                        </w:rPr>
                        <w:t xml:space="preserve"> --</w:t>
                      </w:r>
                      <w:proofErr w:type="spellStart"/>
                      <w:r w:rsidRPr="00011F22">
                        <w:rPr>
                          <w:rFonts w:ascii="Arial" w:hAnsi="Arial" w:cs="Arial"/>
                          <w:b/>
                          <w:bCs/>
                          <w:lang w:eastAsia="sl-SI"/>
                        </w:rPr>
                        <w:t>unlabeled</w:t>
                      </w:r>
                      <w:proofErr w:type="spellEnd"/>
                    </w:p>
                  </w:txbxContent>
                </v:textbox>
                <w10:wrap type="square" anchorx="margin"/>
              </v:shape>
            </w:pict>
          </mc:Fallback>
        </mc:AlternateContent>
      </w:r>
      <w:r w:rsidRPr="00011F22">
        <w:rPr>
          <w:rFonts w:ascii="Arial" w:hAnsi="Arial" w:cs="Arial"/>
        </w:rPr>
        <w:t xml:space="preserve">Images are read from IMAGINE_INFERENCE_INPUTS, and the resulting feature table </w:t>
      </w:r>
      <w:proofErr w:type="spellStart"/>
      <w:r w:rsidRPr="00011F22">
        <w:rPr>
          <w:rFonts w:ascii="Arial" w:hAnsi="Arial" w:cs="Arial"/>
        </w:rPr>
        <w:t>unknown_features.tsv</w:t>
      </w:r>
      <w:proofErr w:type="spellEnd"/>
      <w:r w:rsidRPr="00011F22">
        <w:rPr>
          <w:rFonts w:ascii="Arial" w:hAnsi="Arial" w:cs="Arial"/>
        </w:rPr>
        <w:t xml:space="preserve"> is written to IMAGINE_INFERENCE_DATAFILE.</w:t>
      </w:r>
    </w:p>
    <w:p w14:paraId="44E77394" w14:textId="2BB704CD" w:rsidR="00011F22" w:rsidRPr="00011F22" w:rsidRDefault="00011F22" w:rsidP="00011F22">
      <w:pPr>
        <w:spacing w:after="0"/>
        <w:rPr>
          <w:rFonts w:ascii="Arial" w:hAnsi="Arial" w:cs="Arial"/>
        </w:rPr>
      </w:pPr>
    </w:p>
    <w:p w14:paraId="3F55F09D" w14:textId="06D7D67F" w:rsidR="005C654B" w:rsidRPr="00011F22" w:rsidRDefault="00011F22" w:rsidP="005C654B">
      <w:pPr>
        <w:rPr>
          <w:rFonts w:ascii="Arial" w:hAnsi="Arial" w:cs="Arial"/>
        </w:rPr>
      </w:pPr>
      <w:r w:rsidRPr="00011F22">
        <w:rPr>
          <w:rFonts w:ascii="Arial" w:hAnsi="Arial" w:cs="Arial"/>
        </w:rPr>
        <w:t>If you are on Workflow E</w:t>
      </w:r>
      <w:r w:rsidRPr="00011F22">
        <w:rPr>
          <w:rFonts w:ascii="Arial" w:hAnsi="Arial" w:cs="Arial"/>
        </w:rPr>
        <w:t xml:space="preserve"> from the Quick guide</w:t>
      </w:r>
      <w:r w:rsidRPr="00011F22">
        <w:rPr>
          <w:rFonts w:ascii="Arial" w:hAnsi="Arial" w:cs="Arial"/>
        </w:rPr>
        <w:t xml:space="preserve">, stop here and add your external features to </w:t>
      </w:r>
      <w:proofErr w:type="spellStart"/>
      <w:r w:rsidRPr="00011F22">
        <w:rPr>
          <w:rFonts w:ascii="Arial" w:hAnsi="Arial" w:cs="Arial"/>
        </w:rPr>
        <w:t>unknown_features.tsv</w:t>
      </w:r>
      <w:proofErr w:type="spellEnd"/>
      <w:r w:rsidRPr="00011F22">
        <w:rPr>
          <w:rFonts w:ascii="Arial" w:hAnsi="Arial" w:cs="Arial"/>
        </w:rPr>
        <w:t xml:space="preserve"> before continuing, using the same tool and the same settings as in training. </w:t>
      </w:r>
    </w:p>
    <w:p w14:paraId="1B62A6A2" w14:textId="77777777" w:rsidR="005C654B" w:rsidRPr="005C654B" w:rsidRDefault="005C654B" w:rsidP="005C654B"/>
    <w:p w14:paraId="27892371" w14:textId="77777777" w:rsidR="005C654B" w:rsidRPr="005C654B" w:rsidRDefault="005C654B" w:rsidP="005C654B"/>
    <w:p w14:paraId="462BAB66" w14:textId="77777777" w:rsidR="005C654B" w:rsidRPr="005C654B" w:rsidRDefault="005C654B" w:rsidP="005C654B"/>
    <w:p w14:paraId="0B3E0867" w14:textId="77777777" w:rsidR="005C654B" w:rsidRPr="005C654B" w:rsidRDefault="005C654B" w:rsidP="005C654B"/>
    <w:p w14:paraId="3982BFB1" w14:textId="77777777" w:rsidR="005C654B" w:rsidRDefault="005C654B" w:rsidP="00D946D4">
      <w:pPr>
        <w:pStyle w:val="Heading2"/>
        <w:spacing w:before="0" w:after="0"/>
        <w:rPr>
          <w:rFonts w:ascii="Arial" w:hAnsi="Arial" w:cs="Arial"/>
          <w:color w:val="0099CC"/>
          <w:sz w:val="22"/>
          <w:szCs w:val="22"/>
          <w:lang w:val="sl-SI" w:eastAsia="sl-SI"/>
        </w:rPr>
      </w:pPr>
    </w:p>
    <w:p w14:paraId="73296340" w14:textId="10AACE4E" w:rsidR="005E18A2" w:rsidRPr="004846DA" w:rsidRDefault="005C654B" w:rsidP="00D946D4">
      <w:pPr>
        <w:pStyle w:val="Heading2"/>
        <w:spacing w:before="0" w:after="0"/>
        <w:rPr>
          <w:rFonts w:ascii="Arial" w:hAnsi="Arial" w:cs="Arial"/>
          <w:color w:val="0099CC"/>
          <w:sz w:val="22"/>
          <w:szCs w:val="22"/>
          <w:lang w:val="sl-SI" w:eastAsia="sl-SI"/>
        </w:rPr>
      </w:pPr>
      <w:bookmarkStart w:id="23" w:name="_Toc234934021"/>
      <w:r>
        <w:rPr>
          <w:rFonts w:ascii="Arial" w:hAnsi="Arial" w:cs="Arial"/>
          <w:color w:val="0099CC"/>
          <w:sz w:val="22"/>
          <w:szCs w:val="22"/>
          <w:lang w:val="sl-SI" w:eastAsia="sl-SI"/>
        </w:rPr>
        <w:t xml:space="preserve">6.3. </w:t>
      </w:r>
      <w:r w:rsidR="005E18A2" w:rsidRPr="004334F7">
        <w:rPr>
          <w:rFonts w:ascii="Arial" w:hAnsi="Arial" w:cs="Arial"/>
          <w:color w:val="0099CC"/>
          <w:sz w:val="22"/>
          <w:szCs w:val="22"/>
          <w:lang w:val="sl-SI" w:eastAsia="sl-SI"/>
        </w:rPr>
        <w:t xml:space="preserve">Run </w:t>
      </w:r>
      <w:proofErr w:type="spellStart"/>
      <w:r w:rsidR="005E18A2" w:rsidRPr="004334F7">
        <w:rPr>
          <w:rFonts w:ascii="Arial" w:hAnsi="Arial" w:cs="Arial"/>
          <w:color w:val="0099CC"/>
          <w:sz w:val="22"/>
          <w:szCs w:val="22"/>
          <w:lang w:val="sl-SI" w:eastAsia="sl-SI"/>
        </w:rPr>
        <w:t>inference</w:t>
      </w:r>
      <w:proofErr w:type="spellEnd"/>
      <w:r w:rsidR="005E18A2" w:rsidRPr="004334F7">
        <w:rPr>
          <w:rFonts w:ascii="Arial" w:hAnsi="Arial" w:cs="Arial"/>
          <w:color w:val="0099CC"/>
          <w:sz w:val="22"/>
          <w:szCs w:val="22"/>
          <w:lang w:val="sl-SI" w:eastAsia="sl-SI"/>
        </w:rPr>
        <w:t xml:space="preserve"> on </w:t>
      </w:r>
      <w:proofErr w:type="spellStart"/>
      <w:r w:rsidR="005E18A2" w:rsidRPr="004334F7">
        <w:rPr>
          <w:rFonts w:ascii="Arial" w:hAnsi="Arial" w:cs="Arial"/>
          <w:color w:val="0099CC"/>
          <w:sz w:val="22"/>
          <w:szCs w:val="22"/>
          <w:lang w:val="sl-SI" w:eastAsia="sl-SI"/>
        </w:rPr>
        <w:t>new</w:t>
      </w:r>
      <w:proofErr w:type="spellEnd"/>
      <w:r w:rsidR="005E18A2" w:rsidRPr="004334F7">
        <w:rPr>
          <w:rFonts w:ascii="Arial" w:hAnsi="Arial" w:cs="Arial"/>
          <w:color w:val="0099CC"/>
          <w:sz w:val="22"/>
          <w:szCs w:val="22"/>
          <w:lang w:val="sl-SI" w:eastAsia="sl-SI"/>
        </w:rPr>
        <w:t xml:space="preserve"> </w:t>
      </w:r>
      <w:proofErr w:type="spellStart"/>
      <w:r w:rsidR="005E18A2" w:rsidRPr="004334F7">
        <w:rPr>
          <w:rFonts w:ascii="Arial" w:hAnsi="Arial" w:cs="Arial"/>
          <w:color w:val="0099CC"/>
          <w:sz w:val="22"/>
          <w:szCs w:val="22"/>
          <w:lang w:val="sl-SI" w:eastAsia="sl-SI"/>
        </w:rPr>
        <w:t>images</w:t>
      </w:r>
      <w:bookmarkEnd w:id="23"/>
      <w:proofErr w:type="spellEnd"/>
    </w:p>
    <w:p w14:paraId="5A9D7AFD" w14:textId="4FACF106" w:rsidR="005E18A2" w:rsidRDefault="00F95B0F" w:rsidP="005E18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r w:rsidRPr="00F95B0F">
        <w:rPr>
          <w:rFonts w:ascii="Arial" w:eastAsia="Times New Roman" w:hAnsi="Arial" w:cs="Arial"/>
          <w:noProof/>
          <w:lang w:val="sl-SI" w:eastAsia="sl-SI"/>
        </w:rPr>
        <mc:AlternateContent>
          <mc:Choice Requires="wps">
            <w:drawing>
              <wp:anchor distT="45720" distB="45720" distL="114300" distR="114300" simplePos="0" relativeHeight="251686912" behindDoc="0" locked="0" layoutInCell="1" allowOverlap="1" wp14:anchorId="29391147" wp14:editId="179721E9">
                <wp:simplePos x="0" y="0"/>
                <wp:positionH relativeFrom="margin">
                  <wp:align>right</wp:align>
                </wp:positionH>
                <wp:positionV relativeFrom="paragraph">
                  <wp:posOffset>400685</wp:posOffset>
                </wp:positionV>
                <wp:extent cx="5743575" cy="1404620"/>
                <wp:effectExtent l="0" t="0" r="28575" b="1968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0FA06794" w14:textId="402344C9"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w:t>
                            </w:r>
                            <w:proofErr w:type="gramStart"/>
                            <w:r w:rsidRPr="004334F7">
                              <w:rPr>
                                <w:rFonts w:ascii="Arial" w:eastAsia="Arial" w:hAnsi="Arial" w:cs="Arial"/>
                                <w:b/>
                                <w:bCs/>
                              </w:rPr>
                              <w:t>inference</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391147" id="_x0000_s1050" type="#_x0000_t202" style="position:absolute;left:0;text-align:left;margin-left:401.05pt;margin-top:31.55pt;width:452.25pt;height:110.6pt;z-index:2516869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">
                <v:textbox style="mso-fit-shape-to-text:t">
                  <w:txbxContent>
                    <w:p w14:paraId="0FA06794" w14:textId="402344C9"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w:t>
                      </w:r>
                      <w:proofErr w:type="gramStart"/>
                      <w:r w:rsidRPr="004334F7">
                        <w:rPr>
                          <w:rFonts w:ascii="Arial" w:eastAsia="Arial" w:hAnsi="Arial" w:cs="Arial"/>
                          <w:b/>
                          <w:bCs/>
                        </w:rPr>
                        <w:t>inference</w:t>
                      </w:r>
                      <w:proofErr w:type="gramEnd"/>
                    </w:p>
                  </w:txbxContent>
                </v:textbox>
                <w10:wrap type="square" anchorx="margin"/>
              </v:shape>
            </w:pict>
          </mc:Fallback>
        </mc:AlternateContent>
      </w:r>
      <w:proofErr w:type="spellStart"/>
      <w:r w:rsidR="005E18A2" w:rsidRPr="004334F7">
        <w:rPr>
          <w:rFonts w:ascii="Arial" w:eastAsia="Times New Roman" w:hAnsi="Arial" w:cs="Arial"/>
          <w:lang w:val="sl-SI" w:eastAsia="sl-SI"/>
        </w:rPr>
        <w:t>Once</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the</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models</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have</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been</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successfully</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saved</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and</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features</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from</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the</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unknown</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images</w:t>
      </w:r>
      <w:proofErr w:type="spellEnd"/>
      <w:r w:rsidR="00011F22">
        <w:rPr>
          <w:rFonts w:ascii="Arial" w:eastAsia="Times New Roman" w:hAnsi="Arial" w:cs="Arial"/>
          <w:lang w:val="sl-SI" w:eastAsia="sl-SI"/>
        </w:rPr>
        <w:t xml:space="preserve"> </w:t>
      </w:r>
      <w:proofErr w:type="spellStart"/>
      <w:r w:rsidR="00011F22">
        <w:rPr>
          <w:rFonts w:ascii="Arial" w:eastAsia="Times New Roman" w:hAnsi="Arial" w:cs="Arial"/>
          <w:lang w:val="sl-SI" w:eastAsia="sl-SI"/>
        </w:rPr>
        <w:t>extracted</w:t>
      </w:r>
      <w:proofErr w:type="spellEnd"/>
      <w:r w:rsidR="005E18A2" w:rsidRPr="004334F7">
        <w:rPr>
          <w:rFonts w:ascii="Arial" w:eastAsia="Times New Roman" w:hAnsi="Arial" w:cs="Arial"/>
          <w:lang w:val="sl-SI" w:eastAsia="sl-SI"/>
        </w:rPr>
        <w:t xml:space="preserve">, run </w:t>
      </w:r>
      <w:proofErr w:type="spellStart"/>
      <w:r w:rsidR="005E18A2" w:rsidRPr="004334F7">
        <w:rPr>
          <w:rFonts w:ascii="Arial" w:eastAsia="Times New Roman" w:hAnsi="Arial" w:cs="Arial"/>
          <w:lang w:val="sl-SI" w:eastAsia="sl-SI"/>
        </w:rPr>
        <w:t>inference</w:t>
      </w:r>
      <w:proofErr w:type="spellEnd"/>
      <w:r w:rsidR="005E18A2" w:rsidRPr="004334F7">
        <w:rPr>
          <w:rFonts w:ascii="Arial" w:eastAsia="Times New Roman" w:hAnsi="Arial" w:cs="Arial"/>
          <w:lang w:val="sl-SI" w:eastAsia="sl-SI"/>
        </w:rPr>
        <w:t xml:space="preserve"> on </w:t>
      </w:r>
      <w:proofErr w:type="spellStart"/>
      <w:r w:rsidR="005E18A2" w:rsidRPr="004334F7">
        <w:rPr>
          <w:rFonts w:ascii="Arial" w:eastAsia="Times New Roman" w:hAnsi="Arial" w:cs="Arial"/>
          <w:lang w:val="sl-SI" w:eastAsia="sl-SI"/>
        </w:rPr>
        <w:t>your</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new</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images</w:t>
      </w:r>
      <w:proofErr w:type="spellEnd"/>
      <w:r w:rsidR="005E18A2" w:rsidRPr="004334F7">
        <w:rPr>
          <w:rFonts w:ascii="Arial" w:eastAsia="Times New Roman" w:hAnsi="Arial" w:cs="Arial"/>
          <w:lang w:val="sl-SI" w:eastAsia="sl-SI"/>
        </w:rPr>
        <w:t>:</w:t>
      </w:r>
    </w:p>
    <w:p w14:paraId="38F848A1" w14:textId="5F78686A" w:rsidR="00F95B0F" w:rsidRPr="004334F7" w:rsidRDefault="00F95B0F" w:rsidP="005E18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p>
    <w:p w14:paraId="16F62DF0" w14:textId="294A8EC3" w:rsidR="005E18A2" w:rsidRPr="004334F7" w:rsidRDefault="00F95B0F" w:rsidP="005E18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r w:rsidRPr="00F95B0F">
        <w:rPr>
          <w:rFonts w:ascii="Arial" w:eastAsia="Arial" w:hAnsi="Arial" w:cs="Arial"/>
          <w:b/>
          <w:bCs/>
          <w:noProof/>
        </w:rPr>
        <mc:AlternateContent>
          <mc:Choice Requires="wps">
            <w:drawing>
              <wp:anchor distT="45720" distB="45720" distL="114300" distR="114300" simplePos="0" relativeHeight="251688960" behindDoc="0" locked="0" layoutInCell="1" allowOverlap="1" wp14:anchorId="28879B77" wp14:editId="2E37067F">
                <wp:simplePos x="0" y="0"/>
                <wp:positionH relativeFrom="margin">
                  <wp:align>right</wp:align>
                </wp:positionH>
                <wp:positionV relativeFrom="paragraph">
                  <wp:posOffset>226695</wp:posOffset>
                </wp:positionV>
                <wp:extent cx="5734050" cy="1404620"/>
                <wp:effectExtent l="0" t="0" r="19050" b="19685"/>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28071810" w14:textId="214C8D3F"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inference --</w:t>
                            </w:r>
                            <w:proofErr w:type="spellStart"/>
                            <w:r w:rsidRPr="004334F7">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879B77" id="_x0000_s1051" type="#_x0000_t202" style="position:absolute;left:0;text-align:left;margin-left:400.3pt;margin-top:17.85pt;width:451.5pt;height:110.6pt;z-index:2516889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8MU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">
                <v:textbox style="mso-fit-shape-to-text:t">
                  <w:txbxContent>
                    <w:p w14:paraId="28071810" w14:textId="214C8D3F"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inference --</w:t>
                      </w:r>
                      <w:proofErr w:type="spellStart"/>
                      <w:r w:rsidRPr="004334F7">
                        <w:rPr>
                          <w:rFonts w:ascii="Arial" w:eastAsia="Arial" w:hAnsi="Arial" w:cs="Arial"/>
                          <w:b/>
                          <w:bCs/>
                        </w:rPr>
                        <w:t>all_learners</w:t>
                      </w:r>
                      <w:proofErr w:type="spellEnd"/>
                    </w:p>
                  </w:txbxContent>
                </v:textbox>
                <w10:wrap type="square" anchorx="margin"/>
              </v:shape>
            </w:pict>
          </mc:Fallback>
        </mc:AlternateContent>
      </w:r>
      <w:r w:rsidR="005E18A2" w:rsidRPr="004334F7">
        <w:rPr>
          <w:rFonts w:ascii="Arial" w:eastAsia="Times New Roman" w:hAnsi="Arial" w:cs="Arial"/>
          <w:lang w:val="sl-SI" w:eastAsia="sl-SI"/>
        </w:rPr>
        <w:t xml:space="preserve">To run </w:t>
      </w:r>
      <w:proofErr w:type="spellStart"/>
      <w:r w:rsidR="005E18A2" w:rsidRPr="004334F7">
        <w:rPr>
          <w:rFonts w:ascii="Arial" w:eastAsia="Times New Roman" w:hAnsi="Arial" w:cs="Arial"/>
          <w:lang w:val="sl-SI" w:eastAsia="sl-SI"/>
        </w:rPr>
        <w:t>inference</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using</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all</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available</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algorithms</w:t>
      </w:r>
      <w:proofErr w:type="spellEnd"/>
      <w:r w:rsidR="005E18A2" w:rsidRPr="004334F7">
        <w:rPr>
          <w:rFonts w:ascii="Arial" w:eastAsia="Times New Roman" w:hAnsi="Arial" w:cs="Arial"/>
          <w:lang w:val="sl-SI" w:eastAsia="sl-SI"/>
        </w:rPr>
        <w:t>:</w:t>
      </w:r>
    </w:p>
    <w:p w14:paraId="0D75CF3D" w14:textId="4E0ECB80" w:rsidR="005E18A2" w:rsidRPr="004334F7" w:rsidRDefault="005E18A2" w:rsidP="005E18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p>
    <w:p w14:paraId="516C7EF5" w14:textId="0A531620" w:rsidR="00452733" w:rsidRDefault="00F95B0F" w:rsidP="00452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r w:rsidRPr="00F95B0F">
        <w:rPr>
          <w:rFonts w:ascii="Arial" w:eastAsia="Arial" w:hAnsi="Arial" w:cs="Arial"/>
          <w:b/>
          <w:bCs/>
          <w:noProof/>
        </w:rPr>
        <mc:AlternateContent>
          <mc:Choice Requires="wps">
            <w:drawing>
              <wp:anchor distT="45720" distB="45720" distL="114300" distR="114300" simplePos="0" relativeHeight="251691008" behindDoc="0" locked="0" layoutInCell="1" allowOverlap="1" wp14:anchorId="15EDFB50" wp14:editId="04137C58">
                <wp:simplePos x="0" y="0"/>
                <wp:positionH relativeFrom="margin">
                  <wp:align>right</wp:align>
                </wp:positionH>
                <wp:positionV relativeFrom="paragraph">
                  <wp:posOffset>254635</wp:posOffset>
                </wp:positionV>
                <wp:extent cx="5743575" cy="1404620"/>
                <wp:effectExtent l="0" t="0" r="28575" b="1968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1D7C82DD" w14:textId="12FAF9BD"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--env-file test_paths.txt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inference</w:t>
                            </w:r>
                            <w:r w:rsidR="00452733">
                              <w:rPr>
                                <w:rFonts w:ascii="Arial" w:eastAsia="Arial" w:hAnsi="Arial" w:cs="Arial"/>
                                <w:b/>
                                <w:bCs/>
                              </w:rPr>
                              <w:t xml:space="preserve"> </w:t>
                            </w:r>
                            <w:r w:rsidR="00452733" w:rsidRPr="004334F7">
                              <w:rPr>
                                <w:rFonts w:ascii="Arial" w:eastAsia="Arial" w:hAnsi="Arial" w:cs="Arial"/>
                                <w:b/>
                                <w:bCs/>
                              </w:rPr>
                              <w:t>--</w:t>
                            </w:r>
                            <w:proofErr w:type="spellStart"/>
                            <w:r w:rsidR="00452733" w:rsidRPr="004334F7">
                              <w:rPr>
                                <w:rFonts w:ascii="Arial" w:eastAsia="Arial" w:hAnsi="Arial" w:cs="Arial"/>
                                <w:b/>
                                <w:bCs/>
                              </w:rPr>
                              <w:t>all_learners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EDFB50" id="_x0000_s1052" type="#_x0000_t202" style="position:absolute;left:0;text-align:left;margin-left:401.05pt;margin-top:20.05pt;width:452.25pt;height:110.6pt;z-index:2516910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">
                <v:textbox style="mso-fit-shape-to-text:t">
                  <w:txbxContent>
                    <w:p w14:paraId="1D7C82DD" w14:textId="12FAF9BD" w:rsidR="00F95B0F" w:rsidRPr="00F95B0F" w:rsidRDefault="00F95B0F" w:rsidP="00F95B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Arial" w:hAnsi="Arial" w:cs="Arial"/>
                          <w:b/>
                          <w:bCs/>
                        </w:rPr>
                      </w:pPr>
                      <w:r w:rsidRPr="004334F7">
                        <w:rPr>
                          <w:rFonts w:ascii="Arial" w:eastAsia="Arial" w:hAnsi="Arial" w:cs="Arial"/>
                          <w:b/>
                          <w:bCs/>
                        </w:rPr>
                        <w:t xml:space="preserve">docker compose --env-file test_paths.txt run --rm imagine 1 </w:t>
                      </w:r>
                      <w:proofErr w:type="spellStart"/>
                      <w:r w:rsidR="00011F22">
                        <w:rPr>
                          <w:rFonts w:ascii="Arial" w:eastAsia="Arial" w:hAnsi="Arial" w:cs="Arial"/>
                          <w:b/>
                          <w:bCs/>
                        </w:rPr>
                        <w:t>unknown_features</w:t>
                      </w:r>
                      <w:r w:rsidRPr="004334F7">
                        <w:rPr>
                          <w:rFonts w:ascii="Arial" w:eastAsia="Arial" w:hAnsi="Arial" w:cs="Arial"/>
                          <w:b/>
                          <w:bCs/>
                        </w:rPr>
                        <w:t>.tsv</w:t>
                      </w:r>
                      <w:proofErr w:type="spellEnd"/>
                      <w:r w:rsidRPr="004334F7">
                        <w:rPr>
                          <w:rFonts w:ascii="Arial" w:eastAsia="Arial" w:hAnsi="Arial" w:cs="Arial"/>
                          <w:b/>
                          <w:bCs/>
                        </w:rPr>
                        <w:t xml:space="preserve"> 10 inference</w:t>
                      </w:r>
                      <w:r w:rsidR="00452733">
                        <w:rPr>
                          <w:rFonts w:ascii="Arial" w:eastAsia="Arial" w:hAnsi="Arial" w:cs="Arial"/>
                          <w:b/>
                          <w:bCs/>
                        </w:rPr>
                        <w:t xml:space="preserve"> </w:t>
                      </w:r>
                      <w:r w:rsidR="00452733" w:rsidRPr="004334F7">
                        <w:rPr>
                          <w:rFonts w:ascii="Arial" w:eastAsia="Arial" w:hAnsi="Arial" w:cs="Arial"/>
                          <w:b/>
                          <w:bCs/>
                        </w:rPr>
                        <w:t>--</w:t>
                      </w:r>
                      <w:proofErr w:type="spellStart"/>
                      <w:r w:rsidR="00452733" w:rsidRPr="004334F7">
                        <w:rPr>
                          <w:rFonts w:ascii="Arial" w:eastAsia="Arial" w:hAnsi="Arial" w:cs="Arial"/>
                          <w:b/>
                          <w:bCs/>
                        </w:rPr>
                        <w:t>all_learners</w:t>
                      </w:r>
                      <w:proofErr w:type="spellEnd"/>
                    </w:p>
                  </w:txbxContent>
                </v:textbox>
                <w10:wrap type="square" anchorx="margin"/>
              </v:shape>
            </w:pict>
          </mc:Fallback>
        </mc:AlternateContent>
      </w:r>
      <w:proofErr w:type="spellStart"/>
      <w:r w:rsidR="005E18A2" w:rsidRPr="004334F7">
        <w:rPr>
          <w:rFonts w:ascii="Arial" w:eastAsia="Times New Roman" w:hAnsi="Arial" w:cs="Arial"/>
          <w:lang w:val="sl-SI" w:eastAsia="sl-SI"/>
        </w:rPr>
        <w:t>If</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you</w:t>
      </w:r>
      <w:proofErr w:type="spellEnd"/>
      <w:r w:rsidR="005E18A2" w:rsidRPr="004334F7">
        <w:rPr>
          <w:rFonts w:ascii="Arial" w:eastAsia="Times New Roman" w:hAnsi="Arial" w:cs="Arial"/>
          <w:lang w:val="sl-SI" w:eastAsia="sl-SI"/>
        </w:rPr>
        <w:t xml:space="preserve"> are </w:t>
      </w:r>
      <w:proofErr w:type="spellStart"/>
      <w:r w:rsidR="005E18A2" w:rsidRPr="004334F7">
        <w:rPr>
          <w:rFonts w:ascii="Arial" w:eastAsia="Times New Roman" w:hAnsi="Arial" w:cs="Arial"/>
          <w:lang w:val="sl-SI" w:eastAsia="sl-SI"/>
        </w:rPr>
        <w:t>using</w:t>
      </w:r>
      <w:proofErr w:type="spellEnd"/>
      <w:r w:rsidR="005E18A2" w:rsidRPr="004334F7">
        <w:rPr>
          <w:rFonts w:ascii="Arial" w:eastAsia="Times New Roman" w:hAnsi="Arial" w:cs="Arial"/>
          <w:lang w:val="sl-SI" w:eastAsia="sl-SI"/>
        </w:rPr>
        <w:t xml:space="preserve"> a </w:t>
      </w:r>
      <w:proofErr w:type="spellStart"/>
      <w:r w:rsidR="005E18A2" w:rsidRPr="004334F7">
        <w:rPr>
          <w:rFonts w:ascii="Arial" w:eastAsia="Times New Roman" w:hAnsi="Arial" w:cs="Arial"/>
          <w:lang w:val="sl-SI" w:eastAsia="sl-SI"/>
        </w:rPr>
        <w:t>custom</w:t>
      </w:r>
      <w:proofErr w:type="spellEnd"/>
      <w:r w:rsidR="005E18A2" w:rsidRPr="004334F7">
        <w:rPr>
          <w:rFonts w:ascii="Arial" w:eastAsia="Times New Roman" w:hAnsi="Arial" w:cs="Arial"/>
          <w:lang w:val="sl-SI" w:eastAsia="sl-SI"/>
        </w:rPr>
        <w:t xml:space="preserve"> </w:t>
      </w:r>
      <w:proofErr w:type="spellStart"/>
      <w:r w:rsidR="005E18A2" w:rsidRPr="004334F7">
        <w:rPr>
          <w:rFonts w:ascii="Arial" w:eastAsia="Times New Roman" w:hAnsi="Arial" w:cs="Arial"/>
          <w:lang w:val="sl-SI" w:eastAsia="sl-SI"/>
        </w:rPr>
        <w:t>configuration</w:t>
      </w:r>
      <w:proofErr w:type="spellEnd"/>
      <w:r w:rsidR="005E18A2" w:rsidRPr="004334F7">
        <w:rPr>
          <w:rFonts w:ascii="Arial" w:eastAsia="Times New Roman" w:hAnsi="Arial" w:cs="Arial"/>
          <w:lang w:val="sl-SI" w:eastAsia="sl-SI"/>
        </w:rPr>
        <w:t xml:space="preserve"> file:</w:t>
      </w:r>
    </w:p>
    <w:p w14:paraId="30848BCA" w14:textId="77777777" w:rsidR="00452733" w:rsidRPr="00452733" w:rsidRDefault="00452733" w:rsidP="00452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Arial" w:eastAsia="Times New Roman" w:hAnsi="Arial" w:cs="Arial"/>
          <w:lang w:val="sl-SI" w:eastAsia="sl-SI"/>
        </w:rPr>
      </w:pPr>
    </w:p>
    <w:p w14:paraId="173EB7D3" w14:textId="1BDB9193" w:rsidR="005E18A2" w:rsidRPr="00F95B0F" w:rsidRDefault="005E18A2" w:rsidP="00452733">
      <w:pPr>
        <w:pStyle w:val="Heading2"/>
        <w:spacing w:before="0" w:after="0"/>
        <w:rPr>
          <w:rFonts w:ascii="Arial" w:hAnsi="Arial" w:cs="Arial"/>
          <w:sz w:val="22"/>
          <w:szCs w:val="22"/>
        </w:rPr>
      </w:pPr>
      <w:bookmarkStart w:id="24" w:name="_Toc234934022"/>
      <w:r w:rsidRPr="00F95B0F">
        <w:rPr>
          <w:rFonts w:ascii="Arial" w:eastAsia="Arial" w:hAnsi="Arial" w:cs="Arial"/>
          <w:color w:val="0099CC"/>
          <w:sz w:val="22"/>
          <w:szCs w:val="22"/>
        </w:rPr>
        <w:t xml:space="preserve">6.2. </w:t>
      </w:r>
      <w:r w:rsidRPr="00F95B0F">
        <w:rPr>
          <w:rFonts w:ascii="Arial" w:hAnsi="Arial" w:cs="Arial"/>
          <w:color w:val="0099CC"/>
          <w:sz w:val="22"/>
          <w:szCs w:val="22"/>
        </w:rPr>
        <w:t>Understanding the inference output</w:t>
      </w:r>
      <w:bookmarkEnd w:id="24"/>
    </w:p>
    <w:p w14:paraId="68E4E2AA" w14:textId="0D7C0C1F" w:rsidR="00107553" w:rsidRPr="00F95B0F" w:rsidRDefault="00C6033C">
      <w:pPr>
        <w:spacing w:after="0" w:line="276" w:lineRule="auto"/>
        <w:jc w:val="both"/>
        <w:rPr>
          <w:rFonts w:ascii="Arial" w:eastAsia="Arial" w:hAnsi="Arial" w:cs="Arial"/>
        </w:rPr>
      </w:pPr>
      <w:r w:rsidRPr="00F95B0F">
        <w:rPr>
          <w:rFonts w:ascii="Arial" w:eastAsia="Arial" w:hAnsi="Arial" w:cs="Arial"/>
        </w:rPr>
        <w:t>The most important results of the inference are the prediction</w:t>
      </w:r>
      <w:r w:rsidR="00452733">
        <w:rPr>
          <w:rFonts w:ascii="Arial" w:eastAsia="Arial" w:hAnsi="Arial" w:cs="Arial"/>
        </w:rPr>
        <w:t xml:space="preserve"> (majority vote)</w:t>
      </w:r>
      <w:r w:rsidRPr="00F95B0F">
        <w:rPr>
          <w:rFonts w:ascii="Arial" w:eastAsia="Arial" w:hAnsi="Arial" w:cs="Arial"/>
        </w:rPr>
        <w:t>, the probabilities, and the visualisation of the most significant feature values to support interpretation.</w:t>
      </w:r>
    </w:p>
    <w:p w14:paraId="2FD872EB" w14:textId="77777777" w:rsidR="00107553" w:rsidRPr="00F95B0F" w:rsidRDefault="00107553">
      <w:pPr>
        <w:spacing w:after="0" w:line="276" w:lineRule="auto"/>
        <w:jc w:val="both"/>
        <w:rPr>
          <w:rFonts w:ascii="Arial" w:eastAsia="Arial" w:hAnsi="Arial" w:cs="Arial"/>
        </w:rPr>
      </w:pPr>
    </w:p>
    <w:p w14:paraId="1DBD6F13"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The results of the inference by random forest (rf) are contained in different files:</w:t>
      </w:r>
    </w:p>
    <w:p w14:paraId="66556067" w14:textId="77777777" w:rsidR="008A12E7" w:rsidRPr="008A12E7" w:rsidRDefault="008A12E7" w:rsidP="008A12E7">
      <w:pPr>
        <w:pStyle w:val="ListParagraph"/>
        <w:numPr>
          <w:ilvl w:val="0"/>
          <w:numId w:val="26"/>
        </w:numPr>
        <w:spacing w:after="0" w:line="276" w:lineRule="auto"/>
        <w:jc w:val="both"/>
        <w:rPr>
          <w:rFonts w:ascii="Arial" w:eastAsia="Arial" w:hAnsi="Arial" w:cs="Arial"/>
        </w:rPr>
      </w:pPr>
      <w:proofErr w:type="spellStart"/>
      <w:r w:rsidRPr="008A12E7">
        <w:rPr>
          <w:rFonts w:ascii="Arial" w:eastAsia="Arial" w:hAnsi="Arial" w:cs="Arial"/>
        </w:rPr>
        <w:t>inference_summary</w:t>
      </w:r>
      <w:proofErr w:type="spellEnd"/>
      <w:r w:rsidRPr="008A12E7">
        <w:rPr>
          <w:rFonts w:ascii="Arial" w:eastAsia="Arial" w:hAnsi="Arial" w:cs="Arial"/>
        </w:rPr>
        <w:t xml:space="preserve"> – A summary of the inference run, including the model used, the number of classes, and the unique predictions made across all images.</w:t>
      </w:r>
    </w:p>
    <w:p w14:paraId="74603505" w14:textId="77777777" w:rsidR="008A12E7" w:rsidRPr="008A12E7" w:rsidRDefault="008A12E7" w:rsidP="008A12E7">
      <w:pPr>
        <w:pStyle w:val="ListParagraph"/>
        <w:numPr>
          <w:ilvl w:val="0"/>
          <w:numId w:val="26"/>
        </w:numPr>
        <w:spacing w:after="0" w:line="276" w:lineRule="auto"/>
        <w:jc w:val="both"/>
        <w:rPr>
          <w:rFonts w:ascii="Arial" w:eastAsia="Arial" w:hAnsi="Arial" w:cs="Arial"/>
        </w:rPr>
      </w:pPr>
      <w:proofErr w:type="spellStart"/>
      <w:r w:rsidRPr="008A12E7">
        <w:rPr>
          <w:rFonts w:ascii="Arial" w:eastAsia="Arial" w:hAnsi="Arial" w:cs="Arial"/>
        </w:rPr>
        <w:t>rf_predictions</w:t>
      </w:r>
      <w:proofErr w:type="spellEnd"/>
      <w:r w:rsidRPr="008A12E7">
        <w:rPr>
          <w:rFonts w:ascii="Arial" w:eastAsia="Arial" w:hAnsi="Arial" w:cs="Arial"/>
        </w:rPr>
        <w:t xml:space="preserve"> – The predicted biological label for each image. This is the primary output for interpreting which class each new image was assigned to.</w:t>
      </w:r>
    </w:p>
    <w:p w14:paraId="29DEE659" w14:textId="77777777" w:rsidR="008A12E7" w:rsidRPr="008A12E7" w:rsidRDefault="008A12E7" w:rsidP="008A12E7">
      <w:pPr>
        <w:pStyle w:val="ListParagraph"/>
        <w:numPr>
          <w:ilvl w:val="0"/>
          <w:numId w:val="26"/>
        </w:numPr>
        <w:spacing w:after="0" w:line="276" w:lineRule="auto"/>
        <w:jc w:val="both"/>
        <w:rPr>
          <w:rFonts w:ascii="Arial" w:eastAsia="Arial" w:hAnsi="Arial" w:cs="Arial"/>
        </w:rPr>
      </w:pPr>
      <w:proofErr w:type="spellStart"/>
      <w:r w:rsidRPr="008A12E7">
        <w:rPr>
          <w:rFonts w:ascii="Arial" w:eastAsia="Arial" w:hAnsi="Arial" w:cs="Arial"/>
        </w:rPr>
        <w:t>rf_probabilities</w:t>
      </w:r>
      <w:proofErr w:type="spellEnd"/>
      <w:r w:rsidRPr="008A12E7">
        <w:rPr>
          <w:rFonts w:ascii="Arial" w:eastAsia="Arial" w:hAnsi="Arial" w:cs="Arial"/>
        </w:rPr>
        <w:t xml:space="preserve"> – The confidence score associated with each prediction, indicating how strongly the model associates each image with the predicted class. Scores closer to 1 indicate high confidence; lower scores suggest the image may share structural characteristics with more than one class or represent a phenotype not well represented in the training set.</w:t>
      </w:r>
    </w:p>
    <w:p w14:paraId="67379C9A" w14:textId="77777777" w:rsidR="008A12E7" w:rsidRPr="008A12E7" w:rsidRDefault="008A12E7" w:rsidP="008A12E7">
      <w:pPr>
        <w:pStyle w:val="ListParagraph"/>
        <w:numPr>
          <w:ilvl w:val="0"/>
          <w:numId w:val="26"/>
        </w:numPr>
        <w:spacing w:after="0" w:line="276" w:lineRule="auto"/>
        <w:jc w:val="both"/>
        <w:rPr>
          <w:rFonts w:ascii="Arial" w:eastAsia="Arial" w:hAnsi="Arial" w:cs="Arial"/>
        </w:rPr>
      </w:pPr>
      <w:proofErr w:type="spellStart"/>
      <w:r w:rsidRPr="008A12E7">
        <w:rPr>
          <w:rFonts w:ascii="Arial" w:eastAsia="Arial" w:hAnsi="Arial" w:cs="Arial"/>
        </w:rPr>
        <w:t>rf_features</w:t>
      </w:r>
      <w:proofErr w:type="spellEnd"/>
      <w:r w:rsidRPr="008A12E7">
        <w:rPr>
          <w:rFonts w:ascii="Arial" w:eastAsia="Arial" w:hAnsi="Arial" w:cs="Arial"/>
        </w:rPr>
        <w:t xml:space="preserve"> – The structural feature values calculated for the new images submitted for inference. These can be used to compare the feature profiles of unknown images with those of the training set.</w:t>
      </w:r>
    </w:p>
    <w:p w14:paraId="2F5F375E" w14:textId="5B7FA998" w:rsidR="00107553" w:rsidRPr="008A12E7" w:rsidRDefault="008A12E7" w:rsidP="008A12E7">
      <w:pPr>
        <w:pStyle w:val="ListParagraph"/>
        <w:numPr>
          <w:ilvl w:val="0"/>
          <w:numId w:val="26"/>
        </w:numPr>
        <w:spacing w:after="0" w:line="276" w:lineRule="auto"/>
        <w:jc w:val="both"/>
        <w:rPr>
          <w:rFonts w:ascii="Arial" w:eastAsia="Arial" w:hAnsi="Arial" w:cs="Arial"/>
        </w:rPr>
      </w:pPr>
      <w:r w:rsidRPr="008A12E7">
        <w:rPr>
          <w:rFonts w:ascii="Arial" w:eastAsia="Arial" w:hAnsi="Arial" w:cs="Arial"/>
        </w:rPr>
        <w:t>explanations – A visualisation of SHAP values showing how individual features contributed to each prediction for each class in the training set. This output supports biological interpretation by identifying which structural descriptors influenced the model's decision for each image.</w:t>
      </w:r>
    </w:p>
    <w:p w14:paraId="6F2C5C3B" w14:textId="77777777" w:rsidR="008A12E7" w:rsidRDefault="008A12E7" w:rsidP="008A12E7">
      <w:pPr>
        <w:spacing w:after="0" w:line="276" w:lineRule="auto"/>
        <w:jc w:val="both"/>
        <w:rPr>
          <w:rFonts w:ascii="Arial" w:eastAsia="Arial" w:hAnsi="Arial" w:cs="Arial"/>
        </w:rPr>
      </w:pPr>
    </w:p>
    <w:p w14:paraId="72DBEF2E" w14:textId="74EACFA1" w:rsidR="00107553" w:rsidRPr="008A12E7" w:rsidRDefault="00C6033C" w:rsidP="008A12E7">
      <w:pPr>
        <w:spacing w:after="0" w:line="276" w:lineRule="auto"/>
        <w:jc w:val="both"/>
        <w:rPr>
          <w:rFonts w:ascii="Arial" w:eastAsia="Arial" w:hAnsi="Arial" w:cs="Arial"/>
          <w:b/>
          <w:bCs/>
        </w:rPr>
      </w:pPr>
      <w:r w:rsidRPr="008A12E7">
        <w:rPr>
          <w:rFonts w:ascii="Arial" w:eastAsia="Arial" w:hAnsi="Arial" w:cs="Arial"/>
          <w:b/>
          <w:bCs/>
        </w:rPr>
        <w:t>Results of inference for other models, if activated by –</w:t>
      </w:r>
      <w:proofErr w:type="spellStart"/>
      <w:r w:rsidRPr="008A12E7">
        <w:rPr>
          <w:rFonts w:ascii="Arial" w:eastAsia="Arial" w:hAnsi="Arial" w:cs="Arial"/>
          <w:b/>
          <w:bCs/>
        </w:rPr>
        <w:t>all_learners</w:t>
      </w:r>
      <w:proofErr w:type="spellEnd"/>
      <w:r w:rsidRPr="008A12E7">
        <w:rPr>
          <w:rFonts w:ascii="Arial" w:eastAsia="Arial" w:hAnsi="Arial" w:cs="Arial"/>
          <w:b/>
          <w:bCs/>
        </w:rPr>
        <w:t>, have 'rf' in the above filenames replaced by the name of the other tested models.</w:t>
      </w:r>
    </w:p>
    <w:p w14:paraId="7A73B656" w14:textId="13DB304F" w:rsidR="00107553" w:rsidRDefault="00107553" w:rsidP="008A12E7">
      <w:pPr>
        <w:spacing w:after="0" w:line="276" w:lineRule="auto"/>
        <w:jc w:val="both"/>
        <w:rPr>
          <w:rFonts w:ascii="Arial" w:eastAsia="Arial" w:hAnsi="Arial" w:cs="Arial"/>
        </w:rPr>
      </w:pPr>
    </w:p>
    <w:p w14:paraId="461A26C8" w14:textId="77777777" w:rsidR="008A12E7" w:rsidRDefault="008A12E7">
      <w:pPr>
        <w:spacing w:after="0" w:line="276" w:lineRule="auto"/>
        <w:jc w:val="both"/>
        <w:rPr>
          <w:rFonts w:ascii="Arial" w:eastAsia="Arial" w:hAnsi="Arial" w:cs="Arial"/>
        </w:rPr>
      </w:pPr>
      <w:r w:rsidRPr="008A12E7">
        <w:rPr>
          <w:rFonts w:ascii="Arial" w:eastAsia="Arial" w:hAnsi="Arial" w:cs="Arial"/>
        </w:rPr>
        <w:t>Output file explanations:</w:t>
      </w:r>
    </w:p>
    <w:p w14:paraId="09C01F2C" w14:textId="77777777" w:rsidR="008A12E7" w:rsidRDefault="008A12E7">
      <w:pPr>
        <w:spacing w:after="0" w:line="276" w:lineRule="auto"/>
        <w:jc w:val="both"/>
        <w:rPr>
          <w:rFonts w:ascii="Arial" w:eastAsia="Arial" w:hAnsi="Arial" w:cs="Arial"/>
        </w:rPr>
      </w:pPr>
    </w:p>
    <w:p w14:paraId="4427008C" w14:textId="744EAFED" w:rsidR="00107553" w:rsidRPr="00F95B0F" w:rsidRDefault="00C6033C">
      <w:pPr>
        <w:spacing w:after="0" w:line="276" w:lineRule="auto"/>
        <w:jc w:val="both"/>
        <w:rPr>
          <w:rFonts w:ascii="Arial" w:eastAsia="Arial" w:hAnsi="Arial" w:cs="Arial"/>
          <w:b/>
          <w:bCs/>
        </w:rPr>
      </w:pPr>
      <w:proofErr w:type="spellStart"/>
      <w:r w:rsidRPr="00F95B0F">
        <w:rPr>
          <w:rFonts w:ascii="Arial" w:eastAsia="Arial" w:hAnsi="Arial" w:cs="Arial"/>
          <w:b/>
          <w:bCs/>
        </w:rPr>
        <w:t>inference_summary</w:t>
      </w:r>
      <w:proofErr w:type="spellEnd"/>
    </w:p>
    <w:p w14:paraId="274CC5B7" w14:textId="77777777" w:rsidR="00107553" w:rsidRPr="0099797E" w:rsidRDefault="00C6033C" w:rsidP="0099797E">
      <w:pPr>
        <w:pStyle w:val="ListParagraph"/>
        <w:numPr>
          <w:ilvl w:val="0"/>
          <w:numId w:val="27"/>
        </w:numPr>
        <w:spacing w:after="0" w:line="276" w:lineRule="auto"/>
        <w:jc w:val="both"/>
        <w:rPr>
          <w:rFonts w:ascii="Arial" w:eastAsia="Arial" w:hAnsi="Arial" w:cs="Arial"/>
        </w:rPr>
      </w:pPr>
      <w:r w:rsidRPr="0099797E">
        <w:rPr>
          <w:rFonts w:ascii="Arial" w:eastAsia="Arial" w:hAnsi="Arial" w:cs="Arial"/>
        </w:rPr>
        <w:t>Model: The name of the model used for inference; "rf" denotes random forest.</w:t>
      </w:r>
    </w:p>
    <w:p w14:paraId="4749C290" w14:textId="77777777" w:rsidR="00107553" w:rsidRPr="0099797E" w:rsidRDefault="00C6033C" w:rsidP="0099797E">
      <w:pPr>
        <w:pStyle w:val="ListParagraph"/>
        <w:numPr>
          <w:ilvl w:val="0"/>
          <w:numId w:val="27"/>
        </w:numPr>
        <w:spacing w:after="0" w:line="276" w:lineRule="auto"/>
        <w:jc w:val="both"/>
        <w:rPr>
          <w:rFonts w:ascii="Arial" w:eastAsia="Arial" w:hAnsi="Arial" w:cs="Arial"/>
        </w:rPr>
      </w:pPr>
      <w:proofErr w:type="spellStart"/>
      <w:r w:rsidRPr="0099797E">
        <w:rPr>
          <w:rFonts w:ascii="Arial" w:eastAsia="Arial" w:hAnsi="Arial" w:cs="Arial"/>
        </w:rPr>
        <w:t>Num_predictions</w:t>
      </w:r>
      <w:proofErr w:type="spellEnd"/>
      <w:r w:rsidRPr="0099797E">
        <w:rPr>
          <w:rFonts w:ascii="Arial" w:eastAsia="Arial" w:hAnsi="Arial" w:cs="Arial"/>
        </w:rPr>
        <w:t>: The total number of images for which inference was performed.</w:t>
      </w:r>
    </w:p>
    <w:p w14:paraId="73B9FA48" w14:textId="77777777" w:rsidR="00107553" w:rsidRPr="0099797E" w:rsidRDefault="00C6033C" w:rsidP="0099797E">
      <w:pPr>
        <w:pStyle w:val="ListParagraph"/>
        <w:numPr>
          <w:ilvl w:val="0"/>
          <w:numId w:val="27"/>
        </w:numPr>
        <w:spacing w:after="0" w:line="276" w:lineRule="auto"/>
        <w:jc w:val="both"/>
        <w:rPr>
          <w:rFonts w:ascii="Arial" w:eastAsia="Arial" w:hAnsi="Arial" w:cs="Arial"/>
        </w:rPr>
      </w:pPr>
      <w:proofErr w:type="spellStart"/>
      <w:r w:rsidRPr="0099797E">
        <w:rPr>
          <w:rFonts w:ascii="Arial" w:eastAsia="Arial" w:hAnsi="Arial" w:cs="Arial"/>
        </w:rPr>
        <w:lastRenderedPageBreak/>
        <w:t>Unique_predictions</w:t>
      </w:r>
      <w:proofErr w:type="spellEnd"/>
      <w:r w:rsidRPr="0099797E">
        <w:rPr>
          <w:rFonts w:ascii="Arial" w:eastAsia="Arial" w:hAnsi="Arial" w:cs="Arial"/>
        </w:rPr>
        <w:t>: The number of distinct predicted classes in the inference dataset.</w:t>
      </w:r>
    </w:p>
    <w:p w14:paraId="40C3928B" w14:textId="77777777" w:rsidR="00107553" w:rsidRPr="00F95B0F" w:rsidRDefault="00107553">
      <w:pPr>
        <w:spacing w:after="0" w:line="276" w:lineRule="auto"/>
        <w:jc w:val="both"/>
        <w:rPr>
          <w:rFonts w:ascii="Arial" w:eastAsia="Arial" w:hAnsi="Arial" w:cs="Arial"/>
        </w:rPr>
      </w:pPr>
    </w:p>
    <w:p w14:paraId="29D9B809" w14:textId="77777777" w:rsidR="00107553" w:rsidRPr="00F95B0F" w:rsidRDefault="00C6033C">
      <w:pPr>
        <w:spacing w:after="0" w:line="276" w:lineRule="auto"/>
        <w:jc w:val="both"/>
        <w:rPr>
          <w:rFonts w:ascii="Arial" w:eastAsia="Arial" w:hAnsi="Arial" w:cs="Arial"/>
        </w:rPr>
      </w:pPr>
      <w:proofErr w:type="spellStart"/>
      <w:r w:rsidRPr="00F95B0F">
        <w:rPr>
          <w:rFonts w:ascii="Arial" w:eastAsia="Arial" w:hAnsi="Arial" w:cs="Arial"/>
          <w:b/>
          <w:bCs/>
        </w:rPr>
        <w:t>rf_features</w:t>
      </w:r>
      <w:proofErr w:type="spellEnd"/>
    </w:p>
    <w:p w14:paraId="20760D6F"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The feature values calculated for each image in the dataset used for prediction.</w:t>
      </w:r>
    </w:p>
    <w:p w14:paraId="6BEE1ED5" w14:textId="77777777" w:rsidR="00107553" w:rsidRPr="00F95B0F" w:rsidRDefault="00107553">
      <w:pPr>
        <w:spacing w:after="0" w:line="276" w:lineRule="auto"/>
        <w:jc w:val="both"/>
        <w:rPr>
          <w:rFonts w:ascii="Arial" w:eastAsia="Arial" w:hAnsi="Arial" w:cs="Arial"/>
        </w:rPr>
      </w:pPr>
    </w:p>
    <w:p w14:paraId="2921C478" w14:textId="77777777" w:rsidR="00107553" w:rsidRPr="00F95B0F" w:rsidRDefault="00C6033C">
      <w:pPr>
        <w:spacing w:after="0" w:line="276" w:lineRule="auto"/>
        <w:jc w:val="both"/>
        <w:rPr>
          <w:rFonts w:ascii="Arial" w:eastAsia="Arial" w:hAnsi="Arial" w:cs="Arial"/>
        </w:rPr>
      </w:pPr>
      <w:proofErr w:type="spellStart"/>
      <w:r w:rsidRPr="00F95B0F">
        <w:rPr>
          <w:rFonts w:ascii="Arial" w:eastAsia="Arial" w:hAnsi="Arial" w:cs="Arial"/>
          <w:b/>
          <w:bCs/>
        </w:rPr>
        <w:t>rf_predictions</w:t>
      </w:r>
      <w:proofErr w:type="spellEnd"/>
    </w:p>
    <w:p w14:paraId="0F7B0970" w14:textId="77777777" w:rsidR="00107553" w:rsidRPr="0099797E" w:rsidRDefault="00C6033C" w:rsidP="0099797E">
      <w:pPr>
        <w:pStyle w:val="ListParagraph"/>
        <w:numPr>
          <w:ilvl w:val="0"/>
          <w:numId w:val="28"/>
        </w:numPr>
        <w:spacing w:after="0" w:line="276" w:lineRule="auto"/>
        <w:jc w:val="both"/>
        <w:rPr>
          <w:rFonts w:ascii="Arial" w:eastAsia="Arial" w:hAnsi="Arial" w:cs="Arial"/>
        </w:rPr>
      </w:pPr>
      <w:proofErr w:type="spellStart"/>
      <w:r w:rsidRPr="0099797E">
        <w:rPr>
          <w:rFonts w:ascii="Arial" w:eastAsia="Arial" w:hAnsi="Arial" w:cs="Arial"/>
        </w:rPr>
        <w:t>Sample_name</w:t>
      </w:r>
      <w:proofErr w:type="spellEnd"/>
      <w:r w:rsidRPr="0099797E">
        <w:rPr>
          <w:rFonts w:ascii="Arial" w:eastAsia="Arial" w:hAnsi="Arial" w:cs="Arial"/>
        </w:rPr>
        <w:t>: The identifier or name of the image on which inference was performed.</w:t>
      </w:r>
    </w:p>
    <w:p w14:paraId="7E25B8FE" w14:textId="77777777" w:rsidR="00107553" w:rsidRPr="0099797E" w:rsidRDefault="00C6033C" w:rsidP="0099797E">
      <w:pPr>
        <w:pStyle w:val="ListParagraph"/>
        <w:numPr>
          <w:ilvl w:val="0"/>
          <w:numId w:val="28"/>
        </w:numPr>
        <w:spacing w:after="0" w:line="276" w:lineRule="auto"/>
        <w:jc w:val="both"/>
        <w:rPr>
          <w:rFonts w:ascii="Arial" w:eastAsia="Arial" w:hAnsi="Arial" w:cs="Arial"/>
        </w:rPr>
      </w:pPr>
      <w:r w:rsidRPr="0099797E">
        <w:rPr>
          <w:rFonts w:ascii="Arial" w:eastAsia="Arial" w:hAnsi="Arial" w:cs="Arial"/>
        </w:rPr>
        <w:t>Prediction: The inferred class or strain name predicted by the model based on the features extracted from the image.</w:t>
      </w:r>
    </w:p>
    <w:p w14:paraId="0836E808" w14:textId="77777777" w:rsidR="00107553" w:rsidRPr="00F95B0F" w:rsidRDefault="00107553">
      <w:pPr>
        <w:spacing w:after="0" w:line="276" w:lineRule="auto"/>
        <w:jc w:val="both"/>
        <w:rPr>
          <w:rFonts w:ascii="Arial" w:eastAsia="Arial" w:hAnsi="Arial" w:cs="Arial"/>
        </w:rPr>
      </w:pPr>
    </w:p>
    <w:p w14:paraId="3D7022D8" w14:textId="77777777" w:rsidR="00107553" w:rsidRPr="00F95B0F" w:rsidRDefault="00C6033C">
      <w:pPr>
        <w:spacing w:after="0" w:line="276" w:lineRule="auto"/>
        <w:jc w:val="both"/>
        <w:rPr>
          <w:rFonts w:ascii="Arial" w:eastAsia="Arial" w:hAnsi="Arial" w:cs="Arial"/>
          <w:b/>
          <w:bCs/>
        </w:rPr>
      </w:pPr>
      <w:proofErr w:type="spellStart"/>
      <w:r w:rsidRPr="00F95B0F">
        <w:rPr>
          <w:rFonts w:ascii="Arial" w:eastAsia="Arial" w:hAnsi="Arial" w:cs="Arial"/>
          <w:b/>
          <w:bCs/>
        </w:rPr>
        <w:t>rf_probabilities</w:t>
      </w:r>
      <w:proofErr w:type="spellEnd"/>
    </w:p>
    <w:p w14:paraId="11F58B31"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For each class present in the training set, a probability is assigned representing the likelihood that the unknown sample belongs to that class. These probabilities sum to 1 and are calculated based on the proportion of random forest trees voting for each class. This probability provides a measure of confidence in the prediction. When multiple classes have similar probabilities, the prediction is ambiguous, and the user should examine feature-level details via the provided visualisations to better understand the model's decision.</w:t>
      </w:r>
    </w:p>
    <w:p w14:paraId="13E99EA9" w14:textId="77777777" w:rsidR="00107553" w:rsidRPr="00F95B0F" w:rsidRDefault="00107553">
      <w:pPr>
        <w:spacing w:after="0" w:line="276" w:lineRule="auto"/>
        <w:jc w:val="both"/>
        <w:rPr>
          <w:rFonts w:ascii="Arial" w:eastAsia="Arial" w:hAnsi="Arial" w:cs="Arial"/>
        </w:rPr>
      </w:pPr>
    </w:p>
    <w:p w14:paraId="0478744B" w14:textId="77777777" w:rsidR="00107553" w:rsidRPr="00F95B0F" w:rsidRDefault="00C6033C">
      <w:pPr>
        <w:spacing w:after="0" w:line="276" w:lineRule="auto"/>
        <w:jc w:val="both"/>
        <w:rPr>
          <w:rFonts w:ascii="Arial" w:eastAsia="Arial" w:hAnsi="Arial" w:cs="Arial"/>
          <w:b/>
          <w:bCs/>
        </w:rPr>
      </w:pPr>
      <w:r w:rsidRPr="00F95B0F">
        <w:rPr>
          <w:rFonts w:ascii="Arial" w:eastAsia="Arial" w:hAnsi="Arial" w:cs="Arial"/>
          <w:b/>
          <w:bCs/>
        </w:rPr>
        <w:t>Explanations</w:t>
      </w:r>
    </w:p>
    <w:p w14:paraId="1C120BE2"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For every image in the inference dataset, plots derived from SHAP (</w:t>
      </w:r>
      <w:proofErr w:type="spellStart"/>
      <w:r w:rsidRPr="00F95B0F">
        <w:rPr>
          <w:rFonts w:ascii="Arial" w:eastAsia="Arial" w:hAnsi="Arial" w:cs="Arial"/>
        </w:rPr>
        <w:t>SHapley</w:t>
      </w:r>
      <w:proofErr w:type="spellEnd"/>
      <w:r w:rsidRPr="00F95B0F">
        <w:rPr>
          <w:rFonts w:ascii="Arial" w:eastAsia="Arial" w:hAnsi="Arial" w:cs="Arial"/>
        </w:rPr>
        <w:t xml:space="preserve"> Additive </w:t>
      </w:r>
      <w:proofErr w:type="spellStart"/>
      <w:r w:rsidRPr="00F95B0F">
        <w:rPr>
          <w:rFonts w:ascii="Arial" w:eastAsia="Arial" w:hAnsi="Arial" w:cs="Arial"/>
        </w:rPr>
        <w:t>exPlanations</w:t>
      </w:r>
      <w:proofErr w:type="spellEnd"/>
      <w:r w:rsidRPr="00F95B0F">
        <w:rPr>
          <w:rFonts w:ascii="Arial" w:eastAsia="Arial" w:hAnsi="Arial" w:cs="Arial"/>
        </w:rPr>
        <w:t>) values are provided. SHAP values are a method used to explain the output of machine learning models. They quantify the contribution of each feature to the model’s prediction. A higher SHAP value for a feature indicates that this feature has a stronger positive influence on predicting a specific class, while a negative value means the feature decreases the likelihood of that prediction. SHAP values help clarify which characteristics of an input (in this case, image features) drive the model’s decisions, making the “black box” of machine learning more interpretable.</w:t>
      </w:r>
    </w:p>
    <w:p w14:paraId="7B5E9E23" w14:textId="77777777" w:rsidR="00107553" w:rsidRPr="00F95B0F" w:rsidRDefault="00107553">
      <w:pPr>
        <w:spacing w:after="0" w:line="276" w:lineRule="auto"/>
        <w:jc w:val="both"/>
        <w:rPr>
          <w:rFonts w:ascii="Arial" w:eastAsia="Arial" w:hAnsi="Arial" w:cs="Arial"/>
        </w:rPr>
      </w:pPr>
    </w:p>
    <w:p w14:paraId="0EED4324" w14:textId="229090CD" w:rsidR="00107553" w:rsidRPr="00F95B0F" w:rsidRDefault="00C6033C" w:rsidP="0099797E">
      <w:pPr>
        <w:spacing w:after="0" w:line="276" w:lineRule="auto"/>
        <w:jc w:val="both"/>
        <w:rPr>
          <w:rFonts w:ascii="Arial" w:eastAsia="Arial" w:hAnsi="Arial" w:cs="Arial"/>
        </w:rPr>
      </w:pPr>
      <w:r w:rsidRPr="00F95B0F">
        <w:rPr>
          <w:rFonts w:ascii="Arial" w:eastAsia="Arial" w:hAnsi="Arial" w:cs="Arial"/>
        </w:rPr>
        <w:t>For each image a separate plot is generated for each possible class present in the training data, enabling comparison across all relevant categories.</w:t>
      </w:r>
      <w:r w:rsidR="0099797E">
        <w:rPr>
          <w:rFonts w:ascii="Arial" w:eastAsia="Arial" w:hAnsi="Arial" w:cs="Arial"/>
        </w:rPr>
        <w:t xml:space="preserve"> </w:t>
      </w:r>
      <w:r w:rsidRPr="00F95B0F">
        <w:rPr>
          <w:rFonts w:ascii="Arial" w:eastAsia="Arial" w:hAnsi="Arial" w:cs="Arial"/>
        </w:rPr>
        <w:t>These plots are particularly useful in two scenarios:</w:t>
      </w:r>
    </w:p>
    <w:p w14:paraId="3F357313" w14:textId="77777777" w:rsidR="00107553" w:rsidRPr="0099797E" w:rsidRDefault="00C6033C" w:rsidP="0099797E">
      <w:pPr>
        <w:pStyle w:val="ListParagraph"/>
        <w:numPr>
          <w:ilvl w:val="0"/>
          <w:numId w:val="30"/>
        </w:numPr>
        <w:spacing w:after="0" w:line="240" w:lineRule="auto"/>
        <w:jc w:val="both"/>
        <w:rPr>
          <w:rFonts w:ascii="Arial" w:eastAsia="Arial" w:hAnsi="Arial" w:cs="Arial"/>
        </w:rPr>
      </w:pPr>
      <w:r w:rsidRPr="0099797E">
        <w:rPr>
          <w:rFonts w:ascii="Arial" w:eastAsia="Arial" w:hAnsi="Arial" w:cs="Arial"/>
        </w:rPr>
        <w:t>When two classes have similar prediction probabilities, allowing identification of specific features that may have led to confusion or misclassification.</w:t>
      </w:r>
    </w:p>
    <w:p w14:paraId="2A046A3B" w14:textId="544E1EB3" w:rsidR="00107553" w:rsidRPr="0099797E" w:rsidRDefault="00C6033C" w:rsidP="0099797E">
      <w:pPr>
        <w:pStyle w:val="ListParagraph"/>
        <w:numPr>
          <w:ilvl w:val="0"/>
          <w:numId w:val="30"/>
        </w:numPr>
        <w:spacing w:after="0" w:line="276" w:lineRule="auto"/>
        <w:jc w:val="both"/>
        <w:rPr>
          <w:rFonts w:ascii="Arial" w:eastAsia="Arial" w:hAnsi="Arial" w:cs="Arial"/>
        </w:rPr>
      </w:pPr>
      <w:r w:rsidRPr="0099797E">
        <w:rPr>
          <w:rFonts w:ascii="Arial" w:eastAsia="Arial" w:hAnsi="Arial" w:cs="Arial"/>
        </w:rPr>
        <w:t>When misclassification occurs, where the inferred class changes and differs from the true class (e.g., from strain L628 to strain L1764), the plots help identify which features contributed most to this switch compared to the original class.</w:t>
      </w:r>
    </w:p>
    <w:p w14:paraId="1F2D3732" w14:textId="77777777" w:rsidR="0090136D" w:rsidRPr="00F95B0F" w:rsidRDefault="0090136D" w:rsidP="0090136D">
      <w:pPr>
        <w:spacing w:after="0" w:line="276" w:lineRule="auto"/>
        <w:ind w:left="720"/>
        <w:jc w:val="both"/>
        <w:rPr>
          <w:rFonts w:ascii="Arial" w:eastAsia="Arial" w:hAnsi="Arial" w:cs="Arial"/>
        </w:rPr>
      </w:pPr>
    </w:p>
    <w:p w14:paraId="066C12E9" w14:textId="77777777" w:rsidR="00107553" w:rsidRPr="00F95B0F" w:rsidRDefault="00C6033C">
      <w:pPr>
        <w:spacing w:after="0" w:line="276" w:lineRule="auto"/>
        <w:jc w:val="both"/>
        <w:rPr>
          <w:rFonts w:ascii="Arial" w:eastAsia="Arial" w:hAnsi="Arial" w:cs="Arial"/>
          <w:b/>
          <w:bCs/>
        </w:rPr>
      </w:pPr>
      <w:proofErr w:type="spellStart"/>
      <w:r w:rsidRPr="00F95B0F">
        <w:rPr>
          <w:rFonts w:ascii="Arial" w:eastAsia="Arial" w:hAnsi="Arial" w:cs="Arial"/>
          <w:b/>
          <w:bCs/>
        </w:rPr>
        <w:t>rf_summary_plot</w:t>
      </w:r>
      <w:proofErr w:type="spellEnd"/>
      <w:r w:rsidRPr="00F95B0F">
        <w:rPr>
          <w:rFonts w:ascii="Arial" w:eastAsia="Arial" w:hAnsi="Arial" w:cs="Arial"/>
          <w:b/>
          <w:bCs/>
        </w:rPr>
        <w:t xml:space="preserve"> </w:t>
      </w:r>
    </w:p>
    <w:p w14:paraId="17862FCA" w14:textId="2441E39C" w:rsidR="0099797E" w:rsidRPr="0099797E" w:rsidRDefault="0099797E" w:rsidP="0099797E">
      <w:pPr>
        <w:spacing w:after="0" w:line="276" w:lineRule="auto"/>
        <w:jc w:val="both"/>
        <w:rPr>
          <w:rFonts w:ascii="Arial" w:eastAsia="Arial" w:hAnsi="Arial" w:cs="Arial"/>
        </w:rPr>
      </w:pPr>
      <w:r w:rsidRPr="0099797E">
        <w:rPr>
          <w:rFonts w:ascii="Arial" w:eastAsia="Arial" w:hAnsi="Arial" w:cs="Arial"/>
        </w:rPr>
        <w:t>This plot shows how multiple structural features influenced the model's predictions across all submitted images. Each dot represents a single image, positioned and coloured according to the SHAP value of a given feature for that image. The predicted class shown for each dot is the class assigned to that image by majority vote, so images predicted to belong to different classes appear together on the same plot, each reflecting its own individual prediction.</w:t>
      </w:r>
      <w:r>
        <w:rPr>
          <w:rFonts w:ascii="Arial" w:eastAsia="Arial" w:hAnsi="Arial" w:cs="Arial"/>
        </w:rPr>
        <w:t xml:space="preserve"> </w:t>
      </w:r>
      <w:r w:rsidRPr="0099797E">
        <w:rPr>
          <w:rFonts w:ascii="Arial" w:eastAsia="Arial" w:hAnsi="Arial" w:cs="Arial"/>
        </w:rPr>
        <w:t>Each dot represents the SHAP value of a single feature for a single image, positioned along the x-axis to indicate the strength and direction of that feature's influence on the predicted class. The predicted class for each image is determined individually by majority vote, so a single plot displays all images together, with each dot reflecting the prediction made for that specific image.</w:t>
      </w:r>
    </w:p>
    <w:p w14:paraId="76EF4E56" w14:textId="0EC59052" w:rsidR="0099797E" w:rsidRPr="0099797E" w:rsidRDefault="0099797E" w:rsidP="0099797E">
      <w:pPr>
        <w:spacing w:after="0" w:line="276" w:lineRule="auto"/>
        <w:jc w:val="both"/>
        <w:rPr>
          <w:rFonts w:ascii="Arial" w:eastAsia="Arial" w:hAnsi="Arial" w:cs="Arial"/>
        </w:rPr>
      </w:pPr>
      <w:r w:rsidRPr="0099797E">
        <w:rPr>
          <w:rFonts w:ascii="Arial" w:eastAsia="Arial" w:hAnsi="Arial" w:cs="Arial"/>
        </w:rPr>
        <w:lastRenderedPageBreak/>
        <w:t>Dot colour indicates the actual value of that feature in the image: red dots represent high feature values, and blue dots represent low feature values. This allows you to see not only which features are important, but also in which direction they influence the prediction – for example, whether a high fractal dimension pushes the model towards one class or another.</w:t>
      </w:r>
    </w:p>
    <w:p w14:paraId="4CC40837" w14:textId="559D4069" w:rsidR="00107553" w:rsidRDefault="0099797E" w:rsidP="0099797E">
      <w:pPr>
        <w:spacing w:after="0" w:line="276" w:lineRule="auto"/>
        <w:jc w:val="both"/>
        <w:rPr>
          <w:rFonts w:ascii="Arial" w:eastAsia="Arial" w:hAnsi="Arial" w:cs="Arial"/>
        </w:rPr>
      </w:pPr>
      <w:r w:rsidRPr="0099797E">
        <w:rPr>
          <w:rFonts w:ascii="Arial" w:eastAsia="Arial" w:hAnsi="Arial" w:cs="Arial"/>
        </w:rPr>
        <w:t>Clusters of similarly coloured dots on the same side of the plot indicate that the model consistently relies on the magnitude of those features when making predictions, rather than simply their presence or absence. This visualisation therefore highlights the combined contribution of multiple structural features to each classification decision and can help guide biological interpretation of the results.</w:t>
      </w:r>
    </w:p>
    <w:p w14:paraId="35D58E83" w14:textId="77777777" w:rsidR="0099797E" w:rsidRPr="00F95B0F" w:rsidRDefault="0099797E">
      <w:pPr>
        <w:spacing w:after="0" w:line="276" w:lineRule="auto"/>
        <w:jc w:val="both"/>
        <w:rPr>
          <w:rFonts w:ascii="Arial" w:eastAsia="Arial" w:hAnsi="Arial" w:cs="Arial"/>
        </w:rPr>
      </w:pPr>
    </w:p>
    <w:p w14:paraId="177C12B4" w14:textId="77777777" w:rsidR="00107553" w:rsidRPr="00F95B0F" w:rsidRDefault="00C6033C">
      <w:pPr>
        <w:spacing w:after="0" w:line="276" w:lineRule="auto"/>
        <w:jc w:val="both"/>
        <w:rPr>
          <w:rFonts w:ascii="Arial" w:eastAsia="Arial" w:hAnsi="Arial" w:cs="Arial"/>
          <w:b/>
          <w:bCs/>
        </w:rPr>
      </w:pPr>
      <w:proofErr w:type="spellStart"/>
      <w:r w:rsidRPr="00F95B0F">
        <w:rPr>
          <w:rFonts w:ascii="Arial" w:eastAsia="Arial" w:hAnsi="Arial" w:cs="Arial"/>
          <w:b/>
          <w:bCs/>
        </w:rPr>
        <w:t>rf_feature_importance</w:t>
      </w:r>
      <w:proofErr w:type="spellEnd"/>
    </w:p>
    <w:p w14:paraId="0DE64C60"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 xml:space="preserve">For each feature calculated, the strength of its relationship to the target is indicated, with larger values showing that the feature was more important in predicting strain, and vice versa. This is similar to the file </w:t>
      </w:r>
      <w:proofErr w:type="spellStart"/>
      <w:r w:rsidRPr="00F95B0F">
        <w:rPr>
          <w:rFonts w:ascii="Arial" w:eastAsia="Arial" w:hAnsi="Arial" w:cs="Arial"/>
        </w:rPr>
        <w:t>rankings_label</w:t>
      </w:r>
      <w:proofErr w:type="spellEnd"/>
      <w:r w:rsidRPr="00F95B0F">
        <w:rPr>
          <w:rFonts w:ascii="Arial" w:eastAsia="Arial" w:hAnsi="Arial" w:cs="Arial"/>
        </w:rPr>
        <w:t xml:space="preserve"> provided for the training set, and here it is provided for the inference set.</w:t>
      </w:r>
    </w:p>
    <w:p w14:paraId="570CAF34" w14:textId="77777777" w:rsidR="00107553" w:rsidRPr="00F95B0F" w:rsidRDefault="00107553">
      <w:pPr>
        <w:spacing w:after="0" w:line="276" w:lineRule="auto"/>
        <w:jc w:val="both"/>
        <w:rPr>
          <w:rFonts w:ascii="Arial" w:eastAsia="Arial" w:hAnsi="Arial" w:cs="Arial"/>
        </w:rPr>
      </w:pPr>
    </w:p>
    <w:p w14:paraId="1CAA3DCD" w14:textId="77777777" w:rsidR="00107553" w:rsidRPr="00F95B0F" w:rsidRDefault="00C6033C">
      <w:pPr>
        <w:spacing w:after="0" w:line="276" w:lineRule="auto"/>
        <w:jc w:val="both"/>
        <w:rPr>
          <w:rFonts w:ascii="Arial" w:eastAsia="Arial" w:hAnsi="Arial" w:cs="Arial"/>
          <w:b/>
          <w:bCs/>
        </w:rPr>
      </w:pPr>
      <w:proofErr w:type="spellStart"/>
      <w:r w:rsidRPr="00F95B0F">
        <w:rPr>
          <w:rFonts w:ascii="Arial" w:eastAsia="Arial" w:hAnsi="Arial" w:cs="Arial"/>
          <w:b/>
          <w:bCs/>
        </w:rPr>
        <w:t>rf_shap_values</w:t>
      </w:r>
      <w:proofErr w:type="spellEnd"/>
    </w:p>
    <w:p w14:paraId="226BDED8" w14:textId="0B72A58F" w:rsidR="00107553" w:rsidRPr="00F95B0F" w:rsidRDefault="00C6033C" w:rsidP="0090136D">
      <w:pPr>
        <w:spacing w:after="0" w:line="276" w:lineRule="auto"/>
        <w:jc w:val="both"/>
        <w:rPr>
          <w:rFonts w:ascii="Arial" w:eastAsia="Arial" w:hAnsi="Arial" w:cs="Arial"/>
        </w:rPr>
      </w:pPr>
      <w:r w:rsidRPr="00F95B0F">
        <w:rPr>
          <w:rFonts w:ascii="Arial" w:eastAsia="Arial" w:hAnsi="Arial" w:cs="Arial"/>
        </w:rPr>
        <w:t>For each image in the inference set, the table lists all extracted features with their corresponding SHAP values, indicating the contribution and importance of each feature to the model’s prediction.</w:t>
      </w:r>
    </w:p>
    <w:p w14:paraId="4401287A" w14:textId="77777777" w:rsidR="0090136D" w:rsidRPr="00F95B0F" w:rsidRDefault="0090136D" w:rsidP="0090136D">
      <w:pPr>
        <w:spacing w:after="0" w:line="276" w:lineRule="auto"/>
        <w:jc w:val="both"/>
        <w:rPr>
          <w:rFonts w:ascii="Arial" w:eastAsia="Arial" w:hAnsi="Arial" w:cs="Arial"/>
        </w:rPr>
      </w:pPr>
    </w:p>
    <w:p w14:paraId="33C62AAC" w14:textId="7265755E" w:rsidR="004846DA" w:rsidRPr="00D946D4" w:rsidRDefault="00C6033C" w:rsidP="00D946D4">
      <w:pPr>
        <w:shd w:val="clear" w:color="auto" w:fill="0099CC"/>
        <w:spacing w:after="0" w:line="276" w:lineRule="auto"/>
        <w:jc w:val="both"/>
        <w:rPr>
          <w:rFonts w:ascii="Arial" w:eastAsia="Arial" w:hAnsi="Arial" w:cs="Arial"/>
          <w:b/>
          <w:bCs/>
          <w:color w:val="FFFFFF" w:themeColor="background1"/>
        </w:rPr>
      </w:pPr>
      <w:r w:rsidRPr="004846DA">
        <w:rPr>
          <w:rFonts w:ascii="Arial" w:eastAsia="Arial" w:hAnsi="Arial" w:cs="Arial"/>
          <w:b/>
          <w:bCs/>
          <w:color w:val="FFFFFF" w:themeColor="background1"/>
        </w:rPr>
        <w:t>Recommended workflow to interpret machine learning inference results</w:t>
      </w:r>
    </w:p>
    <w:p w14:paraId="2C540C8D" w14:textId="78321114" w:rsidR="00107553" w:rsidRPr="00F95B0F" w:rsidRDefault="00C6033C">
      <w:pPr>
        <w:spacing w:after="0" w:line="276" w:lineRule="auto"/>
        <w:jc w:val="both"/>
        <w:rPr>
          <w:rFonts w:ascii="Arial" w:eastAsia="Arial" w:hAnsi="Arial" w:cs="Arial"/>
        </w:rPr>
      </w:pPr>
      <w:r w:rsidRPr="00F95B0F">
        <w:rPr>
          <w:rFonts w:ascii="Arial" w:eastAsia="Arial" w:hAnsi="Arial" w:cs="Arial"/>
        </w:rPr>
        <w:t>To avoid confusion, we use the following terms consistently throughout the following description:</w:t>
      </w:r>
    </w:p>
    <w:p w14:paraId="2F723618" w14:textId="77777777" w:rsidR="00107553" w:rsidRPr="00E9791B" w:rsidRDefault="00C6033C" w:rsidP="00E9791B">
      <w:pPr>
        <w:pStyle w:val="ListParagraph"/>
        <w:numPr>
          <w:ilvl w:val="0"/>
          <w:numId w:val="31"/>
        </w:numPr>
        <w:spacing w:after="0" w:line="276" w:lineRule="auto"/>
        <w:jc w:val="both"/>
        <w:rPr>
          <w:rFonts w:ascii="Arial" w:eastAsia="Arial" w:hAnsi="Arial" w:cs="Arial"/>
        </w:rPr>
      </w:pPr>
      <w:r w:rsidRPr="00E9791B">
        <w:rPr>
          <w:rFonts w:ascii="Arial" w:eastAsia="Arial" w:hAnsi="Arial" w:cs="Arial"/>
        </w:rPr>
        <w:t>Class: The category or label that the machine learning model assigns to an image (e.g., a predicted identity of a strain).</w:t>
      </w:r>
    </w:p>
    <w:p w14:paraId="4B920B63" w14:textId="79C3F67E" w:rsidR="00107553" w:rsidRPr="00E9791B" w:rsidRDefault="00C6033C" w:rsidP="00E9791B">
      <w:pPr>
        <w:pStyle w:val="ListParagraph"/>
        <w:numPr>
          <w:ilvl w:val="0"/>
          <w:numId w:val="31"/>
        </w:numPr>
        <w:spacing w:after="0" w:line="276" w:lineRule="auto"/>
        <w:jc w:val="both"/>
        <w:rPr>
          <w:rFonts w:ascii="Arial" w:eastAsia="Arial" w:hAnsi="Arial" w:cs="Arial"/>
        </w:rPr>
      </w:pPr>
      <w:r w:rsidRPr="00E9791B">
        <w:rPr>
          <w:rFonts w:ascii="Arial" w:eastAsia="Arial" w:hAnsi="Arial" w:cs="Arial"/>
        </w:rPr>
        <w:t xml:space="preserve">Strain: The actual biological category or type of the sample being </w:t>
      </w:r>
      <w:r w:rsidR="00E9791B" w:rsidRPr="00E9791B">
        <w:rPr>
          <w:rFonts w:ascii="Arial" w:eastAsia="Arial" w:hAnsi="Arial" w:cs="Arial"/>
        </w:rPr>
        <w:t>analysed</w:t>
      </w:r>
      <w:r w:rsidRPr="00E9791B">
        <w:rPr>
          <w:rFonts w:ascii="Arial" w:eastAsia="Arial" w:hAnsi="Arial" w:cs="Arial"/>
        </w:rPr>
        <w:t>, such as a specific bacterial strain. This represents the true class in experimental terms.</w:t>
      </w:r>
    </w:p>
    <w:p w14:paraId="3CCBB88C" w14:textId="77777777" w:rsidR="00107553" w:rsidRPr="00E9791B" w:rsidRDefault="00C6033C" w:rsidP="00E9791B">
      <w:pPr>
        <w:pStyle w:val="ListParagraph"/>
        <w:numPr>
          <w:ilvl w:val="0"/>
          <w:numId w:val="31"/>
        </w:numPr>
        <w:spacing w:after="0" w:line="276" w:lineRule="auto"/>
        <w:jc w:val="both"/>
        <w:rPr>
          <w:rFonts w:ascii="Arial" w:eastAsia="Arial" w:hAnsi="Arial" w:cs="Arial"/>
        </w:rPr>
      </w:pPr>
      <w:r w:rsidRPr="00E9791B">
        <w:rPr>
          <w:rFonts w:ascii="Arial" w:eastAsia="Arial" w:hAnsi="Arial" w:cs="Arial"/>
        </w:rPr>
        <w:t>Treatment: The experimental condition or manipulation applied to a biological sample (e.g., a drug or environmental change) before imaging. Multiple images from replicated treatments are used to assess model predictions.</w:t>
      </w:r>
    </w:p>
    <w:p w14:paraId="6E7395B1" w14:textId="77777777" w:rsidR="00107553" w:rsidRPr="00F95B0F" w:rsidRDefault="00107553">
      <w:pPr>
        <w:spacing w:after="0" w:line="276" w:lineRule="auto"/>
        <w:jc w:val="both"/>
        <w:rPr>
          <w:rFonts w:ascii="Arial" w:eastAsia="Arial" w:hAnsi="Arial" w:cs="Arial"/>
        </w:rPr>
      </w:pPr>
    </w:p>
    <w:p w14:paraId="6342A867" w14:textId="77777777" w:rsidR="00107553" w:rsidRPr="004846DA" w:rsidRDefault="00C6033C" w:rsidP="004846DA">
      <w:pPr>
        <w:spacing w:after="0" w:line="276" w:lineRule="auto"/>
        <w:jc w:val="both"/>
        <w:rPr>
          <w:rFonts w:ascii="Arial" w:eastAsia="Arial" w:hAnsi="Arial" w:cs="Arial"/>
        </w:rPr>
      </w:pPr>
      <w:r w:rsidRPr="004846DA">
        <w:rPr>
          <w:rFonts w:ascii="Arial" w:eastAsia="Arial" w:hAnsi="Arial" w:cs="Arial"/>
          <w:b/>
          <w:bCs/>
        </w:rPr>
        <w:t>Experimental design</w:t>
      </w:r>
      <w:r w:rsidRPr="004846DA">
        <w:rPr>
          <w:rFonts w:ascii="Arial" w:eastAsia="Arial" w:hAnsi="Arial" w:cs="Arial"/>
        </w:rPr>
        <w:t xml:space="preserve"> </w:t>
      </w:r>
    </w:p>
    <w:p w14:paraId="0F435010"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We recommend performing multiple technical replicates and independent experiments on different dates for each treatment and control condition. This approach increases robustness and enables more reliable interpretation of results.</w:t>
      </w:r>
    </w:p>
    <w:p w14:paraId="246324B8" w14:textId="77777777" w:rsidR="00107553" w:rsidRPr="00F95B0F" w:rsidRDefault="00107553">
      <w:pPr>
        <w:spacing w:after="0" w:line="276" w:lineRule="auto"/>
        <w:jc w:val="both"/>
        <w:rPr>
          <w:rFonts w:ascii="Arial" w:eastAsia="Arial" w:hAnsi="Arial" w:cs="Arial"/>
        </w:rPr>
      </w:pPr>
    </w:p>
    <w:p w14:paraId="0A847572" w14:textId="77777777" w:rsidR="00107553" w:rsidRPr="00F95B0F" w:rsidRDefault="00C6033C">
      <w:pPr>
        <w:spacing w:after="0" w:line="276" w:lineRule="auto"/>
        <w:jc w:val="both"/>
        <w:rPr>
          <w:rFonts w:ascii="Arial" w:eastAsia="Arial" w:hAnsi="Arial" w:cs="Arial"/>
          <w:b/>
          <w:bCs/>
        </w:rPr>
      </w:pPr>
      <w:r w:rsidRPr="00F95B0F">
        <w:rPr>
          <w:rFonts w:ascii="Arial" w:eastAsia="Arial" w:hAnsi="Arial" w:cs="Arial"/>
          <w:b/>
          <w:bCs/>
        </w:rPr>
        <w:t xml:space="preserve">Control experiments integration </w:t>
      </w:r>
    </w:p>
    <w:p w14:paraId="169A5EA6" w14:textId="77777777" w:rsidR="00107553" w:rsidRPr="00F95B0F" w:rsidRDefault="00C6033C">
      <w:pPr>
        <w:spacing w:after="0" w:line="276" w:lineRule="auto"/>
        <w:jc w:val="both"/>
        <w:rPr>
          <w:rFonts w:ascii="Arial" w:eastAsia="Arial" w:hAnsi="Arial" w:cs="Arial"/>
        </w:rPr>
      </w:pPr>
      <w:r w:rsidRPr="00F95B0F">
        <w:rPr>
          <w:rFonts w:ascii="Arial" w:eastAsia="Arial" w:hAnsi="Arial" w:cs="Arial"/>
        </w:rPr>
        <w:t>Control images should be divided and included in both the training and inference sets as sanity controls. This helps validate the model’s performance and supports interpretation.</w:t>
      </w:r>
    </w:p>
    <w:p w14:paraId="3B2DBDAD" w14:textId="77777777" w:rsidR="00107553" w:rsidRPr="00F95B0F" w:rsidRDefault="00107553">
      <w:pPr>
        <w:spacing w:after="0" w:line="276" w:lineRule="auto"/>
        <w:jc w:val="both"/>
        <w:rPr>
          <w:rFonts w:ascii="Arial" w:eastAsia="Arial" w:hAnsi="Arial" w:cs="Arial"/>
        </w:rPr>
      </w:pPr>
    </w:p>
    <w:p w14:paraId="64D2789A" w14:textId="77777777" w:rsidR="00107553" w:rsidRPr="00F95B0F" w:rsidRDefault="00C6033C">
      <w:pPr>
        <w:spacing w:after="0" w:line="276" w:lineRule="auto"/>
        <w:jc w:val="both"/>
        <w:rPr>
          <w:rFonts w:ascii="Arial" w:eastAsia="Arial" w:hAnsi="Arial" w:cs="Arial"/>
          <w:b/>
          <w:bCs/>
        </w:rPr>
      </w:pPr>
      <w:r w:rsidRPr="00F95B0F">
        <w:rPr>
          <w:rFonts w:ascii="Arial" w:eastAsia="Arial" w:hAnsi="Arial" w:cs="Arial"/>
          <w:b/>
          <w:bCs/>
        </w:rPr>
        <w:t xml:space="preserve">Aggregation of inference results </w:t>
      </w:r>
    </w:p>
    <w:p w14:paraId="79699537" w14:textId="5438954B" w:rsidR="00107553" w:rsidRPr="00F95B0F" w:rsidRDefault="00C6033C">
      <w:pPr>
        <w:spacing w:after="0" w:line="276" w:lineRule="auto"/>
        <w:jc w:val="both"/>
        <w:rPr>
          <w:rFonts w:ascii="Arial" w:eastAsia="Arial" w:hAnsi="Arial" w:cs="Arial"/>
        </w:rPr>
      </w:pPr>
      <w:r w:rsidRPr="00F95B0F">
        <w:rPr>
          <w:rFonts w:ascii="Arial" w:eastAsia="Arial" w:hAnsi="Arial" w:cs="Arial"/>
        </w:rPr>
        <w:t>After inference, collect all technical and independent repetitions of the same treatment condition</w:t>
      </w:r>
      <w:r w:rsidR="00BC56E3">
        <w:rPr>
          <w:rFonts w:ascii="Arial" w:eastAsia="Arial" w:hAnsi="Arial" w:cs="Arial"/>
        </w:rPr>
        <w:t xml:space="preserve"> (Figure 2)</w:t>
      </w:r>
      <w:r w:rsidRPr="00F95B0F">
        <w:rPr>
          <w:rFonts w:ascii="Arial" w:eastAsia="Arial" w:hAnsi="Arial" w:cs="Arial"/>
        </w:rPr>
        <w:t xml:space="preserve">. Construct a matrix where inferred classes are counted per treatment, as shown in Table 1. This table records the number of images predicted for each class (strain) from the training set, helping to identify the predominant inferred class per treatment condition. The data for this table are from the file </w:t>
      </w:r>
      <w:proofErr w:type="spellStart"/>
      <w:r w:rsidRPr="00F95B0F">
        <w:rPr>
          <w:rFonts w:ascii="Arial" w:eastAsia="Arial" w:hAnsi="Arial" w:cs="Arial"/>
        </w:rPr>
        <w:t>rf_predictions</w:t>
      </w:r>
      <w:proofErr w:type="spellEnd"/>
      <w:r w:rsidR="00BC56E3">
        <w:rPr>
          <w:rFonts w:ascii="Arial" w:eastAsia="Arial" w:hAnsi="Arial" w:cs="Arial"/>
        </w:rPr>
        <w:t xml:space="preserve"> (Figure 2)</w:t>
      </w:r>
      <w:r w:rsidRPr="00F95B0F">
        <w:rPr>
          <w:rFonts w:ascii="Arial" w:eastAsia="Arial" w:hAnsi="Arial" w:cs="Arial"/>
        </w:rPr>
        <w:t>.</w:t>
      </w:r>
    </w:p>
    <w:p w14:paraId="628E670C" w14:textId="77777777" w:rsidR="00107553" w:rsidRPr="00F95B0F" w:rsidRDefault="00107553">
      <w:pPr>
        <w:spacing w:after="0" w:line="276" w:lineRule="auto"/>
        <w:jc w:val="both"/>
        <w:rPr>
          <w:rFonts w:ascii="Arial" w:eastAsia="Arial" w:hAnsi="Arial" w:cs="Arial"/>
        </w:rPr>
      </w:pPr>
    </w:p>
    <w:p w14:paraId="0C14322C" w14:textId="77777777" w:rsidR="00107553" w:rsidRPr="004334F7" w:rsidRDefault="00C6033C">
      <w:pPr>
        <w:spacing w:after="0" w:line="276" w:lineRule="auto"/>
        <w:jc w:val="center"/>
        <w:rPr>
          <w:rFonts w:ascii="Arial" w:eastAsia="Arial" w:hAnsi="Arial" w:cs="Arial"/>
        </w:rPr>
      </w:pPr>
      <w:r w:rsidRPr="004334F7">
        <w:rPr>
          <w:rFonts w:ascii="Arial" w:eastAsia="Arial" w:hAnsi="Arial" w:cs="Arial"/>
          <w:noProof/>
        </w:rPr>
        <w:lastRenderedPageBreak/>
        <w:drawing>
          <wp:inline distT="114300" distB="114300" distL="114300" distR="114300" wp14:anchorId="5BF7B55D" wp14:editId="48F5938A">
            <wp:extent cx="5715000" cy="3600450"/>
            <wp:effectExtent l="0" t="0" r="0" b="0"/>
            <wp:docPr id="183854226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t="2771" b="58448"/>
                    <a:stretch>
                      <a:fillRect/>
                    </a:stretch>
                  </pic:blipFill>
                  <pic:spPr>
                    <a:xfrm>
                      <a:off x="0" y="0"/>
                      <a:ext cx="5715000" cy="3600450"/>
                    </a:xfrm>
                    <a:prstGeom prst="rect">
                      <a:avLst/>
                    </a:prstGeom>
                    <a:ln/>
                  </pic:spPr>
                </pic:pic>
              </a:graphicData>
            </a:graphic>
          </wp:inline>
        </w:drawing>
      </w:r>
    </w:p>
    <w:p w14:paraId="7DD56A4B" w14:textId="5C8B1C62" w:rsidR="00107553" w:rsidRPr="00F95B0F" w:rsidRDefault="00C6033C">
      <w:pPr>
        <w:spacing w:after="0" w:line="276" w:lineRule="auto"/>
        <w:jc w:val="both"/>
        <w:rPr>
          <w:rFonts w:ascii="Arial" w:eastAsia="Arial" w:hAnsi="Arial" w:cs="Arial"/>
          <w:sz w:val="16"/>
          <w:szCs w:val="16"/>
        </w:rPr>
      </w:pPr>
      <w:r w:rsidRPr="00F95B0F">
        <w:rPr>
          <w:rFonts w:ascii="Arial" w:eastAsia="Arial" w:hAnsi="Arial" w:cs="Arial"/>
          <w:sz w:val="16"/>
          <w:szCs w:val="16"/>
        </w:rPr>
        <w:t xml:space="preserve">Figure </w:t>
      </w:r>
      <w:r w:rsidR="004846DA">
        <w:rPr>
          <w:rFonts w:ascii="Arial" w:eastAsia="Arial" w:hAnsi="Arial" w:cs="Arial"/>
          <w:sz w:val="16"/>
          <w:szCs w:val="16"/>
        </w:rPr>
        <w:t>2</w:t>
      </w:r>
      <w:r w:rsidRPr="00F95B0F">
        <w:rPr>
          <w:rFonts w:ascii="Arial" w:eastAsia="Arial" w:hAnsi="Arial" w:cs="Arial"/>
          <w:sz w:val="16"/>
          <w:szCs w:val="16"/>
        </w:rPr>
        <w:t xml:space="preserve">. Screenshot of the </w:t>
      </w:r>
      <w:proofErr w:type="spellStart"/>
      <w:r w:rsidRPr="00F95B0F">
        <w:rPr>
          <w:rFonts w:ascii="Arial" w:eastAsia="Arial" w:hAnsi="Arial" w:cs="Arial"/>
          <w:sz w:val="16"/>
          <w:szCs w:val="16"/>
        </w:rPr>
        <w:t>rf_predictions</w:t>
      </w:r>
      <w:proofErr w:type="spellEnd"/>
      <w:r w:rsidRPr="00F95B0F">
        <w:rPr>
          <w:rFonts w:ascii="Arial" w:eastAsia="Arial" w:hAnsi="Arial" w:cs="Arial"/>
          <w:sz w:val="16"/>
          <w:szCs w:val="16"/>
        </w:rPr>
        <w:t xml:space="preserve"> output file in TSV format, which can be opened using Excel.</w:t>
      </w:r>
    </w:p>
    <w:p w14:paraId="7F5BB4CE" w14:textId="77777777" w:rsidR="00107553" w:rsidRPr="004334F7" w:rsidRDefault="00107553">
      <w:pPr>
        <w:spacing w:after="0" w:line="276" w:lineRule="auto"/>
        <w:jc w:val="both"/>
        <w:rPr>
          <w:rFonts w:ascii="Arial" w:eastAsia="Arial" w:hAnsi="Arial" w:cs="Arial"/>
        </w:rPr>
      </w:pPr>
    </w:p>
    <w:p w14:paraId="7C3442E3" w14:textId="77777777" w:rsidR="00107553" w:rsidRPr="004846DA" w:rsidRDefault="00C6033C">
      <w:pPr>
        <w:spacing w:after="0" w:line="276" w:lineRule="auto"/>
        <w:jc w:val="both"/>
        <w:rPr>
          <w:rFonts w:ascii="Arial" w:eastAsia="Arial" w:hAnsi="Arial" w:cs="Arial"/>
          <w:sz w:val="16"/>
          <w:szCs w:val="16"/>
        </w:rPr>
      </w:pPr>
      <w:r w:rsidRPr="004846DA">
        <w:rPr>
          <w:rFonts w:ascii="Arial" w:eastAsia="Arial" w:hAnsi="Arial" w:cs="Arial"/>
          <w:sz w:val="16"/>
          <w:szCs w:val="16"/>
        </w:rPr>
        <w:t>Table 1. Summary of image counts per class for each treatment condition.</w:t>
      </w:r>
    </w:p>
    <w:p w14:paraId="7BF6E8A3" w14:textId="77777777" w:rsidR="00107553" w:rsidRPr="004846DA" w:rsidRDefault="00C6033C">
      <w:pPr>
        <w:spacing w:after="0" w:line="276" w:lineRule="auto"/>
        <w:jc w:val="both"/>
        <w:rPr>
          <w:rFonts w:ascii="Arial" w:eastAsia="Arial" w:hAnsi="Arial" w:cs="Arial"/>
          <w:sz w:val="16"/>
          <w:szCs w:val="16"/>
        </w:rPr>
      </w:pPr>
      <w:r w:rsidRPr="004846DA">
        <w:rPr>
          <w:rFonts w:ascii="Arial" w:eastAsia="Arial" w:hAnsi="Arial" w:cs="Arial"/>
          <w:sz w:val="16"/>
          <w:szCs w:val="16"/>
        </w:rPr>
        <w:t>This table shows the number of images classified as belonging to each class (strain) for repeated experiments under the same condition (combination of strain and treatment). Each row represents one treatment condition with multiple replicates. The numbers indicate how many images the model assigned to each class.</w:t>
      </w:r>
    </w:p>
    <w:tbl>
      <w:tblPr>
        <w:tblStyle w:val="a5"/>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46"/>
        <w:gridCol w:w="2052"/>
        <w:gridCol w:w="872"/>
        <w:gridCol w:w="767"/>
        <w:gridCol w:w="767"/>
        <w:gridCol w:w="767"/>
        <w:gridCol w:w="767"/>
        <w:gridCol w:w="892"/>
        <w:gridCol w:w="767"/>
        <w:gridCol w:w="665"/>
      </w:tblGrid>
      <w:tr w:rsidR="00107553" w:rsidRPr="004846DA" w14:paraId="488BFB16" w14:textId="77777777">
        <w:trPr>
          <w:trHeight w:val="284"/>
        </w:trPr>
        <w:tc>
          <w:tcPr>
            <w:tcW w:w="2798" w:type="dxa"/>
            <w:gridSpan w:val="2"/>
          </w:tcPr>
          <w:p w14:paraId="4A479DE4" w14:textId="77777777" w:rsidR="00107553" w:rsidRPr="004846DA" w:rsidRDefault="00107553">
            <w:pPr>
              <w:spacing w:after="0" w:line="240" w:lineRule="auto"/>
              <w:jc w:val="center"/>
              <w:rPr>
                <w:rFonts w:ascii="Arial" w:eastAsia="Arial" w:hAnsi="Arial" w:cs="Arial"/>
                <w:sz w:val="16"/>
                <w:szCs w:val="16"/>
              </w:rPr>
            </w:pPr>
          </w:p>
        </w:tc>
        <w:tc>
          <w:tcPr>
            <w:tcW w:w="6264" w:type="dxa"/>
            <w:gridSpan w:val="8"/>
          </w:tcPr>
          <w:p w14:paraId="3881043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voted class</w:t>
            </w:r>
          </w:p>
        </w:tc>
      </w:tr>
      <w:tr w:rsidR="00107553" w:rsidRPr="004846DA" w14:paraId="79B5DFEC" w14:textId="77777777">
        <w:trPr>
          <w:trHeight w:val="284"/>
        </w:trPr>
        <w:tc>
          <w:tcPr>
            <w:tcW w:w="746" w:type="dxa"/>
          </w:tcPr>
          <w:p w14:paraId="3D2C68E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strain</w:t>
            </w:r>
          </w:p>
        </w:tc>
        <w:tc>
          <w:tcPr>
            <w:tcW w:w="2052" w:type="dxa"/>
          </w:tcPr>
          <w:p w14:paraId="6BC19E6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treatment</w:t>
            </w:r>
          </w:p>
        </w:tc>
        <w:tc>
          <w:tcPr>
            <w:tcW w:w="872" w:type="dxa"/>
          </w:tcPr>
          <w:p w14:paraId="7DE643CE"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L1764</w:t>
            </w:r>
          </w:p>
        </w:tc>
        <w:tc>
          <w:tcPr>
            <w:tcW w:w="767" w:type="dxa"/>
          </w:tcPr>
          <w:p w14:paraId="05C4422E"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L455</w:t>
            </w:r>
          </w:p>
        </w:tc>
        <w:tc>
          <w:tcPr>
            <w:tcW w:w="767" w:type="dxa"/>
          </w:tcPr>
          <w:p w14:paraId="552B9A6E"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L1323</w:t>
            </w:r>
          </w:p>
        </w:tc>
        <w:tc>
          <w:tcPr>
            <w:tcW w:w="767" w:type="dxa"/>
          </w:tcPr>
          <w:p w14:paraId="04D03EE3"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L394</w:t>
            </w:r>
          </w:p>
        </w:tc>
        <w:tc>
          <w:tcPr>
            <w:tcW w:w="767" w:type="dxa"/>
          </w:tcPr>
          <w:p w14:paraId="44094489"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L628</w:t>
            </w:r>
          </w:p>
        </w:tc>
        <w:tc>
          <w:tcPr>
            <w:tcW w:w="892" w:type="dxa"/>
          </w:tcPr>
          <w:p w14:paraId="32970CD8"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ATCC 19115</w:t>
            </w:r>
          </w:p>
        </w:tc>
        <w:tc>
          <w:tcPr>
            <w:tcW w:w="767" w:type="dxa"/>
          </w:tcPr>
          <w:p w14:paraId="67D48279"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L1823</w:t>
            </w:r>
          </w:p>
        </w:tc>
        <w:tc>
          <w:tcPr>
            <w:tcW w:w="665" w:type="dxa"/>
          </w:tcPr>
          <w:p w14:paraId="5E9E4B26"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L634</w:t>
            </w:r>
          </w:p>
        </w:tc>
      </w:tr>
      <w:tr w:rsidR="00107553" w:rsidRPr="004846DA" w14:paraId="2A5FDB41" w14:textId="77777777">
        <w:trPr>
          <w:trHeight w:val="284"/>
        </w:trPr>
        <w:tc>
          <w:tcPr>
            <w:tcW w:w="746" w:type="dxa"/>
          </w:tcPr>
          <w:p w14:paraId="515C48E2"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L1764</w:t>
            </w:r>
          </w:p>
        </w:tc>
        <w:tc>
          <w:tcPr>
            <w:tcW w:w="2052" w:type="dxa"/>
          </w:tcPr>
          <w:p w14:paraId="5C64F285"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control</w:t>
            </w:r>
          </w:p>
        </w:tc>
        <w:tc>
          <w:tcPr>
            <w:tcW w:w="872" w:type="dxa"/>
          </w:tcPr>
          <w:p w14:paraId="27B8D227"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19</w:t>
            </w:r>
          </w:p>
        </w:tc>
        <w:tc>
          <w:tcPr>
            <w:tcW w:w="767" w:type="dxa"/>
          </w:tcPr>
          <w:p w14:paraId="7862E2F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2</w:t>
            </w:r>
          </w:p>
        </w:tc>
        <w:tc>
          <w:tcPr>
            <w:tcW w:w="767" w:type="dxa"/>
          </w:tcPr>
          <w:p w14:paraId="04AA959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1</w:t>
            </w:r>
          </w:p>
        </w:tc>
        <w:tc>
          <w:tcPr>
            <w:tcW w:w="767" w:type="dxa"/>
          </w:tcPr>
          <w:p w14:paraId="1F39BCF7"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3</w:t>
            </w:r>
          </w:p>
        </w:tc>
        <w:tc>
          <w:tcPr>
            <w:tcW w:w="767" w:type="dxa"/>
          </w:tcPr>
          <w:p w14:paraId="051313E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47EFDD1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5801701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665" w:type="dxa"/>
          </w:tcPr>
          <w:p w14:paraId="4A3690D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5957D8A2" w14:textId="77777777">
        <w:trPr>
          <w:trHeight w:val="284"/>
        </w:trPr>
        <w:tc>
          <w:tcPr>
            <w:tcW w:w="746" w:type="dxa"/>
          </w:tcPr>
          <w:p w14:paraId="3A6B2135"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L1764</w:t>
            </w:r>
          </w:p>
        </w:tc>
        <w:tc>
          <w:tcPr>
            <w:tcW w:w="2052" w:type="dxa"/>
          </w:tcPr>
          <w:p w14:paraId="3AE5CADE"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melon extract coat</w:t>
            </w:r>
          </w:p>
        </w:tc>
        <w:tc>
          <w:tcPr>
            <w:tcW w:w="872" w:type="dxa"/>
          </w:tcPr>
          <w:p w14:paraId="1CA46D9C"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46</w:t>
            </w:r>
          </w:p>
        </w:tc>
        <w:tc>
          <w:tcPr>
            <w:tcW w:w="767" w:type="dxa"/>
          </w:tcPr>
          <w:p w14:paraId="6B0DADA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06CC7B93"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6DAD730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4</w:t>
            </w:r>
          </w:p>
        </w:tc>
        <w:tc>
          <w:tcPr>
            <w:tcW w:w="767" w:type="dxa"/>
          </w:tcPr>
          <w:p w14:paraId="32225EA2"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6B954231"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58194DB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665" w:type="dxa"/>
          </w:tcPr>
          <w:p w14:paraId="5DC7E98E"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760E88B6" w14:textId="77777777">
        <w:trPr>
          <w:trHeight w:val="284"/>
        </w:trPr>
        <w:tc>
          <w:tcPr>
            <w:tcW w:w="746" w:type="dxa"/>
          </w:tcPr>
          <w:p w14:paraId="1A1E95D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L1764</w:t>
            </w:r>
          </w:p>
        </w:tc>
        <w:tc>
          <w:tcPr>
            <w:tcW w:w="2052" w:type="dxa"/>
          </w:tcPr>
          <w:p w14:paraId="226754E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milk coat</w:t>
            </w:r>
          </w:p>
        </w:tc>
        <w:tc>
          <w:tcPr>
            <w:tcW w:w="872" w:type="dxa"/>
          </w:tcPr>
          <w:p w14:paraId="71306500"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46</w:t>
            </w:r>
          </w:p>
        </w:tc>
        <w:tc>
          <w:tcPr>
            <w:tcW w:w="767" w:type="dxa"/>
          </w:tcPr>
          <w:p w14:paraId="689F975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4D7E365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7DF71E2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2</w:t>
            </w:r>
          </w:p>
        </w:tc>
        <w:tc>
          <w:tcPr>
            <w:tcW w:w="767" w:type="dxa"/>
          </w:tcPr>
          <w:p w14:paraId="0C4D0F72"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03564855"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2021960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2</w:t>
            </w:r>
          </w:p>
        </w:tc>
        <w:tc>
          <w:tcPr>
            <w:tcW w:w="665" w:type="dxa"/>
          </w:tcPr>
          <w:p w14:paraId="438590BD"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10F7A50B" w14:textId="77777777">
        <w:trPr>
          <w:trHeight w:val="284"/>
        </w:trPr>
        <w:tc>
          <w:tcPr>
            <w:tcW w:w="746" w:type="dxa"/>
          </w:tcPr>
          <w:p w14:paraId="269F9718"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L1764</w:t>
            </w:r>
          </w:p>
        </w:tc>
        <w:tc>
          <w:tcPr>
            <w:tcW w:w="2052" w:type="dxa"/>
          </w:tcPr>
          <w:p w14:paraId="537439A0" w14:textId="77777777" w:rsidR="00107553" w:rsidRPr="004846DA" w:rsidRDefault="00C6033C">
            <w:pPr>
              <w:spacing w:after="0" w:line="240" w:lineRule="auto"/>
              <w:jc w:val="center"/>
              <w:rPr>
                <w:rFonts w:ascii="Arial" w:eastAsia="Arial" w:hAnsi="Arial" w:cs="Arial"/>
                <w:sz w:val="16"/>
                <w:szCs w:val="16"/>
              </w:rPr>
            </w:pPr>
            <w:proofErr w:type="spellStart"/>
            <w:r w:rsidRPr="004846DA">
              <w:rPr>
                <w:rFonts w:ascii="Arial" w:eastAsia="Arial" w:hAnsi="Arial" w:cs="Arial"/>
                <w:sz w:val="16"/>
                <w:szCs w:val="16"/>
              </w:rPr>
              <w:t>tatar</w:t>
            </w:r>
            <w:proofErr w:type="spellEnd"/>
            <w:r w:rsidRPr="004846DA">
              <w:rPr>
                <w:rFonts w:ascii="Arial" w:eastAsia="Arial" w:hAnsi="Arial" w:cs="Arial"/>
                <w:sz w:val="16"/>
                <w:szCs w:val="16"/>
              </w:rPr>
              <w:t xml:space="preserve"> steak extract coat</w:t>
            </w:r>
          </w:p>
        </w:tc>
        <w:tc>
          <w:tcPr>
            <w:tcW w:w="872" w:type="dxa"/>
          </w:tcPr>
          <w:p w14:paraId="2CD39B06"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50</w:t>
            </w:r>
          </w:p>
        </w:tc>
        <w:tc>
          <w:tcPr>
            <w:tcW w:w="767" w:type="dxa"/>
          </w:tcPr>
          <w:p w14:paraId="4CEEFE3C"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079C217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0BBC614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54ED4147"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2CEE2220"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469FFD97"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665" w:type="dxa"/>
          </w:tcPr>
          <w:p w14:paraId="02D06D2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55C5685C" w14:textId="77777777">
        <w:trPr>
          <w:trHeight w:val="284"/>
        </w:trPr>
        <w:tc>
          <w:tcPr>
            <w:tcW w:w="746" w:type="dxa"/>
          </w:tcPr>
          <w:p w14:paraId="07835BDC"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L628</w:t>
            </w:r>
          </w:p>
        </w:tc>
        <w:tc>
          <w:tcPr>
            <w:tcW w:w="2052" w:type="dxa"/>
          </w:tcPr>
          <w:p w14:paraId="5567CEA1"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control</w:t>
            </w:r>
          </w:p>
        </w:tc>
        <w:tc>
          <w:tcPr>
            <w:tcW w:w="872" w:type="dxa"/>
          </w:tcPr>
          <w:p w14:paraId="0A6EC9D0"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5740E370"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6F62265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2365AB9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0E74FE40"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24</w:t>
            </w:r>
          </w:p>
        </w:tc>
        <w:tc>
          <w:tcPr>
            <w:tcW w:w="892" w:type="dxa"/>
          </w:tcPr>
          <w:p w14:paraId="394AA5C8"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7FC6BCE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1</w:t>
            </w:r>
          </w:p>
        </w:tc>
        <w:tc>
          <w:tcPr>
            <w:tcW w:w="665" w:type="dxa"/>
          </w:tcPr>
          <w:p w14:paraId="0649BC31"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63B9B1F3" w14:textId="77777777">
        <w:trPr>
          <w:trHeight w:val="284"/>
        </w:trPr>
        <w:tc>
          <w:tcPr>
            <w:tcW w:w="746" w:type="dxa"/>
          </w:tcPr>
          <w:p w14:paraId="114172F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L628</w:t>
            </w:r>
          </w:p>
        </w:tc>
        <w:tc>
          <w:tcPr>
            <w:tcW w:w="2052" w:type="dxa"/>
          </w:tcPr>
          <w:p w14:paraId="16E4CDB2"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melon extract coat</w:t>
            </w:r>
          </w:p>
        </w:tc>
        <w:tc>
          <w:tcPr>
            <w:tcW w:w="872" w:type="dxa"/>
          </w:tcPr>
          <w:p w14:paraId="62B3D637"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21</w:t>
            </w:r>
          </w:p>
        </w:tc>
        <w:tc>
          <w:tcPr>
            <w:tcW w:w="767" w:type="dxa"/>
          </w:tcPr>
          <w:p w14:paraId="282DF0CC"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14</w:t>
            </w:r>
          </w:p>
        </w:tc>
        <w:tc>
          <w:tcPr>
            <w:tcW w:w="767" w:type="dxa"/>
          </w:tcPr>
          <w:p w14:paraId="057B7C68"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6D606165"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7</w:t>
            </w:r>
          </w:p>
        </w:tc>
        <w:tc>
          <w:tcPr>
            <w:tcW w:w="767" w:type="dxa"/>
          </w:tcPr>
          <w:p w14:paraId="258541B3"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5</w:t>
            </w:r>
          </w:p>
        </w:tc>
        <w:tc>
          <w:tcPr>
            <w:tcW w:w="892" w:type="dxa"/>
          </w:tcPr>
          <w:p w14:paraId="043639FC"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2F5B36BD"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2</w:t>
            </w:r>
          </w:p>
        </w:tc>
        <w:tc>
          <w:tcPr>
            <w:tcW w:w="665" w:type="dxa"/>
          </w:tcPr>
          <w:p w14:paraId="594FC15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2DDAFA70" w14:textId="77777777">
        <w:trPr>
          <w:trHeight w:val="284"/>
        </w:trPr>
        <w:tc>
          <w:tcPr>
            <w:tcW w:w="746" w:type="dxa"/>
          </w:tcPr>
          <w:p w14:paraId="65EC94B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L628</w:t>
            </w:r>
          </w:p>
        </w:tc>
        <w:tc>
          <w:tcPr>
            <w:tcW w:w="2052" w:type="dxa"/>
          </w:tcPr>
          <w:p w14:paraId="4011F75D"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milk coat</w:t>
            </w:r>
          </w:p>
        </w:tc>
        <w:tc>
          <w:tcPr>
            <w:tcW w:w="872" w:type="dxa"/>
          </w:tcPr>
          <w:p w14:paraId="0C4B7E2F"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42</w:t>
            </w:r>
          </w:p>
        </w:tc>
        <w:tc>
          <w:tcPr>
            <w:tcW w:w="767" w:type="dxa"/>
          </w:tcPr>
          <w:p w14:paraId="47348AEB"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45C23BE7"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4780E14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4</w:t>
            </w:r>
          </w:p>
        </w:tc>
        <w:tc>
          <w:tcPr>
            <w:tcW w:w="767" w:type="dxa"/>
          </w:tcPr>
          <w:p w14:paraId="364F9B97"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2710C32D"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491C6E96"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4</w:t>
            </w:r>
          </w:p>
        </w:tc>
        <w:tc>
          <w:tcPr>
            <w:tcW w:w="665" w:type="dxa"/>
          </w:tcPr>
          <w:p w14:paraId="62CB572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r w:rsidR="00107553" w:rsidRPr="004846DA" w14:paraId="1F54E2E5" w14:textId="77777777">
        <w:trPr>
          <w:trHeight w:val="284"/>
        </w:trPr>
        <w:tc>
          <w:tcPr>
            <w:tcW w:w="746" w:type="dxa"/>
          </w:tcPr>
          <w:p w14:paraId="44C665E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L628</w:t>
            </w:r>
          </w:p>
        </w:tc>
        <w:tc>
          <w:tcPr>
            <w:tcW w:w="2052" w:type="dxa"/>
          </w:tcPr>
          <w:p w14:paraId="0A40A9F0" w14:textId="77777777" w:rsidR="00107553" w:rsidRPr="004846DA" w:rsidRDefault="00C6033C">
            <w:pPr>
              <w:spacing w:after="0" w:line="240" w:lineRule="auto"/>
              <w:jc w:val="center"/>
              <w:rPr>
                <w:rFonts w:ascii="Arial" w:eastAsia="Arial" w:hAnsi="Arial" w:cs="Arial"/>
                <w:sz w:val="16"/>
                <w:szCs w:val="16"/>
              </w:rPr>
            </w:pPr>
            <w:proofErr w:type="spellStart"/>
            <w:r w:rsidRPr="004846DA">
              <w:rPr>
                <w:rFonts w:ascii="Arial" w:eastAsia="Arial" w:hAnsi="Arial" w:cs="Arial"/>
                <w:sz w:val="16"/>
                <w:szCs w:val="16"/>
              </w:rPr>
              <w:t>tatar</w:t>
            </w:r>
            <w:proofErr w:type="spellEnd"/>
            <w:r w:rsidRPr="004846DA">
              <w:rPr>
                <w:rFonts w:ascii="Arial" w:eastAsia="Arial" w:hAnsi="Arial" w:cs="Arial"/>
                <w:sz w:val="16"/>
                <w:szCs w:val="16"/>
              </w:rPr>
              <w:t xml:space="preserve"> steak extract coat</w:t>
            </w:r>
          </w:p>
        </w:tc>
        <w:tc>
          <w:tcPr>
            <w:tcW w:w="872" w:type="dxa"/>
          </w:tcPr>
          <w:p w14:paraId="6DC40D30" w14:textId="77777777" w:rsidR="00107553" w:rsidRPr="004846DA" w:rsidRDefault="00C6033C">
            <w:pPr>
              <w:spacing w:after="0" w:line="240" w:lineRule="auto"/>
              <w:jc w:val="center"/>
              <w:rPr>
                <w:rFonts w:ascii="Arial" w:eastAsia="Arial" w:hAnsi="Arial" w:cs="Arial"/>
                <w:b/>
                <w:bCs/>
                <w:sz w:val="16"/>
                <w:szCs w:val="16"/>
              </w:rPr>
            </w:pPr>
            <w:r w:rsidRPr="004846DA">
              <w:rPr>
                <w:rFonts w:ascii="Arial" w:eastAsia="Arial" w:hAnsi="Arial" w:cs="Arial"/>
                <w:b/>
                <w:bCs/>
                <w:sz w:val="16"/>
                <w:szCs w:val="16"/>
              </w:rPr>
              <w:t>47</w:t>
            </w:r>
          </w:p>
        </w:tc>
        <w:tc>
          <w:tcPr>
            <w:tcW w:w="767" w:type="dxa"/>
          </w:tcPr>
          <w:p w14:paraId="153AE2B3"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0F17B509"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1B88E31A"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1</w:t>
            </w:r>
          </w:p>
        </w:tc>
        <w:tc>
          <w:tcPr>
            <w:tcW w:w="767" w:type="dxa"/>
          </w:tcPr>
          <w:p w14:paraId="6D7D2533"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892" w:type="dxa"/>
          </w:tcPr>
          <w:p w14:paraId="7508FDAD"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c>
          <w:tcPr>
            <w:tcW w:w="767" w:type="dxa"/>
          </w:tcPr>
          <w:p w14:paraId="74F8C244"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2</w:t>
            </w:r>
          </w:p>
        </w:tc>
        <w:tc>
          <w:tcPr>
            <w:tcW w:w="665" w:type="dxa"/>
          </w:tcPr>
          <w:p w14:paraId="0641A49E" w14:textId="77777777" w:rsidR="00107553" w:rsidRPr="004846DA" w:rsidRDefault="00C6033C">
            <w:pPr>
              <w:spacing w:after="0" w:line="240" w:lineRule="auto"/>
              <w:jc w:val="center"/>
              <w:rPr>
                <w:rFonts w:ascii="Arial" w:eastAsia="Arial" w:hAnsi="Arial" w:cs="Arial"/>
                <w:sz w:val="16"/>
                <w:szCs w:val="16"/>
              </w:rPr>
            </w:pPr>
            <w:r w:rsidRPr="004846DA">
              <w:rPr>
                <w:rFonts w:ascii="Arial" w:eastAsia="Arial" w:hAnsi="Arial" w:cs="Arial"/>
                <w:sz w:val="16"/>
                <w:szCs w:val="16"/>
              </w:rPr>
              <w:t>0</w:t>
            </w:r>
          </w:p>
        </w:tc>
      </w:tr>
    </w:tbl>
    <w:p w14:paraId="16912617" w14:textId="77777777" w:rsidR="00107553" w:rsidRPr="004334F7" w:rsidRDefault="00107553">
      <w:pPr>
        <w:spacing w:after="0" w:line="276" w:lineRule="auto"/>
        <w:jc w:val="both"/>
        <w:rPr>
          <w:rFonts w:ascii="Arial" w:eastAsia="Arial" w:hAnsi="Arial" w:cs="Arial"/>
        </w:rPr>
      </w:pPr>
    </w:p>
    <w:p w14:paraId="596EEAFD" w14:textId="77777777" w:rsidR="00107553" w:rsidRPr="00BC56E3" w:rsidRDefault="00C6033C">
      <w:pPr>
        <w:spacing w:after="0" w:line="276" w:lineRule="auto"/>
        <w:jc w:val="both"/>
        <w:rPr>
          <w:rFonts w:ascii="Arial" w:eastAsia="Arial" w:hAnsi="Arial" w:cs="Arial"/>
          <w:b/>
          <w:bCs/>
        </w:rPr>
      </w:pPr>
      <w:r w:rsidRPr="00BC56E3">
        <w:rPr>
          <w:rFonts w:ascii="Arial" w:eastAsia="Arial" w:hAnsi="Arial" w:cs="Arial"/>
          <w:b/>
          <w:bCs/>
        </w:rPr>
        <w:t>The class with the highest count in a given row is considered the predominant inferred class for that treatment condition. This aggregation identifies the overall prediction across multiple images and replicates, increasing confidence in the inference.</w:t>
      </w:r>
    </w:p>
    <w:p w14:paraId="0F39D351" w14:textId="77777777" w:rsidR="00107553" w:rsidRPr="004334F7" w:rsidRDefault="00107553">
      <w:pPr>
        <w:spacing w:after="0" w:line="276" w:lineRule="auto"/>
        <w:jc w:val="both"/>
        <w:rPr>
          <w:rFonts w:ascii="Arial" w:eastAsia="Arial" w:hAnsi="Arial" w:cs="Arial"/>
        </w:rPr>
      </w:pPr>
    </w:p>
    <w:p w14:paraId="386C7104" w14:textId="77777777" w:rsidR="00107553" w:rsidRPr="004334F7" w:rsidRDefault="00C6033C">
      <w:pPr>
        <w:spacing w:after="0" w:line="276" w:lineRule="auto"/>
        <w:jc w:val="both"/>
        <w:rPr>
          <w:rFonts w:ascii="Arial" w:eastAsia="Arial" w:hAnsi="Arial" w:cs="Arial"/>
          <w:b/>
          <w:bCs/>
        </w:rPr>
      </w:pPr>
      <w:r w:rsidRPr="004334F7">
        <w:rPr>
          <w:rFonts w:ascii="Arial" w:eastAsia="Arial" w:hAnsi="Arial" w:cs="Arial"/>
          <w:b/>
          <w:bCs/>
        </w:rPr>
        <w:t xml:space="preserve">Using prediction probabilities </w:t>
      </w:r>
    </w:p>
    <w:p w14:paraId="33386ED6" w14:textId="53102CA7" w:rsidR="00107553" w:rsidRPr="004334F7" w:rsidRDefault="00C6033C">
      <w:pPr>
        <w:spacing w:after="0" w:line="276" w:lineRule="auto"/>
        <w:jc w:val="both"/>
        <w:rPr>
          <w:rFonts w:ascii="Arial" w:eastAsia="Arial" w:hAnsi="Arial" w:cs="Arial"/>
        </w:rPr>
      </w:pPr>
      <w:r w:rsidRPr="004334F7">
        <w:rPr>
          <w:rFonts w:ascii="Arial" w:eastAsia="Arial" w:hAnsi="Arial" w:cs="Arial"/>
        </w:rPr>
        <w:t xml:space="preserve">Since individual images may vary, each inference is associated with a probability score indicating the model’s confidence in the assigned class. These probabilities are provided in </w:t>
      </w:r>
      <w:proofErr w:type="spellStart"/>
      <w:r w:rsidRPr="004334F7">
        <w:rPr>
          <w:rFonts w:ascii="Arial" w:eastAsia="Arial" w:hAnsi="Arial" w:cs="Arial"/>
        </w:rPr>
        <w:t>rf_probabilities</w:t>
      </w:r>
      <w:proofErr w:type="spellEnd"/>
      <w:r w:rsidR="00BC56E3">
        <w:rPr>
          <w:rFonts w:ascii="Arial" w:eastAsia="Arial" w:hAnsi="Arial" w:cs="Arial"/>
        </w:rPr>
        <w:t xml:space="preserve"> (Figure 3)</w:t>
      </w:r>
      <w:r w:rsidRPr="004334F7">
        <w:rPr>
          <w:rFonts w:ascii="Arial" w:eastAsia="Arial" w:hAnsi="Arial" w:cs="Arial"/>
        </w:rPr>
        <w:t>.</w:t>
      </w:r>
    </w:p>
    <w:p w14:paraId="1700CD0E" w14:textId="77777777" w:rsidR="00107553" w:rsidRPr="004334F7" w:rsidRDefault="00C6033C" w:rsidP="00BC56E3">
      <w:pPr>
        <w:numPr>
          <w:ilvl w:val="0"/>
          <w:numId w:val="32"/>
        </w:numPr>
        <w:spacing w:after="0" w:line="276" w:lineRule="auto"/>
        <w:jc w:val="both"/>
        <w:rPr>
          <w:rFonts w:ascii="Arial" w:eastAsia="Arial" w:hAnsi="Arial" w:cs="Arial"/>
        </w:rPr>
      </w:pPr>
      <w:r w:rsidRPr="004334F7">
        <w:rPr>
          <w:rFonts w:ascii="Arial" w:eastAsia="Arial" w:hAnsi="Arial" w:cs="Arial"/>
        </w:rPr>
        <w:t>High probabilities indicate strong confidence in the prediction.</w:t>
      </w:r>
    </w:p>
    <w:p w14:paraId="14C7463D" w14:textId="77777777" w:rsidR="00107553" w:rsidRPr="004334F7" w:rsidRDefault="00C6033C" w:rsidP="00BC56E3">
      <w:pPr>
        <w:numPr>
          <w:ilvl w:val="0"/>
          <w:numId w:val="32"/>
        </w:numPr>
        <w:spacing w:after="0" w:line="276" w:lineRule="auto"/>
        <w:jc w:val="both"/>
        <w:rPr>
          <w:rFonts w:ascii="Arial" w:eastAsia="Arial" w:hAnsi="Arial" w:cs="Arial"/>
        </w:rPr>
      </w:pPr>
      <w:r w:rsidRPr="004334F7">
        <w:rPr>
          <w:rFonts w:ascii="Arial" w:eastAsia="Arial" w:hAnsi="Arial" w:cs="Arial"/>
        </w:rPr>
        <w:t xml:space="preserve">Probabilities around or below 0.6 require careful examination, especially if the model’s probabilities for control classes are similarly close; this may indicate ambiguous or </w:t>
      </w:r>
      <w:r w:rsidRPr="004334F7">
        <w:rPr>
          <w:rFonts w:ascii="Arial" w:eastAsia="Arial" w:hAnsi="Arial" w:cs="Arial"/>
        </w:rPr>
        <w:lastRenderedPageBreak/>
        <w:t>difficult cases. Low probabilities often mean the model assigned the closest available class in the training set, but with low confidence due to dissimilarities.</w:t>
      </w:r>
    </w:p>
    <w:p w14:paraId="3BDE55D2" w14:textId="77777777" w:rsidR="00107553" w:rsidRPr="004334F7" w:rsidRDefault="00C6033C" w:rsidP="00BC56E3">
      <w:pPr>
        <w:numPr>
          <w:ilvl w:val="0"/>
          <w:numId w:val="32"/>
        </w:numPr>
        <w:spacing w:after="0" w:line="276" w:lineRule="auto"/>
        <w:jc w:val="both"/>
        <w:rPr>
          <w:rFonts w:ascii="Arial" w:eastAsia="Arial" w:hAnsi="Arial" w:cs="Arial"/>
        </w:rPr>
      </w:pPr>
      <w:r w:rsidRPr="004334F7">
        <w:rPr>
          <w:rFonts w:ascii="Arial" w:eastAsia="Arial" w:hAnsi="Arial" w:cs="Arial"/>
        </w:rPr>
        <w:t>We recommend compiling probability values for all repetitions of each treatment in an Excel table and calculating summary statistics such as mean, median, standard deviation, minimum, maximum, and percentiles. This provides insight into the central tendency and variability of the model’s confidence per treatment, highlighting any outliers that could skew averages. The average probability then serves as a guide for interpretation.</w:t>
      </w:r>
    </w:p>
    <w:p w14:paraId="5B8F33F3" w14:textId="77777777" w:rsidR="00107553" w:rsidRPr="004334F7" w:rsidRDefault="00107553">
      <w:pPr>
        <w:spacing w:after="0" w:line="276" w:lineRule="auto"/>
        <w:jc w:val="both"/>
        <w:rPr>
          <w:rFonts w:ascii="Arial" w:eastAsia="Arial" w:hAnsi="Arial" w:cs="Arial"/>
        </w:rPr>
      </w:pPr>
    </w:p>
    <w:p w14:paraId="1FC8E93D" w14:textId="77777777" w:rsidR="00107553" w:rsidRPr="004334F7" w:rsidRDefault="00C6033C">
      <w:pPr>
        <w:spacing w:after="0" w:line="276" w:lineRule="auto"/>
        <w:jc w:val="center"/>
        <w:rPr>
          <w:rFonts w:ascii="Arial" w:eastAsia="Arial" w:hAnsi="Arial" w:cs="Arial"/>
        </w:rPr>
      </w:pPr>
      <w:r w:rsidRPr="004334F7">
        <w:rPr>
          <w:rFonts w:ascii="Arial" w:eastAsia="Arial" w:hAnsi="Arial" w:cs="Arial"/>
          <w:noProof/>
        </w:rPr>
        <w:drawing>
          <wp:inline distT="114300" distB="114300" distL="114300" distR="114300" wp14:anchorId="1029FE69" wp14:editId="3611BD7D">
            <wp:extent cx="5741722" cy="2336705"/>
            <wp:effectExtent l="0" t="0" r="0" b="0"/>
            <wp:docPr id="183854226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t="6490"/>
                    <a:stretch>
                      <a:fillRect/>
                    </a:stretch>
                  </pic:blipFill>
                  <pic:spPr>
                    <a:xfrm>
                      <a:off x="0" y="0"/>
                      <a:ext cx="5741722" cy="2336705"/>
                    </a:xfrm>
                    <a:prstGeom prst="rect">
                      <a:avLst/>
                    </a:prstGeom>
                    <a:ln/>
                  </pic:spPr>
                </pic:pic>
              </a:graphicData>
            </a:graphic>
          </wp:inline>
        </w:drawing>
      </w:r>
    </w:p>
    <w:p w14:paraId="79A89B94" w14:textId="4E4D7FB6" w:rsidR="00107553" w:rsidRPr="004846DA" w:rsidRDefault="00C6033C">
      <w:pPr>
        <w:spacing w:after="0" w:line="276" w:lineRule="auto"/>
        <w:jc w:val="both"/>
        <w:rPr>
          <w:rFonts w:ascii="Arial" w:eastAsia="Arial" w:hAnsi="Arial" w:cs="Arial"/>
          <w:sz w:val="16"/>
          <w:szCs w:val="16"/>
        </w:rPr>
      </w:pPr>
      <w:r w:rsidRPr="004846DA">
        <w:rPr>
          <w:rFonts w:ascii="Arial" w:eastAsia="Arial" w:hAnsi="Arial" w:cs="Arial"/>
          <w:sz w:val="16"/>
          <w:szCs w:val="16"/>
        </w:rPr>
        <w:t xml:space="preserve">Figure </w:t>
      </w:r>
      <w:r w:rsidR="004846DA" w:rsidRPr="004846DA">
        <w:rPr>
          <w:rFonts w:ascii="Arial" w:eastAsia="Arial" w:hAnsi="Arial" w:cs="Arial"/>
          <w:sz w:val="16"/>
          <w:szCs w:val="16"/>
        </w:rPr>
        <w:t>3</w:t>
      </w:r>
      <w:r w:rsidRPr="004846DA">
        <w:rPr>
          <w:rFonts w:ascii="Arial" w:eastAsia="Arial" w:hAnsi="Arial" w:cs="Arial"/>
          <w:sz w:val="16"/>
          <w:szCs w:val="16"/>
        </w:rPr>
        <w:t xml:space="preserve">. Screenshot of the </w:t>
      </w:r>
      <w:proofErr w:type="spellStart"/>
      <w:r w:rsidRPr="004846DA">
        <w:rPr>
          <w:rFonts w:ascii="Arial" w:eastAsia="Arial" w:hAnsi="Arial" w:cs="Arial"/>
          <w:sz w:val="16"/>
          <w:szCs w:val="16"/>
        </w:rPr>
        <w:t>rf_probabilities</w:t>
      </w:r>
      <w:proofErr w:type="spellEnd"/>
      <w:r w:rsidRPr="004846DA">
        <w:rPr>
          <w:rFonts w:ascii="Arial" w:eastAsia="Arial" w:hAnsi="Arial" w:cs="Arial"/>
          <w:sz w:val="16"/>
          <w:szCs w:val="16"/>
        </w:rPr>
        <w:t xml:space="preserve"> output file in TSV format, viewable in Excel. Column headers include the inferred image names and the names of each class from the training set. </w:t>
      </w:r>
    </w:p>
    <w:p w14:paraId="54657579" w14:textId="77777777" w:rsidR="00107553" w:rsidRPr="004334F7" w:rsidRDefault="00107553">
      <w:pPr>
        <w:spacing w:after="0" w:line="276" w:lineRule="auto"/>
        <w:jc w:val="both"/>
        <w:rPr>
          <w:rFonts w:ascii="Arial" w:eastAsia="Arial" w:hAnsi="Arial" w:cs="Arial"/>
        </w:rPr>
      </w:pPr>
    </w:p>
    <w:p w14:paraId="535894C6" w14:textId="77777777" w:rsidR="00107553" w:rsidRPr="004334F7" w:rsidRDefault="00C6033C">
      <w:pPr>
        <w:spacing w:after="0" w:line="276" w:lineRule="auto"/>
        <w:jc w:val="both"/>
        <w:rPr>
          <w:rFonts w:ascii="Arial" w:eastAsia="Arial" w:hAnsi="Arial" w:cs="Arial"/>
          <w:b/>
          <w:bCs/>
        </w:rPr>
      </w:pPr>
      <w:r w:rsidRPr="004334F7">
        <w:rPr>
          <w:rFonts w:ascii="Arial" w:eastAsia="Arial" w:hAnsi="Arial" w:cs="Arial"/>
          <w:b/>
          <w:bCs/>
        </w:rPr>
        <w:t xml:space="preserve">Feature importance analysis </w:t>
      </w:r>
    </w:p>
    <w:p w14:paraId="08504667" w14:textId="16C69112" w:rsidR="00107553" w:rsidRPr="004334F7" w:rsidRDefault="00C6033C">
      <w:pPr>
        <w:spacing w:after="0" w:line="276" w:lineRule="auto"/>
        <w:jc w:val="both"/>
        <w:rPr>
          <w:rFonts w:ascii="Arial" w:eastAsia="Arial" w:hAnsi="Arial" w:cs="Arial"/>
        </w:rPr>
      </w:pPr>
      <w:r w:rsidRPr="004334F7">
        <w:rPr>
          <w:rFonts w:ascii="Arial" w:eastAsia="Arial" w:hAnsi="Arial" w:cs="Arial"/>
        </w:rPr>
        <w:t xml:space="preserve">For deeper contextual interpretation, </w:t>
      </w:r>
      <w:r w:rsidR="00BC56E3" w:rsidRPr="004334F7">
        <w:rPr>
          <w:rFonts w:ascii="Arial" w:eastAsia="Arial" w:hAnsi="Arial" w:cs="Arial"/>
        </w:rPr>
        <w:t>analyse</w:t>
      </w:r>
      <w:r w:rsidRPr="004334F7">
        <w:rPr>
          <w:rFonts w:ascii="Arial" w:eastAsia="Arial" w:hAnsi="Arial" w:cs="Arial"/>
        </w:rPr>
        <w:t xml:space="preserve"> the key features driving the model’s decisions:</w:t>
      </w:r>
    </w:p>
    <w:p w14:paraId="0AA98210" w14:textId="77777777" w:rsidR="00107553" w:rsidRPr="004334F7" w:rsidRDefault="00C6033C" w:rsidP="00BC56E3">
      <w:pPr>
        <w:numPr>
          <w:ilvl w:val="0"/>
          <w:numId w:val="33"/>
        </w:numPr>
        <w:spacing w:after="0" w:line="276" w:lineRule="auto"/>
        <w:jc w:val="both"/>
        <w:rPr>
          <w:rFonts w:ascii="Arial" w:eastAsia="Arial" w:hAnsi="Arial" w:cs="Arial"/>
        </w:rPr>
      </w:pPr>
      <w:r w:rsidRPr="004334F7">
        <w:rPr>
          <w:rFonts w:ascii="Arial" w:eastAsia="Arial" w:hAnsi="Arial" w:cs="Arial"/>
        </w:rPr>
        <w:t xml:space="preserve">Extract the SHAP values for each feature from the </w:t>
      </w:r>
      <w:proofErr w:type="spellStart"/>
      <w:r w:rsidRPr="004334F7">
        <w:rPr>
          <w:rFonts w:ascii="Arial" w:eastAsia="Arial" w:hAnsi="Arial" w:cs="Arial"/>
        </w:rPr>
        <w:t>rf_shap_values</w:t>
      </w:r>
      <w:proofErr w:type="spellEnd"/>
      <w:r w:rsidRPr="004334F7">
        <w:rPr>
          <w:rFonts w:ascii="Arial" w:eastAsia="Arial" w:hAnsi="Arial" w:cs="Arial"/>
        </w:rPr>
        <w:t xml:space="preserve"> file, which lists SHAP values for all features calculated during feature extraction for all images in the inference set.</w:t>
      </w:r>
    </w:p>
    <w:p w14:paraId="23EF4C79" w14:textId="77777777" w:rsidR="00107553" w:rsidRPr="004334F7" w:rsidRDefault="00C6033C" w:rsidP="00BC56E3">
      <w:pPr>
        <w:numPr>
          <w:ilvl w:val="0"/>
          <w:numId w:val="33"/>
        </w:numPr>
        <w:spacing w:after="0" w:line="276" w:lineRule="auto"/>
        <w:jc w:val="both"/>
        <w:rPr>
          <w:rFonts w:ascii="Arial" w:eastAsia="Arial" w:hAnsi="Arial" w:cs="Arial"/>
        </w:rPr>
      </w:pPr>
      <w:r w:rsidRPr="004334F7">
        <w:rPr>
          <w:rFonts w:ascii="Arial" w:eastAsia="Arial" w:hAnsi="Arial" w:cs="Arial"/>
        </w:rPr>
        <w:t>Positive SHAP values indicate features pushing the model toward the predicted class; negative values indicate features working against it.</w:t>
      </w:r>
    </w:p>
    <w:p w14:paraId="2E557B53" w14:textId="77777777" w:rsidR="00107553" w:rsidRPr="004334F7" w:rsidRDefault="00C6033C" w:rsidP="00BC56E3">
      <w:pPr>
        <w:numPr>
          <w:ilvl w:val="0"/>
          <w:numId w:val="33"/>
        </w:numPr>
        <w:spacing w:after="0" w:line="276" w:lineRule="auto"/>
        <w:jc w:val="both"/>
        <w:rPr>
          <w:rFonts w:ascii="Arial" w:eastAsia="Arial" w:hAnsi="Arial" w:cs="Arial"/>
        </w:rPr>
      </w:pPr>
      <w:r w:rsidRPr="004334F7">
        <w:rPr>
          <w:rFonts w:ascii="Arial" w:eastAsia="Arial" w:hAnsi="Arial" w:cs="Arial"/>
        </w:rPr>
        <w:t>If true class labels are known for some examples they can be used to identify correctly and incorrectly classified examples.</w:t>
      </w:r>
    </w:p>
    <w:p w14:paraId="2068EFED" w14:textId="77777777" w:rsidR="00107553" w:rsidRPr="004334F7" w:rsidRDefault="00C6033C" w:rsidP="00BC56E3">
      <w:pPr>
        <w:numPr>
          <w:ilvl w:val="0"/>
          <w:numId w:val="33"/>
        </w:numPr>
        <w:spacing w:after="0" w:line="276" w:lineRule="auto"/>
        <w:jc w:val="both"/>
        <w:rPr>
          <w:rFonts w:ascii="Arial" w:eastAsia="Arial" w:hAnsi="Arial" w:cs="Arial"/>
        </w:rPr>
      </w:pPr>
      <w:r w:rsidRPr="004334F7">
        <w:rPr>
          <w:rFonts w:ascii="Arial" w:eastAsia="Arial" w:hAnsi="Arial" w:cs="Arial"/>
        </w:rPr>
        <w:t xml:space="preserve">Examine </w:t>
      </w:r>
      <w:proofErr w:type="spellStart"/>
      <w:r w:rsidRPr="004334F7">
        <w:rPr>
          <w:rFonts w:ascii="Arial" w:eastAsia="Arial" w:hAnsi="Arial" w:cs="Arial"/>
        </w:rPr>
        <w:t>rf_feature_importance</w:t>
      </w:r>
      <w:proofErr w:type="spellEnd"/>
      <w:r w:rsidRPr="004334F7">
        <w:rPr>
          <w:rFonts w:ascii="Arial" w:eastAsia="Arial" w:hAnsi="Arial" w:cs="Arial"/>
        </w:rPr>
        <w:t xml:space="preserve"> for information on the entire dataset for inference.</w:t>
      </w:r>
    </w:p>
    <w:p w14:paraId="74C92997" w14:textId="77777777" w:rsidR="00107553" w:rsidRPr="00971B40" w:rsidRDefault="00107553">
      <w:pPr>
        <w:spacing w:after="0" w:line="276" w:lineRule="auto"/>
        <w:jc w:val="both"/>
        <w:rPr>
          <w:rFonts w:ascii="Arial" w:eastAsia="Arial" w:hAnsi="Arial" w:cs="Arial"/>
        </w:rPr>
      </w:pPr>
    </w:p>
    <w:p w14:paraId="06553C59" w14:textId="77777777" w:rsidR="00971B40" w:rsidRPr="00971B40" w:rsidRDefault="00971B40" w:rsidP="00971B40">
      <w:pPr>
        <w:spacing w:after="0" w:line="276" w:lineRule="auto"/>
        <w:jc w:val="both"/>
        <w:rPr>
          <w:rFonts w:ascii="Arial" w:eastAsia="Arial" w:hAnsi="Arial" w:cs="Arial"/>
          <w:b/>
          <w:bCs/>
        </w:rPr>
      </w:pPr>
      <w:r w:rsidRPr="00971B40">
        <w:rPr>
          <w:rFonts w:ascii="Arial" w:eastAsia="Arial" w:hAnsi="Arial" w:cs="Arial"/>
          <w:b/>
          <w:bCs/>
        </w:rPr>
        <w:t>Evaluating predicted versus expected classifications</w:t>
      </w:r>
    </w:p>
    <w:p w14:paraId="541BE830" w14:textId="04DC4C9B" w:rsidR="00971B40" w:rsidRPr="00971B40" w:rsidRDefault="00971B40" w:rsidP="00971B40">
      <w:pPr>
        <w:spacing w:after="0" w:line="276" w:lineRule="auto"/>
        <w:jc w:val="both"/>
        <w:rPr>
          <w:rFonts w:ascii="Arial" w:eastAsia="Arial" w:hAnsi="Arial" w:cs="Arial"/>
        </w:rPr>
      </w:pPr>
      <w:r w:rsidRPr="00971B40">
        <w:rPr>
          <w:rFonts w:ascii="Arial" w:eastAsia="Arial" w:hAnsi="Arial" w:cs="Arial"/>
        </w:rPr>
        <w:t>In inference experiments, the true biological identity of the images is always known to the researcher – for example, you know that a particular set of images shows strain L628 grown under food extract treatment. When the model predicts a different class for these images – for example, classifying L628 as L1764 — this does not necessarily indicate a model error. Rather, it suggests that the biofilm structure of the treated sample has shifted sufficiently to resemble a different strain, which is itself a biologically meaningful finding.</w:t>
      </w:r>
    </w:p>
    <w:p w14:paraId="28F3084B" w14:textId="31EC320A" w:rsidR="00971B40" w:rsidRPr="00971B40" w:rsidRDefault="00971B40" w:rsidP="00971B40">
      <w:pPr>
        <w:spacing w:after="0" w:line="276" w:lineRule="auto"/>
        <w:jc w:val="both"/>
        <w:rPr>
          <w:rFonts w:ascii="Arial" w:eastAsia="Arial" w:hAnsi="Arial" w:cs="Arial"/>
        </w:rPr>
      </w:pPr>
      <w:r w:rsidRPr="00971B40">
        <w:rPr>
          <w:rFonts w:ascii="Arial" w:eastAsia="Arial" w:hAnsi="Arial" w:cs="Arial"/>
        </w:rPr>
        <w:t xml:space="preserve">To explore this further, you can combine the top 15 most important feature rankings with the feature values from the </w:t>
      </w:r>
      <w:proofErr w:type="spellStart"/>
      <w:r w:rsidRPr="00971B40">
        <w:rPr>
          <w:rFonts w:ascii="Arial" w:eastAsia="Arial" w:hAnsi="Arial" w:cs="Arial"/>
        </w:rPr>
        <w:t>rf_features</w:t>
      </w:r>
      <w:proofErr w:type="spellEnd"/>
      <w:r w:rsidRPr="00971B40">
        <w:rPr>
          <w:rFonts w:ascii="Arial" w:eastAsia="Arial" w:hAnsi="Arial" w:cs="Arial"/>
        </w:rPr>
        <w:t xml:space="preserve"> file to compare the structural characteristics of images that were predicted as expected with those that were predicted as a different class:</w:t>
      </w:r>
    </w:p>
    <w:p w14:paraId="0E91E191" w14:textId="77777777" w:rsidR="00971B40" w:rsidRPr="00971B40" w:rsidRDefault="00971B40" w:rsidP="00971B40">
      <w:pPr>
        <w:pStyle w:val="ListParagraph"/>
        <w:numPr>
          <w:ilvl w:val="0"/>
          <w:numId w:val="35"/>
        </w:numPr>
        <w:spacing w:after="0" w:line="276" w:lineRule="auto"/>
        <w:jc w:val="both"/>
        <w:rPr>
          <w:rFonts w:ascii="Arial" w:eastAsia="Arial" w:hAnsi="Arial" w:cs="Arial"/>
        </w:rPr>
      </w:pPr>
      <w:r w:rsidRPr="00971B40">
        <w:rPr>
          <w:rFonts w:ascii="Arial" w:eastAsia="Arial" w:hAnsi="Arial" w:cs="Arial"/>
        </w:rPr>
        <w:t>Prediction matches known identity – the biofilm structure is consistent with the strain's typical phenotype under the given conditions.</w:t>
      </w:r>
    </w:p>
    <w:p w14:paraId="16D41A3B" w14:textId="77777777" w:rsidR="00971B40" w:rsidRPr="00971B40" w:rsidRDefault="00971B40" w:rsidP="00971B40">
      <w:pPr>
        <w:pStyle w:val="ListParagraph"/>
        <w:numPr>
          <w:ilvl w:val="0"/>
          <w:numId w:val="35"/>
        </w:numPr>
        <w:spacing w:after="0" w:line="276" w:lineRule="auto"/>
        <w:jc w:val="both"/>
        <w:rPr>
          <w:rFonts w:ascii="Arial" w:eastAsia="Arial" w:hAnsi="Arial" w:cs="Arial"/>
        </w:rPr>
      </w:pPr>
      <w:r w:rsidRPr="00971B40">
        <w:rPr>
          <w:rFonts w:ascii="Arial" w:eastAsia="Arial" w:hAnsi="Arial" w:cs="Arial"/>
        </w:rPr>
        <w:lastRenderedPageBreak/>
        <w:t>Prediction differs from known identity – the biofilm structure has shifted towards another class, indicating treatment-induced or condition-dependent structural reorganisation. Examining the feature values for these images can reveal which structural properties changed and in which direction, providing quantitative insight into the nature of the phenotypic shift.</w:t>
      </w:r>
    </w:p>
    <w:p w14:paraId="4B8C906C" w14:textId="127389B6" w:rsidR="0090136D" w:rsidRPr="00971B40" w:rsidRDefault="00971B40" w:rsidP="00971B40">
      <w:pPr>
        <w:spacing w:after="0" w:line="276" w:lineRule="auto"/>
        <w:jc w:val="both"/>
        <w:rPr>
          <w:rFonts w:ascii="Arial" w:eastAsia="Arial" w:hAnsi="Arial" w:cs="Arial"/>
        </w:rPr>
      </w:pPr>
      <w:r w:rsidRPr="00971B40">
        <w:rPr>
          <w:rFonts w:ascii="Arial" w:eastAsia="Arial" w:hAnsi="Arial" w:cs="Arial"/>
        </w:rPr>
        <w:t>This approach allows you to identify which structural features are associated with class switching and to characterise the magnitude and direction of structural changes in biological terms – for example, whether a treatment caused biofilms to become more dispersed, less complex, or lower in density relative to the training strains.</w:t>
      </w:r>
    </w:p>
    <w:p w14:paraId="7576D5D1" w14:textId="77777777" w:rsidR="00971B40" w:rsidRDefault="00971B40" w:rsidP="00971B40">
      <w:pPr>
        <w:spacing w:after="0" w:line="276" w:lineRule="auto"/>
        <w:jc w:val="both"/>
        <w:rPr>
          <w:rFonts w:ascii="Arial" w:eastAsia="Arial" w:hAnsi="Arial" w:cs="Arial"/>
        </w:rPr>
      </w:pPr>
    </w:p>
    <w:p w14:paraId="5A4356B9" w14:textId="1809B58C" w:rsidR="004846DA" w:rsidRPr="00192EBC" w:rsidRDefault="006E6AF8" w:rsidP="00052882">
      <w:pPr>
        <w:pStyle w:val="Heading1"/>
        <w:numPr>
          <w:ilvl w:val="0"/>
          <w:numId w:val="45"/>
        </w:numPr>
        <w:spacing w:before="0" w:line="276" w:lineRule="auto"/>
        <w:jc w:val="both"/>
        <w:rPr>
          <w:rFonts w:ascii="Arial" w:eastAsia="Arial" w:hAnsi="Arial" w:cs="Arial"/>
          <w:color w:val="0099CC"/>
          <w:sz w:val="28"/>
          <w:szCs w:val="28"/>
        </w:rPr>
      </w:pPr>
      <w:bookmarkStart w:id="25" w:name="_Toc234934023"/>
      <w:proofErr w:type="spellStart"/>
      <w:r w:rsidRPr="004846DA">
        <w:rPr>
          <w:rFonts w:ascii="Arial" w:eastAsia="Arial" w:hAnsi="Arial" w:cs="Arial"/>
          <w:color w:val="0099CC"/>
          <w:sz w:val="28"/>
          <w:szCs w:val="28"/>
        </w:rPr>
        <w:t>MicroICS</w:t>
      </w:r>
      <w:proofErr w:type="spellEnd"/>
      <w:r w:rsidRPr="004846DA">
        <w:rPr>
          <w:rFonts w:ascii="Arial" w:eastAsia="Arial" w:hAnsi="Arial" w:cs="Arial"/>
          <w:color w:val="0099CC"/>
          <w:sz w:val="28"/>
          <w:szCs w:val="28"/>
        </w:rPr>
        <w:t xml:space="preserve"> implementation examples</w:t>
      </w:r>
      <w:bookmarkEnd w:id="25"/>
    </w:p>
    <w:p w14:paraId="28565855" w14:textId="13878AE6" w:rsidR="0090136D" w:rsidRPr="004846DA" w:rsidRDefault="00C6033C" w:rsidP="0090136D">
      <w:pPr>
        <w:pStyle w:val="Heading2"/>
        <w:spacing w:before="0" w:after="0" w:line="276" w:lineRule="auto"/>
        <w:jc w:val="both"/>
        <w:rPr>
          <w:rFonts w:ascii="Arial" w:eastAsia="Arial" w:hAnsi="Arial" w:cs="Arial"/>
          <w:color w:val="0099CC"/>
          <w:sz w:val="22"/>
          <w:szCs w:val="22"/>
        </w:rPr>
      </w:pPr>
      <w:bookmarkStart w:id="26" w:name="_Toc234934024"/>
      <w:r w:rsidRPr="004846DA">
        <w:rPr>
          <w:rFonts w:ascii="Arial" w:eastAsia="Arial" w:hAnsi="Arial" w:cs="Arial"/>
          <w:color w:val="0099CC"/>
          <w:sz w:val="22"/>
          <w:szCs w:val="22"/>
        </w:rPr>
        <w:t>7.1. How do you use the pipeline if you want to link biofilm features to properties other than the strain name?</w:t>
      </w:r>
      <w:bookmarkEnd w:id="26"/>
    </w:p>
    <w:p w14:paraId="2D957346" w14:textId="77777777" w:rsidR="00107553" w:rsidRDefault="00C6033C">
      <w:pPr>
        <w:spacing w:line="276" w:lineRule="auto"/>
        <w:jc w:val="both"/>
        <w:rPr>
          <w:rFonts w:ascii="Arial" w:eastAsia="Arial" w:hAnsi="Arial" w:cs="Arial"/>
        </w:rPr>
      </w:pPr>
      <w:r>
        <w:rPr>
          <w:rFonts w:ascii="Arial" w:eastAsia="Arial" w:hAnsi="Arial" w:cs="Arial"/>
        </w:rPr>
        <w:t>The easiest way is to replace the string after _</w:t>
      </w:r>
      <w:proofErr w:type="spellStart"/>
      <w:r>
        <w:rPr>
          <w:rFonts w:ascii="Arial" w:eastAsia="Arial" w:hAnsi="Arial" w:cs="Arial"/>
        </w:rPr>
        <w:t>st</w:t>
      </w:r>
      <w:proofErr w:type="spellEnd"/>
      <w:r>
        <w:rPr>
          <w:rFonts w:ascii="Arial" w:eastAsia="Arial" w:hAnsi="Arial" w:cs="Arial"/>
        </w:rPr>
        <w:t>_ in the image name with the desired property. For example, to associate biofilm features with clinical relevance, replace the string after _</w:t>
      </w:r>
      <w:proofErr w:type="spellStart"/>
      <w:r>
        <w:rPr>
          <w:rFonts w:ascii="Arial" w:eastAsia="Arial" w:hAnsi="Arial" w:cs="Arial"/>
        </w:rPr>
        <w:t>st</w:t>
      </w:r>
      <w:proofErr w:type="spellEnd"/>
      <w:r>
        <w:rPr>
          <w:rFonts w:ascii="Arial" w:eastAsia="Arial" w:hAnsi="Arial" w:cs="Arial"/>
        </w:rPr>
        <w:t>_ (strain name) with CI (clinically relevant) or CNI (clinically not relevant) based on the epidemiology of the strain. Then run the pipeline as described. For the latter example, the renaming of the image would look like this:</w:t>
      </w:r>
    </w:p>
    <w:p w14:paraId="59741AAC" w14:textId="77777777" w:rsidR="00107553" w:rsidRDefault="00C6033C">
      <w:pPr>
        <w:spacing w:line="276" w:lineRule="auto"/>
        <w:jc w:val="both"/>
        <w:rPr>
          <w:rFonts w:ascii="Arial" w:eastAsia="Arial" w:hAnsi="Arial" w:cs="Arial"/>
        </w:rPr>
      </w:pPr>
      <w:r>
        <w:rPr>
          <w:rFonts w:ascii="Arial" w:eastAsia="Arial" w:hAnsi="Arial" w:cs="Arial"/>
        </w:rPr>
        <w:t>The original name is: 13042023_s_Lm_st_L628_p_C06_pos001_tm_24_ch_Syto9_z_21 and then we replace the _</w:t>
      </w:r>
      <w:proofErr w:type="spellStart"/>
      <w:r>
        <w:rPr>
          <w:rFonts w:ascii="Arial" w:eastAsia="Arial" w:hAnsi="Arial" w:cs="Arial"/>
        </w:rPr>
        <w:t>st</w:t>
      </w:r>
      <w:proofErr w:type="spellEnd"/>
      <w:r>
        <w:rPr>
          <w:rFonts w:ascii="Arial" w:eastAsia="Arial" w:hAnsi="Arial" w:cs="Arial"/>
        </w:rPr>
        <w:t>_ with CI, which means that strain L628 is clinically relevant to get the image name: 13042023_s_Lm_st_CI_p_C06_pos001_tm_24_ch_Syto9_z_21.</w:t>
      </w:r>
    </w:p>
    <w:p w14:paraId="563014F2" w14:textId="77777777" w:rsidR="00107553" w:rsidRDefault="00C6033C">
      <w:pPr>
        <w:spacing w:line="276" w:lineRule="auto"/>
        <w:jc w:val="both"/>
        <w:rPr>
          <w:rFonts w:ascii="Arial" w:eastAsia="Arial" w:hAnsi="Arial" w:cs="Arial"/>
        </w:rPr>
      </w:pPr>
      <w:r>
        <w:rPr>
          <w:rFonts w:ascii="Arial" w:eastAsia="Arial" w:hAnsi="Arial" w:cs="Arial"/>
        </w:rPr>
        <w:t>The same applies to strain L1764, which is not clinically relevant:</w:t>
      </w:r>
    </w:p>
    <w:p w14:paraId="0DA0674D" w14:textId="6B261E02" w:rsidR="00107553" w:rsidRDefault="00C6033C" w:rsidP="0090136D">
      <w:pPr>
        <w:spacing w:after="0" w:line="276" w:lineRule="auto"/>
        <w:jc w:val="both"/>
        <w:rPr>
          <w:rFonts w:ascii="Arial" w:eastAsia="Arial" w:hAnsi="Arial" w:cs="Arial"/>
        </w:rPr>
      </w:pPr>
      <w:r>
        <w:rPr>
          <w:rFonts w:ascii="Arial" w:eastAsia="Arial" w:hAnsi="Arial" w:cs="Arial"/>
        </w:rPr>
        <w:t>The original name 13062023_s_Lm_st_L1764_p_G05_pos002_tm_24_ch_Syto9_z_21 becomes 13062023_s_Lm_st_CNI_p_G05_pos002_tm_24_ch_Syto9_z_2</w:t>
      </w:r>
    </w:p>
    <w:p w14:paraId="0D49FE44" w14:textId="77777777" w:rsidR="0090136D" w:rsidRDefault="0090136D" w:rsidP="0090136D">
      <w:pPr>
        <w:spacing w:after="0" w:line="276" w:lineRule="auto"/>
        <w:jc w:val="both"/>
        <w:rPr>
          <w:rFonts w:ascii="Arial" w:eastAsia="Arial" w:hAnsi="Arial" w:cs="Arial"/>
        </w:rPr>
      </w:pPr>
    </w:p>
    <w:p w14:paraId="5DA7B137" w14:textId="2CC09CD2" w:rsidR="00107553" w:rsidRPr="004846DA" w:rsidRDefault="00C6033C" w:rsidP="0090136D">
      <w:pPr>
        <w:pStyle w:val="Heading2"/>
        <w:spacing w:before="0" w:after="0" w:line="276" w:lineRule="auto"/>
        <w:jc w:val="both"/>
        <w:rPr>
          <w:rFonts w:ascii="Arial" w:eastAsia="Arial" w:hAnsi="Arial" w:cs="Arial"/>
          <w:color w:val="0099CC"/>
          <w:sz w:val="22"/>
          <w:szCs w:val="22"/>
        </w:rPr>
      </w:pPr>
      <w:bookmarkStart w:id="27" w:name="_Toc234934025"/>
      <w:r w:rsidRPr="004846DA">
        <w:rPr>
          <w:rFonts w:ascii="Arial" w:eastAsia="Arial" w:hAnsi="Arial" w:cs="Arial"/>
          <w:color w:val="0099CC"/>
          <w:sz w:val="22"/>
          <w:szCs w:val="22"/>
        </w:rPr>
        <w:t>7.2. Using the pipeline to create images with reduced number of layers and determining whether the number of layers in a 3D image affects classif</w:t>
      </w:r>
      <w:r w:rsidR="00641811">
        <w:rPr>
          <w:rFonts w:ascii="Arial" w:eastAsia="Arial" w:hAnsi="Arial" w:cs="Arial"/>
          <w:color w:val="0099CC"/>
          <w:sz w:val="22"/>
          <w:szCs w:val="22"/>
        </w:rPr>
        <w:t xml:space="preserve">ier </w:t>
      </w:r>
      <w:r w:rsidRPr="004846DA">
        <w:rPr>
          <w:rFonts w:ascii="Arial" w:eastAsia="Arial" w:hAnsi="Arial" w:cs="Arial"/>
          <w:color w:val="0099CC"/>
          <w:sz w:val="22"/>
          <w:szCs w:val="22"/>
        </w:rPr>
        <w:t>performance</w:t>
      </w:r>
      <w:bookmarkEnd w:id="27"/>
    </w:p>
    <w:p w14:paraId="6AB84E6C" w14:textId="6C63EBED" w:rsidR="0090136D" w:rsidRPr="004846DA" w:rsidRDefault="004846DA" w:rsidP="0090136D">
      <w:pPr>
        <w:spacing w:after="0" w:line="276" w:lineRule="auto"/>
        <w:jc w:val="both"/>
        <w:rPr>
          <w:rFonts w:ascii="Arial" w:eastAsia="Arial" w:hAnsi="Arial" w:cs="Arial"/>
        </w:rPr>
      </w:pPr>
      <w:r w:rsidRPr="004846DA">
        <w:rPr>
          <w:rFonts w:ascii="Arial" w:eastAsia="Arial" w:hAnsi="Arial" w:cs="Arial"/>
          <w:noProof/>
          <w:color w:val="000000"/>
        </w:rPr>
        <mc:AlternateContent>
          <mc:Choice Requires="wps">
            <w:drawing>
              <wp:anchor distT="45720" distB="45720" distL="114300" distR="114300" simplePos="0" relativeHeight="251693056" behindDoc="0" locked="0" layoutInCell="1" allowOverlap="1" wp14:anchorId="28A0E4BF" wp14:editId="628ADAFF">
                <wp:simplePos x="0" y="0"/>
                <wp:positionH relativeFrom="margin">
                  <wp:align>right</wp:align>
                </wp:positionH>
                <wp:positionV relativeFrom="paragraph">
                  <wp:posOffset>208004</wp:posOffset>
                </wp:positionV>
                <wp:extent cx="5743575" cy="1404620"/>
                <wp:effectExtent l="0" t="0" r="28575" b="2540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4620"/>
                        </a:xfrm>
                        <a:prstGeom prst="rect">
                          <a:avLst/>
                        </a:prstGeom>
                        <a:solidFill>
                          <a:srgbClr val="FFFFFF"/>
                        </a:solidFill>
                        <a:ln w="9525">
                          <a:solidFill>
                            <a:srgbClr val="000000"/>
                          </a:solidFill>
                          <a:miter lim="800000"/>
                          <a:headEnd/>
                          <a:tailEnd/>
                        </a:ln>
                      </wps:spPr>
                      <wps:txbx>
                        <w:txbxContent>
                          <w:p w14:paraId="6462E43A" w14:textId="6A9678FB" w:rsidR="004846DA" w:rsidRPr="004846DA" w:rsidRDefault="004846DA" w:rsidP="004846DA">
                            <w:pPr>
                              <w:spacing w:after="0" w:line="276" w:lineRule="auto"/>
                              <w:jc w:val="both"/>
                              <w:rPr>
                                <w:rFonts w:ascii="Arial" w:eastAsia="Arial" w:hAnsi="Arial" w:cs="Arial"/>
                                <w:b/>
                                <w:bCs/>
                              </w:rPr>
                            </w:pPr>
                            <w:r>
                              <w:rPr>
                                <w:rFonts w:ascii="Arial" w:eastAsia="Arial" w:hAnsi="Arial" w:cs="Arial"/>
                                <w:b/>
                                <w:bCs/>
                              </w:rPr>
                              <w:t xml:space="preserve">docker compose run --rm imagine </w:t>
                            </w:r>
                            <w:proofErr w:type="spellStart"/>
                            <w:r>
                              <w:rPr>
                                <w:rFonts w:ascii="Arial" w:eastAsia="Arial" w:hAnsi="Arial" w:cs="Arial"/>
                                <w:b/>
                                <w:bCs/>
                              </w:rPr>
                              <w:t>datafile.tsv</w:t>
                            </w:r>
                            <w:proofErr w:type="spellEnd"/>
                            <w:r>
                              <w:rPr>
                                <w:rFonts w:ascii="Arial" w:eastAsia="Arial" w:hAnsi="Arial" w:cs="Arial"/>
                                <w:b/>
                                <w:bCs/>
                              </w:rPr>
                              <w:t xml:space="preserve"> </w:t>
                            </w:r>
                            <w:proofErr w:type="spellStart"/>
                            <w:r>
                              <w:rPr>
                                <w:rFonts w:ascii="Arial" w:eastAsia="Arial" w:hAnsi="Arial" w:cs="Arial"/>
                                <w:b/>
                                <w:bCs/>
                              </w:rPr>
                              <w:t>reduce_layers</w:t>
                            </w:r>
                            <w:proofErr w:type="spellEnd"/>
                            <w:r>
                              <w:rPr>
                                <w:rFonts w:ascii="Arial" w:eastAsia="Arial" w:hAnsi="Arial" w:cs="Arial"/>
                                <w:b/>
                                <w:bCs/>
                              </w:rPr>
                              <w:t xml:space="preserve"> &lt;initial number of layers&gt;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A0E4BF" id="_x0000_s1053" type="#_x0000_t202" style="position:absolute;left:0;text-align:left;margin-left:401.05pt;margin-top:16.4pt;width:452.25pt;height:110.6pt;z-index:2516930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">
                <v:textbox style="mso-fit-shape-to-text:t">
                  <w:txbxContent>
                    <w:p w14:paraId="6462E43A" w14:textId="6A9678FB" w:rsidR="004846DA" w:rsidRPr="004846DA" w:rsidRDefault="004846DA" w:rsidP="004846DA">
                      <w:pPr>
                        <w:spacing w:after="0" w:line="276" w:lineRule="auto"/>
                        <w:jc w:val="both"/>
                        <w:rPr>
                          <w:rFonts w:ascii="Arial" w:eastAsia="Arial" w:hAnsi="Arial" w:cs="Arial"/>
                          <w:b/>
                          <w:bCs/>
                        </w:rPr>
                      </w:pPr>
                      <w:r>
                        <w:rPr>
                          <w:rFonts w:ascii="Arial" w:eastAsia="Arial" w:hAnsi="Arial" w:cs="Arial"/>
                          <w:b/>
                          <w:bCs/>
                        </w:rPr>
                        <w:t xml:space="preserve">docker compose run --rm imagine </w:t>
                      </w:r>
                      <w:proofErr w:type="spellStart"/>
                      <w:r>
                        <w:rPr>
                          <w:rFonts w:ascii="Arial" w:eastAsia="Arial" w:hAnsi="Arial" w:cs="Arial"/>
                          <w:b/>
                          <w:bCs/>
                        </w:rPr>
                        <w:t>datafile.tsv</w:t>
                      </w:r>
                      <w:proofErr w:type="spellEnd"/>
                      <w:r>
                        <w:rPr>
                          <w:rFonts w:ascii="Arial" w:eastAsia="Arial" w:hAnsi="Arial" w:cs="Arial"/>
                          <w:b/>
                          <w:bCs/>
                        </w:rPr>
                        <w:t xml:space="preserve"> </w:t>
                      </w:r>
                      <w:proofErr w:type="spellStart"/>
                      <w:r>
                        <w:rPr>
                          <w:rFonts w:ascii="Arial" w:eastAsia="Arial" w:hAnsi="Arial" w:cs="Arial"/>
                          <w:b/>
                          <w:bCs/>
                        </w:rPr>
                        <w:t>reduce_layers</w:t>
                      </w:r>
                      <w:proofErr w:type="spellEnd"/>
                      <w:r>
                        <w:rPr>
                          <w:rFonts w:ascii="Arial" w:eastAsia="Arial" w:hAnsi="Arial" w:cs="Arial"/>
                          <w:b/>
                          <w:bCs/>
                        </w:rPr>
                        <w:t xml:space="preserve"> &lt;initial number of layers&gt;</w:t>
                      </w:r>
                    </w:p>
                  </w:txbxContent>
                </v:textbox>
                <w10:wrap type="square" anchorx="margin"/>
              </v:shape>
            </w:pict>
          </mc:Fallback>
        </mc:AlternateContent>
      </w:r>
      <w:r w:rsidR="00C6033C">
        <w:rPr>
          <w:rFonts w:ascii="Arial" w:eastAsia="Arial" w:hAnsi="Arial" w:cs="Arial"/>
        </w:rPr>
        <w:t>The number of layers in the 3D images can be reduced with the command from the pipeline:</w:t>
      </w:r>
    </w:p>
    <w:p w14:paraId="62B70591" w14:textId="505EDE81" w:rsidR="00107553" w:rsidRDefault="00641811">
      <w:pPr>
        <w:spacing w:line="276" w:lineRule="auto"/>
        <w:jc w:val="both"/>
        <w:rPr>
          <w:rFonts w:ascii="Arial" w:eastAsia="Arial" w:hAnsi="Arial" w:cs="Arial"/>
        </w:rPr>
      </w:pPr>
      <w:r w:rsidRPr="004846DA">
        <w:rPr>
          <w:rFonts w:ascii="Arial" w:eastAsia="Arial" w:hAnsi="Arial" w:cs="Arial"/>
          <w:b/>
          <w:bCs/>
          <w:noProof/>
        </w:rPr>
        <mc:AlternateContent>
          <mc:Choice Requires="wps">
            <w:drawing>
              <wp:anchor distT="45720" distB="45720" distL="114300" distR="114300" simplePos="0" relativeHeight="251695104" behindDoc="0" locked="0" layoutInCell="1" allowOverlap="1" wp14:anchorId="4300B0B5" wp14:editId="0E765427">
                <wp:simplePos x="0" y="0"/>
                <wp:positionH relativeFrom="margin">
                  <wp:align>right</wp:align>
                </wp:positionH>
                <wp:positionV relativeFrom="paragraph">
                  <wp:posOffset>793115</wp:posOffset>
                </wp:positionV>
                <wp:extent cx="5734050" cy="1404620"/>
                <wp:effectExtent l="0" t="0" r="19050" b="1968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404620"/>
                        </a:xfrm>
                        <a:prstGeom prst="rect">
                          <a:avLst/>
                        </a:prstGeom>
                        <a:solidFill>
                          <a:srgbClr val="FFFFFF"/>
                        </a:solidFill>
                        <a:ln w="9525">
                          <a:solidFill>
                            <a:srgbClr val="000000"/>
                          </a:solidFill>
                          <a:miter lim="800000"/>
                          <a:headEnd/>
                          <a:tailEnd/>
                        </a:ln>
                      </wps:spPr>
                      <wps:txbx>
                        <w:txbxContent>
                          <w:p w14:paraId="14E38A61" w14:textId="0920A7D0" w:rsidR="004846DA" w:rsidRPr="004846DA" w:rsidRDefault="004846DA" w:rsidP="004846DA">
                            <w:pPr>
                              <w:spacing w:after="0" w:line="276" w:lineRule="auto"/>
                              <w:jc w:val="both"/>
                              <w:rPr>
                                <w:rFonts w:ascii="Arial" w:eastAsia="Arial" w:hAnsi="Arial" w:cs="Arial"/>
                                <w:b/>
                                <w:bCs/>
                              </w:rPr>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reduce_layers</w:t>
                            </w:r>
                            <w:proofErr w:type="spellEnd"/>
                            <w:r>
                              <w:rPr>
                                <w:rFonts w:ascii="Arial" w:eastAsia="Arial" w:hAnsi="Arial" w:cs="Arial"/>
                                <w:b/>
                                <w:bCs/>
                              </w:rPr>
                              <w:t xml:space="preserve"> 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00B0B5" id="_x0000_s1054" type="#_x0000_t202" style="position:absolute;left:0;text-align:left;margin-left:400.3pt;margin-top:62.45pt;width:451.5pt;height:110.6pt;z-index:2516951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ERTFw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">
                <v:textbox style="mso-fit-shape-to-text:t">
                  <w:txbxContent>
                    <w:p w14:paraId="14E38A61" w14:textId="0920A7D0" w:rsidR="004846DA" w:rsidRPr="004846DA" w:rsidRDefault="004846DA" w:rsidP="004846DA">
                      <w:pPr>
                        <w:spacing w:after="0" w:line="276" w:lineRule="auto"/>
                        <w:jc w:val="both"/>
                        <w:rPr>
                          <w:rFonts w:ascii="Arial" w:eastAsia="Arial" w:hAnsi="Arial" w:cs="Arial"/>
                          <w:b/>
                          <w:bCs/>
                        </w:rPr>
                      </w:pPr>
                      <w:r>
                        <w:rPr>
                          <w:rFonts w:ascii="Arial" w:eastAsia="Arial" w:hAnsi="Arial" w:cs="Arial"/>
                          <w:b/>
                          <w:bCs/>
                        </w:rPr>
                        <w:t xml:space="preserve">docker compose run --rm imagine 1 </w:t>
                      </w:r>
                      <w:proofErr w:type="spellStart"/>
                      <w:r>
                        <w:rPr>
                          <w:rFonts w:ascii="Arial" w:eastAsia="Arial" w:hAnsi="Arial" w:cs="Arial"/>
                          <w:b/>
                          <w:bCs/>
                        </w:rPr>
                        <w:t>datafile.tsv</w:t>
                      </w:r>
                      <w:proofErr w:type="spellEnd"/>
                      <w:r>
                        <w:rPr>
                          <w:rFonts w:ascii="Arial" w:eastAsia="Arial" w:hAnsi="Arial" w:cs="Arial"/>
                          <w:b/>
                          <w:bCs/>
                        </w:rPr>
                        <w:t xml:space="preserve"> 10 </w:t>
                      </w:r>
                      <w:proofErr w:type="spellStart"/>
                      <w:r>
                        <w:rPr>
                          <w:rFonts w:ascii="Arial" w:eastAsia="Arial" w:hAnsi="Arial" w:cs="Arial"/>
                          <w:b/>
                          <w:bCs/>
                        </w:rPr>
                        <w:t>reduce_layers</w:t>
                      </w:r>
                      <w:proofErr w:type="spellEnd"/>
                      <w:r>
                        <w:rPr>
                          <w:rFonts w:ascii="Arial" w:eastAsia="Arial" w:hAnsi="Arial" w:cs="Arial"/>
                          <w:b/>
                          <w:bCs/>
                        </w:rPr>
                        <w:t xml:space="preserve"> 21</w:t>
                      </w:r>
                    </w:p>
                  </w:txbxContent>
                </v:textbox>
                <w10:wrap type="square" anchorx="margin"/>
              </v:shape>
            </w:pict>
          </mc:Fallback>
        </mc:AlternateContent>
      </w:r>
      <w:r w:rsidR="00C6033C">
        <w:rPr>
          <w:rFonts w:ascii="Arial" w:eastAsia="Arial" w:hAnsi="Arial" w:cs="Arial"/>
        </w:rPr>
        <w:t>To reduce the layers from 21 to 11, you can use the following example:</w:t>
      </w:r>
    </w:p>
    <w:p w14:paraId="3EBB8AA7" w14:textId="1D84FC45" w:rsidR="0090136D" w:rsidRDefault="00C6033C">
      <w:pPr>
        <w:spacing w:after="0" w:line="276" w:lineRule="auto"/>
        <w:jc w:val="both"/>
        <w:rPr>
          <w:rFonts w:ascii="Arial" w:eastAsia="Arial" w:hAnsi="Arial" w:cs="Arial"/>
        </w:rPr>
      </w:pPr>
      <w:r>
        <w:rPr>
          <w:rFonts w:ascii="Arial" w:eastAsia="Arial" w:hAnsi="Arial" w:cs="Arial"/>
        </w:rPr>
        <w:t>This command removes every other layer from bottom to top to create a 3D image with half of the original layers. By successively performing the reduce-layers task (21, 11, 6, 3), we can reduce the number of layers down to the bottom layer. Then use images with a reduced number of layers to run the pipeline as described above</w:t>
      </w:r>
      <w:r w:rsidR="0090136D">
        <w:rPr>
          <w:rFonts w:ascii="Arial" w:eastAsia="Arial" w:hAnsi="Arial" w:cs="Arial"/>
        </w:rPr>
        <w:t>.</w:t>
      </w:r>
    </w:p>
    <w:p w14:paraId="3BA2D41F" w14:textId="2587B8B7" w:rsidR="00107553" w:rsidRPr="0025532C" w:rsidRDefault="00C6033C" w:rsidP="00052882">
      <w:pPr>
        <w:pStyle w:val="Heading1"/>
        <w:numPr>
          <w:ilvl w:val="0"/>
          <w:numId w:val="45"/>
        </w:numPr>
        <w:spacing w:before="0" w:line="276" w:lineRule="auto"/>
        <w:jc w:val="both"/>
        <w:rPr>
          <w:rFonts w:ascii="Arial" w:eastAsia="Arial" w:hAnsi="Arial" w:cs="Arial"/>
          <w:color w:val="0099CC"/>
          <w:sz w:val="28"/>
          <w:szCs w:val="28"/>
        </w:rPr>
      </w:pPr>
      <w:bookmarkStart w:id="28" w:name="_Toc234934026"/>
      <w:r w:rsidRPr="004846DA">
        <w:rPr>
          <w:rFonts w:ascii="Arial" w:eastAsia="Arial" w:hAnsi="Arial" w:cs="Arial"/>
          <w:color w:val="0099CC"/>
          <w:sz w:val="28"/>
          <w:szCs w:val="28"/>
        </w:rPr>
        <w:lastRenderedPageBreak/>
        <w:t>Feature descriptions to help with interpretation</w:t>
      </w:r>
      <w:bookmarkEnd w:id="28"/>
    </w:p>
    <w:p w14:paraId="70B07A55" w14:textId="0DB0D8F5" w:rsidR="00107553" w:rsidRDefault="004846DA">
      <w:pPr>
        <w:spacing w:after="0" w:line="276" w:lineRule="auto"/>
        <w:jc w:val="both"/>
        <w:rPr>
          <w:rFonts w:ascii="Arial" w:eastAsia="Arial" w:hAnsi="Arial" w:cs="Arial"/>
        </w:rPr>
      </w:pPr>
      <w:r>
        <w:rPr>
          <w:rFonts w:ascii="Arial" w:eastAsia="Arial" w:hAnsi="Arial" w:cs="Arial"/>
          <w:noProof/>
        </w:rPr>
        <w:drawing>
          <wp:anchor distT="0" distB="0" distL="114300" distR="114300" simplePos="0" relativeHeight="251696128" behindDoc="0" locked="0" layoutInCell="1" allowOverlap="1" wp14:anchorId="619F38DA" wp14:editId="1F350141">
            <wp:simplePos x="0" y="0"/>
            <wp:positionH relativeFrom="margin">
              <wp:align>right</wp:align>
            </wp:positionH>
            <wp:positionV relativeFrom="paragraph">
              <wp:posOffset>8089</wp:posOffset>
            </wp:positionV>
            <wp:extent cx="2545085" cy="1408179"/>
            <wp:effectExtent l="0" t="0" r="7620" b="1905"/>
            <wp:wrapSquare wrapText="bothSides"/>
            <wp:docPr id="183854226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545085" cy="1408179"/>
                    </a:xfrm>
                    <a:prstGeom prst="rect">
                      <a:avLst/>
                    </a:prstGeom>
                    <a:ln/>
                  </pic:spPr>
                </pic:pic>
              </a:graphicData>
            </a:graphic>
          </wp:anchor>
        </w:drawing>
      </w:r>
      <w:r w:rsidR="00C6033C">
        <w:rPr>
          <w:rFonts w:ascii="Arial" w:eastAsia="Arial" w:hAnsi="Arial" w:cs="Arial"/>
        </w:rPr>
        <w:t xml:space="preserve">A set of quantitative features is extracted from each 3D image (Table 2). The 3D images here consist of several layers, </w:t>
      </w:r>
      <w:r w:rsidR="006B7A0F">
        <w:rPr>
          <w:rFonts w:ascii="Arial" w:eastAsia="Arial" w:hAnsi="Arial" w:cs="Arial"/>
        </w:rPr>
        <w:t>e.g.,</w:t>
      </w:r>
      <w:r w:rsidR="00C6033C">
        <w:rPr>
          <w:rFonts w:ascii="Arial" w:eastAsia="Arial" w:hAnsi="Arial" w:cs="Arial"/>
        </w:rPr>
        <w:t xml:space="preserve"> we have a 3D image consisting of 21 layers (Figure </w:t>
      </w:r>
      <w:r>
        <w:rPr>
          <w:rFonts w:ascii="Arial" w:eastAsia="Arial" w:hAnsi="Arial" w:cs="Arial"/>
        </w:rPr>
        <w:t>4</w:t>
      </w:r>
      <w:r w:rsidR="00C6033C">
        <w:rPr>
          <w:rFonts w:ascii="Arial" w:eastAsia="Arial" w:hAnsi="Arial" w:cs="Arial"/>
        </w:rPr>
        <w:t>). Understanding that 3D images consist of several sub-images is crucial for understanding how calculations are performed.</w:t>
      </w:r>
    </w:p>
    <w:p w14:paraId="73482839" w14:textId="284678D8" w:rsidR="00107553" w:rsidRPr="004846DA" w:rsidRDefault="004846DA" w:rsidP="004846DA">
      <w:pPr>
        <w:spacing w:line="276" w:lineRule="auto"/>
        <w:rPr>
          <w:rFonts w:ascii="Arial" w:eastAsia="Arial" w:hAnsi="Arial" w:cs="Arial"/>
        </w:rPr>
      </w:pPr>
      <w:r w:rsidRPr="004846DA">
        <w:rPr>
          <w:rFonts w:ascii="Arial" w:eastAsia="Arial" w:hAnsi="Arial" w:cs="Arial"/>
          <w:noProof/>
        </w:rPr>
        <mc:AlternateContent>
          <mc:Choice Requires="wps">
            <w:drawing>
              <wp:anchor distT="45720" distB="45720" distL="114300" distR="114300" simplePos="0" relativeHeight="251698176" behindDoc="0" locked="0" layoutInCell="1" allowOverlap="1" wp14:anchorId="385C8DEA" wp14:editId="4342AEE3">
                <wp:simplePos x="0" y="0"/>
                <wp:positionH relativeFrom="margin">
                  <wp:align>right</wp:align>
                </wp:positionH>
                <wp:positionV relativeFrom="paragraph">
                  <wp:posOffset>85669</wp:posOffset>
                </wp:positionV>
                <wp:extent cx="255270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2700" cy="1404620"/>
                        </a:xfrm>
                        <a:prstGeom prst="rect">
                          <a:avLst/>
                        </a:prstGeom>
                        <a:solidFill>
                          <a:srgbClr val="FFFFFF"/>
                        </a:solidFill>
                        <a:ln w="9525">
                          <a:noFill/>
                          <a:miter lim="800000"/>
                          <a:headEnd/>
                          <a:tailEnd/>
                        </a:ln>
                      </wps:spPr>
                      <wps:txbx>
                        <w:txbxContent>
                          <w:p w14:paraId="2E1B4445" w14:textId="5F04F5E4" w:rsidR="004846DA" w:rsidRDefault="004846DA" w:rsidP="006B7A0F">
                            <w:pPr>
                              <w:spacing w:after="0"/>
                            </w:pPr>
                            <w:r w:rsidRPr="004846DA">
                              <w:rPr>
                                <w:rFonts w:ascii="Arial" w:eastAsia="Arial" w:hAnsi="Arial" w:cs="Arial"/>
                                <w:sz w:val="16"/>
                                <w:szCs w:val="16"/>
                              </w:rPr>
                              <w:t xml:space="preserve">Figure </w:t>
                            </w:r>
                            <w:r>
                              <w:rPr>
                                <w:rFonts w:ascii="Arial" w:eastAsia="Arial" w:hAnsi="Arial" w:cs="Arial"/>
                                <w:sz w:val="16"/>
                                <w:szCs w:val="16"/>
                              </w:rPr>
                              <w:t>4</w:t>
                            </w:r>
                            <w:r w:rsidRPr="004846DA">
                              <w:rPr>
                                <w:rFonts w:ascii="Arial" w:eastAsia="Arial" w:hAnsi="Arial" w:cs="Arial"/>
                                <w:sz w:val="16"/>
                                <w:szCs w:val="16"/>
                              </w:rPr>
                              <w:t>. Schematic representation of input images.</w:t>
                            </w:r>
                            <w:r>
                              <w:rPr>
                                <w:rFonts w:ascii="Arial" w:eastAsia="Arial" w:hAnsi="Arial" w:cs="Arial"/>
                                <w:sz w:val="16"/>
                                <w:szCs w:val="16"/>
                              </w:rPr>
                              <w:t xml:space="preserve"> </w:t>
                            </w:r>
                            <w:r w:rsidRPr="004846DA">
                              <w:rPr>
                                <w:rFonts w:ascii="Arial" w:eastAsia="Arial" w:hAnsi="Arial" w:cs="Arial"/>
                                <w:sz w:val="16"/>
                                <w:szCs w:val="16"/>
                              </w:rPr>
                              <w:t>Green rods on the left image represent bacteria within the biofilm.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5C8DEA" id="_x0000_s1055" type="#_x0000_t202" style="position:absolute;margin-left:149.8pt;margin-top:6.75pt;width:201pt;height:110.6pt;z-index:25169817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" stroked="f">
                <v:textbox style="mso-fit-shape-to-text:t">
                  <w:txbxContent>
                    <w:p w14:paraId="2E1B4445" w14:textId="5F04F5E4" w:rsidR="004846DA" w:rsidRDefault="004846DA" w:rsidP="006B7A0F">
                      <w:pPr>
                        <w:spacing w:after="0"/>
                      </w:pPr>
                      <w:r w:rsidRPr="004846DA">
                        <w:rPr>
                          <w:rFonts w:ascii="Arial" w:eastAsia="Arial" w:hAnsi="Arial" w:cs="Arial"/>
                          <w:sz w:val="16"/>
                          <w:szCs w:val="16"/>
                        </w:rPr>
                        <w:t xml:space="preserve">Figure </w:t>
                      </w:r>
                      <w:r>
                        <w:rPr>
                          <w:rFonts w:ascii="Arial" w:eastAsia="Arial" w:hAnsi="Arial" w:cs="Arial"/>
                          <w:sz w:val="16"/>
                          <w:szCs w:val="16"/>
                        </w:rPr>
                        <w:t>4</w:t>
                      </w:r>
                      <w:r w:rsidRPr="004846DA">
                        <w:rPr>
                          <w:rFonts w:ascii="Arial" w:eastAsia="Arial" w:hAnsi="Arial" w:cs="Arial"/>
                          <w:sz w:val="16"/>
                          <w:szCs w:val="16"/>
                        </w:rPr>
                        <w:t>. Schematic representation of input images.</w:t>
                      </w:r>
                      <w:r>
                        <w:rPr>
                          <w:rFonts w:ascii="Arial" w:eastAsia="Arial" w:hAnsi="Arial" w:cs="Arial"/>
                          <w:sz w:val="16"/>
                          <w:szCs w:val="16"/>
                        </w:rPr>
                        <w:t xml:space="preserve"> </w:t>
                      </w:r>
                      <w:r w:rsidRPr="004846DA">
                        <w:rPr>
                          <w:rFonts w:ascii="Arial" w:eastAsia="Arial" w:hAnsi="Arial" w:cs="Arial"/>
                          <w:sz w:val="16"/>
                          <w:szCs w:val="16"/>
                        </w:rPr>
                        <w:t>Green rods on the left image represent bacteria within the biofilm.</w:t>
                      </w:r>
                    </w:p>
                  </w:txbxContent>
                </v:textbox>
                <w10:wrap type="square" anchorx="margin"/>
              </v:shape>
            </w:pict>
          </mc:Fallback>
        </mc:AlternateContent>
      </w:r>
      <w:r w:rsidR="00C6033C">
        <w:rPr>
          <w:rFonts w:ascii="Arial" w:eastAsia="Arial" w:hAnsi="Arial" w:cs="Arial"/>
        </w:rPr>
        <w:t>Image analysis typically involves some pre-processing steps to distinguish the background from the foreground and to aid in object recognition within the image. As these procedures require human input, we aim to avoid them. Generally, the input for feature calculation is a raw image; however, for feature counts (number of bacteria), the pixel intensity values in the raw image are also normalised. “Normalisation” for feature count is performed by subtracting each pixel intensity value from the average pixel intensity of that layer and then dividing by the difference between maximum and minimum pixel intensity (x - average) / (max - min). This adjusts the range of pixel values in an image to a standard range, here between 0 and 1. If the feature name in the data file contains “</w:t>
      </w:r>
      <w:proofErr w:type="spellStart"/>
      <w:r w:rsidR="00C6033C">
        <w:rPr>
          <w:rFonts w:ascii="Arial" w:eastAsia="Arial" w:hAnsi="Arial" w:cs="Arial"/>
        </w:rPr>
        <w:t>Norminten</w:t>
      </w:r>
      <w:proofErr w:type="spellEnd"/>
      <w:r w:rsidR="00C6033C">
        <w:rPr>
          <w:rFonts w:ascii="Arial" w:eastAsia="Arial" w:hAnsi="Arial" w:cs="Arial"/>
        </w:rPr>
        <w:t>”, the image has been normalised; if the raw image was used as input, it has not.</w:t>
      </w:r>
    </w:p>
    <w:p w14:paraId="323BFB3C" w14:textId="77777777" w:rsidR="00107553" w:rsidRDefault="00C6033C">
      <w:pPr>
        <w:spacing w:before="240" w:after="240" w:line="276" w:lineRule="auto"/>
        <w:jc w:val="both"/>
        <w:rPr>
          <w:rFonts w:ascii="Arial" w:eastAsia="Arial" w:hAnsi="Arial" w:cs="Arial"/>
        </w:rPr>
      </w:pPr>
      <w:r>
        <w:rPr>
          <w:rFonts w:ascii="Arial" w:eastAsia="Arial" w:hAnsi="Arial" w:cs="Arial"/>
        </w:rPr>
        <w:t xml:space="preserve">All features provide a value for each image but are calculated in two different ways: a) the feature is computed immediately for the whole image or b) the layers are first considered individually and then a value per image is obtained by aggregating the layer values by computing the mean (mean), median (med), minimum (min), maximum (max), standard deviation (std), variance (var) and quantiles (q10, q25, q75 and q90). If the feature is aggregated in the data file, this is noted as _mean, _med, _min, _max, _std, _var, _q10, _q25, _q75, _q90 at the end of the feature's name. In addition, we also introduce normalised values of features that are calculated for each layer as described later. </w:t>
      </w:r>
    </w:p>
    <w:p w14:paraId="4221EF42" w14:textId="706DBBC2" w:rsidR="00107553" w:rsidRDefault="00C6033C">
      <w:pPr>
        <w:spacing w:line="276" w:lineRule="auto"/>
        <w:jc w:val="both"/>
        <w:rPr>
          <w:rFonts w:ascii="Arial" w:eastAsia="Arial" w:hAnsi="Arial" w:cs="Arial"/>
        </w:rPr>
      </w:pPr>
      <w:r>
        <w:rPr>
          <w:rFonts w:ascii="Arial" w:eastAsia="Arial" w:hAnsi="Arial" w:cs="Arial"/>
        </w:rPr>
        <w:t xml:space="preserve">Below you will find descriptions of the features. Table </w:t>
      </w:r>
      <w:r w:rsidR="00D22D34">
        <w:rPr>
          <w:rFonts w:ascii="Arial" w:eastAsia="Arial" w:hAnsi="Arial" w:cs="Arial"/>
        </w:rPr>
        <w:t xml:space="preserve">2 </w:t>
      </w:r>
      <w:r>
        <w:rPr>
          <w:rFonts w:ascii="Arial" w:eastAsia="Arial" w:hAnsi="Arial" w:cs="Arial"/>
        </w:rPr>
        <w:t xml:space="preserve">lists the abbreviations from the data file, the full names of the features, the processing steps and brief explanations. </w:t>
      </w:r>
    </w:p>
    <w:p w14:paraId="2AE4953D" w14:textId="77777777" w:rsidR="00107553" w:rsidRPr="004846DA" w:rsidRDefault="00C6033C">
      <w:pPr>
        <w:spacing w:line="276" w:lineRule="auto"/>
        <w:jc w:val="both"/>
        <w:rPr>
          <w:rFonts w:ascii="Arial" w:eastAsia="Arial" w:hAnsi="Arial" w:cs="Arial"/>
          <w:b/>
          <w:bCs/>
        </w:rPr>
      </w:pPr>
      <w:r w:rsidRPr="004846DA">
        <w:rPr>
          <w:rFonts w:ascii="Arial" w:eastAsia="Arial" w:hAnsi="Arial" w:cs="Arial"/>
          <w:b/>
          <w:bCs/>
        </w:rPr>
        <w:t>Morphological features:</w:t>
      </w:r>
    </w:p>
    <w:p w14:paraId="1E3E0BF8" w14:textId="77777777" w:rsidR="00107553" w:rsidRDefault="00C6033C">
      <w:pPr>
        <w:spacing w:line="276" w:lineRule="auto"/>
        <w:jc w:val="both"/>
        <w:rPr>
          <w:rFonts w:ascii="Arial" w:eastAsia="Arial" w:hAnsi="Arial" w:cs="Arial"/>
        </w:rPr>
      </w:pPr>
      <w:r>
        <w:rPr>
          <w:rFonts w:ascii="Arial" w:eastAsia="Arial" w:hAnsi="Arial" w:cs="Arial"/>
        </w:rPr>
        <w:t>These features capture geometric aspects of the biofilm components.</w:t>
      </w:r>
    </w:p>
    <w:p w14:paraId="4D5DF585" w14:textId="77777777" w:rsidR="00107553" w:rsidRDefault="00C6033C">
      <w:pPr>
        <w:spacing w:line="276" w:lineRule="auto"/>
        <w:jc w:val="both"/>
        <w:rPr>
          <w:rFonts w:ascii="Arial" w:eastAsia="Arial" w:hAnsi="Arial" w:cs="Arial"/>
        </w:rPr>
      </w:pPr>
      <w:r>
        <w:rPr>
          <w:rFonts w:ascii="Arial" w:eastAsia="Arial" w:hAnsi="Arial" w:cs="Arial"/>
        </w:rPr>
        <w:t>“Biovolume” is the most commonly used feature in the biofilm community, where the number of pixels belonging to the biofilm is counted and then multiplied by the voxel size (here 0.13x0.13x0.5 µm). A threshold is set before counting the pixels and only pixels above this threshold are counted. We generate multiple intensity thresholds, resulting in many biovolume features that differ only by the threshold, so the algorithm can capture the values relevant for classification. This feature is calculated for the image as a whole and not per layer.</w:t>
      </w:r>
    </w:p>
    <w:p w14:paraId="28A0D3A6" w14:textId="77777777" w:rsidR="00107553" w:rsidRDefault="00C6033C">
      <w:pPr>
        <w:spacing w:line="276" w:lineRule="auto"/>
        <w:jc w:val="both"/>
        <w:rPr>
          <w:rFonts w:ascii="Arial" w:eastAsia="Arial" w:hAnsi="Arial" w:cs="Arial"/>
        </w:rPr>
      </w:pPr>
      <w:r>
        <w:rPr>
          <w:rFonts w:ascii="Arial" w:eastAsia="Arial" w:hAnsi="Arial" w:cs="Arial"/>
        </w:rPr>
        <w:t xml:space="preserve">The “count" features give the number of bacteria on each layer. For this, a threshold is applied and then the biofilm components (here bacteria) are segmented using the connected components approach from </w:t>
      </w:r>
      <w:proofErr w:type="spellStart"/>
      <w:r>
        <w:rPr>
          <w:rFonts w:ascii="Arial" w:eastAsia="Arial" w:hAnsi="Arial" w:cs="Arial"/>
        </w:rPr>
        <w:t>Scipy</w:t>
      </w:r>
      <w:proofErr w:type="spellEnd"/>
      <w:r>
        <w:rPr>
          <w:rFonts w:ascii="Arial" w:eastAsia="Arial" w:hAnsi="Arial" w:cs="Arial"/>
        </w:rPr>
        <w:t xml:space="preserve"> Multidimensional Image Processing (</w:t>
      </w:r>
      <w:proofErr w:type="spellStart"/>
      <w:proofErr w:type="gramStart"/>
      <w:r>
        <w:rPr>
          <w:rFonts w:ascii="Arial" w:eastAsia="Arial" w:hAnsi="Arial" w:cs="Arial"/>
        </w:rPr>
        <w:t>scipy.ndimage</w:t>
      </w:r>
      <w:proofErr w:type="spellEnd"/>
      <w:proofErr w:type="gramEnd"/>
      <w:r>
        <w:rPr>
          <w:rFonts w:ascii="Arial" w:eastAsia="Arial" w:hAnsi="Arial" w:cs="Arial"/>
        </w:rPr>
        <w:t xml:space="preserve">). The objects are then counted for each layer and the counts per layer are aggregated to obtain one value per image. We generate multiple intensity thresholds, resulting in many count features </w:t>
      </w:r>
      <w:r>
        <w:rPr>
          <w:rFonts w:ascii="Arial" w:eastAsia="Arial" w:hAnsi="Arial" w:cs="Arial"/>
        </w:rPr>
        <w:lastRenderedPageBreak/>
        <w:t xml:space="preserve">that differ only by the threshold value, so that the algorithm can capture the relevant values for classification. The normalized values of the counts are calculated as described earlier. Although counts intuitively reflect the </w:t>
      </w:r>
      <w:proofErr w:type="gramStart"/>
      <w:r>
        <w:rPr>
          <w:rFonts w:ascii="Arial" w:eastAsia="Arial" w:hAnsi="Arial" w:cs="Arial"/>
        </w:rPr>
        <w:t>amount</w:t>
      </w:r>
      <w:proofErr w:type="gramEnd"/>
      <w:r>
        <w:rPr>
          <w:rFonts w:ascii="Arial" w:eastAsia="Arial" w:hAnsi="Arial" w:cs="Arial"/>
        </w:rPr>
        <w:t xml:space="preserve"> of bacteria, they are based on thresholding and only represent bacteria detected above that threshold, which may not capture all bacteria optimally. </w:t>
      </w:r>
    </w:p>
    <w:p w14:paraId="3CE44319" w14:textId="77777777" w:rsidR="00107553" w:rsidRDefault="00C6033C">
      <w:pPr>
        <w:spacing w:line="276" w:lineRule="auto"/>
        <w:jc w:val="both"/>
        <w:rPr>
          <w:rFonts w:ascii="Arial" w:eastAsia="Arial" w:hAnsi="Arial" w:cs="Arial"/>
          <w:u w:val="single"/>
        </w:rPr>
      </w:pPr>
      <w:r>
        <w:rPr>
          <w:rFonts w:ascii="Arial" w:eastAsia="Arial" w:hAnsi="Arial" w:cs="Arial"/>
        </w:rPr>
        <w:t>“Substratum Relative Coverage”: Percentage of surface covered by biofilm in the 1st layer (surface of the well) of the image.</w:t>
      </w:r>
    </w:p>
    <w:p w14:paraId="1BEEEDFA" w14:textId="77777777" w:rsidR="00107553" w:rsidRPr="004846DA" w:rsidRDefault="00C6033C">
      <w:pPr>
        <w:spacing w:line="276" w:lineRule="auto"/>
        <w:jc w:val="both"/>
        <w:rPr>
          <w:rFonts w:ascii="Arial" w:eastAsia="Arial" w:hAnsi="Arial" w:cs="Arial"/>
          <w:b/>
          <w:bCs/>
        </w:rPr>
      </w:pPr>
      <w:r w:rsidRPr="004846DA">
        <w:rPr>
          <w:rFonts w:ascii="Arial" w:eastAsia="Arial" w:hAnsi="Arial" w:cs="Arial"/>
          <w:b/>
          <w:bCs/>
        </w:rPr>
        <w:t>The statistics-based intensity features:</w:t>
      </w:r>
    </w:p>
    <w:p w14:paraId="382C45C5" w14:textId="77777777" w:rsidR="00107553" w:rsidRDefault="00C6033C">
      <w:pPr>
        <w:spacing w:line="276" w:lineRule="auto"/>
        <w:jc w:val="both"/>
        <w:rPr>
          <w:rFonts w:ascii="Arial" w:eastAsia="Arial" w:hAnsi="Arial" w:cs="Arial"/>
        </w:rPr>
      </w:pPr>
      <w:r>
        <w:rPr>
          <w:rFonts w:ascii="Arial" w:eastAsia="Arial" w:hAnsi="Arial" w:cs="Arial"/>
        </w:rPr>
        <w:t>The feature “</w:t>
      </w:r>
      <w:proofErr w:type="spellStart"/>
      <w:r>
        <w:rPr>
          <w:rFonts w:ascii="Arial" w:eastAsia="Arial" w:hAnsi="Arial" w:cs="Arial"/>
        </w:rPr>
        <w:t>globalMean</w:t>
      </w:r>
      <w:proofErr w:type="spellEnd"/>
      <w:r>
        <w:rPr>
          <w:rFonts w:ascii="Arial" w:eastAsia="Arial" w:hAnsi="Arial" w:cs="Arial"/>
        </w:rPr>
        <w:t xml:space="preserve">” is extracted from the entire 3D image by calculating the average value of all pixel intensity values in the 3D image and is not derived layer by layer (Figure 2). </w:t>
      </w:r>
    </w:p>
    <w:p w14:paraId="157D6804" w14:textId="41019C4A" w:rsidR="00107553" w:rsidRDefault="00C6033C">
      <w:pPr>
        <w:spacing w:line="276" w:lineRule="auto"/>
        <w:jc w:val="both"/>
        <w:rPr>
          <w:rFonts w:ascii="Arial" w:eastAsia="Arial" w:hAnsi="Arial" w:cs="Arial"/>
        </w:rPr>
      </w:pPr>
      <w:r>
        <w:rPr>
          <w:rFonts w:ascii="Arial" w:eastAsia="Arial" w:hAnsi="Arial" w:cs="Arial"/>
        </w:rPr>
        <w:t xml:space="preserve">A set of intensity-based features </w:t>
      </w:r>
      <w:proofErr w:type="spellStart"/>
      <w:r>
        <w:rPr>
          <w:rFonts w:ascii="Arial" w:eastAsia="Arial" w:hAnsi="Arial" w:cs="Arial"/>
        </w:rPr>
        <w:t>labeled</w:t>
      </w:r>
      <w:proofErr w:type="spellEnd"/>
      <w:r>
        <w:rPr>
          <w:rFonts w:ascii="Arial" w:eastAsia="Arial" w:hAnsi="Arial" w:cs="Arial"/>
        </w:rPr>
        <w:t xml:space="preserve"> “</w:t>
      </w:r>
      <w:proofErr w:type="spellStart"/>
      <w:r>
        <w:rPr>
          <w:rFonts w:ascii="Arial" w:eastAsia="Arial" w:hAnsi="Arial" w:cs="Arial"/>
        </w:rPr>
        <w:t>maxdiffs</w:t>
      </w:r>
      <w:proofErr w:type="spellEnd"/>
      <w:r>
        <w:rPr>
          <w:rFonts w:ascii="Arial" w:eastAsia="Arial" w:hAnsi="Arial" w:cs="Arial"/>
        </w:rPr>
        <w:t>”, “</w:t>
      </w:r>
      <w:proofErr w:type="spellStart"/>
      <w:r>
        <w:rPr>
          <w:rFonts w:ascii="Arial" w:eastAsia="Arial" w:hAnsi="Arial" w:cs="Arial"/>
        </w:rPr>
        <w:t>mindiffs</w:t>
      </w:r>
      <w:proofErr w:type="spellEnd"/>
      <w:r>
        <w:rPr>
          <w:rFonts w:ascii="Arial" w:eastAsia="Arial" w:hAnsi="Arial" w:cs="Arial"/>
        </w:rPr>
        <w:t>”, “</w:t>
      </w:r>
      <w:proofErr w:type="spellStart"/>
      <w:r>
        <w:rPr>
          <w:rFonts w:ascii="Arial" w:eastAsia="Arial" w:hAnsi="Arial" w:cs="Arial"/>
        </w:rPr>
        <w:t>mdiffs</w:t>
      </w:r>
      <w:proofErr w:type="spellEnd"/>
      <w:r>
        <w:rPr>
          <w:rFonts w:ascii="Arial" w:eastAsia="Arial" w:hAnsi="Arial" w:cs="Arial"/>
        </w:rPr>
        <w:t xml:space="preserve">” is calculated from the differences of the average pixel intensity values between two consecutive layers, </w:t>
      </w:r>
      <w:r w:rsidR="006B7A0F">
        <w:rPr>
          <w:rFonts w:ascii="Arial" w:eastAsia="Arial" w:hAnsi="Arial" w:cs="Arial"/>
        </w:rPr>
        <w:t>i.e.,</w:t>
      </w:r>
      <w:r>
        <w:rPr>
          <w:rFonts w:ascii="Arial" w:eastAsia="Arial" w:hAnsi="Arial" w:cs="Arial"/>
        </w:rPr>
        <w:t xml:space="preserve"> the average value of the first layer is subtracted from the average value of the second layer and so on until 19 differences are obtained (Figure </w:t>
      </w:r>
      <w:r w:rsidR="006B7A0F">
        <w:rPr>
          <w:rFonts w:ascii="Arial" w:eastAsia="Arial" w:hAnsi="Arial" w:cs="Arial"/>
        </w:rPr>
        <w:t>5</w:t>
      </w:r>
      <w:r>
        <w:rPr>
          <w:rFonts w:ascii="Arial" w:eastAsia="Arial" w:hAnsi="Arial" w:cs="Arial"/>
        </w:rPr>
        <w:t xml:space="preserve">). Then the maximum, minimum and median differences are selected and </w:t>
      </w:r>
      <w:r w:rsidR="006B7A0F">
        <w:rPr>
          <w:rFonts w:ascii="Arial" w:eastAsia="Arial" w:hAnsi="Arial" w:cs="Arial"/>
        </w:rPr>
        <w:t>labelled</w:t>
      </w:r>
      <w:r>
        <w:rPr>
          <w:rFonts w:ascii="Arial" w:eastAsia="Arial" w:hAnsi="Arial" w:cs="Arial"/>
        </w:rPr>
        <w:t xml:space="preserve"> as “</w:t>
      </w:r>
      <w:proofErr w:type="spellStart"/>
      <w:r>
        <w:rPr>
          <w:rFonts w:ascii="Arial" w:eastAsia="Arial" w:hAnsi="Arial" w:cs="Arial"/>
        </w:rPr>
        <w:t>maxdiffs</w:t>
      </w:r>
      <w:proofErr w:type="spellEnd"/>
      <w:r>
        <w:rPr>
          <w:rFonts w:ascii="Arial" w:eastAsia="Arial" w:hAnsi="Arial" w:cs="Arial"/>
        </w:rPr>
        <w:t>”, “</w:t>
      </w:r>
      <w:proofErr w:type="spellStart"/>
      <w:r>
        <w:rPr>
          <w:rFonts w:ascii="Arial" w:eastAsia="Arial" w:hAnsi="Arial" w:cs="Arial"/>
        </w:rPr>
        <w:t>mindiffs</w:t>
      </w:r>
      <w:proofErr w:type="spellEnd"/>
      <w:r>
        <w:rPr>
          <w:rFonts w:ascii="Arial" w:eastAsia="Arial" w:hAnsi="Arial" w:cs="Arial"/>
        </w:rPr>
        <w:t>”, “</w:t>
      </w:r>
      <w:proofErr w:type="spellStart"/>
      <w:r>
        <w:rPr>
          <w:rFonts w:ascii="Arial" w:eastAsia="Arial" w:hAnsi="Arial" w:cs="Arial"/>
        </w:rPr>
        <w:t>mdiffs</w:t>
      </w:r>
      <w:proofErr w:type="spellEnd"/>
      <w:r>
        <w:rPr>
          <w:rFonts w:ascii="Arial" w:eastAsia="Arial" w:hAnsi="Arial" w:cs="Arial"/>
        </w:rPr>
        <w:t>” and given as individual values for each image.</w:t>
      </w:r>
    </w:p>
    <w:p w14:paraId="070C25F1" w14:textId="77777777" w:rsidR="00107553" w:rsidRDefault="00C6033C">
      <w:pPr>
        <w:spacing w:line="276" w:lineRule="auto"/>
        <w:jc w:val="center"/>
        <w:rPr>
          <w:rFonts w:ascii="Arial" w:eastAsia="Arial" w:hAnsi="Arial" w:cs="Arial"/>
        </w:rPr>
      </w:pPr>
      <w:r>
        <w:rPr>
          <w:rFonts w:ascii="Arial" w:eastAsia="Arial" w:hAnsi="Arial" w:cs="Arial"/>
          <w:noProof/>
        </w:rPr>
        <w:drawing>
          <wp:inline distT="114300" distB="114300" distL="114300" distR="114300" wp14:anchorId="3AC3E4FF" wp14:editId="0834E441">
            <wp:extent cx="5760410" cy="1638300"/>
            <wp:effectExtent l="0" t="0" r="0" b="0"/>
            <wp:docPr id="183854226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760410" cy="1638300"/>
                    </a:xfrm>
                    <a:prstGeom prst="rect">
                      <a:avLst/>
                    </a:prstGeom>
                    <a:ln/>
                  </pic:spPr>
                </pic:pic>
              </a:graphicData>
            </a:graphic>
          </wp:inline>
        </w:drawing>
      </w:r>
    </w:p>
    <w:p w14:paraId="55C696EC" w14:textId="706824AF" w:rsidR="00107553" w:rsidRPr="006B7A0F" w:rsidRDefault="00C6033C" w:rsidP="006B7A0F">
      <w:pPr>
        <w:spacing w:line="276" w:lineRule="auto"/>
        <w:jc w:val="center"/>
        <w:rPr>
          <w:rFonts w:ascii="Arial" w:eastAsia="Arial" w:hAnsi="Arial" w:cs="Arial"/>
          <w:sz w:val="16"/>
          <w:szCs w:val="16"/>
        </w:rPr>
      </w:pPr>
      <w:r w:rsidRPr="006B7A0F">
        <w:rPr>
          <w:rFonts w:ascii="Arial" w:eastAsia="Arial" w:hAnsi="Arial" w:cs="Arial"/>
          <w:sz w:val="16"/>
          <w:szCs w:val="16"/>
        </w:rPr>
        <w:t xml:space="preserve">Figure </w:t>
      </w:r>
      <w:r w:rsidR="006B7A0F" w:rsidRPr="006B7A0F">
        <w:rPr>
          <w:rFonts w:ascii="Arial" w:eastAsia="Arial" w:hAnsi="Arial" w:cs="Arial"/>
          <w:sz w:val="16"/>
          <w:szCs w:val="16"/>
        </w:rPr>
        <w:t>5</w:t>
      </w:r>
      <w:r w:rsidRPr="006B7A0F">
        <w:rPr>
          <w:rFonts w:ascii="Arial" w:eastAsia="Arial" w:hAnsi="Arial" w:cs="Arial"/>
          <w:sz w:val="16"/>
          <w:szCs w:val="16"/>
        </w:rPr>
        <w:t xml:space="preserve">. Schematic representation of calculation of intensity-based features. </w:t>
      </w:r>
    </w:p>
    <w:p w14:paraId="3E98B247" w14:textId="77777777" w:rsidR="00107553" w:rsidRDefault="00C6033C">
      <w:pPr>
        <w:spacing w:line="276" w:lineRule="auto"/>
        <w:jc w:val="both"/>
        <w:rPr>
          <w:rFonts w:ascii="Arial" w:eastAsia="Arial" w:hAnsi="Arial" w:cs="Arial"/>
        </w:rPr>
      </w:pPr>
      <w:r>
        <w:rPr>
          <w:rFonts w:ascii="Arial" w:eastAsia="Arial" w:hAnsi="Arial" w:cs="Arial"/>
        </w:rPr>
        <w:t>The features “diff” and “</w:t>
      </w:r>
      <w:proofErr w:type="spellStart"/>
      <w:r>
        <w:rPr>
          <w:rFonts w:ascii="Arial" w:eastAsia="Arial" w:hAnsi="Arial" w:cs="Arial"/>
        </w:rPr>
        <w:t>diffNormalized</w:t>
      </w:r>
      <w:proofErr w:type="spellEnd"/>
      <w:r>
        <w:rPr>
          <w:rFonts w:ascii="Arial" w:eastAsia="Arial" w:hAnsi="Arial" w:cs="Arial"/>
        </w:rPr>
        <w:t>” are calculated by subtracting the maximum pixel intensity value from the minimum pixel value for each layer separately. Consequently, we obtain several values for a feature (one per layer), which we combine into a single value by aggregation. In addition, we also introduce normalized features that are calculated for each layer, where the values are normalized by dividing the feature value for the individual layer by the sum of the values calculated for that layer. For example, the maximum difference in pixel intensity on layer 1 is divided by the sum of the maximum differences calculated for layers 1, 2, 3, 4 up to 21. Normalized features are indicated by the presence of “Normalized” in the feature name, e.g. “</w:t>
      </w:r>
      <w:proofErr w:type="spellStart"/>
      <w:r>
        <w:rPr>
          <w:rFonts w:ascii="Arial" w:eastAsia="Arial" w:hAnsi="Arial" w:cs="Arial"/>
        </w:rPr>
        <w:t>diffNormalized</w:t>
      </w:r>
      <w:proofErr w:type="spellEnd"/>
      <w:r>
        <w:rPr>
          <w:rFonts w:ascii="Arial" w:eastAsia="Arial" w:hAnsi="Arial" w:cs="Arial"/>
        </w:rPr>
        <w:t>”.</w:t>
      </w:r>
    </w:p>
    <w:p w14:paraId="02FC1FC5" w14:textId="77777777" w:rsidR="00107553" w:rsidRDefault="00C6033C">
      <w:pPr>
        <w:spacing w:line="276" w:lineRule="auto"/>
        <w:jc w:val="both"/>
        <w:rPr>
          <w:rFonts w:ascii="Arial" w:eastAsia="Arial" w:hAnsi="Arial" w:cs="Arial"/>
        </w:rPr>
      </w:pPr>
      <w:r>
        <w:rPr>
          <w:rFonts w:ascii="Arial" w:eastAsia="Arial" w:hAnsi="Arial" w:cs="Arial"/>
        </w:rPr>
        <w:t xml:space="preserve">Another set of intensity-based features </w:t>
      </w:r>
      <w:proofErr w:type="spellStart"/>
      <w:r>
        <w:rPr>
          <w:rFonts w:ascii="Arial" w:eastAsia="Arial" w:hAnsi="Arial" w:cs="Arial"/>
        </w:rPr>
        <w:t>labeled</w:t>
      </w:r>
      <w:proofErr w:type="spellEnd"/>
      <w:r>
        <w:rPr>
          <w:rFonts w:ascii="Arial" w:eastAsia="Arial" w:hAnsi="Arial" w:cs="Arial"/>
        </w:rPr>
        <w:t xml:space="preserve"> “mean”, “med”, “max”, “min” and “std” are calculated by computing the mean, median, maximum, minimum or standard deviation of the pixel intensity values for each layer, and these values are then aggregated. Normalized values are also calculated for these features by calculating the proportion for each layer.</w:t>
      </w:r>
    </w:p>
    <w:p w14:paraId="1D5B711B" w14:textId="77777777" w:rsidR="00107553" w:rsidRPr="004846DA" w:rsidRDefault="00C6033C">
      <w:pPr>
        <w:spacing w:line="276" w:lineRule="auto"/>
        <w:jc w:val="both"/>
        <w:rPr>
          <w:rFonts w:ascii="Arial" w:eastAsia="Arial" w:hAnsi="Arial" w:cs="Arial"/>
          <w:b/>
          <w:bCs/>
        </w:rPr>
      </w:pPr>
      <w:r w:rsidRPr="004846DA">
        <w:rPr>
          <w:rFonts w:ascii="Arial" w:eastAsia="Arial" w:hAnsi="Arial" w:cs="Arial"/>
          <w:b/>
          <w:bCs/>
        </w:rPr>
        <w:t>Texture features:</w:t>
      </w:r>
    </w:p>
    <w:p w14:paraId="580ED68D" w14:textId="77777777" w:rsidR="00107553" w:rsidRDefault="00C6033C">
      <w:pPr>
        <w:spacing w:line="276" w:lineRule="auto"/>
        <w:jc w:val="both"/>
        <w:rPr>
          <w:rFonts w:ascii="Arial" w:eastAsia="Arial" w:hAnsi="Arial" w:cs="Arial"/>
        </w:rPr>
      </w:pPr>
      <w:r>
        <w:rPr>
          <w:rFonts w:ascii="Arial" w:eastAsia="Arial" w:hAnsi="Arial" w:cs="Arial"/>
        </w:rPr>
        <w:t>Texture features provide a description of an image that contains information about the spatial distribution of pixel intensity values.</w:t>
      </w:r>
    </w:p>
    <w:p w14:paraId="4C49C37A" w14:textId="77777777" w:rsidR="00107553" w:rsidRDefault="00C6033C">
      <w:pPr>
        <w:spacing w:line="276" w:lineRule="auto"/>
        <w:jc w:val="both"/>
        <w:rPr>
          <w:rFonts w:ascii="Arial" w:eastAsia="Arial" w:hAnsi="Arial" w:cs="Arial"/>
        </w:rPr>
      </w:pPr>
      <w:r>
        <w:rPr>
          <w:rFonts w:ascii="Arial" w:eastAsia="Arial" w:hAnsi="Arial" w:cs="Arial"/>
        </w:rPr>
        <w:lastRenderedPageBreak/>
        <w:t>Void fraction “</w:t>
      </w:r>
      <w:proofErr w:type="spellStart"/>
      <w:r>
        <w:rPr>
          <w:rFonts w:ascii="Arial" w:eastAsia="Arial" w:hAnsi="Arial" w:cs="Arial"/>
        </w:rPr>
        <w:t>minprop</w:t>
      </w:r>
      <w:proofErr w:type="spellEnd"/>
      <w:r>
        <w:rPr>
          <w:rFonts w:ascii="Arial" w:eastAsia="Arial" w:hAnsi="Arial" w:cs="Arial"/>
        </w:rPr>
        <w:t>” is calculated by counting the number of pixels in a layer whose pixel intensity value is below the average pixel intensity value in that layer. This feature is calculated separately for each layer and then aggregated for the entire image as described above. Normalized values are available as “</w:t>
      </w:r>
      <w:proofErr w:type="spellStart"/>
      <w:r>
        <w:rPr>
          <w:rFonts w:ascii="Arial" w:eastAsia="Arial" w:hAnsi="Arial" w:cs="Arial"/>
        </w:rPr>
        <w:t>MinPropNormalized</w:t>
      </w:r>
      <w:proofErr w:type="spellEnd"/>
      <w:r>
        <w:rPr>
          <w:rFonts w:ascii="Arial" w:eastAsia="Arial" w:hAnsi="Arial" w:cs="Arial"/>
        </w:rPr>
        <w:t>”. This feature describes the empty space of the image that is not occupied by bacteria.</w:t>
      </w:r>
    </w:p>
    <w:p w14:paraId="44DCFA82" w14:textId="77777777" w:rsidR="00107553" w:rsidRDefault="00C6033C">
      <w:pPr>
        <w:spacing w:line="276" w:lineRule="auto"/>
        <w:jc w:val="both"/>
        <w:rPr>
          <w:rFonts w:ascii="Arial" w:eastAsia="Arial" w:hAnsi="Arial" w:cs="Arial"/>
        </w:rPr>
      </w:pPr>
      <w:r>
        <w:rPr>
          <w:rFonts w:ascii="Arial" w:eastAsia="Arial" w:hAnsi="Arial" w:cs="Arial"/>
        </w:rPr>
        <w:t xml:space="preserve">The “Homogeneity” is calculated based on the co-occurrence matrix, which represents the distribution of changes in the pixel intensity values of </w:t>
      </w:r>
      <w:proofErr w:type="spellStart"/>
      <w:r>
        <w:rPr>
          <w:rFonts w:ascii="Arial" w:eastAsia="Arial" w:hAnsi="Arial" w:cs="Arial"/>
        </w:rPr>
        <w:t>neighboring</w:t>
      </w:r>
      <w:proofErr w:type="spellEnd"/>
      <w:r>
        <w:rPr>
          <w:rFonts w:ascii="Arial" w:eastAsia="Arial" w:hAnsi="Arial" w:cs="Arial"/>
        </w:rPr>
        <w:t xml:space="preserve"> pixels in the X, Y and Z directions. The formula for calculating homogeneity has already been described</w:t>
      </w:r>
      <w:r>
        <w:rPr>
          <w:rFonts w:ascii="Arial" w:eastAsia="Arial" w:hAnsi="Arial" w:cs="Arial"/>
          <w:color w:val="000000"/>
          <w:vertAlign w:val="superscript"/>
        </w:rPr>
        <w:t>1</w:t>
      </w:r>
      <w:r>
        <w:rPr>
          <w:rFonts w:ascii="Arial" w:eastAsia="Arial" w:hAnsi="Arial" w:cs="Arial"/>
        </w:rPr>
        <w:t xml:space="preserve">. It measures the similarity of image structures that are spatially close to each other: a higher homogeneity indicates a more homogeneous image structure. This feature is calculated for the image as a whole. </w:t>
      </w:r>
    </w:p>
    <w:p w14:paraId="6C83293C" w14:textId="77777777" w:rsidR="00107553" w:rsidRDefault="00C6033C">
      <w:pPr>
        <w:spacing w:line="276" w:lineRule="auto"/>
        <w:jc w:val="both"/>
        <w:rPr>
          <w:rFonts w:ascii="Arial" w:eastAsia="Arial" w:hAnsi="Arial" w:cs="Arial"/>
        </w:rPr>
      </w:pPr>
      <w:r>
        <w:rPr>
          <w:rFonts w:ascii="Arial" w:eastAsia="Arial" w:hAnsi="Arial" w:cs="Arial"/>
        </w:rPr>
        <w:t>“</w:t>
      </w:r>
      <w:proofErr w:type="spellStart"/>
      <w:r>
        <w:rPr>
          <w:rFonts w:ascii="Arial" w:eastAsia="Arial" w:hAnsi="Arial" w:cs="Arial"/>
        </w:rPr>
        <w:t>ThicknessThreshold</w:t>
      </w:r>
      <w:proofErr w:type="spellEnd"/>
      <w:r>
        <w:rPr>
          <w:rFonts w:ascii="Arial" w:eastAsia="Arial" w:hAnsi="Arial" w:cs="Arial"/>
        </w:rPr>
        <w:t>” is calculated by tracking the pixel intensity value of each pixel from the first layer (substrate) in height (along the normal to the substrate) until the pixel intensity value reaches 0. The number of the layer where the pixel intensity value reaches 0 is marked, and then the average value of these layers (heights) is calculated. One value is calculated per image.</w:t>
      </w:r>
    </w:p>
    <w:p w14:paraId="7ED1E518" w14:textId="77777777" w:rsidR="00107553" w:rsidRDefault="00C6033C">
      <w:pPr>
        <w:spacing w:line="276" w:lineRule="auto"/>
        <w:jc w:val="both"/>
        <w:rPr>
          <w:rFonts w:ascii="Arial" w:eastAsia="Arial" w:hAnsi="Arial" w:cs="Arial"/>
        </w:rPr>
      </w:pPr>
      <w:r>
        <w:rPr>
          <w:rFonts w:ascii="Arial" w:eastAsia="Arial" w:hAnsi="Arial" w:cs="Arial"/>
        </w:rPr>
        <w:t>“</w:t>
      </w:r>
      <w:proofErr w:type="spellStart"/>
      <w:r>
        <w:rPr>
          <w:rFonts w:ascii="Arial" w:eastAsia="Arial" w:hAnsi="Arial" w:cs="Arial"/>
        </w:rPr>
        <w:t>roughnessThreshold</w:t>
      </w:r>
      <w:proofErr w:type="spellEnd"/>
      <w:r>
        <w:rPr>
          <w:rFonts w:ascii="Arial" w:eastAsia="Arial" w:hAnsi="Arial" w:cs="Arial"/>
        </w:rPr>
        <w:t>” is calculated by measuring the height differences for consecutive pixels calculated for "</w:t>
      </w:r>
      <w:proofErr w:type="spellStart"/>
      <w:r>
        <w:rPr>
          <w:rFonts w:ascii="Arial" w:eastAsia="Arial" w:hAnsi="Arial" w:cs="Arial"/>
        </w:rPr>
        <w:t>ThicknessThreshold</w:t>
      </w:r>
      <w:proofErr w:type="spellEnd"/>
      <w:r>
        <w:rPr>
          <w:rFonts w:ascii="Arial" w:eastAsia="Arial" w:hAnsi="Arial" w:cs="Arial"/>
        </w:rPr>
        <w:t>" and then calculating the average. It reflects the height differences of the biofilm.</w:t>
      </w:r>
    </w:p>
    <w:p w14:paraId="554EC520" w14:textId="77777777" w:rsidR="00107553" w:rsidRDefault="00C6033C">
      <w:pPr>
        <w:spacing w:line="276" w:lineRule="auto"/>
        <w:jc w:val="both"/>
        <w:rPr>
          <w:rFonts w:ascii="Arial" w:eastAsia="Arial" w:hAnsi="Arial" w:cs="Arial"/>
        </w:rPr>
      </w:pPr>
      <w:r>
        <w:rPr>
          <w:rFonts w:ascii="Arial" w:eastAsia="Arial" w:hAnsi="Arial" w:cs="Arial"/>
        </w:rPr>
        <w:t>“Spreading” refers to the spread of the biofilm volume in the 3D image and is calculated as described before</w:t>
      </w:r>
      <w:r>
        <w:rPr>
          <w:rFonts w:ascii="Arial" w:eastAsia="Arial" w:hAnsi="Arial" w:cs="Arial"/>
          <w:color w:val="000000"/>
          <w:vertAlign w:val="superscript"/>
        </w:rPr>
        <w:t>2</w:t>
      </w:r>
      <w:r>
        <w:rPr>
          <w:rFonts w:ascii="Arial" w:eastAsia="Arial" w:hAnsi="Arial" w:cs="Arial"/>
        </w:rPr>
        <w:t xml:space="preserve">. Three different values are calculated: horizontal spreading (in </w:t>
      </w:r>
      <w:proofErr w:type="spellStart"/>
      <w:r>
        <w:rPr>
          <w:rFonts w:ascii="Arial" w:eastAsia="Arial" w:hAnsi="Arial" w:cs="Arial"/>
        </w:rPr>
        <w:t>xy</w:t>
      </w:r>
      <w:proofErr w:type="spellEnd"/>
      <w:r>
        <w:rPr>
          <w:rFonts w:ascii="Arial" w:eastAsia="Arial" w:hAnsi="Arial" w:cs="Arial"/>
        </w:rPr>
        <w:t>-direction), "</w:t>
      </w:r>
      <w:proofErr w:type="spellStart"/>
      <w:r>
        <w:rPr>
          <w:rFonts w:ascii="Arial" w:eastAsia="Arial" w:hAnsi="Arial" w:cs="Arial"/>
        </w:rPr>
        <w:t>Sxy</w:t>
      </w:r>
      <w:proofErr w:type="spellEnd"/>
      <w:r>
        <w:rPr>
          <w:rFonts w:ascii="Arial" w:eastAsia="Arial" w:hAnsi="Arial" w:cs="Arial"/>
        </w:rPr>
        <w:t>", vertical spreading (in z-direction), "</w:t>
      </w:r>
      <w:proofErr w:type="spellStart"/>
      <w:r>
        <w:rPr>
          <w:rFonts w:ascii="Arial" w:eastAsia="Arial" w:hAnsi="Arial" w:cs="Arial"/>
        </w:rPr>
        <w:t>Sz</w:t>
      </w:r>
      <w:proofErr w:type="spellEnd"/>
      <w:r>
        <w:rPr>
          <w:rFonts w:ascii="Arial" w:eastAsia="Arial" w:hAnsi="Arial" w:cs="Arial"/>
        </w:rPr>
        <w:t xml:space="preserve">", and total spreading (in </w:t>
      </w:r>
      <w:proofErr w:type="spellStart"/>
      <w:r>
        <w:rPr>
          <w:rFonts w:ascii="Arial" w:eastAsia="Arial" w:hAnsi="Arial" w:cs="Arial"/>
        </w:rPr>
        <w:t>xyz</w:t>
      </w:r>
      <w:proofErr w:type="spellEnd"/>
      <w:r>
        <w:rPr>
          <w:rFonts w:ascii="Arial" w:eastAsia="Arial" w:hAnsi="Arial" w:cs="Arial"/>
        </w:rPr>
        <w:t>-space).</w:t>
      </w:r>
    </w:p>
    <w:p w14:paraId="49ED3CC2" w14:textId="77777777" w:rsidR="00107553" w:rsidRPr="004846DA" w:rsidRDefault="00C6033C">
      <w:pPr>
        <w:spacing w:line="276" w:lineRule="auto"/>
        <w:jc w:val="both"/>
        <w:rPr>
          <w:rFonts w:ascii="Arial" w:eastAsia="Arial" w:hAnsi="Arial" w:cs="Arial"/>
          <w:b/>
          <w:bCs/>
          <w:u w:val="single"/>
        </w:rPr>
      </w:pPr>
      <w:r w:rsidRPr="004846DA">
        <w:rPr>
          <w:rFonts w:ascii="Arial" w:eastAsia="Arial" w:hAnsi="Arial" w:cs="Arial"/>
          <w:b/>
          <w:bCs/>
          <w:u w:val="single"/>
        </w:rPr>
        <w:t>Large language model (LLM) based features (GPT features)</w:t>
      </w:r>
    </w:p>
    <w:p w14:paraId="2D40BA0A" w14:textId="77777777" w:rsidR="00107553" w:rsidRDefault="00C6033C">
      <w:pPr>
        <w:spacing w:line="276" w:lineRule="auto"/>
        <w:jc w:val="both"/>
        <w:rPr>
          <w:rFonts w:ascii="Arial" w:eastAsia="Arial" w:hAnsi="Arial" w:cs="Arial"/>
        </w:rPr>
      </w:pPr>
      <w:r>
        <w:rPr>
          <w:rFonts w:ascii="Arial" w:eastAsia="Arial" w:hAnsi="Arial" w:cs="Arial"/>
        </w:rPr>
        <w:t>“GPT volume” refers to the volume of the image layer occupied by the biofilm, where the number of bacteria is multiplied by the voxel size and then aggregated per image.</w:t>
      </w:r>
    </w:p>
    <w:p w14:paraId="272DEA20" w14:textId="77777777" w:rsidR="00107553" w:rsidRDefault="00C6033C">
      <w:pPr>
        <w:spacing w:line="276" w:lineRule="auto"/>
        <w:jc w:val="both"/>
        <w:rPr>
          <w:rFonts w:ascii="Arial" w:eastAsia="Arial" w:hAnsi="Arial" w:cs="Arial"/>
        </w:rPr>
      </w:pPr>
      <w:r>
        <w:rPr>
          <w:rFonts w:ascii="Arial" w:eastAsia="Arial" w:hAnsi="Arial" w:cs="Arial"/>
        </w:rPr>
        <w:t>“GPT fractal dimension” captures the complexity of the geometric patterns on each image layer and is then aggregated into a single value.</w:t>
      </w:r>
    </w:p>
    <w:p w14:paraId="277B94F5" w14:textId="77777777" w:rsidR="00107553" w:rsidRDefault="00C6033C">
      <w:pPr>
        <w:spacing w:line="276" w:lineRule="auto"/>
        <w:jc w:val="both"/>
        <w:rPr>
          <w:rFonts w:ascii="Arial" w:eastAsia="Arial" w:hAnsi="Arial" w:cs="Arial"/>
        </w:rPr>
      </w:pPr>
      <w:r>
        <w:rPr>
          <w:rFonts w:ascii="Arial" w:eastAsia="Arial" w:hAnsi="Arial" w:cs="Arial"/>
        </w:rPr>
        <w:t>"</w:t>
      </w:r>
      <w:proofErr w:type="spellStart"/>
      <w:r>
        <w:rPr>
          <w:rFonts w:ascii="Arial" w:eastAsia="Arial" w:hAnsi="Arial" w:cs="Arial"/>
        </w:rPr>
        <w:t>GPTContrast</w:t>
      </w:r>
      <w:proofErr w:type="spellEnd"/>
      <w:r>
        <w:rPr>
          <w:rFonts w:ascii="Arial" w:eastAsia="Arial" w:hAnsi="Arial" w:cs="Arial"/>
        </w:rPr>
        <w:t>", “</w:t>
      </w:r>
      <w:proofErr w:type="spellStart"/>
      <w:r>
        <w:rPr>
          <w:rFonts w:ascii="Arial" w:eastAsia="Arial" w:hAnsi="Arial" w:cs="Arial"/>
        </w:rPr>
        <w:t>GPTDissimilarity</w:t>
      </w:r>
      <w:proofErr w:type="spellEnd"/>
      <w:r>
        <w:rPr>
          <w:rFonts w:ascii="Arial" w:eastAsia="Arial" w:hAnsi="Arial" w:cs="Arial"/>
        </w:rPr>
        <w:t>", “</w:t>
      </w:r>
      <w:proofErr w:type="spellStart"/>
      <w:r>
        <w:rPr>
          <w:rFonts w:ascii="Arial" w:eastAsia="Arial" w:hAnsi="Arial" w:cs="Arial"/>
        </w:rPr>
        <w:t>GPTHomogeneity</w:t>
      </w:r>
      <w:proofErr w:type="spellEnd"/>
      <w:r>
        <w:rPr>
          <w:rFonts w:ascii="Arial" w:eastAsia="Arial" w:hAnsi="Arial" w:cs="Arial"/>
        </w:rPr>
        <w:t>", “</w:t>
      </w:r>
      <w:proofErr w:type="spellStart"/>
      <w:r>
        <w:rPr>
          <w:rFonts w:ascii="Arial" w:eastAsia="Arial" w:hAnsi="Arial" w:cs="Arial"/>
        </w:rPr>
        <w:t>GPTEnergy</w:t>
      </w:r>
      <w:proofErr w:type="spellEnd"/>
      <w:r>
        <w:rPr>
          <w:rFonts w:ascii="Arial" w:eastAsia="Arial" w:hAnsi="Arial" w:cs="Arial"/>
        </w:rPr>
        <w:t>",” “</w:t>
      </w:r>
      <w:proofErr w:type="spellStart"/>
      <w:r>
        <w:rPr>
          <w:rFonts w:ascii="Arial" w:eastAsia="Arial" w:hAnsi="Arial" w:cs="Arial"/>
        </w:rPr>
        <w:t>GPTCorrelation</w:t>
      </w:r>
      <w:proofErr w:type="spellEnd"/>
      <w:r>
        <w:rPr>
          <w:rFonts w:ascii="Arial" w:eastAsia="Arial" w:hAnsi="Arial" w:cs="Arial"/>
        </w:rPr>
        <w:t xml:space="preserve">” and “GPTASM" were calculated using the </w:t>
      </w:r>
      <w:proofErr w:type="spellStart"/>
      <w:r>
        <w:rPr>
          <w:rFonts w:ascii="Arial" w:eastAsia="Arial" w:hAnsi="Arial" w:cs="Arial"/>
        </w:rPr>
        <w:t>Graycomatrix</w:t>
      </w:r>
      <w:proofErr w:type="spellEnd"/>
      <w:r>
        <w:rPr>
          <w:rFonts w:ascii="Arial" w:eastAsia="Arial" w:hAnsi="Arial" w:cs="Arial"/>
        </w:rPr>
        <w:t xml:space="preserve"> method. In this method, a </w:t>
      </w:r>
      <w:proofErr w:type="spellStart"/>
      <w:r>
        <w:rPr>
          <w:rFonts w:ascii="Arial" w:eastAsia="Arial" w:hAnsi="Arial" w:cs="Arial"/>
        </w:rPr>
        <w:t>gray</w:t>
      </w:r>
      <w:proofErr w:type="spellEnd"/>
      <w:r>
        <w:rPr>
          <w:rFonts w:ascii="Arial" w:eastAsia="Arial" w:hAnsi="Arial" w:cs="Arial"/>
        </w:rPr>
        <w:t xml:space="preserve">- level co-occurrence matrix (GLCM) is created by counting how often a pixel with intensity </w:t>
      </w:r>
      <w:proofErr w:type="spellStart"/>
      <w:r>
        <w:rPr>
          <w:rFonts w:ascii="Arial" w:eastAsia="Arial" w:hAnsi="Arial" w:cs="Arial"/>
        </w:rPr>
        <w:t>i</w:t>
      </w:r>
      <w:proofErr w:type="spellEnd"/>
      <w:r>
        <w:rPr>
          <w:rFonts w:ascii="Arial" w:eastAsia="Arial" w:hAnsi="Arial" w:cs="Arial"/>
        </w:rPr>
        <w:t xml:space="preserve"> occurs in a specific spatial relationship to a pixel with intensity j. The correlation measures, for example, how strongly pairs of grey levels vary together, which indicates predictable spatial patterns in the image.</w:t>
      </w:r>
    </w:p>
    <w:p w14:paraId="4B0E51D8" w14:textId="77777777" w:rsidR="00107553" w:rsidRDefault="00C6033C">
      <w:pPr>
        <w:spacing w:line="276" w:lineRule="auto"/>
        <w:jc w:val="both"/>
        <w:rPr>
          <w:rFonts w:ascii="Arial" w:eastAsia="Arial" w:hAnsi="Arial" w:cs="Arial"/>
        </w:rPr>
      </w:pPr>
      <w:r>
        <w:rPr>
          <w:rFonts w:ascii="Arial" w:eastAsia="Arial" w:hAnsi="Arial" w:cs="Arial"/>
        </w:rPr>
        <w:t xml:space="preserve">“GPT correlation”: Similar to the Pearson correlation coefficient, the correlation value is calculated based on the correlations between the values in the </w:t>
      </w:r>
      <w:proofErr w:type="spellStart"/>
      <w:r>
        <w:rPr>
          <w:rFonts w:ascii="Arial" w:eastAsia="Arial" w:hAnsi="Arial" w:cs="Arial"/>
        </w:rPr>
        <w:t>graycomatrix</w:t>
      </w:r>
      <w:proofErr w:type="spellEnd"/>
      <w:r>
        <w:rPr>
          <w:rFonts w:ascii="Arial" w:eastAsia="Arial" w:hAnsi="Arial" w:cs="Arial"/>
        </w:rPr>
        <w:t>. If the correlations are high, this indicates that certain grey level pairs occur in a predictable manner.</w:t>
      </w:r>
    </w:p>
    <w:p w14:paraId="7F66B94F" w14:textId="77777777" w:rsidR="00107553" w:rsidRDefault="00C6033C">
      <w:pPr>
        <w:spacing w:line="276" w:lineRule="auto"/>
        <w:jc w:val="both"/>
        <w:rPr>
          <w:rFonts w:ascii="Arial" w:eastAsia="Arial" w:hAnsi="Arial" w:cs="Arial"/>
        </w:rPr>
      </w:pPr>
      <w:r>
        <w:rPr>
          <w:rFonts w:ascii="Arial" w:eastAsia="Arial" w:hAnsi="Arial" w:cs="Arial"/>
        </w:rPr>
        <w:t xml:space="preserve">“GPT Contrast”: The contrast highlights the difference between </w:t>
      </w:r>
      <w:proofErr w:type="spellStart"/>
      <w:r>
        <w:rPr>
          <w:rFonts w:ascii="Arial" w:eastAsia="Arial" w:hAnsi="Arial" w:cs="Arial"/>
        </w:rPr>
        <w:t>gray</w:t>
      </w:r>
      <w:proofErr w:type="spellEnd"/>
      <w:r>
        <w:rPr>
          <w:rFonts w:ascii="Arial" w:eastAsia="Arial" w:hAnsi="Arial" w:cs="Arial"/>
        </w:rPr>
        <w:t>-level values. Larger intensity differences contribute more to the sum, so a higher contrast value indicates greater variability in the intensities of neighbouring pixels.</w:t>
      </w:r>
    </w:p>
    <w:p w14:paraId="22E016D8" w14:textId="77777777" w:rsidR="00107553" w:rsidRDefault="00C6033C">
      <w:pPr>
        <w:spacing w:line="276" w:lineRule="auto"/>
        <w:jc w:val="both"/>
        <w:rPr>
          <w:rFonts w:ascii="Arial" w:eastAsia="Arial" w:hAnsi="Arial" w:cs="Arial"/>
        </w:rPr>
      </w:pPr>
      <w:r>
        <w:rPr>
          <w:rFonts w:ascii="Arial" w:eastAsia="Arial" w:hAnsi="Arial" w:cs="Arial"/>
        </w:rPr>
        <w:t>“GPT dissimilarity”: Similar to contrast, but it is calculated from absolute differences rather than a squared difference. Dissimilarity also captures local variations in grey levels, but its contribution grows more linearly compared to the quadratic term of contrast.</w:t>
      </w:r>
    </w:p>
    <w:p w14:paraId="09D91BC9" w14:textId="77777777" w:rsidR="00107553" w:rsidRDefault="00C6033C">
      <w:pPr>
        <w:spacing w:line="276" w:lineRule="auto"/>
        <w:jc w:val="both"/>
        <w:rPr>
          <w:rFonts w:ascii="Arial" w:eastAsia="Arial" w:hAnsi="Arial" w:cs="Arial"/>
        </w:rPr>
      </w:pPr>
      <w:r>
        <w:rPr>
          <w:rFonts w:ascii="Arial" w:eastAsia="Arial" w:hAnsi="Arial" w:cs="Arial"/>
        </w:rPr>
        <w:lastRenderedPageBreak/>
        <w:t>“GPT homogeneity”: It is calculated in a very similar way to non-GPT homogeneity, but here it is first calculated per layer and then summarised per image by aggregation. However, a high homogeneity indicates a more uniform and less varied texture.</w:t>
      </w:r>
    </w:p>
    <w:p w14:paraId="690BB426" w14:textId="77777777" w:rsidR="00107553" w:rsidRDefault="00C6033C">
      <w:pPr>
        <w:spacing w:line="276" w:lineRule="auto"/>
        <w:jc w:val="both"/>
        <w:rPr>
          <w:rFonts w:ascii="Arial" w:eastAsia="Arial" w:hAnsi="Arial" w:cs="Arial"/>
        </w:rPr>
        <w:sectPr w:rsidR="00107553" w:rsidSect="00004222">
          <w:headerReference w:type="default" r:id="rId19"/>
          <w:footerReference w:type="default" r:id="rId20"/>
          <w:headerReference w:type="first" r:id="rId21"/>
          <w:footerReference w:type="first" r:id="rId22"/>
          <w:pgSz w:w="11906" w:h="16838"/>
          <w:pgMar w:top="1417" w:right="1417" w:bottom="1417" w:left="1417" w:header="0" w:footer="0" w:gutter="0"/>
          <w:pgNumType w:start="1"/>
          <w:cols w:space="720"/>
          <w:titlePg/>
          <w:docGrid w:linePitch="299"/>
        </w:sectPr>
      </w:pPr>
      <w:r>
        <w:rPr>
          <w:rFonts w:ascii="Arial" w:eastAsia="Arial" w:hAnsi="Arial" w:cs="Arial"/>
        </w:rPr>
        <w:t>“GPT energy”: Energy is another way of expressing the uniformity or regularity of texture. It provides an indication of how consistent the structure of the biofilm is at the microscopic level.</w:t>
      </w:r>
    </w:p>
    <w:p w14:paraId="010B169C" w14:textId="77777777" w:rsidR="00107553" w:rsidRPr="004846DA" w:rsidRDefault="00C6033C">
      <w:pPr>
        <w:spacing w:line="276" w:lineRule="auto"/>
        <w:jc w:val="both"/>
        <w:rPr>
          <w:rFonts w:ascii="Arial" w:eastAsia="Arial" w:hAnsi="Arial" w:cs="Arial"/>
          <w:color w:val="000000"/>
          <w:sz w:val="16"/>
          <w:szCs w:val="16"/>
        </w:rPr>
      </w:pPr>
      <w:r w:rsidRPr="004846DA">
        <w:rPr>
          <w:rFonts w:ascii="Arial" w:eastAsia="Arial" w:hAnsi="Arial" w:cs="Arial"/>
          <w:sz w:val="16"/>
          <w:szCs w:val="16"/>
        </w:rPr>
        <w:lastRenderedPageBreak/>
        <w:t xml:space="preserve">Table 2. List and descriptions of biofilm features calculated by the </w:t>
      </w:r>
      <w:proofErr w:type="spellStart"/>
      <w:r w:rsidRPr="004846DA">
        <w:rPr>
          <w:rFonts w:ascii="Arial" w:eastAsia="Arial" w:hAnsi="Arial" w:cs="Arial"/>
          <w:sz w:val="16"/>
          <w:szCs w:val="16"/>
        </w:rPr>
        <w:t>MicroICS</w:t>
      </w:r>
      <w:proofErr w:type="spellEnd"/>
      <w:r w:rsidRPr="004846DA">
        <w:rPr>
          <w:rFonts w:ascii="Arial" w:eastAsia="Arial" w:hAnsi="Arial" w:cs="Arial"/>
          <w:sz w:val="16"/>
          <w:szCs w:val="16"/>
        </w:rPr>
        <w:t xml:space="preserve"> pipeline. </w:t>
      </w:r>
    </w:p>
    <w:p w14:paraId="216F1B5E" w14:textId="77777777" w:rsidR="00107553" w:rsidRDefault="00C6033C">
      <w:pPr>
        <w:spacing w:line="276" w:lineRule="auto"/>
        <w:ind w:hanging="640"/>
        <w:jc w:val="both"/>
        <w:rPr>
          <w:rFonts w:ascii="Arial" w:eastAsia="Arial" w:hAnsi="Arial" w:cs="Arial"/>
          <w:sz w:val="16"/>
          <w:szCs w:val="16"/>
        </w:rPr>
      </w:pPr>
      <w:r>
        <w:rPr>
          <w:rFonts w:ascii="Arial" w:eastAsia="Arial" w:hAnsi="Arial" w:cs="Arial"/>
          <w:sz w:val="16"/>
          <w:szCs w:val="16"/>
        </w:rPr>
        <w:t xml:space="preserve">The image can be analysed as a raw image without adjustments or the pixel intensity values can be normalized, which is referred to as </w:t>
      </w:r>
      <w:proofErr w:type="spellStart"/>
      <w:r>
        <w:rPr>
          <w:rFonts w:ascii="Arial" w:eastAsia="Arial" w:hAnsi="Arial" w:cs="Arial"/>
          <w:sz w:val="16"/>
          <w:szCs w:val="16"/>
        </w:rPr>
        <w:t>norminten</w:t>
      </w:r>
      <w:proofErr w:type="spellEnd"/>
      <w:r>
        <w:rPr>
          <w:rFonts w:ascii="Arial" w:eastAsia="Arial" w:hAnsi="Arial" w:cs="Arial"/>
          <w:sz w:val="16"/>
          <w:szCs w:val="16"/>
        </w:rPr>
        <w:t>. The pixel intensity values in the raw image are normalized per layer by subtracting the average pixel intensity value of the individual layer by the sum of average pixel intensity values for all layers to obtain values between 0 and 1.</w:t>
      </w:r>
    </w:p>
    <w:p w14:paraId="3E799D92" w14:textId="77777777" w:rsidR="00107553" w:rsidRDefault="00C6033C">
      <w:pPr>
        <w:spacing w:line="276" w:lineRule="auto"/>
        <w:ind w:hanging="640"/>
        <w:jc w:val="both"/>
        <w:rPr>
          <w:rFonts w:ascii="Arial" w:eastAsia="Arial" w:hAnsi="Arial" w:cs="Arial"/>
          <w:sz w:val="16"/>
          <w:szCs w:val="16"/>
        </w:rPr>
      </w:pPr>
      <w:r>
        <w:rPr>
          <w:rFonts w:ascii="Arial" w:eastAsia="Arial" w:hAnsi="Arial" w:cs="Arial"/>
          <w:sz w:val="16"/>
          <w:szCs w:val="16"/>
        </w:rPr>
        <w:t>All features in the data file are aggregated by calculating the mean, median, maximum, minimum and quartiles 10, 25, 75 and 90, standard deviation and variance across the image layers. If the name of the feature contains "SUMMARY", this means that it is an aggregated value of the feature, and the aggregation type is written after the underscore at the end of the feature name _mean, _med, _min, _max, _q10, _q25, _q75, _q90, _std, _var.</w:t>
      </w:r>
    </w:p>
    <w:p w14:paraId="5A9EC6C3" w14:textId="77777777" w:rsidR="00107553" w:rsidRDefault="00C6033C">
      <w:pPr>
        <w:spacing w:after="0"/>
        <w:jc w:val="both"/>
        <w:rPr>
          <w:rFonts w:ascii="Arial" w:eastAsia="Arial" w:hAnsi="Arial" w:cs="Arial"/>
          <w:b/>
          <w:bCs/>
        </w:rPr>
      </w:pPr>
      <w:r>
        <w:rPr>
          <w:rFonts w:ascii="Arial" w:eastAsia="Arial" w:hAnsi="Arial" w:cs="Arial"/>
          <w:b/>
          <w:bCs/>
          <w:color w:val="000000"/>
        </w:rPr>
        <w:t>Morphological features:</w:t>
      </w:r>
    </w:p>
    <w:tbl>
      <w:tblPr>
        <w:tblStyle w:val="a6"/>
        <w:tblW w:w="14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0"/>
        <w:gridCol w:w="3060"/>
        <w:gridCol w:w="1035"/>
        <w:gridCol w:w="1260"/>
        <w:gridCol w:w="1080"/>
        <w:gridCol w:w="3825"/>
        <w:gridCol w:w="1785"/>
      </w:tblGrid>
      <w:tr w:rsidR="00107553" w14:paraId="7DD665A0" w14:textId="77777777">
        <w:trPr>
          <w:trHeight w:val="510"/>
        </w:trPr>
        <w:tc>
          <w:tcPr>
            <w:tcW w:w="2100" w:type="dxa"/>
            <w:shd w:val="clear" w:color="auto" w:fill="999999"/>
          </w:tcPr>
          <w:p w14:paraId="183C0B65"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Feature name in the manuscript</w:t>
            </w:r>
          </w:p>
        </w:tc>
        <w:tc>
          <w:tcPr>
            <w:tcW w:w="3060" w:type="dxa"/>
            <w:shd w:val="clear" w:color="auto" w:fill="999999"/>
          </w:tcPr>
          <w:p w14:paraId="528DF263"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Feature name in the datafile provided by the pipeline</w:t>
            </w:r>
          </w:p>
        </w:tc>
        <w:tc>
          <w:tcPr>
            <w:tcW w:w="1035" w:type="dxa"/>
            <w:shd w:val="clear" w:color="auto" w:fill="999999"/>
          </w:tcPr>
          <w:p w14:paraId="2A98B1DC"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Input</w:t>
            </w:r>
          </w:p>
        </w:tc>
        <w:tc>
          <w:tcPr>
            <w:tcW w:w="1260" w:type="dxa"/>
            <w:shd w:val="clear" w:color="auto" w:fill="999999"/>
          </w:tcPr>
          <w:p w14:paraId="3EEBFBFF"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Value normalization</w:t>
            </w:r>
          </w:p>
        </w:tc>
        <w:tc>
          <w:tcPr>
            <w:tcW w:w="1080" w:type="dxa"/>
            <w:shd w:val="clear" w:color="auto" w:fill="999999"/>
          </w:tcPr>
          <w:p w14:paraId="7E2F2C84"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Calculation per _</w:t>
            </w:r>
          </w:p>
        </w:tc>
        <w:tc>
          <w:tcPr>
            <w:tcW w:w="3825" w:type="dxa"/>
            <w:shd w:val="clear" w:color="auto" w:fill="999999"/>
          </w:tcPr>
          <w:p w14:paraId="72CBBDB5"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Description of feature</w:t>
            </w:r>
          </w:p>
        </w:tc>
        <w:tc>
          <w:tcPr>
            <w:tcW w:w="1785" w:type="dxa"/>
            <w:shd w:val="clear" w:color="auto" w:fill="999999"/>
          </w:tcPr>
          <w:p w14:paraId="0D39CF67"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Threshold</w:t>
            </w:r>
          </w:p>
        </w:tc>
      </w:tr>
      <w:tr w:rsidR="00107553" w14:paraId="1097EAB4" w14:textId="77777777">
        <w:trPr>
          <w:trHeight w:val="594"/>
        </w:trPr>
        <w:tc>
          <w:tcPr>
            <w:tcW w:w="2100" w:type="dxa"/>
            <w:shd w:val="clear" w:color="auto" w:fill="auto"/>
          </w:tcPr>
          <w:p w14:paraId="2505A8B5"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 xml:space="preserve">Counts </w:t>
            </w:r>
          </w:p>
          <w:p w14:paraId="6525EBB6"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 xml:space="preserve">(threshold &lt; </w:t>
            </w:r>
            <w:proofErr w:type="gramStart"/>
            <w:r>
              <w:rPr>
                <w:rFonts w:ascii="Arial" w:eastAsia="Arial" w:hAnsi="Arial" w:cs="Arial"/>
                <w:b/>
                <w:bCs/>
                <w:sz w:val="16"/>
                <w:szCs w:val="16"/>
              </w:rPr>
              <w:t>n)*</w:t>
            </w:r>
            <w:proofErr w:type="gramEnd"/>
          </w:p>
        </w:tc>
        <w:tc>
          <w:tcPr>
            <w:tcW w:w="3060" w:type="dxa"/>
            <w:shd w:val="clear" w:color="auto" w:fill="auto"/>
          </w:tcPr>
          <w:p w14:paraId="7AD09BA7" w14:textId="77777777" w:rsidR="00107553" w:rsidRDefault="00C6033C">
            <w:pPr>
              <w:spacing w:line="240" w:lineRule="auto"/>
              <w:rPr>
                <w:rFonts w:ascii="Arial" w:eastAsia="Arial" w:hAnsi="Arial" w:cs="Arial"/>
                <w:sz w:val="16"/>
                <w:szCs w:val="16"/>
              </w:rPr>
            </w:pPr>
            <w:proofErr w:type="gramStart"/>
            <w:r>
              <w:rPr>
                <w:rFonts w:ascii="Arial" w:eastAsia="Arial" w:hAnsi="Arial" w:cs="Arial"/>
                <w:sz w:val="16"/>
                <w:szCs w:val="16"/>
              </w:rPr>
              <w:t>counts(</w:t>
            </w:r>
            <w:proofErr w:type="spellStart"/>
            <w:proofErr w:type="gramEnd"/>
            <w:r>
              <w:rPr>
                <w:rFonts w:ascii="Arial" w:eastAsia="Arial" w:hAnsi="Arial" w:cs="Arial"/>
                <w:sz w:val="16"/>
                <w:szCs w:val="16"/>
              </w:rPr>
              <w:t>inten</w:t>
            </w:r>
            <w:proofErr w:type="spellEnd"/>
            <w:r>
              <w:rPr>
                <w:rFonts w:ascii="Arial" w:eastAsia="Arial" w:hAnsi="Arial" w:cs="Arial"/>
                <w:sz w:val="16"/>
                <w:szCs w:val="16"/>
              </w:rPr>
              <w:t>&lt;threshold-</w:t>
            </w:r>
            <w:proofErr w:type="spellStart"/>
            <w:r>
              <w:rPr>
                <w:rFonts w:ascii="Arial" w:eastAsia="Arial" w:hAnsi="Arial" w:cs="Arial"/>
                <w:sz w:val="16"/>
                <w:szCs w:val="16"/>
              </w:rPr>
              <w:t>SUMMARYCustomAlgos.tsv</w:t>
            </w:r>
            <w:proofErr w:type="spellEnd"/>
          </w:p>
        </w:tc>
        <w:tc>
          <w:tcPr>
            <w:tcW w:w="1035" w:type="dxa"/>
            <w:shd w:val="clear" w:color="auto" w:fill="auto"/>
          </w:tcPr>
          <w:p w14:paraId="2FF03D2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2E66887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80" w:type="dxa"/>
            <w:shd w:val="clear" w:color="auto" w:fill="auto"/>
          </w:tcPr>
          <w:p w14:paraId="2E8CFBE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val="restart"/>
            <w:shd w:val="clear" w:color="auto" w:fill="auto"/>
          </w:tcPr>
          <w:p w14:paraId="71A927E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number of bacteria in each layer of the 3D image is determined by first applying the threshold value, then segmenting the individual bacteria, and finally counting them. The raw image or an image whose intensity values have been normalized is used as input. For the “normalized” feature, the counts per layer are normalized as a proportion of the sum of all values * 100 (to obtain percentages) per value.</w:t>
            </w:r>
          </w:p>
          <w:p w14:paraId="016DD332" w14:textId="77777777" w:rsidR="00107553" w:rsidRDefault="00107553">
            <w:pPr>
              <w:spacing w:line="240" w:lineRule="auto"/>
              <w:rPr>
                <w:rFonts w:ascii="Arial" w:eastAsia="Arial" w:hAnsi="Arial" w:cs="Arial"/>
                <w:sz w:val="16"/>
                <w:szCs w:val="16"/>
              </w:rPr>
            </w:pPr>
          </w:p>
        </w:tc>
        <w:tc>
          <w:tcPr>
            <w:tcW w:w="1785" w:type="dxa"/>
            <w:shd w:val="clear" w:color="auto" w:fill="auto"/>
          </w:tcPr>
          <w:p w14:paraId="6D4BD0D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 increments for 0.01</w:t>
            </w:r>
          </w:p>
        </w:tc>
      </w:tr>
      <w:tr w:rsidR="00107553" w14:paraId="78F77177" w14:textId="77777777">
        <w:trPr>
          <w:trHeight w:val="690"/>
        </w:trPr>
        <w:tc>
          <w:tcPr>
            <w:tcW w:w="2100" w:type="dxa"/>
            <w:shd w:val="clear" w:color="auto" w:fill="auto"/>
          </w:tcPr>
          <w:p w14:paraId="2F13C08D"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 xml:space="preserve">Counts (normalized intensity, threshold &lt; </w:t>
            </w:r>
            <w:proofErr w:type="gramStart"/>
            <w:r>
              <w:rPr>
                <w:rFonts w:ascii="Arial" w:eastAsia="Arial" w:hAnsi="Arial" w:cs="Arial"/>
                <w:b/>
                <w:bCs/>
                <w:sz w:val="16"/>
                <w:szCs w:val="16"/>
              </w:rPr>
              <w:t>n)*</w:t>
            </w:r>
            <w:proofErr w:type="gramEnd"/>
          </w:p>
        </w:tc>
        <w:tc>
          <w:tcPr>
            <w:tcW w:w="3060" w:type="dxa"/>
            <w:shd w:val="clear" w:color="auto" w:fill="auto"/>
          </w:tcPr>
          <w:p w14:paraId="23CEADCD" w14:textId="77777777" w:rsidR="00107553" w:rsidRDefault="00C6033C">
            <w:pPr>
              <w:spacing w:line="240" w:lineRule="auto"/>
              <w:rPr>
                <w:rFonts w:ascii="Arial" w:eastAsia="Arial" w:hAnsi="Arial" w:cs="Arial"/>
                <w:sz w:val="16"/>
                <w:szCs w:val="16"/>
              </w:rPr>
            </w:pPr>
            <w:proofErr w:type="gramStart"/>
            <w:r>
              <w:rPr>
                <w:rFonts w:ascii="Arial" w:eastAsia="Arial" w:hAnsi="Arial" w:cs="Arial"/>
                <w:sz w:val="16"/>
                <w:szCs w:val="16"/>
              </w:rPr>
              <w:t>counts(</w:t>
            </w:r>
            <w:proofErr w:type="spellStart"/>
            <w:proofErr w:type="gramEnd"/>
            <w:r>
              <w:rPr>
                <w:rFonts w:ascii="Arial" w:eastAsia="Arial" w:hAnsi="Arial" w:cs="Arial"/>
                <w:sz w:val="16"/>
                <w:szCs w:val="16"/>
              </w:rPr>
              <w:t>Norminten</w:t>
            </w:r>
            <w:proofErr w:type="spellEnd"/>
            <w:r>
              <w:rPr>
                <w:rFonts w:ascii="Arial" w:eastAsia="Arial" w:hAnsi="Arial" w:cs="Arial"/>
                <w:sz w:val="16"/>
                <w:szCs w:val="16"/>
              </w:rPr>
              <w:t>&lt;threshold-</w:t>
            </w:r>
            <w:proofErr w:type="spellStart"/>
            <w:r>
              <w:rPr>
                <w:rFonts w:ascii="Arial" w:eastAsia="Arial" w:hAnsi="Arial" w:cs="Arial"/>
                <w:sz w:val="16"/>
                <w:szCs w:val="16"/>
              </w:rPr>
              <w:t>SUMMARYCustomAlgos.tsv</w:t>
            </w:r>
            <w:proofErr w:type="spellEnd"/>
          </w:p>
        </w:tc>
        <w:tc>
          <w:tcPr>
            <w:tcW w:w="1035" w:type="dxa"/>
            <w:shd w:val="clear" w:color="auto" w:fill="auto"/>
          </w:tcPr>
          <w:p w14:paraId="4AEE5D6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intensity normalised on raw image</w:t>
            </w:r>
          </w:p>
        </w:tc>
        <w:tc>
          <w:tcPr>
            <w:tcW w:w="1260" w:type="dxa"/>
            <w:shd w:val="clear" w:color="auto" w:fill="auto"/>
          </w:tcPr>
          <w:p w14:paraId="358105C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80" w:type="dxa"/>
            <w:shd w:val="clear" w:color="auto" w:fill="auto"/>
          </w:tcPr>
          <w:p w14:paraId="31C7EF0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shd w:val="clear" w:color="auto" w:fill="auto"/>
          </w:tcPr>
          <w:p w14:paraId="5E298E72" w14:textId="77777777" w:rsidR="00107553" w:rsidRDefault="00107553">
            <w:pPr>
              <w:widowControl w:val="0"/>
              <w:spacing w:line="276" w:lineRule="auto"/>
              <w:rPr>
                <w:rFonts w:ascii="Arial" w:eastAsia="Arial" w:hAnsi="Arial" w:cs="Arial"/>
                <w:sz w:val="16"/>
                <w:szCs w:val="16"/>
              </w:rPr>
            </w:pPr>
          </w:p>
        </w:tc>
        <w:tc>
          <w:tcPr>
            <w:tcW w:w="1785" w:type="dxa"/>
            <w:shd w:val="clear" w:color="auto" w:fill="auto"/>
          </w:tcPr>
          <w:p w14:paraId="7B4AA06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 increments for 0.01</w:t>
            </w:r>
          </w:p>
        </w:tc>
      </w:tr>
      <w:tr w:rsidR="00107553" w14:paraId="31706FDC" w14:textId="77777777">
        <w:trPr>
          <w:trHeight w:val="388"/>
        </w:trPr>
        <w:tc>
          <w:tcPr>
            <w:tcW w:w="2100" w:type="dxa"/>
            <w:shd w:val="clear" w:color="auto" w:fill="auto"/>
          </w:tcPr>
          <w:p w14:paraId="47C8E654"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 xml:space="preserve">Counts (normalized per layer, threshold &lt; </w:t>
            </w:r>
            <w:proofErr w:type="gramStart"/>
            <w:r>
              <w:rPr>
                <w:rFonts w:ascii="Arial" w:eastAsia="Arial" w:hAnsi="Arial" w:cs="Arial"/>
                <w:b/>
                <w:bCs/>
                <w:sz w:val="16"/>
                <w:szCs w:val="16"/>
              </w:rPr>
              <w:t>n)*</w:t>
            </w:r>
            <w:proofErr w:type="gramEnd"/>
          </w:p>
        </w:tc>
        <w:tc>
          <w:tcPr>
            <w:tcW w:w="3060" w:type="dxa"/>
            <w:shd w:val="clear" w:color="auto" w:fill="auto"/>
          </w:tcPr>
          <w:p w14:paraId="0139075A" w14:textId="77777777" w:rsidR="00107553" w:rsidRDefault="00C6033C">
            <w:pPr>
              <w:spacing w:line="240" w:lineRule="auto"/>
              <w:rPr>
                <w:rFonts w:ascii="Arial" w:eastAsia="Arial" w:hAnsi="Arial" w:cs="Arial"/>
                <w:sz w:val="16"/>
                <w:szCs w:val="16"/>
              </w:rPr>
            </w:pPr>
            <w:proofErr w:type="gramStart"/>
            <w:r>
              <w:rPr>
                <w:rFonts w:ascii="Arial" w:eastAsia="Arial" w:hAnsi="Arial" w:cs="Arial"/>
                <w:sz w:val="16"/>
                <w:szCs w:val="16"/>
              </w:rPr>
              <w:t>counts(</w:t>
            </w:r>
            <w:proofErr w:type="spellStart"/>
            <w:proofErr w:type="gramEnd"/>
            <w:r>
              <w:rPr>
                <w:rFonts w:ascii="Arial" w:eastAsia="Arial" w:hAnsi="Arial" w:cs="Arial"/>
                <w:sz w:val="16"/>
                <w:szCs w:val="16"/>
              </w:rPr>
              <w:t>inten</w:t>
            </w:r>
            <w:proofErr w:type="spellEnd"/>
            <w:r>
              <w:rPr>
                <w:rFonts w:ascii="Arial" w:eastAsia="Arial" w:hAnsi="Arial" w:cs="Arial"/>
                <w:sz w:val="16"/>
                <w:szCs w:val="16"/>
              </w:rPr>
              <w:t>&lt;</w:t>
            </w:r>
            <w:proofErr w:type="spellStart"/>
            <w:r>
              <w:rPr>
                <w:rFonts w:ascii="Arial" w:eastAsia="Arial" w:hAnsi="Arial" w:cs="Arial"/>
                <w:sz w:val="16"/>
                <w:szCs w:val="16"/>
              </w:rPr>
              <w:t>thresholdNormalized-SUMMARYCustomAlgos.tsv</w:t>
            </w:r>
            <w:proofErr w:type="spellEnd"/>
          </w:p>
        </w:tc>
        <w:tc>
          <w:tcPr>
            <w:tcW w:w="1035" w:type="dxa"/>
            <w:shd w:val="clear" w:color="auto" w:fill="auto"/>
          </w:tcPr>
          <w:p w14:paraId="03DBAB3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1D44143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80" w:type="dxa"/>
            <w:shd w:val="clear" w:color="auto" w:fill="auto"/>
          </w:tcPr>
          <w:p w14:paraId="57C7EF3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shd w:val="clear" w:color="auto" w:fill="auto"/>
          </w:tcPr>
          <w:p w14:paraId="2C30966A" w14:textId="77777777" w:rsidR="00107553" w:rsidRDefault="00107553">
            <w:pPr>
              <w:widowControl w:val="0"/>
              <w:spacing w:line="276" w:lineRule="auto"/>
              <w:rPr>
                <w:rFonts w:ascii="Arial" w:eastAsia="Arial" w:hAnsi="Arial" w:cs="Arial"/>
                <w:sz w:val="16"/>
                <w:szCs w:val="16"/>
              </w:rPr>
            </w:pPr>
          </w:p>
        </w:tc>
        <w:tc>
          <w:tcPr>
            <w:tcW w:w="1785" w:type="dxa"/>
            <w:shd w:val="clear" w:color="auto" w:fill="auto"/>
          </w:tcPr>
          <w:p w14:paraId="5F072DA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 increments for 0.01</w:t>
            </w:r>
          </w:p>
        </w:tc>
      </w:tr>
      <w:tr w:rsidR="00107553" w14:paraId="56055C87" w14:textId="77777777">
        <w:trPr>
          <w:trHeight w:val="306"/>
        </w:trPr>
        <w:tc>
          <w:tcPr>
            <w:tcW w:w="2100" w:type="dxa"/>
            <w:shd w:val="clear" w:color="auto" w:fill="auto"/>
          </w:tcPr>
          <w:p w14:paraId="41802A3B"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 xml:space="preserve">Counts (normalized intensity, normalized per layer, threshold &lt; </w:t>
            </w:r>
            <w:proofErr w:type="gramStart"/>
            <w:r>
              <w:rPr>
                <w:rFonts w:ascii="Arial" w:eastAsia="Arial" w:hAnsi="Arial" w:cs="Arial"/>
                <w:b/>
                <w:bCs/>
                <w:sz w:val="16"/>
                <w:szCs w:val="16"/>
              </w:rPr>
              <w:t>n)*</w:t>
            </w:r>
            <w:proofErr w:type="gramEnd"/>
          </w:p>
        </w:tc>
        <w:tc>
          <w:tcPr>
            <w:tcW w:w="3060" w:type="dxa"/>
            <w:shd w:val="clear" w:color="auto" w:fill="auto"/>
          </w:tcPr>
          <w:p w14:paraId="6CE0F512" w14:textId="77777777" w:rsidR="00107553" w:rsidRDefault="00C6033C">
            <w:pPr>
              <w:spacing w:line="240" w:lineRule="auto"/>
              <w:rPr>
                <w:rFonts w:ascii="Arial" w:eastAsia="Arial" w:hAnsi="Arial" w:cs="Arial"/>
                <w:sz w:val="16"/>
                <w:szCs w:val="16"/>
              </w:rPr>
            </w:pPr>
            <w:proofErr w:type="gramStart"/>
            <w:r>
              <w:rPr>
                <w:rFonts w:ascii="Arial" w:eastAsia="Arial" w:hAnsi="Arial" w:cs="Arial"/>
                <w:sz w:val="16"/>
                <w:szCs w:val="16"/>
              </w:rPr>
              <w:t>counts(</w:t>
            </w:r>
            <w:proofErr w:type="spellStart"/>
            <w:proofErr w:type="gramEnd"/>
            <w:r>
              <w:rPr>
                <w:rFonts w:ascii="Arial" w:eastAsia="Arial" w:hAnsi="Arial" w:cs="Arial"/>
                <w:sz w:val="16"/>
                <w:szCs w:val="16"/>
              </w:rPr>
              <w:t>Norminten</w:t>
            </w:r>
            <w:proofErr w:type="spellEnd"/>
            <w:r>
              <w:rPr>
                <w:rFonts w:ascii="Arial" w:eastAsia="Arial" w:hAnsi="Arial" w:cs="Arial"/>
                <w:sz w:val="16"/>
                <w:szCs w:val="16"/>
              </w:rPr>
              <w:t>&lt;</w:t>
            </w:r>
            <w:proofErr w:type="spellStart"/>
            <w:r>
              <w:rPr>
                <w:rFonts w:ascii="Arial" w:eastAsia="Arial" w:hAnsi="Arial" w:cs="Arial"/>
                <w:sz w:val="16"/>
                <w:szCs w:val="16"/>
              </w:rPr>
              <w:t>thresholdNormalized-SUMMARYCustomAlgos.tsv</w:t>
            </w:r>
            <w:proofErr w:type="spellEnd"/>
          </w:p>
        </w:tc>
        <w:tc>
          <w:tcPr>
            <w:tcW w:w="1035" w:type="dxa"/>
            <w:shd w:val="clear" w:color="auto" w:fill="auto"/>
          </w:tcPr>
          <w:p w14:paraId="0D26930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intensity normalised on raw image</w:t>
            </w:r>
          </w:p>
        </w:tc>
        <w:tc>
          <w:tcPr>
            <w:tcW w:w="1260" w:type="dxa"/>
            <w:shd w:val="clear" w:color="auto" w:fill="auto"/>
          </w:tcPr>
          <w:p w14:paraId="1BE22A5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80" w:type="dxa"/>
            <w:shd w:val="clear" w:color="auto" w:fill="auto"/>
          </w:tcPr>
          <w:p w14:paraId="4E7FF09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shd w:val="clear" w:color="auto" w:fill="auto"/>
          </w:tcPr>
          <w:p w14:paraId="1D3D197C" w14:textId="77777777" w:rsidR="00107553" w:rsidRDefault="00107553">
            <w:pPr>
              <w:widowControl w:val="0"/>
              <w:spacing w:line="276" w:lineRule="auto"/>
              <w:rPr>
                <w:rFonts w:ascii="Arial" w:eastAsia="Arial" w:hAnsi="Arial" w:cs="Arial"/>
                <w:sz w:val="16"/>
                <w:szCs w:val="16"/>
              </w:rPr>
            </w:pPr>
          </w:p>
        </w:tc>
        <w:tc>
          <w:tcPr>
            <w:tcW w:w="1785" w:type="dxa"/>
            <w:shd w:val="clear" w:color="auto" w:fill="auto"/>
          </w:tcPr>
          <w:p w14:paraId="4C077AF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 increments for 0.01</w:t>
            </w:r>
          </w:p>
        </w:tc>
      </w:tr>
      <w:tr w:rsidR="00107553" w14:paraId="318964F7" w14:textId="77777777">
        <w:trPr>
          <w:trHeight w:val="1275"/>
        </w:trPr>
        <w:tc>
          <w:tcPr>
            <w:tcW w:w="2100" w:type="dxa"/>
            <w:shd w:val="clear" w:color="auto" w:fill="auto"/>
          </w:tcPr>
          <w:p w14:paraId="26BB781E"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Biovolume</w:t>
            </w:r>
          </w:p>
        </w:tc>
        <w:tc>
          <w:tcPr>
            <w:tcW w:w="3060" w:type="dxa"/>
            <w:shd w:val="clear" w:color="auto" w:fill="auto"/>
          </w:tcPr>
          <w:p w14:paraId="00FBDEE9" w14:textId="77777777" w:rsidR="00107553" w:rsidRDefault="00C6033C">
            <w:pPr>
              <w:spacing w:line="240" w:lineRule="auto"/>
              <w:rPr>
                <w:rFonts w:ascii="Arial" w:eastAsia="Arial" w:hAnsi="Arial" w:cs="Arial"/>
                <w:sz w:val="16"/>
                <w:szCs w:val="16"/>
              </w:rPr>
            </w:pPr>
            <w:proofErr w:type="spellStart"/>
            <w:r>
              <w:rPr>
                <w:rFonts w:ascii="Arial" w:eastAsia="Arial" w:hAnsi="Arial" w:cs="Arial"/>
                <w:sz w:val="16"/>
                <w:szCs w:val="16"/>
              </w:rPr>
              <w:t>BioVolumeThr-SUMMARYCustomAlgos.tsv</w:t>
            </w:r>
            <w:proofErr w:type="spellEnd"/>
          </w:p>
        </w:tc>
        <w:tc>
          <w:tcPr>
            <w:tcW w:w="1035" w:type="dxa"/>
            <w:shd w:val="clear" w:color="auto" w:fill="auto"/>
          </w:tcPr>
          <w:p w14:paraId="59A3331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64ECA84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80" w:type="dxa"/>
            <w:shd w:val="clear" w:color="auto" w:fill="auto"/>
          </w:tcPr>
          <w:p w14:paraId="6601127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3825" w:type="dxa"/>
            <w:shd w:val="clear" w:color="auto" w:fill="auto"/>
          </w:tcPr>
          <w:p w14:paraId="522F766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biofilm volume is calculated by counting the number of pixels belonging to the biofilm after thresholding and multiplying this by the voxel size, which represents the physical dimensions of each pixel in height, width, and length (in micrometres). This gives the total volume occupied by the biofilm in the 3D image. Only one volume value is given per image, and the aggregated values remain consistent.</w:t>
            </w:r>
          </w:p>
        </w:tc>
        <w:tc>
          <w:tcPr>
            <w:tcW w:w="1785" w:type="dxa"/>
            <w:shd w:val="clear" w:color="auto" w:fill="auto"/>
          </w:tcPr>
          <w:p w14:paraId="01DDB58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0.29 increments for 0.01</w:t>
            </w:r>
          </w:p>
        </w:tc>
      </w:tr>
      <w:tr w:rsidR="00107553" w14:paraId="132EE88F" w14:textId="77777777">
        <w:trPr>
          <w:trHeight w:val="555"/>
        </w:trPr>
        <w:tc>
          <w:tcPr>
            <w:tcW w:w="2100" w:type="dxa"/>
            <w:shd w:val="clear" w:color="auto" w:fill="auto"/>
          </w:tcPr>
          <w:p w14:paraId="7EF333AB"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GPT volume</w:t>
            </w:r>
          </w:p>
        </w:tc>
        <w:tc>
          <w:tcPr>
            <w:tcW w:w="3060" w:type="dxa"/>
            <w:shd w:val="clear" w:color="auto" w:fill="auto"/>
          </w:tcPr>
          <w:p w14:paraId="53121318" w14:textId="77777777" w:rsidR="00107553" w:rsidRDefault="00C6033C">
            <w:pPr>
              <w:spacing w:line="240" w:lineRule="auto"/>
              <w:rPr>
                <w:rFonts w:ascii="Arial" w:eastAsia="Arial" w:hAnsi="Arial" w:cs="Arial"/>
                <w:sz w:val="16"/>
                <w:szCs w:val="16"/>
              </w:rPr>
            </w:pPr>
            <w:proofErr w:type="spellStart"/>
            <w:r>
              <w:rPr>
                <w:rFonts w:ascii="Arial" w:eastAsia="Arial" w:hAnsi="Arial" w:cs="Arial"/>
                <w:sz w:val="16"/>
                <w:szCs w:val="16"/>
              </w:rPr>
              <w:t>GPTVolume-SUMMARYCustomAlgos.tsv</w:t>
            </w:r>
            <w:proofErr w:type="spellEnd"/>
          </w:p>
        </w:tc>
        <w:tc>
          <w:tcPr>
            <w:tcW w:w="1035" w:type="dxa"/>
            <w:shd w:val="clear" w:color="auto" w:fill="auto"/>
          </w:tcPr>
          <w:p w14:paraId="77734FD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1DC9E57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80" w:type="dxa"/>
            <w:shd w:val="clear" w:color="auto" w:fill="auto"/>
          </w:tcPr>
          <w:p w14:paraId="6573AB5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val="restart"/>
            <w:shd w:val="clear" w:color="auto" w:fill="auto"/>
          </w:tcPr>
          <w:p w14:paraId="2181F90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GPT volume is similar to the biovolume described above, but here the biovolume is first determined layer by layer after thresholding, and then the values of these layer counts are aggregated for each image.</w:t>
            </w:r>
          </w:p>
        </w:tc>
        <w:tc>
          <w:tcPr>
            <w:tcW w:w="1785" w:type="dxa"/>
            <w:shd w:val="clear" w:color="auto" w:fill="auto"/>
          </w:tcPr>
          <w:p w14:paraId="123B977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Fixed value determined for each image</w:t>
            </w:r>
          </w:p>
        </w:tc>
      </w:tr>
      <w:tr w:rsidR="00107553" w14:paraId="72A8B8CE" w14:textId="77777777">
        <w:trPr>
          <w:trHeight w:val="407"/>
        </w:trPr>
        <w:tc>
          <w:tcPr>
            <w:tcW w:w="2100" w:type="dxa"/>
            <w:shd w:val="clear" w:color="auto" w:fill="auto"/>
          </w:tcPr>
          <w:p w14:paraId="099C6322"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GPT volume</w:t>
            </w:r>
          </w:p>
        </w:tc>
        <w:tc>
          <w:tcPr>
            <w:tcW w:w="3060" w:type="dxa"/>
            <w:shd w:val="clear" w:color="auto" w:fill="auto"/>
          </w:tcPr>
          <w:p w14:paraId="4F93D722" w14:textId="77777777" w:rsidR="00107553" w:rsidRDefault="00C6033C">
            <w:pPr>
              <w:spacing w:line="240" w:lineRule="auto"/>
              <w:rPr>
                <w:rFonts w:ascii="Arial" w:eastAsia="Arial" w:hAnsi="Arial" w:cs="Arial"/>
                <w:sz w:val="16"/>
                <w:szCs w:val="16"/>
              </w:rPr>
            </w:pPr>
            <w:proofErr w:type="spellStart"/>
            <w:r>
              <w:rPr>
                <w:rFonts w:ascii="Arial" w:eastAsia="Arial" w:hAnsi="Arial" w:cs="Arial"/>
                <w:sz w:val="16"/>
                <w:szCs w:val="16"/>
              </w:rPr>
              <w:t>GPTVolumeNormalized-SUMMARYCustomAlgos.tsv</w:t>
            </w:r>
            <w:proofErr w:type="spellEnd"/>
          </w:p>
        </w:tc>
        <w:tc>
          <w:tcPr>
            <w:tcW w:w="1035" w:type="dxa"/>
            <w:shd w:val="clear" w:color="auto" w:fill="auto"/>
          </w:tcPr>
          <w:p w14:paraId="75B10DA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246521B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80" w:type="dxa"/>
            <w:shd w:val="clear" w:color="auto" w:fill="auto"/>
          </w:tcPr>
          <w:p w14:paraId="56CA90B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3825" w:type="dxa"/>
            <w:vMerge/>
            <w:shd w:val="clear" w:color="auto" w:fill="auto"/>
          </w:tcPr>
          <w:p w14:paraId="341DA6C6" w14:textId="77777777" w:rsidR="00107553" w:rsidRDefault="00107553">
            <w:pPr>
              <w:widowControl w:val="0"/>
              <w:spacing w:line="276" w:lineRule="auto"/>
              <w:rPr>
                <w:rFonts w:ascii="Arial" w:eastAsia="Arial" w:hAnsi="Arial" w:cs="Arial"/>
                <w:sz w:val="16"/>
                <w:szCs w:val="16"/>
              </w:rPr>
            </w:pPr>
          </w:p>
        </w:tc>
        <w:tc>
          <w:tcPr>
            <w:tcW w:w="1785" w:type="dxa"/>
            <w:shd w:val="clear" w:color="auto" w:fill="auto"/>
          </w:tcPr>
          <w:p w14:paraId="7093D6E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Fixed value determined for each image</w:t>
            </w:r>
          </w:p>
        </w:tc>
      </w:tr>
      <w:tr w:rsidR="00107553" w14:paraId="16B15045" w14:textId="77777777">
        <w:trPr>
          <w:trHeight w:val="416"/>
        </w:trPr>
        <w:tc>
          <w:tcPr>
            <w:tcW w:w="2100" w:type="dxa"/>
            <w:shd w:val="clear" w:color="auto" w:fill="auto"/>
          </w:tcPr>
          <w:p w14:paraId="4DC6A2F5"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Substratum relative coverage</w:t>
            </w:r>
          </w:p>
        </w:tc>
        <w:tc>
          <w:tcPr>
            <w:tcW w:w="3060" w:type="dxa"/>
            <w:shd w:val="clear" w:color="auto" w:fill="auto"/>
          </w:tcPr>
          <w:p w14:paraId="58666F0A" w14:textId="77777777" w:rsidR="00107553" w:rsidRDefault="00C6033C">
            <w:pPr>
              <w:spacing w:line="240" w:lineRule="auto"/>
              <w:rPr>
                <w:rFonts w:ascii="Arial" w:eastAsia="Arial" w:hAnsi="Arial" w:cs="Arial"/>
                <w:sz w:val="16"/>
                <w:szCs w:val="16"/>
              </w:rPr>
            </w:pPr>
            <w:proofErr w:type="spellStart"/>
            <w:r>
              <w:rPr>
                <w:rFonts w:ascii="Arial" w:eastAsia="Arial" w:hAnsi="Arial" w:cs="Arial"/>
                <w:sz w:val="16"/>
                <w:szCs w:val="16"/>
              </w:rPr>
              <w:t>SubstratumRelativeCoverage-SUMMARYCustomAlgos.tsv</w:t>
            </w:r>
            <w:proofErr w:type="spellEnd"/>
          </w:p>
        </w:tc>
        <w:tc>
          <w:tcPr>
            <w:tcW w:w="1035" w:type="dxa"/>
            <w:shd w:val="clear" w:color="auto" w:fill="auto"/>
          </w:tcPr>
          <w:p w14:paraId="6CBEAAE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60" w:type="dxa"/>
            <w:shd w:val="clear" w:color="auto" w:fill="auto"/>
          </w:tcPr>
          <w:p w14:paraId="69AF125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80" w:type="dxa"/>
            <w:shd w:val="clear" w:color="auto" w:fill="auto"/>
          </w:tcPr>
          <w:p w14:paraId="7C5F9D3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3825" w:type="dxa"/>
            <w:shd w:val="clear" w:color="auto" w:fill="auto"/>
          </w:tcPr>
          <w:p w14:paraId="7B206D9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Percentage of the surface of the well (1st layer of the image) covered with biofilm.</w:t>
            </w:r>
          </w:p>
        </w:tc>
        <w:tc>
          <w:tcPr>
            <w:tcW w:w="1785" w:type="dxa"/>
            <w:shd w:val="clear" w:color="auto" w:fill="auto"/>
          </w:tcPr>
          <w:p w14:paraId="26188BA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Fixed value determined for each image</w:t>
            </w:r>
          </w:p>
        </w:tc>
      </w:tr>
    </w:tbl>
    <w:p w14:paraId="2B61240F" w14:textId="77777777" w:rsidR="00107553" w:rsidRDefault="00C6033C">
      <w:pPr>
        <w:spacing w:after="200" w:line="240" w:lineRule="auto"/>
        <w:rPr>
          <w:rFonts w:ascii="Arial" w:eastAsia="Arial" w:hAnsi="Arial" w:cs="Arial"/>
          <w:sz w:val="16"/>
          <w:szCs w:val="16"/>
        </w:rPr>
      </w:pPr>
      <w:r>
        <w:rPr>
          <w:rFonts w:ascii="Arial" w:eastAsia="Arial" w:hAnsi="Arial" w:cs="Arial"/>
          <w:i/>
          <w:iCs/>
          <w:sz w:val="16"/>
          <w:szCs w:val="16"/>
        </w:rPr>
        <w:t>*Feature “counts”: Counts are a unique feature that captures variations in counts of bacteria within biofilm by changing the threshold used to detect individual bacteria. It is an ensemble of features known to be correlated with each other and useful in machine learning to capture all aspects of thresholding and counting.</w:t>
      </w:r>
    </w:p>
    <w:p w14:paraId="4F4E8B20" w14:textId="51483594" w:rsidR="00107553" w:rsidRPr="0090136D" w:rsidRDefault="00C6033C">
      <w:pPr>
        <w:spacing w:after="0" w:line="276" w:lineRule="auto"/>
        <w:rPr>
          <w:rFonts w:ascii="Arial" w:eastAsia="Arial" w:hAnsi="Arial" w:cs="Arial"/>
          <w:b/>
          <w:bCs/>
          <w:color w:val="000000"/>
        </w:rPr>
      </w:pPr>
      <w:r>
        <w:rPr>
          <w:rFonts w:ascii="Arial" w:eastAsia="Arial" w:hAnsi="Arial" w:cs="Arial"/>
          <w:b/>
          <w:bCs/>
          <w:color w:val="000000"/>
        </w:rPr>
        <w:lastRenderedPageBreak/>
        <w:t>Statistics-based intensity features:</w:t>
      </w:r>
    </w:p>
    <w:sdt>
      <w:sdtPr>
        <w:tag w:val="goog_rdk_0"/>
        <w:id w:val="-1607129302"/>
        <w:lock w:val="contentLocked"/>
      </w:sdtPr>
      <w:sdtContent>
        <w:tbl>
          <w:tblPr>
            <w:tblStyle w:val="a7"/>
            <w:tblW w:w="14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52"/>
            <w:gridCol w:w="2235"/>
            <w:gridCol w:w="669"/>
            <w:gridCol w:w="1257"/>
            <w:gridCol w:w="1079"/>
            <w:gridCol w:w="5948"/>
            <w:gridCol w:w="990"/>
          </w:tblGrid>
          <w:tr w:rsidR="00107553" w14:paraId="53F0B085" w14:textId="77777777">
            <w:trPr>
              <w:trHeight w:val="765"/>
              <w:tblHeader/>
            </w:trPr>
            <w:tc>
              <w:tcPr>
                <w:tcW w:w="1952" w:type="dxa"/>
                <w:shd w:val="clear" w:color="auto" w:fill="ADADAD"/>
              </w:tcPr>
              <w:p w14:paraId="133C2212"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Feature name in the manuscript</w:t>
                </w:r>
              </w:p>
            </w:tc>
            <w:tc>
              <w:tcPr>
                <w:tcW w:w="2235" w:type="dxa"/>
                <w:shd w:val="clear" w:color="auto" w:fill="ADADAD"/>
              </w:tcPr>
              <w:p w14:paraId="04F3BF0B"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Feature name in the datafile provided by the pipeline</w:t>
                </w:r>
              </w:p>
            </w:tc>
            <w:tc>
              <w:tcPr>
                <w:tcW w:w="669" w:type="dxa"/>
                <w:shd w:val="clear" w:color="auto" w:fill="ADADAD"/>
              </w:tcPr>
              <w:p w14:paraId="15F4CCCF"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Input type</w:t>
                </w:r>
              </w:p>
            </w:tc>
            <w:tc>
              <w:tcPr>
                <w:tcW w:w="1257" w:type="dxa"/>
                <w:shd w:val="clear" w:color="auto" w:fill="ADADAD"/>
              </w:tcPr>
              <w:p w14:paraId="6B61E36F"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normalization</w:t>
                </w:r>
              </w:p>
            </w:tc>
            <w:tc>
              <w:tcPr>
                <w:tcW w:w="1079" w:type="dxa"/>
                <w:shd w:val="clear" w:color="auto" w:fill="ADADAD"/>
              </w:tcPr>
              <w:p w14:paraId="255F090B"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Calculation per _</w:t>
                </w:r>
              </w:p>
            </w:tc>
            <w:tc>
              <w:tcPr>
                <w:tcW w:w="5948" w:type="dxa"/>
                <w:shd w:val="clear" w:color="auto" w:fill="ADADAD"/>
              </w:tcPr>
              <w:p w14:paraId="49EABE3E"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Description of feature</w:t>
                </w:r>
              </w:p>
            </w:tc>
            <w:tc>
              <w:tcPr>
                <w:tcW w:w="990" w:type="dxa"/>
                <w:shd w:val="clear" w:color="auto" w:fill="ADADAD"/>
              </w:tcPr>
              <w:p w14:paraId="4D9122CB"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Threshold</w:t>
                </w:r>
              </w:p>
            </w:tc>
          </w:tr>
          <w:tr w:rsidR="00107553" w14:paraId="697AE058" w14:textId="77777777">
            <w:trPr>
              <w:trHeight w:val="765"/>
            </w:trPr>
            <w:tc>
              <w:tcPr>
                <w:tcW w:w="1952" w:type="dxa"/>
              </w:tcPr>
              <w:p w14:paraId="53B0B1EF"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Global mean</w:t>
                </w:r>
              </w:p>
            </w:tc>
            <w:tc>
              <w:tcPr>
                <w:tcW w:w="2235" w:type="dxa"/>
              </w:tcPr>
              <w:p w14:paraId="3CA712F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globalMean-SUMMARYDiffGlobal.tsv</w:t>
                </w:r>
              </w:p>
            </w:tc>
            <w:tc>
              <w:tcPr>
                <w:tcW w:w="669" w:type="dxa"/>
              </w:tcPr>
              <w:p w14:paraId="708E575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1FBA138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408CEBC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948" w:type="dxa"/>
              </w:tcPr>
              <w:p w14:paraId="793F00A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average pixel intensity of the entire 3D image reflects the overall brightness of the biofilm. A single value is calculated for each image, whereby all aggregated values are identical.</w:t>
                </w:r>
              </w:p>
            </w:tc>
            <w:tc>
              <w:tcPr>
                <w:tcW w:w="990" w:type="dxa"/>
              </w:tcPr>
              <w:p w14:paraId="0109A13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60860FB5" w14:textId="77777777">
            <w:trPr>
              <w:trHeight w:val="765"/>
            </w:trPr>
            <w:tc>
              <w:tcPr>
                <w:tcW w:w="1952" w:type="dxa"/>
              </w:tcPr>
              <w:p w14:paraId="29FD8B9A" w14:textId="77777777" w:rsidR="00107553" w:rsidRDefault="00C6033C">
                <w:pPr>
                  <w:spacing w:line="240" w:lineRule="auto"/>
                  <w:jc w:val="both"/>
                  <w:rPr>
                    <w:rFonts w:ascii="Arial" w:eastAsia="Arial" w:hAnsi="Arial" w:cs="Arial"/>
                    <w:sz w:val="16"/>
                    <w:szCs w:val="16"/>
                  </w:rPr>
                </w:pPr>
                <w:r>
                  <w:rPr>
                    <w:rFonts w:ascii="Arial" w:eastAsia="Arial" w:hAnsi="Arial" w:cs="Arial"/>
                    <w:b/>
                    <w:bCs/>
                    <w:sz w:val="16"/>
                    <w:szCs w:val="16"/>
                  </w:rPr>
                  <w:t>Layer-wise global maximum**</w:t>
                </w:r>
              </w:p>
            </w:tc>
            <w:tc>
              <w:tcPr>
                <w:tcW w:w="2235" w:type="dxa"/>
              </w:tcPr>
              <w:p w14:paraId="7EE16D0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maxdiffs-SUMMARYDiffGlobal.tsv</w:t>
                </w:r>
              </w:p>
            </w:tc>
            <w:tc>
              <w:tcPr>
                <w:tcW w:w="669" w:type="dxa"/>
              </w:tcPr>
              <w:p w14:paraId="291FCC4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43ED997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0D24340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948" w:type="dxa"/>
              </w:tcPr>
              <w:p w14:paraId="40EBEDC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average pixel intensities are calculated for each layer of the 3D image, and the difference between the average of each layer and the next is calculated. Only the maximum difference is given, which represents the largest change in brightness between the layers and extends the understanding of the global mean.</w:t>
                </w:r>
              </w:p>
            </w:tc>
            <w:tc>
              <w:tcPr>
                <w:tcW w:w="990" w:type="dxa"/>
              </w:tcPr>
              <w:p w14:paraId="360E600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2B90A0D3" w14:textId="77777777">
            <w:trPr>
              <w:trHeight w:val="765"/>
            </w:trPr>
            <w:tc>
              <w:tcPr>
                <w:tcW w:w="1952" w:type="dxa"/>
              </w:tcPr>
              <w:p w14:paraId="12156A93" w14:textId="77777777" w:rsidR="00107553" w:rsidRDefault="00C6033C">
                <w:pPr>
                  <w:spacing w:line="240" w:lineRule="auto"/>
                  <w:jc w:val="both"/>
                  <w:rPr>
                    <w:rFonts w:ascii="Arial" w:eastAsia="Arial" w:hAnsi="Arial" w:cs="Arial"/>
                    <w:sz w:val="16"/>
                    <w:szCs w:val="16"/>
                  </w:rPr>
                </w:pPr>
                <w:r>
                  <w:rPr>
                    <w:rFonts w:ascii="Arial" w:eastAsia="Arial" w:hAnsi="Arial" w:cs="Arial"/>
                    <w:b/>
                    <w:bCs/>
                    <w:sz w:val="16"/>
                    <w:szCs w:val="16"/>
                  </w:rPr>
                  <w:t>Layer-wise global minimum**</w:t>
                </w:r>
              </w:p>
            </w:tc>
            <w:tc>
              <w:tcPr>
                <w:tcW w:w="2235" w:type="dxa"/>
              </w:tcPr>
              <w:p w14:paraId="5AA6386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mindiffs-SUMMARYDiffGlobal.tsv</w:t>
                </w:r>
              </w:p>
            </w:tc>
            <w:tc>
              <w:tcPr>
                <w:tcW w:w="669" w:type="dxa"/>
              </w:tcPr>
              <w:p w14:paraId="35CDDD2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5AAA51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6E8C67D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948" w:type="dxa"/>
              </w:tcPr>
              <w:p w14:paraId="1B780F4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difference between the average intensities of consecutive layers is calculated in a similar way, but only the minimum difference is given to highlight areas of little or no change, which may correspond to stable biofilm regions or the background. </w:t>
                </w:r>
              </w:p>
            </w:tc>
            <w:tc>
              <w:tcPr>
                <w:tcW w:w="990" w:type="dxa"/>
              </w:tcPr>
              <w:p w14:paraId="67EDDEF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11D57579" w14:textId="77777777">
            <w:trPr>
              <w:trHeight w:val="765"/>
            </w:trPr>
            <w:tc>
              <w:tcPr>
                <w:tcW w:w="1952" w:type="dxa"/>
              </w:tcPr>
              <w:p w14:paraId="66767D5E" w14:textId="77777777" w:rsidR="00107553" w:rsidRDefault="00C6033C">
                <w:pPr>
                  <w:spacing w:line="240" w:lineRule="auto"/>
                  <w:jc w:val="both"/>
                  <w:rPr>
                    <w:rFonts w:ascii="Arial" w:eastAsia="Arial" w:hAnsi="Arial" w:cs="Arial"/>
                    <w:sz w:val="16"/>
                    <w:szCs w:val="16"/>
                  </w:rPr>
                </w:pPr>
                <w:r>
                  <w:rPr>
                    <w:rFonts w:ascii="Arial" w:eastAsia="Arial" w:hAnsi="Arial" w:cs="Arial"/>
                    <w:b/>
                    <w:bCs/>
                    <w:sz w:val="16"/>
                    <w:szCs w:val="16"/>
                  </w:rPr>
                  <w:t>Layer-wise global mean**</w:t>
                </w:r>
              </w:p>
            </w:tc>
            <w:tc>
              <w:tcPr>
                <w:tcW w:w="2235" w:type="dxa"/>
              </w:tcPr>
              <w:p w14:paraId="6AB45A4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mdiffs-SUMMARYDiffGlobal.tsv</w:t>
                </w:r>
              </w:p>
            </w:tc>
            <w:tc>
              <w:tcPr>
                <w:tcW w:w="669" w:type="dxa"/>
              </w:tcPr>
              <w:p w14:paraId="23F7916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6B913CA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3DD0F3F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948" w:type="dxa"/>
              </w:tcPr>
              <w:p w14:paraId="142D0D9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mean difference between the intensities of successive layers is calculated and reported and reflects the overall uniformity or variability of brightness in the vertical dimension of the biofilm.</w:t>
                </w:r>
              </w:p>
            </w:tc>
            <w:tc>
              <w:tcPr>
                <w:tcW w:w="990" w:type="dxa"/>
              </w:tcPr>
              <w:p w14:paraId="1F6F748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5B3C7A05" w14:textId="77777777">
            <w:trPr>
              <w:trHeight w:val="300"/>
            </w:trPr>
            <w:tc>
              <w:tcPr>
                <w:tcW w:w="1952" w:type="dxa"/>
              </w:tcPr>
              <w:p w14:paraId="4508590E"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w:t>
                </w:r>
              </w:p>
            </w:tc>
            <w:tc>
              <w:tcPr>
                <w:tcW w:w="2235" w:type="dxa"/>
              </w:tcPr>
              <w:p w14:paraId="6C4D4D7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eigen-SUMMARYDiffGlobal.tsv</w:t>
                </w:r>
              </w:p>
            </w:tc>
            <w:tc>
              <w:tcPr>
                <w:tcW w:w="669" w:type="dxa"/>
              </w:tcPr>
              <w:p w14:paraId="6CA1D73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17C99AD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2C46FA4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w:t>
                </w:r>
              </w:p>
            </w:tc>
            <w:tc>
              <w:tcPr>
                <w:tcW w:w="5948" w:type="dxa"/>
              </w:tcPr>
              <w:p w14:paraId="39FD835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xml:space="preserve"> A value representing the differences in the overall 3D image is noted but is not currently calculated.</w:t>
                </w:r>
              </w:p>
            </w:tc>
            <w:tc>
              <w:tcPr>
                <w:tcW w:w="990" w:type="dxa"/>
              </w:tcPr>
              <w:p w14:paraId="4DA5586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1FB16653" w14:textId="77777777">
            <w:trPr>
              <w:trHeight w:val="510"/>
            </w:trPr>
            <w:tc>
              <w:tcPr>
                <w:tcW w:w="1952" w:type="dxa"/>
              </w:tcPr>
              <w:p w14:paraId="3A220A87"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Intensity differences**</w:t>
                </w:r>
              </w:p>
            </w:tc>
            <w:tc>
              <w:tcPr>
                <w:tcW w:w="2235" w:type="dxa"/>
              </w:tcPr>
              <w:p w14:paraId="46FAA86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diff-SUMMARYCustomAlgos.tsv</w:t>
                </w:r>
              </w:p>
            </w:tc>
            <w:tc>
              <w:tcPr>
                <w:tcW w:w="669" w:type="dxa"/>
              </w:tcPr>
              <w:p w14:paraId="191C06B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633B296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6FB0E6E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70962CF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difference between maximum and minimum pixel intensity within each layer is calculated and aggregated, where: (a) the mean aggregation indicates the image contrast, b) the median reflects the typical intensity, c) the standard deviation indicates the variability of the contrast between the layers, and d) the quantiles describe the distribution skewness of the contrast between the layers. </w:t>
                </w:r>
              </w:p>
            </w:tc>
            <w:tc>
              <w:tcPr>
                <w:tcW w:w="990" w:type="dxa"/>
              </w:tcPr>
              <w:p w14:paraId="4C48CB7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2771B85F" w14:textId="77777777">
            <w:trPr>
              <w:trHeight w:val="510"/>
            </w:trPr>
            <w:tc>
              <w:tcPr>
                <w:tcW w:w="1952" w:type="dxa"/>
              </w:tcPr>
              <w:p w14:paraId="73AF416F"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intensity differences**</w:t>
                </w:r>
              </w:p>
            </w:tc>
            <w:tc>
              <w:tcPr>
                <w:tcW w:w="2235" w:type="dxa"/>
              </w:tcPr>
              <w:p w14:paraId="256E43E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diffNormalized-SUMMARYCustomAlgos.tsv</w:t>
                </w:r>
              </w:p>
            </w:tc>
            <w:tc>
              <w:tcPr>
                <w:tcW w:w="669" w:type="dxa"/>
              </w:tcPr>
              <w:p w14:paraId="122EA84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2FAF66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10CB86E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6B02988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differences between the maximum and minimum intensities per layer are normalized as a percentage of the total max-min sum across all layers and then aggregated to characterize the relative contrast distribution.</w:t>
                </w:r>
              </w:p>
            </w:tc>
            <w:tc>
              <w:tcPr>
                <w:tcW w:w="990" w:type="dxa"/>
              </w:tcPr>
              <w:p w14:paraId="5DA1E8E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4A3B72A1" w14:textId="77777777">
            <w:trPr>
              <w:trHeight w:val="705"/>
            </w:trPr>
            <w:tc>
              <w:tcPr>
                <w:tcW w:w="1952" w:type="dxa"/>
              </w:tcPr>
              <w:p w14:paraId="50BADA0B"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Mean intensity</w:t>
                </w:r>
              </w:p>
            </w:tc>
            <w:tc>
              <w:tcPr>
                <w:tcW w:w="2235" w:type="dxa"/>
              </w:tcPr>
              <w:p w14:paraId="2B4BC76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mean-SUMMARYCustomAlgos.tsv</w:t>
                </w:r>
              </w:p>
            </w:tc>
            <w:tc>
              <w:tcPr>
                <w:tcW w:w="669" w:type="dxa"/>
              </w:tcPr>
              <w:p w14:paraId="152E0B2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26F4C6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22D31F2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185FE2A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mean pixel intensity is calculated for each layer and then averaged across the layers, representing the average brightness per layer; higher values indicate denser or brighter regions and vice versa.</w:t>
                </w:r>
              </w:p>
            </w:tc>
            <w:tc>
              <w:tcPr>
                <w:tcW w:w="990" w:type="dxa"/>
              </w:tcPr>
              <w:p w14:paraId="3188052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1D918624" w14:textId="77777777">
            <w:trPr>
              <w:trHeight w:val="510"/>
            </w:trPr>
            <w:tc>
              <w:tcPr>
                <w:tcW w:w="1952" w:type="dxa"/>
              </w:tcPr>
              <w:p w14:paraId="65A957D0"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mean intensity</w:t>
                </w:r>
              </w:p>
            </w:tc>
            <w:tc>
              <w:tcPr>
                <w:tcW w:w="2235" w:type="dxa"/>
              </w:tcPr>
              <w:p w14:paraId="2C9AB1C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meanNormalized-SUMMARYCustomAlgos.tsv</w:t>
                </w:r>
              </w:p>
            </w:tc>
            <w:tc>
              <w:tcPr>
                <w:tcW w:w="669" w:type="dxa"/>
              </w:tcPr>
              <w:p w14:paraId="45A3431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3517F6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089084A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2B3DE16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mean intensity on each layer is normalized as a percentage of the total sum of mean intensities per image before averaging across layers.</w:t>
                </w:r>
              </w:p>
            </w:tc>
            <w:tc>
              <w:tcPr>
                <w:tcW w:w="990" w:type="dxa"/>
              </w:tcPr>
              <w:p w14:paraId="7FFCBAA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06766B25" w14:textId="77777777">
            <w:trPr>
              <w:trHeight w:val="510"/>
            </w:trPr>
            <w:tc>
              <w:tcPr>
                <w:tcW w:w="1952" w:type="dxa"/>
              </w:tcPr>
              <w:p w14:paraId="72D3D516"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Median intensity</w:t>
                </w:r>
              </w:p>
            </w:tc>
            <w:tc>
              <w:tcPr>
                <w:tcW w:w="2235" w:type="dxa"/>
              </w:tcPr>
              <w:p w14:paraId="43A2AE2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med-SUMMARYCustomAlgos.tsv</w:t>
                </w:r>
              </w:p>
            </w:tc>
            <w:tc>
              <w:tcPr>
                <w:tcW w:w="669" w:type="dxa"/>
              </w:tcPr>
              <w:p w14:paraId="5300872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564DD3B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02BFC03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113DC25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median pixel intensity is calculated for each layer, and then the median values are aggregated across all layers.</w:t>
                </w:r>
              </w:p>
            </w:tc>
            <w:tc>
              <w:tcPr>
                <w:tcW w:w="990" w:type="dxa"/>
              </w:tcPr>
              <w:p w14:paraId="09546A1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37A59FE1" w14:textId="77777777">
            <w:trPr>
              <w:trHeight w:val="510"/>
            </w:trPr>
            <w:tc>
              <w:tcPr>
                <w:tcW w:w="1952" w:type="dxa"/>
              </w:tcPr>
              <w:p w14:paraId="07F910CF"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median intensity</w:t>
                </w:r>
              </w:p>
            </w:tc>
            <w:tc>
              <w:tcPr>
                <w:tcW w:w="2235" w:type="dxa"/>
              </w:tcPr>
              <w:p w14:paraId="790688A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medNormalized-SUMMARYCustomAlgos.tsv</w:t>
                </w:r>
              </w:p>
            </w:tc>
            <w:tc>
              <w:tcPr>
                <w:tcW w:w="669" w:type="dxa"/>
              </w:tcPr>
              <w:p w14:paraId="0AB6268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08F095D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10B1CEB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105452B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median intensity per layer is normalized as a percentage of the total sum of the median intensities per image and then aggregated across layers.</w:t>
                </w:r>
              </w:p>
            </w:tc>
            <w:tc>
              <w:tcPr>
                <w:tcW w:w="990" w:type="dxa"/>
              </w:tcPr>
              <w:p w14:paraId="0DF6299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005328EF" w14:textId="77777777">
            <w:trPr>
              <w:trHeight w:val="585"/>
            </w:trPr>
            <w:tc>
              <w:tcPr>
                <w:tcW w:w="1952" w:type="dxa"/>
              </w:tcPr>
              <w:p w14:paraId="67F34C68"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Maximum intensity</w:t>
                </w:r>
              </w:p>
            </w:tc>
            <w:tc>
              <w:tcPr>
                <w:tcW w:w="2235" w:type="dxa"/>
              </w:tcPr>
              <w:p w14:paraId="7BC7318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max-SUMMARYCustomAlgos.tsv</w:t>
                </w:r>
              </w:p>
            </w:tc>
            <w:tc>
              <w:tcPr>
                <w:tcW w:w="669" w:type="dxa"/>
              </w:tcPr>
              <w:p w14:paraId="23C422F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67F5C6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4F08344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08CB753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maximum pixel intensity is calculated per layer and aggregated, highlighting localized bright spots such as clumps or active cells.</w:t>
                </w:r>
              </w:p>
            </w:tc>
            <w:tc>
              <w:tcPr>
                <w:tcW w:w="990" w:type="dxa"/>
              </w:tcPr>
              <w:p w14:paraId="005CB9D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2FD29984" w14:textId="77777777">
            <w:trPr>
              <w:trHeight w:val="510"/>
            </w:trPr>
            <w:tc>
              <w:tcPr>
                <w:tcW w:w="1952" w:type="dxa"/>
              </w:tcPr>
              <w:p w14:paraId="1155FD8B"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lastRenderedPageBreak/>
                  <w:t>Normalized maximum intensity</w:t>
                </w:r>
              </w:p>
            </w:tc>
            <w:tc>
              <w:tcPr>
                <w:tcW w:w="2235" w:type="dxa"/>
              </w:tcPr>
              <w:p w14:paraId="2AEC7F7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maxNormalized-SUMMARYCustomAlgos.tsv</w:t>
                </w:r>
              </w:p>
            </w:tc>
            <w:tc>
              <w:tcPr>
                <w:tcW w:w="669" w:type="dxa"/>
              </w:tcPr>
              <w:p w14:paraId="4DE4005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EECCC9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1D707F7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7FD5BE5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maximum intensity per layer is normalized as a percentage of the total maximum per image and then aggregated.</w:t>
                </w:r>
              </w:p>
            </w:tc>
            <w:tc>
              <w:tcPr>
                <w:tcW w:w="990" w:type="dxa"/>
              </w:tcPr>
              <w:p w14:paraId="45F3AA2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58FDB2FE" w14:textId="77777777">
            <w:trPr>
              <w:trHeight w:val="510"/>
            </w:trPr>
            <w:tc>
              <w:tcPr>
                <w:tcW w:w="1952" w:type="dxa"/>
              </w:tcPr>
              <w:p w14:paraId="3D583B83"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Minimum intensity</w:t>
                </w:r>
              </w:p>
            </w:tc>
            <w:tc>
              <w:tcPr>
                <w:tcW w:w="2235" w:type="dxa"/>
              </w:tcPr>
              <w:p w14:paraId="7CEFF34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min-SUMMARYCustomAlgos.tsv</w:t>
                </w:r>
              </w:p>
            </w:tc>
            <w:tc>
              <w:tcPr>
                <w:tcW w:w="669" w:type="dxa"/>
              </w:tcPr>
              <w:p w14:paraId="1C54806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70CDA25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1BD9B7A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0A683A3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minimum pixel intensity per layer is calculated and aggregated to capture the darkest or least dense biofilm regions; in combination with other statistics, it shows biofilm gaps, heterogeneity and spatial structure.</w:t>
                </w:r>
              </w:p>
            </w:tc>
            <w:tc>
              <w:tcPr>
                <w:tcW w:w="990" w:type="dxa"/>
              </w:tcPr>
              <w:p w14:paraId="5B8D5B8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1831876A" w14:textId="77777777">
            <w:trPr>
              <w:trHeight w:val="510"/>
            </w:trPr>
            <w:tc>
              <w:tcPr>
                <w:tcW w:w="1952" w:type="dxa"/>
              </w:tcPr>
              <w:p w14:paraId="17C8AFC4"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minimum intensity</w:t>
                </w:r>
              </w:p>
            </w:tc>
            <w:tc>
              <w:tcPr>
                <w:tcW w:w="2235" w:type="dxa"/>
              </w:tcPr>
              <w:p w14:paraId="090B9E7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minNormalized-SUMMARYCustomAlgos.tsv</w:t>
                </w:r>
              </w:p>
            </w:tc>
            <w:tc>
              <w:tcPr>
                <w:tcW w:w="669" w:type="dxa"/>
              </w:tcPr>
              <w:p w14:paraId="1DCBE24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1B562F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16A3548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12EED05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minimum intensity per layer is normalized as a percentage of the total minimum sum per image before aggregation.</w:t>
                </w:r>
              </w:p>
            </w:tc>
            <w:tc>
              <w:tcPr>
                <w:tcW w:w="990" w:type="dxa"/>
              </w:tcPr>
              <w:p w14:paraId="6EBB081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11EC525F" w14:textId="77777777">
            <w:trPr>
              <w:trHeight w:val="315"/>
            </w:trPr>
            <w:tc>
              <w:tcPr>
                <w:tcW w:w="1952" w:type="dxa"/>
              </w:tcPr>
              <w:p w14:paraId="3F249E23"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Standard deviation of intensity</w:t>
                </w:r>
              </w:p>
            </w:tc>
            <w:tc>
              <w:tcPr>
                <w:tcW w:w="2235" w:type="dxa"/>
              </w:tcPr>
              <w:p w14:paraId="7AD37A21"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std-SUMMARYCustomAlgos.tsv</w:t>
                </w:r>
              </w:p>
            </w:tc>
            <w:tc>
              <w:tcPr>
                <w:tcW w:w="669" w:type="dxa"/>
              </w:tcPr>
              <w:p w14:paraId="1E0146E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20958E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079" w:type="dxa"/>
              </w:tcPr>
              <w:p w14:paraId="2BA4084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4EDE89B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standard deviation of pixel intensities per layer is calculated and aggregated; low values indicate uniform intensity (low contrast), while high values indicate high contrast and high variability.</w:t>
                </w:r>
              </w:p>
            </w:tc>
            <w:tc>
              <w:tcPr>
                <w:tcW w:w="990" w:type="dxa"/>
              </w:tcPr>
              <w:p w14:paraId="4A574B3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4531553E" w14:textId="77777777">
            <w:trPr>
              <w:trHeight w:val="315"/>
            </w:trPr>
            <w:tc>
              <w:tcPr>
                <w:tcW w:w="1952" w:type="dxa"/>
              </w:tcPr>
              <w:p w14:paraId="3220C980"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standard deviation of intensity</w:t>
                </w:r>
              </w:p>
            </w:tc>
            <w:tc>
              <w:tcPr>
                <w:tcW w:w="2235" w:type="dxa"/>
              </w:tcPr>
              <w:p w14:paraId="2EDEF5D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stdNormalized-SUMMARYCustomAlgos.tsv</w:t>
                </w:r>
              </w:p>
            </w:tc>
            <w:tc>
              <w:tcPr>
                <w:tcW w:w="669" w:type="dxa"/>
              </w:tcPr>
              <w:p w14:paraId="3A88FCE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45A5F8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079" w:type="dxa"/>
              </w:tcPr>
              <w:p w14:paraId="0A0F16A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948" w:type="dxa"/>
              </w:tcPr>
              <w:p w14:paraId="7FE409D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standard deviation per layer is normalized as a percentage of the total standard deviation sum per image and then aggregated.</w:t>
                </w:r>
              </w:p>
            </w:tc>
            <w:tc>
              <w:tcPr>
                <w:tcW w:w="990" w:type="dxa"/>
              </w:tcPr>
              <w:p w14:paraId="6A5B21E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bl>
      </w:sdtContent>
    </w:sdt>
    <w:p w14:paraId="10A004B1" w14:textId="77777777" w:rsidR="00107553" w:rsidRDefault="00C6033C">
      <w:pPr>
        <w:spacing w:after="0" w:line="240" w:lineRule="auto"/>
        <w:jc w:val="both"/>
        <w:rPr>
          <w:rFonts w:ascii="Arial" w:eastAsia="Arial" w:hAnsi="Arial" w:cs="Arial"/>
          <w:sz w:val="16"/>
          <w:szCs w:val="16"/>
        </w:rPr>
      </w:pPr>
      <w:r>
        <w:rPr>
          <w:rFonts w:ascii="Arial" w:eastAsia="Arial" w:hAnsi="Arial" w:cs="Arial"/>
          <w:i/>
          <w:iCs/>
          <w:sz w:val="16"/>
          <w:szCs w:val="16"/>
        </w:rPr>
        <w:t>**Layer wise features:</w:t>
      </w:r>
    </w:p>
    <w:p w14:paraId="65E0B39E" w14:textId="77777777" w:rsidR="00107553" w:rsidRDefault="00C6033C">
      <w:pPr>
        <w:spacing w:after="200" w:line="240" w:lineRule="auto"/>
        <w:jc w:val="both"/>
        <w:rPr>
          <w:rFonts w:ascii="Arial" w:eastAsia="Arial" w:hAnsi="Arial" w:cs="Arial"/>
          <w:i/>
          <w:iCs/>
          <w:color w:val="000000"/>
          <w:sz w:val="16"/>
          <w:szCs w:val="16"/>
        </w:rPr>
      </w:pPr>
      <w:r>
        <w:rPr>
          <w:rFonts w:ascii="Arial" w:eastAsia="Arial" w:hAnsi="Arial" w:cs="Arial"/>
          <w:i/>
          <w:iCs/>
          <w:sz w:val="16"/>
          <w:szCs w:val="16"/>
        </w:rPr>
        <w:t>Layer wise features capture how much the intensity fluctuates between the layers and how features differ across the volume.</w:t>
      </w:r>
    </w:p>
    <w:p w14:paraId="7857B2E0" w14:textId="77777777" w:rsidR="00107553" w:rsidRDefault="00107553">
      <w:pPr>
        <w:spacing w:after="0"/>
        <w:jc w:val="both"/>
        <w:rPr>
          <w:rFonts w:ascii="Arial" w:eastAsia="Arial" w:hAnsi="Arial" w:cs="Arial"/>
          <w:b/>
          <w:bCs/>
        </w:rPr>
      </w:pPr>
    </w:p>
    <w:p w14:paraId="57762C97" w14:textId="77777777" w:rsidR="00107553" w:rsidRDefault="00107553">
      <w:pPr>
        <w:spacing w:after="0"/>
        <w:jc w:val="both"/>
        <w:rPr>
          <w:rFonts w:ascii="Arial" w:eastAsia="Arial" w:hAnsi="Arial" w:cs="Arial"/>
          <w:b/>
          <w:bCs/>
        </w:rPr>
      </w:pPr>
    </w:p>
    <w:p w14:paraId="6B998860" w14:textId="77777777" w:rsidR="00107553" w:rsidRDefault="00107553">
      <w:pPr>
        <w:spacing w:after="0"/>
        <w:jc w:val="both"/>
        <w:rPr>
          <w:rFonts w:ascii="Arial" w:eastAsia="Arial" w:hAnsi="Arial" w:cs="Arial"/>
          <w:b/>
          <w:bCs/>
        </w:rPr>
      </w:pPr>
    </w:p>
    <w:p w14:paraId="7C11BDD0" w14:textId="77777777" w:rsidR="00107553" w:rsidRDefault="00107553">
      <w:pPr>
        <w:spacing w:after="0"/>
        <w:jc w:val="both"/>
        <w:rPr>
          <w:rFonts w:ascii="Arial" w:eastAsia="Arial" w:hAnsi="Arial" w:cs="Arial"/>
          <w:b/>
          <w:bCs/>
        </w:rPr>
      </w:pPr>
    </w:p>
    <w:p w14:paraId="4FABC6FA" w14:textId="77777777" w:rsidR="00107553" w:rsidRDefault="00107553">
      <w:pPr>
        <w:spacing w:after="0"/>
        <w:jc w:val="both"/>
        <w:rPr>
          <w:rFonts w:ascii="Arial" w:eastAsia="Arial" w:hAnsi="Arial" w:cs="Arial"/>
          <w:b/>
          <w:bCs/>
        </w:rPr>
      </w:pPr>
    </w:p>
    <w:p w14:paraId="0BFD4CC0" w14:textId="77777777" w:rsidR="00107553" w:rsidRDefault="00107553">
      <w:pPr>
        <w:spacing w:after="0"/>
        <w:jc w:val="both"/>
        <w:rPr>
          <w:rFonts w:ascii="Arial" w:eastAsia="Arial" w:hAnsi="Arial" w:cs="Arial"/>
          <w:b/>
          <w:bCs/>
        </w:rPr>
      </w:pPr>
    </w:p>
    <w:p w14:paraId="0F7612C2" w14:textId="77777777" w:rsidR="00107553" w:rsidRDefault="00107553">
      <w:pPr>
        <w:spacing w:after="0"/>
        <w:jc w:val="both"/>
        <w:rPr>
          <w:rFonts w:ascii="Arial" w:eastAsia="Arial" w:hAnsi="Arial" w:cs="Arial"/>
          <w:b/>
          <w:bCs/>
        </w:rPr>
      </w:pPr>
    </w:p>
    <w:p w14:paraId="3FBA4803" w14:textId="77777777" w:rsidR="00107553" w:rsidRDefault="00107553">
      <w:pPr>
        <w:spacing w:after="0"/>
        <w:jc w:val="both"/>
        <w:rPr>
          <w:rFonts w:ascii="Arial" w:eastAsia="Arial" w:hAnsi="Arial" w:cs="Arial"/>
          <w:b/>
          <w:bCs/>
        </w:rPr>
      </w:pPr>
    </w:p>
    <w:p w14:paraId="68696305" w14:textId="77777777" w:rsidR="00107553" w:rsidRDefault="00107553">
      <w:pPr>
        <w:spacing w:after="0"/>
        <w:jc w:val="both"/>
        <w:rPr>
          <w:rFonts w:ascii="Arial" w:eastAsia="Arial" w:hAnsi="Arial" w:cs="Arial"/>
          <w:b/>
          <w:bCs/>
        </w:rPr>
      </w:pPr>
    </w:p>
    <w:p w14:paraId="2E089F0B" w14:textId="77777777" w:rsidR="00107553" w:rsidRDefault="00107553">
      <w:pPr>
        <w:spacing w:after="0"/>
        <w:jc w:val="both"/>
        <w:rPr>
          <w:rFonts w:ascii="Arial" w:eastAsia="Arial" w:hAnsi="Arial" w:cs="Arial"/>
          <w:b/>
          <w:bCs/>
        </w:rPr>
      </w:pPr>
    </w:p>
    <w:p w14:paraId="1BCA35E0" w14:textId="77777777" w:rsidR="00107553" w:rsidRDefault="00107553">
      <w:pPr>
        <w:spacing w:after="0"/>
        <w:jc w:val="both"/>
        <w:rPr>
          <w:rFonts w:ascii="Arial" w:eastAsia="Arial" w:hAnsi="Arial" w:cs="Arial"/>
          <w:b/>
          <w:bCs/>
          <w:color w:val="000000"/>
        </w:rPr>
      </w:pPr>
    </w:p>
    <w:p w14:paraId="378193CA" w14:textId="77777777" w:rsidR="00107553" w:rsidRDefault="00107553">
      <w:pPr>
        <w:spacing w:after="0"/>
        <w:jc w:val="both"/>
        <w:rPr>
          <w:rFonts w:ascii="Arial" w:eastAsia="Arial" w:hAnsi="Arial" w:cs="Arial"/>
          <w:b/>
          <w:bCs/>
        </w:rPr>
      </w:pPr>
    </w:p>
    <w:p w14:paraId="010F75D1" w14:textId="77777777" w:rsidR="00107553" w:rsidRDefault="00107553">
      <w:pPr>
        <w:spacing w:after="0"/>
        <w:jc w:val="both"/>
        <w:rPr>
          <w:rFonts w:ascii="Arial" w:eastAsia="Arial" w:hAnsi="Arial" w:cs="Arial"/>
          <w:b/>
          <w:bCs/>
        </w:rPr>
      </w:pPr>
    </w:p>
    <w:p w14:paraId="492786B3" w14:textId="77777777" w:rsidR="00107553" w:rsidRDefault="00107553">
      <w:pPr>
        <w:spacing w:after="0"/>
        <w:jc w:val="both"/>
        <w:rPr>
          <w:rFonts w:ascii="Arial" w:eastAsia="Arial" w:hAnsi="Arial" w:cs="Arial"/>
          <w:b/>
          <w:bCs/>
        </w:rPr>
      </w:pPr>
    </w:p>
    <w:p w14:paraId="0C676E94" w14:textId="77777777" w:rsidR="00107553" w:rsidRDefault="00107553">
      <w:pPr>
        <w:spacing w:after="0"/>
        <w:jc w:val="both"/>
        <w:rPr>
          <w:rFonts w:ascii="Arial" w:eastAsia="Arial" w:hAnsi="Arial" w:cs="Arial"/>
          <w:b/>
          <w:bCs/>
        </w:rPr>
      </w:pPr>
    </w:p>
    <w:p w14:paraId="2C0830E3" w14:textId="77777777" w:rsidR="0090136D" w:rsidRDefault="0090136D">
      <w:pPr>
        <w:spacing w:after="0"/>
        <w:jc w:val="both"/>
        <w:rPr>
          <w:rFonts w:ascii="Arial" w:eastAsia="Arial" w:hAnsi="Arial" w:cs="Arial"/>
          <w:b/>
          <w:bCs/>
        </w:rPr>
      </w:pPr>
    </w:p>
    <w:p w14:paraId="54D71E32" w14:textId="77777777" w:rsidR="0090136D" w:rsidRDefault="0090136D">
      <w:pPr>
        <w:spacing w:after="0"/>
        <w:jc w:val="both"/>
        <w:rPr>
          <w:rFonts w:ascii="Arial" w:eastAsia="Arial" w:hAnsi="Arial" w:cs="Arial"/>
          <w:b/>
          <w:bCs/>
          <w:color w:val="000000"/>
        </w:rPr>
      </w:pPr>
    </w:p>
    <w:p w14:paraId="4947FE9C" w14:textId="77777777" w:rsidR="0090136D" w:rsidRDefault="0090136D">
      <w:pPr>
        <w:spacing w:after="0"/>
        <w:jc w:val="both"/>
        <w:rPr>
          <w:rFonts w:ascii="Arial" w:eastAsia="Arial" w:hAnsi="Arial" w:cs="Arial"/>
          <w:b/>
          <w:bCs/>
          <w:color w:val="000000"/>
        </w:rPr>
      </w:pPr>
    </w:p>
    <w:p w14:paraId="09485AE5" w14:textId="77777777" w:rsidR="0090136D" w:rsidRDefault="0090136D">
      <w:pPr>
        <w:spacing w:after="0"/>
        <w:jc w:val="both"/>
        <w:rPr>
          <w:rFonts w:ascii="Arial" w:eastAsia="Arial" w:hAnsi="Arial" w:cs="Arial"/>
          <w:b/>
          <w:bCs/>
          <w:color w:val="000000"/>
        </w:rPr>
      </w:pPr>
    </w:p>
    <w:p w14:paraId="4EC160A3" w14:textId="69FF7C17" w:rsidR="00107553" w:rsidRDefault="00C6033C">
      <w:pPr>
        <w:spacing w:after="0"/>
        <w:jc w:val="both"/>
        <w:rPr>
          <w:rFonts w:ascii="Arial" w:eastAsia="Arial" w:hAnsi="Arial" w:cs="Arial"/>
          <w:i/>
          <w:iCs/>
        </w:rPr>
      </w:pPr>
      <w:r>
        <w:rPr>
          <w:rFonts w:ascii="Arial" w:eastAsia="Arial" w:hAnsi="Arial" w:cs="Arial"/>
          <w:b/>
          <w:bCs/>
          <w:color w:val="000000"/>
        </w:rPr>
        <w:lastRenderedPageBreak/>
        <w:t>Texture features:</w:t>
      </w:r>
    </w:p>
    <w:sdt>
      <w:sdtPr>
        <w:tag w:val="goog_rdk_1"/>
        <w:id w:val="-500572893"/>
        <w:lock w:val="contentLocked"/>
      </w:sdtPr>
      <w:sdtContent>
        <w:tbl>
          <w:tblPr>
            <w:tblStyle w:val="a8"/>
            <w:tblW w:w="14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1"/>
            <w:gridCol w:w="2863"/>
            <w:gridCol w:w="704"/>
            <w:gridCol w:w="1257"/>
            <w:gridCol w:w="1147"/>
            <w:gridCol w:w="5291"/>
            <w:gridCol w:w="1347"/>
          </w:tblGrid>
          <w:tr w:rsidR="00107553" w14:paraId="33459C2B" w14:textId="77777777">
            <w:trPr>
              <w:trHeight w:val="315"/>
              <w:tblHeader/>
            </w:trPr>
            <w:tc>
              <w:tcPr>
                <w:tcW w:w="1521" w:type="dxa"/>
                <w:shd w:val="clear" w:color="auto" w:fill="ADADAD"/>
              </w:tcPr>
              <w:p w14:paraId="6BA5209C" w14:textId="77777777" w:rsidR="00107553" w:rsidRDefault="00C6033C">
                <w:pPr>
                  <w:spacing w:line="240" w:lineRule="auto"/>
                  <w:rPr>
                    <w:rFonts w:ascii="Arial" w:eastAsia="Arial" w:hAnsi="Arial" w:cs="Arial"/>
                    <w:b/>
                    <w:bCs/>
                    <w:sz w:val="16"/>
                    <w:szCs w:val="16"/>
                  </w:rPr>
                </w:pPr>
                <w:r>
                  <w:rPr>
                    <w:rFonts w:ascii="Arial" w:eastAsia="Arial" w:hAnsi="Arial" w:cs="Arial"/>
                    <w:b/>
                    <w:bCs/>
                    <w:sz w:val="16"/>
                    <w:szCs w:val="16"/>
                  </w:rPr>
                  <w:t>Feature name in the manuscript</w:t>
                </w:r>
              </w:p>
            </w:tc>
            <w:tc>
              <w:tcPr>
                <w:tcW w:w="2863" w:type="dxa"/>
                <w:shd w:val="clear" w:color="auto" w:fill="ADADAD"/>
              </w:tcPr>
              <w:p w14:paraId="38E0E0E1"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Feature name in the datafile provided by the pipeline</w:t>
                </w:r>
              </w:p>
            </w:tc>
            <w:tc>
              <w:tcPr>
                <w:tcW w:w="704" w:type="dxa"/>
                <w:shd w:val="clear" w:color="auto" w:fill="ADADAD"/>
              </w:tcPr>
              <w:p w14:paraId="261FFA45"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Input type</w:t>
                </w:r>
              </w:p>
            </w:tc>
            <w:tc>
              <w:tcPr>
                <w:tcW w:w="1257" w:type="dxa"/>
                <w:shd w:val="clear" w:color="auto" w:fill="ADADAD"/>
              </w:tcPr>
              <w:p w14:paraId="33D0FD70"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normalization</w:t>
                </w:r>
              </w:p>
            </w:tc>
            <w:tc>
              <w:tcPr>
                <w:tcW w:w="1147" w:type="dxa"/>
                <w:shd w:val="clear" w:color="auto" w:fill="ADADAD"/>
              </w:tcPr>
              <w:p w14:paraId="73977964"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Calculation per _</w:t>
                </w:r>
              </w:p>
            </w:tc>
            <w:tc>
              <w:tcPr>
                <w:tcW w:w="5291" w:type="dxa"/>
                <w:shd w:val="clear" w:color="auto" w:fill="ADADAD"/>
              </w:tcPr>
              <w:p w14:paraId="1518EB04"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Description of feature</w:t>
                </w:r>
              </w:p>
            </w:tc>
            <w:tc>
              <w:tcPr>
                <w:tcW w:w="1347" w:type="dxa"/>
                <w:shd w:val="clear" w:color="auto" w:fill="ADADAD"/>
              </w:tcPr>
              <w:p w14:paraId="77FCAB54"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Threshold</w:t>
                </w:r>
              </w:p>
            </w:tc>
          </w:tr>
          <w:tr w:rsidR="00107553" w14:paraId="158E8E02" w14:textId="77777777">
            <w:trPr>
              <w:trHeight w:val="315"/>
            </w:trPr>
            <w:tc>
              <w:tcPr>
                <w:tcW w:w="1521" w:type="dxa"/>
              </w:tcPr>
              <w:p w14:paraId="1084F1C5"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Void fraction (min Prop)</w:t>
                </w:r>
              </w:p>
            </w:tc>
            <w:tc>
              <w:tcPr>
                <w:tcW w:w="2863" w:type="dxa"/>
              </w:tcPr>
              <w:p w14:paraId="573BC55E"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minProp-SUMMARYCustomAlgos.tsv</w:t>
                </w:r>
              </w:p>
            </w:tc>
            <w:tc>
              <w:tcPr>
                <w:tcW w:w="704" w:type="dxa"/>
              </w:tcPr>
              <w:p w14:paraId="2B0F86D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0DB4717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5E72DFF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291" w:type="dxa"/>
                <w:vMerge w:val="restart"/>
              </w:tcPr>
              <w:p w14:paraId="7807D85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number of pixels with intensity below the average pixel intensity is counted for each image. Min prop refers to dark areas, such as empty regions not occupied by biofilm.</w:t>
                </w:r>
              </w:p>
            </w:tc>
            <w:tc>
              <w:tcPr>
                <w:tcW w:w="1347" w:type="dxa"/>
              </w:tcPr>
              <w:p w14:paraId="6004070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09F4BEE5" w14:textId="77777777">
            <w:trPr>
              <w:trHeight w:val="315"/>
            </w:trPr>
            <w:tc>
              <w:tcPr>
                <w:tcW w:w="1521" w:type="dxa"/>
              </w:tcPr>
              <w:p w14:paraId="18EA9CE0"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void fraction</w:t>
                </w:r>
              </w:p>
            </w:tc>
            <w:tc>
              <w:tcPr>
                <w:tcW w:w="2863" w:type="dxa"/>
              </w:tcPr>
              <w:p w14:paraId="7B90EF0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minPropNormalized-SUMMARYCustomAlgos.tsv</w:t>
                </w:r>
              </w:p>
            </w:tc>
            <w:tc>
              <w:tcPr>
                <w:tcW w:w="704" w:type="dxa"/>
              </w:tcPr>
              <w:p w14:paraId="022FAFF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7A7EACC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147" w:type="dxa"/>
              </w:tcPr>
              <w:p w14:paraId="68B87AB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291" w:type="dxa"/>
                <w:vMerge/>
              </w:tcPr>
              <w:p w14:paraId="084960AE" w14:textId="77777777" w:rsidR="00107553" w:rsidRDefault="00107553">
                <w:pPr>
                  <w:widowControl w:val="0"/>
                  <w:spacing w:line="276" w:lineRule="auto"/>
                  <w:rPr>
                    <w:rFonts w:ascii="Arial" w:eastAsia="Arial" w:hAnsi="Arial" w:cs="Arial"/>
                    <w:sz w:val="16"/>
                    <w:szCs w:val="16"/>
                  </w:rPr>
                </w:pPr>
              </w:p>
            </w:tc>
            <w:tc>
              <w:tcPr>
                <w:tcW w:w="1347" w:type="dxa"/>
              </w:tcPr>
              <w:p w14:paraId="020EB9A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5EA78F6A" w14:textId="77777777">
            <w:trPr>
              <w:trHeight w:val="1335"/>
            </w:trPr>
            <w:tc>
              <w:tcPr>
                <w:tcW w:w="1521" w:type="dxa"/>
              </w:tcPr>
              <w:p w14:paraId="0D4C0368"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Homogeneity </w:t>
                </w:r>
              </w:p>
            </w:tc>
            <w:tc>
              <w:tcPr>
                <w:tcW w:w="2863" w:type="dxa"/>
              </w:tcPr>
              <w:p w14:paraId="382B575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Homogenity-SUMMARYCustomAlgos.tsv</w:t>
                </w:r>
              </w:p>
            </w:tc>
            <w:tc>
              <w:tcPr>
                <w:tcW w:w="704" w:type="dxa"/>
              </w:tcPr>
              <w:p w14:paraId="71C2290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40ADD47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67BD36C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tcPr>
              <w:p w14:paraId="60EBE7D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Homogeneity is calculated using the co-occurrence matrix, which captures the distribution of intensity changes between neighbouring pixels in the X, Y and Z directions (after Beyenal et al. 2004, doi: 10.1016/j.mimet.2004.08.003). It measures how similar neighbouring image objects are, with higher values indicating greater uniformity. One value is given per image, and the aggregated values are identical.</w:t>
                </w:r>
              </w:p>
            </w:tc>
            <w:tc>
              <w:tcPr>
                <w:tcW w:w="1347" w:type="dxa"/>
              </w:tcPr>
              <w:p w14:paraId="552A9BC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 no</w:t>
                </w:r>
              </w:p>
            </w:tc>
          </w:tr>
          <w:tr w:rsidR="00107553" w14:paraId="7F1781DB" w14:textId="77777777">
            <w:trPr>
              <w:trHeight w:val="315"/>
            </w:trPr>
            <w:tc>
              <w:tcPr>
                <w:tcW w:w="1521" w:type="dxa"/>
              </w:tcPr>
              <w:p w14:paraId="5D35B916"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Thickness</w:t>
                </w:r>
              </w:p>
            </w:tc>
            <w:tc>
              <w:tcPr>
                <w:tcW w:w="2863" w:type="dxa"/>
              </w:tcPr>
              <w:p w14:paraId="710A6A3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ThicknessThreshold=0.01-SUMMARYCustomAlgos.tsv</w:t>
                </w:r>
              </w:p>
            </w:tc>
            <w:tc>
              <w:tcPr>
                <w:tcW w:w="704" w:type="dxa"/>
              </w:tcPr>
              <w:p w14:paraId="3798B48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7852EAC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2005833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tcPr>
              <w:p w14:paraId="0E870A4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Pixel intensities are tracked vertically from the first image layer, recording for each pixel the height at which the intensity drops to zero. The average of these heights is reported as a single image value using the same aggregation.</w:t>
                </w:r>
              </w:p>
            </w:tc>
            <w:tc>
              <w:tcPr>
                <w:tcW w:w="1347" w:type="dxa"/>
              </w:tcPr>
              <w:p w14:paraId="6DA21BF5"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0.29 increments for 0.01</w:t>
                </w:r>
              </w:p>
            </w:tc>
          </w:tr>
          <w:tr w:rsidR="00107553" w14:paraId="0CE490C4" w14:textId="77777777">
            <w:trPr>
              <w:trHeight w:val="315"/>
            </w:trPr>
            <w:tc>
              <w:tcPr>
                <w:tcW w:w="1521" w:type="dxa"/>
              </w:tcPr>
              <w:p w14:paraId="43DDB880"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Roughnes</w:t>
                </w:r>
              </w:p>
            </w:tc>
            <w:tc>
              <w:tcPr>
                <w:tcW w:w="2863" w:type="dxa"/>
              </w:tcPr>
              <w:p w14:paraId="2BFBEFC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RoughnessThreshold=threshold-SUMMARYCustomAlgos.tsv</w:t>
                </w:r>
              </w:p>
            </w:tc>
            <w:tc>
              <w:tcPr>
                <w:tcW w:w="704" w:type="dxa"/>
              </w:tcPr>
              <w:p w14:paraId="7B2A60A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3CA21A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1C7A1F2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tcPr>
              <w:p w14:paraId="1409A49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average height difference between neighbouring pixels at a given layer thickness is calculated and reflects the roughness of the biofilm surface. One value per image is given, with uniform aggregation.</w:t>
                </w:r>
              </w:p>
            </w:tc>
            <w:tc>
              <w:tcPr>
                <w:tcW w:w="1347" w:type="dxa"/>
              </w:tcPr>
              <w:p w14:paraId="50FCCA2A"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Range from 0.01 to 0.29 increments for 0.01</w:t>
                </w:r>
              </w:p>
            </w:tc>
          </w:tr>
          <w:tr w:rsidR="00107553" w14:paraId="6D802D35" w14:textId="77777777">
            <w:trPr>
              <w:trHeight w:val="315"/>
            </w:trPr>
            <w:tc>
              <w:tcPr>
                <w:tcW w:w="1521" w:type="dxa"/>
              </w:tcPr>
              <w:p w14:paraId="37926B12"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Horizontal spreading</w:t>
                </w:r>
              </w:p>
            </w:tc>
            <w:tc>
              <w:tcPr>
                <w:tcW w:w="2863" w:type="dxa"/>
              </w:tcPr>
              <w:p w14:paraId="0722706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SpreadingHorizontal-SUMMARYCustomAlgos.tsv</w:t>
                </w:r>
              </w:p>
            </w:tc>
            <w:tc>
              <w:tcPr>
                <w:tcW w:w="704" w:type="dxa"/>
              </w:tcPr>
              <w:p w14:paraId="4F3ED13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7EE2FB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47A91A1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vMerge w:val="restart"/>
              </w:tcPr>
              <w:p w14:paraId="3D5A5D9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Three distributions (Dx, Dy, Dz) of the x, y, and z coordinates of the biofilm pixels are created, as described by Mueller et al. (2006, doi: 10.1186/1472-6785-6-1), and the variances for each axis are calculated. Horizontal spreading is calculated by summing up variances in x and y. Vertical spreading (in z direction) equals the variance of z.</w:t>
                </w:r>
              </w:p>
              <w:p w14:paraId="4EC61C8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Total spreading (in z direction) is calculated by summing up variances in x, y and z. </w:t>
                </w:r>
              </w:p>
            </w:tc>
            <w:tc>
              <w:tcPr>
                <w:tcW w:w="1347" w:type="dxa"/>
              </w:tcPr>
              <w:p w14:paraId="21419F1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771FB513" w14:textId="77777777">
            <w:trPr>
              <w:trHeight w:val="315"/>
            </w:trPr>
            <w:tc>
              <w:tcPr>
                <w:tcW w:w="1521" w:type="dxa"/>
              </w:tcPr>
              <w:p w14:paraId="695348E1"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Total spreading</w:t>
                </w:r>
              </w:p>
            </w:tc>
            <w:tc>
              <w:tcPr>
                <w:tcW w:w="2863" w:type="dxa"/>
              </w:tcPr>
              <w:p w14:paraId="3B1FDF0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SpreadingTotal-SUMMARYCustomAlgos.tsv</w:t>
                </w:r>
              </w:p>
            </w:tc>
            <w:tc>
              <w:tcPr>
                <w:tcW w:w="704" w:type="dxa"/>
              </w:tcPr>
              <w:p w14:paraId="50BC73C6"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68B2576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1CD020E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vMerge/>
              </w:tcPr>
              <w:p w14:paraId="778A0105" w14:textId="77777777" w:rsidR="00107553" w:rsidRDefault="00107553">
                <w:pPr>
                  <w:widowControl w:val="0"/>
                  <w:spacing w:line="276" w:lineRule="auto"/>
                  <w:rPr>
                    <w:rFonts w:ascii="Arial" w:eastAsia="Arial" w:hAnsi="Arial" w:cs="Arial"/>
                    <w:sz w:val="16"/>
                    <w:szCs w:val="16"/>
                  </w:rPr>
                </w:pPr>
              </w:p>
            </w:tc>
            <w:tc>
              <w:tcPr>
                <w:tcW w:w="1347" w:type="dxa"/>
              </w:tcPr>
              <w:p w14:paraId="0456203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3A2B1C77" w14:textId="77777777">
            <w:trPr>
              <w:trHeight w:val="315"/>
            </w:trPr>
            <w:tc>
              <w:tcPr>
                <w:tcW w:w="1521" w:type="dxa"/>
              </w:tcPr>
              <w:p w14:paraId="16728FD8"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Vertical spreading</w:t>
                </w:r>
              </w:p>
            </w:tc>
            <w:tc>
              <w:tcPr>
                <w:tcW w:w="2863" w:type="dxa"/>
              </w:tcPr>
              <w:p w14:paraId="4405015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SpreadingVertical-SUMMARYCustomAlgos.tsv</w:t>
                </w:r>
              </w:p>
            </w:tc>
            <w:tc>
              <w:tcPr>
                <w:tcW w:w="704" w:type="dxa"/>
              </w:tcPr>
              <w:p w14:paraId="0F118FC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FC63E2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634A5A9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vMerge/>
              </w:tcPr>
              <w:p w14:paraId="3682548F" w14:textId="77777777" w:rsidR="00107553" w:rsidRDefault="00107553">
                <w:pPr>
                  <w:widowControl w:val="0"/>
                  <w:spacing w:line="276" w:lineRule="auto"/>
                  <w:rPr>
                    <w:rFonts w:ascii="Arial" w:eastAsia="Arial" w:hAnsi="Arial" w:cs="Arial"/>
                    <w:sz w:val="16"/>
                    <w:szCs w:val="16"/>
                  </w:rPr>
                </w:pPr>
              </w:p>
            </w:tc>
            <w:tc>
              <w:tcPr>
                <w:tcW w:w="1347" w:type="dxa"/>
              </w:tcPr>
              <w:p w14:paraId="40F2B58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0A25DD51" w14:textId="77777777">
            <w:trPr>
              <w:trHeight w:val="315"/>
            </w:trPr>
            <w:tc>
              <w:tcPr>
                <w:tcW w:w="1521" w:type="dxa"/>
              </w:tcPr>
              <w:p w14:paraId="22EFD6F3"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GPT fractal dimension</w:t>
                </w:r>
              </w:p>
            </w:tc>
            <w:tc>
              <w:tcPr>
                <w:tcW w:w="2863" w:type="dxa"/>
              </w:tcPr>
              <w:p w14:paraId="6615FA52"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GPTFractalDim-SUMMARYCustomAlgos.tsv</w:t>
                </w:r>
              </w:p>
            </w:tc>
            <w:tc>
              <w:tcPr>
                <w:tcW w:w="704" w:type="dxa"/>
              </w:tcPr>
              <w:p w14:paraId="7431180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1A7357CD"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55FC212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291" w:type="dxa"/>
                <w:vMerge w:val="restart"/>
              </w:tcPr>
              <w:p w14:paraId="44917CA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The fractal dimension reflects the complexity and irregularity of the surface or boundary of the biofilm and quantifies this complexity at different scales; higher values indicate more complex and branched structures rather than smooth shapes.</w:t>
                </w:r>
              </w:p>
            </w:tc>
            <w:tc>
              <w:tcPr>
                <w:tcW w:w="1347" w:type="dxa"/>
              </w:tcPr>
              <w:p w14:paraId="1C692E6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058031E3" w14:textId="77777777">
            <w:trPr>
              <w:trHeight w:val="315"/>
            </w:trPr>
            <w:tc>
              <w:tcPr>
                <w:tcW w:w="1521" w:type="dxa"/>
              </w:tcPr>
              <w:p w14:paraId="69A8333B"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Normalized GPT fractal dimension</w:t>
                </w:r>
              </w:p>
            </w:tc>
            <w:tc>
              <w:tcPr>
                <w:tcW w:w="2863" w:type="dxa"/>
              </w:tcPr>
              <w:p w14:paraId="74C2513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GPTFractalDimNormalized-SUMMARYCustomAlgos.tsv</w:t>
                </w:r>
              </w:p>
            </w:tc>
            <w:tc>
              <w:tcPr>
                <w:tcW w:w="704" w:type="dxa"/>
              </w:tcPr>
              <w:p w14:paraId="5DB2DC0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31B02780"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yes</w:t>
                </w:r>
              </w:p>
            </w:tc>
            <w:tc>
              <w:tcPr>
                <w:tcW w:w="1147" w:type="dxa"/>
              </w:tcPr>
              <w:p w14:paraId="4DE8385C"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layer</w:t>
                </w:r>
              </w:p>
            </w:tc>
            <w:tc>
              <w:tcPr>
                <w:tcW w:w="5291" w:type="dxa"/>
                <w:vMerge/>
              </w:tcPr>
              <w:p w14:paraId="60C6F99C" w14:textId="77777777" w:rsidR="00107553" w:rsidRDefault="00107553">
                <w:pPr>
                  <w:widowControl w:val="0"/>
                  <w:spacing w:line="276" w:lineRule="auto"/>
                  <w:rPr>
                    <w:rFonts w:ascii="Arial" w:eastAsia="Arial" w:hAnsi="Arial" w:cs="Arial"/>
                    <w:sz w:val="16"/>
                    <w:szCs w:val="16"/>
                  </w:rPr>
                </w:pPr>
              </w:p>
            </w:tc>
            <w:tc>
              <w:tcPr>
                <w:tcW w:w="1347" w:type="dxa"/>
              </w:tcPr>
              <w:p w14:paraId="4C62CDDB"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r w:rsidR="00107553" w14:paraId="251F4C2F" w14:textId="77777777">
            <w:trPr>
              <w:trHeight w:val="315"/>
            </w:trPr>
            <w:tc>
              <w:tcPr>
                <w:tcW w:w="1521" w:type="dxa"/>
              </w:tcPr>
              <w:p w14:paraId="22069773" w14:textId="77777777" w:rsidR="00107553" w:rsidRDefault="00C6033C">
                <w:pPr>
                  <w:spacing w:line="240" w:lineRule="auto"/>
                  <w:rPr>
                    <w:rFonts w:ascii="Arial" w:eastAsia="Arial" w:hAnsi="Arial" w:cs="Arial"/>
                    <w:sz w:val="16"/>
                    <w:szCs w:val="16"/>
                  </w:rPr>
                </w:pPr>
                <w:r>
                  <w:rPr>
                    <w:rFonts w:ascii="Arial" w:eastAsia="Arial" w:hAnsi="Arial" w:cs="Arial"/>
                    <w:b/>
                    <w:bCs/>
                    <w:sz w:val="16"/>
                    <w:szCs w:val="16"/>
                  </w:rPr>
                  <w:t>GPT homogeneity</w:t>
                </w:r>
              </w:p>
            </w:tc>
            <w:tc>
              <w:tcPr>
                <w:tcW w:w="2863" w:type="dxa"/>
              </w:tcPr>
              <w:p w14:paraId="71ECE347"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GPTHomogeneity-SUMMARYCustomAlgos.tsv</w:t>
                </w:r>
              </w:p>
            </w:tc>
            <w:tc>
              <w:tcPr>
                <w:tcW w:w="704" w:type="dxa"/>
              </w:tcPr>
              <w:p w14:paraId="27D80618"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raw image</w:t>
                </w:r>
              </w:p>
            </w:tc>
            <w:tc>
              <w:tcPr>
                <w:tcW w:w="1257" w:type="dxa"/>
              </w:tcPr>
              <w:p w14:paraId="256E7E64"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c>
              <w:tcPr>
                <w:tcW w:w="1147" w:type="dxa"/>
              </w:tcPr>
              <w:p w14:paraId="1AF39A99"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image</w:t>
                </w:r>
              </w:p>
            </w:tc>
            <w:tc>
              <w:tcPr>
                <w:tcW w:w="5291" w:type="dxa"/>
              </w:tcPr>
              <w:p w14:paraId="0E7E9203"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This feature is calculated similarly to non-GPT homogeneity, but is first computed for each layer and then aggregated for each image; higher homogeneity indicates a more uniform and consistent texture.</w:t>
                </w:r>
              </w:p>
            </w:tc>
            <w:tc>
              <w:tcPr>
                <w:tcW w:w="1347" w:type="dxa"/>
              </w:tcPr>
              <w:p w14:paraId="28B439EF" w14:textId="77777777" w:rsidR="00107553" w:rsidRDefault="00C6033C">
                <w:pPr>
                  <w:spacing w:line="240" w:lineRule="auto"/>
                  <w:rPr>
                    <w:rFonts w:ascii="Arial" w:eastAsia="Arial" w:hAnsi="Arial" w:cs="Arial"/>
                    <w:sz w:val="16"/>
                    <w:szCs w:val="16"/>
                  </w:rPr>
                </w:pPr>
                <w:r>
                  <w:rPr>
                    <w:rFonts w:ascii="Arial" w:eastAsia="Arial" w:hAnsi="Arial" w:cs="Arial"/>
                    <w:sz w:val="16"/>
                    <w:szCs w:val="16"/>
                  </w:rPr>
                  <w:t>no</w:t>
                </w:r>
              </w:p>
            </w:tc>
          </w:tr>
        </w:tbl>
      </w:sdtContent>
    </w:sdt>
    <w:p w14:paraId="3CBA700E" w14:textId="77777777" w:rsidR="00107553" w:rsidRDefault="00107553">
      <w:pPr>
        <w:spacing w:before="240" w:after="240" w:line="276" w:lineRule="auto"/>
        <w:rPr>
          <w:rFonts w:ascii="Arial" w:eastAsia="Arial" w:hAnsi="Arial" w:cs="Arial"/>
          <w:b/>
          <w:bCs/>
        </w:rPr>
      </w:pPr>
    </w:p>
    <w:p w14:paraId="57699FC7" w14:textId="77777777" w:rsidR="00107553" w:rsidRDefault="00107553">
      <w:pPr>
        <w:spacing w:after="0"/>
        <w:jc w:val="both"/>
        <w:rPr>
          <w:rFonts w:ascii="Arial" w:eastAsia="Arial" w:hAnsi="Arial" w:cs="Arial"/>
          <w:i/>
          <w:iCs/>
          <w:color w:val="000000"/>
        </w:rPr>
      </w:pPr>
    </w:p>
    <w:p w14:paraId="0A237534" w14:textId="77777777" w:rsidR="00107553" w:rsidRDefault="00107553">
      <w:pPr>
        <w:spacing w:before="240" w:after="240" w:line="276" w:lineRule="auto"/>
        <w:rPr>
          <w:rFonts w:ascii="Arial" w:eastAsia="Arial" w:hAnsi="Arial" w:cs="Arial"/>
          <w:b/>
          <w:bCs/>
        </w:rPr>
      </w:pPr>
    </w:p>
    <w:p w14:paraId="0D54128D" w14:textId="77777777" w:rsidR="00107553" w:rsidRDefault="00C6033C" w:rsidP="0090136D">
      <w:pPr>
        <w:spacing w:after="0" w:line="276" w:lineRule="auto"/>
        <w:rPr>
          <w:rFonts w:ascii="Arial" w:eastAsia="Arial" w:hAnsi="Arial" w:cs="Arial"/>
          <w:color w:val="000000"/>
        </w:rPr>
      </w:pPr>
      <w:r>
        <w:rPr>
          <w:rFonts w:ascii="Arial" w:eastAsia="Arial" w:hAnsi="Arial" w:cs="Arial"/>
          <w:b/>
          <w:bCs/>
          <w:color w:val="000000"/>
        </w:rPr>
        <w:lastRenderedPageBreak/>
        <w:t xml:space="preserve">The following features were calculated by </w:t>
      </w:r>
      <w:proofErr w:type="spellStart"/>
      <w:r>
        <w:rPr>
          <w:rFonts w:ascii="Arial" w:eastAsia="Arial" w:hAnsi="Arial" w:cs="Arial"/>
          <w:b/>
          <w:bCs/>
          <w:color w:val="000000"/>
        </w:rPr>
        <w:t>Graycomatrix</w:t>
      </w:r>
      <w:proofErr w:type="spellEnd"/>
      <w:r>
        <w:rPr>
          <w:rFonts w:ascii="Arial" w:eastAsia="Arial" w:hAnsi="Arial" w:cs="Arial"/>
          <w:b/>
          <w:bCs/>
          <w:color w:val="000000"/>
        </w:rPr>
        <w:t xml:space="preserve"> method, which constructs a grayscale co-occurrence matrix (GLCM) by calculating how many times a pixel with intensity value (grayscale) </w:t>
      </w:r>
      <w:proofErr w:type="spellStart"/>
      <w:r>
        <w:rPr>
          <w:rFonts w:ascii="Arial" w:eastAsia="Arial" w:hAnsi="Arial" w:cs="Arial"/>
          <w:b/>
          <w:bCs/>
          <w:i/>
          <w:iCs/>
          <w:color w:val="000000"/>
        </w:rPr>
        <w:t>i</w:t>
      </w:r>
      <w:proofErr w:type="spellEnd"/>
      <w:r>
        <w:rPr>
          <w:rFonts w:ascii="Arial" w:eastAsia="Arial" w:hAnsi="Arial" w:cs="Arial"/>
          <w:b/>
          <w:bCs/>
          <w:color w:val="000000"/>
        </w:rPr>
        <w:t xml:space="preserve"> occurs in a given spatial relationship to a pixel with value </w:t>
      </w:r>
      <w:r>
        <w:rPr>
          <w:rFonts w:ascii="Arial" w:eastAsia="Arial" w:hAnsi="Arial" w:cs="Arial"/>
          <w:b/>
          <w:bCs/>
          <w:i/>
          <w:iCs/>
          <w:color w:val="000000"/>
        </w:rPr>
        <w:t>j.</w:t>
      </w:r>
    </w:p>
    <w:tbl>
      <w:tblPr>
        <w:tblStyle w:val="a9"/>
        <w:tblW w:w="139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09"/>
        <w:gridCol w:w="2713"/>
        <w:gridCol w:w="731"/>
        <w:gridCol w:w="1257"/>
        <w:gridCol w:w="1182"/>
        <w:gridCol w:w="5612"/>
        <w:gridCol w:w="990"/>
      </w:tblGrid>
      <w:tr w:rsidR="00107553" w14:paraId="04F09511" w14:textId="77777777">
        <w:trPr>
          <w:trHeight w:val="315"/>
        </w:trPr>
        <w:tc>
          <w:tcPr>
            <w:tcW w:w="1509" w:type="dxa"/>
            <w:shd w:val="clear" w:color="auto" w:fill="ADADAD"/>
          </w:tcPr>
          <w:p w14:paraId="6D5869B6" w14:textId="77777777" w:rsidR="00107553" w:rsidRDefault="00C6033C">
            <w:pPr>
              <w:rPr>
                <w:rFonts w:ascii="Arial" w:eastAsia="Arial" w:hAnsi="Arial" w:cs="Arial"/>
                <w:b/>
                <w:bCs/>
                <w:sz w:val="16"/>
                <w:szCs w:val="16"/>
              </w:rPr>
            </w:pPr>
            <w:r>
              <w:rPr>
                <w:rFonts w:ascii="Arial" w:eastAsia="Arial" w:hAnsi="Arial" w:cs="Arial"/>
                <w:b/>
                <w:bCs/>
                <w:sz w:val="16"/>
                <w:szCs w:val="16"/>
              </w:rPr>
              <w:t>Feature name in the manuscript</w:t>
            </w:r>
          </w:p>
        </w:tc>
        <w:tc>
          <w:tcPr>
            <w:tcW w:w="2713" w:type="dxa"/>
            <w:shd w:val="clear" w:color="auto" w:fill="ADADAD"/>
          </w:tcPr>
          <w:p w14:paraId="73DC57AF" w14:textId="77777777" w:rsidR="00107553" w:rsidRDefault="00C6033C">
            <w:pPr>
              <w:rPr>
                <w:rFonts w:ascii="Arial" w:eastAsia="Arial" w:hAnsi="Arial" w:cs="Arial"/>
                <w:sz w:val="16"/>
                <w:szCs w:val="16"/>
              </w:rPr>
            </w:pPr>
            <w:r>
              <w:rPr>
                <w:rFonts w:ascii="Arial" w:eastAsia="Arial" w:hAnsi="Arial" w:cs="Arial"/>
                <w:b/>
                <w:bCs/>
                <w:sz w:val="16"/>
                <w:szCs w:val="16"/>
              </w:rPr>
              <w:t>Feature name in the datafile provided by the pipeline</w:t>
            </w:r>
          </w:p>
        </w:tc>
        <w:tc>
          <w:tcPr>
            <w:tcW w:w="731" w:type="dxa"/>
            <w:shd w:val="clear" w:color="auto" w:fill="ADADAD"/>
          </w:tcPr>
          <w:p w14:paraId="671CDC6B" w14:textId="77777777" w:rsidR="00107553" w:rsidRDefault="00C6033C">
            <w:pPr>
              <w:rPr>
                <w:rFonts w:ascii="Arial" w:eastAsia="Arial" w:hAnsi="Arial" w:cs="Arial"/>
                <w:sz w:val="16"/>
                <w:szCs w:val="16"/>
              </w:rPr>
            </w:pPr>
            <w:r>
              <w:rPr>
                <w:rFonts w:ascii="Arial" w:eastAsia="Arial" w:hAnsi="Arial" w:cs="Arial"/>
                <w:b/>
                <w:bCs/>
                <w:sz w:val="16"/>
                <w:szCs w:val="16"/>
              </w:rPr>
              <w:t>Input type</w:t>
            </w:r>
          </w:p>
        </w:tc>
        <w:tc>
          <w:tcPr>
            <w:tcW w:w="1257" w:type="dxa"/>
            <w:shd w:val="clear" w:color="auto" w:fill="ADADAD"/>
          </w:tcPr>
          <w:p w14:paraId="5940DAD9" w14:textId="77777777" w:rsidR="00107553" w:rsidRDefault="00C6033C">
            <w:pPr>
              <w:rPr>
                <w:rFonts w:ascii="Arial" w:eastAsia="Arial" w:hAnsi="Arial" w:cs="Arial"/>
                <w:sz w:val="16"/>
                <w:szCs w:val="16"/>
              </w:rPr>
            </w:pPr>
            <w:r>
              <w:rPr>
                <w:rFonts w:ascii="Arial" w:eastAsia="Arial" w:hAnsi="Arial" w:cs="Arial"/>
                <w:b/>
                <w:bCs/>
                <w:sz w:val="16"/>
                <w:szCs w:val="16"/>
              </w:rPr>
              <w:t>normalization</w:t>
            </w:r>
          </w:p>
        </w:tc>
        <w:tc>
          <w:tcPr>
            <w:tcW w:w="1182" w:type="dxa"/>
            <w:shd w:val="clear" w:color="auto" w:fill="ADADAD"/>
          </w:tcPr>
          <w:p w14:paraId="281898D7" w14:textId="77777777" w:rsidR="00107553" w:rsidRDefault="00C6033C">
            <w:pPr>
              <w:rPr>
                <w:rFonts w:ascii="Arial" w:eastAsia="Arial" w:hAnsi="Arial" w:cs="Arial"/>
                <w:sz w:val="16"/>
                <w:szCs w:val="16"/>
              </w:rPr>
            </w:pPr>
            <w:r>
              <w:rPr>
                <w:rFonts w:ascii="Arial" w:eastAsia="Arial" w:hAnsi="Arial" w:cs="Arial"/>
                <w:b/>
                <w:bCs/>
                <w:sz w:val="16"/>
                <w:szCs w:val="16"/>
              </w:rPr>
              <w:t>Calculation per _</w:t>
            </w:r>
          </w:p>
        </w:tc>
        <w:tc>
          <w:tcPr>
            <w:tcW w:w="5612" w:type="dxa"/>
            <w:shd w:val="clear" w:color="auto" w:fill="ADADAD"/>
          </w:tcPr>
          <w:p w14:paraId="52AC3A0F" w14:textId="77777777" w:rsidR="00107553" w:rsidRDefault="00C6033C">
            <w:pPr>
              <w:rPr>
                <w:rFonts w:ascii="Arial" w:eastAsia="Arial" w:hAnsi="Arial" w:cs="Arial"/>
                <w:sz w:val="16"/>
                <w:szCs w:val="16"/>
              </w:rPr>
            </w:pPr>
            <w:r>
              <w:rPr>
                <w:rFonts w:ascii="Arial" w:eastAsia="Arial" w:hAnsi="Arial" w:cs="Arial"/>
                <w:b/>
                <w:bCs/>
                <w:sz w:val="16"/>
                <w:szCs w:val="16"/>
              </w:rPr>
              <w:t>Description of feature</w:t>
            </w:r>
          </w:p>
        </w:tc>
        <w:tc>
          <w:tcPr>
            <w:tcW w:w="990" w:type="dxa"/>
            <w:shd w:val="clear" w:color="auto" w:fill="ADADAD"/>
          </w:tcPr>
          <w:p w14:paraId="343C3601" w14:textId="77777777" w:rsidR="00107553" w:rsidRDefault="00C6033C">
            <w:pPr>
              <w:rPr>
                <w:rFonts w:ascii="Arial" w:eastAsia="Arial" w:hAnsi="Arial" w:cs="Arial"/>
                <w:sz w:val="16"/>
                <w:szCs w:val="16"/>
              </w:rPr>
            </w:pPr>
            <w:r>
              <w:rPr>
                <w:rFonts w:ascii="Arial" w:eastAsia="Arial" w:hAnsi="Arial" w:cs="Arial"/>
                <w:b/>
                <w:bCs/>
                <w:sz w:val="16"/>
                <w:szCs w:val="16"/>
              </w:rPr>
              <w:t>Threshold</w:t>
            </w:r>
          </w:p>
        </w:tc>
      </w:tr>
      <w:tr w:rsidR="00107553" w14:paraId="3EA89FCB" w14:textId="77777777">
        <w:trPr>
          <w:trHeight w:val="315"/>
        </w:trPr>
        <w:tc>
          <w:tcPr>
            <w:tcW w:w="1509" w:type="dxa"/>
          </w:tcPr>
          <w:p w14:paraId="1C935258" w14:textId="77777777" w:rsidR="00107553" w:rsidRDefault="00C6033C">
            <w:pPr>
              <w:rPr>
                <w:rFonts w:ascii="Times New Roman" w:eastAsia="Times New Roman" w:hAnsi="Times New Roman" w:cs="Times New Roman"/>
                <w:sz w:val="16"/>
                <w:szCs w:val="16"/>
              </w:rPr>
            </w:pPr>
            <w:r>
              <w:rPr>
                <w:rFonts w:ascii="Arial" w:eastAsia="Arial" w:hAnsi="Arial" w:cs="Arial"/>
                <w:b/>
                <w:bCs/>
                <w:sz w:val="16"/>
                <w:szCs w:val="16"/>
              </w:rPr>
              <w:t>GPT contrast</w:t>
            </w:r>
          </w:p>
        </w:tc>
        <w:tc>
          <w:tcPr>
            <w:tcW w:w="2713" w:type="dxa"/>
          </w:tcPr>
          <w:p w14:paraId="5ACAB10A" w14:textId="77777777" w:rsidR="00107553" w:rsidRDefault="00C6033C">
            <w:pPr>
              <w:rPr>
                <w:rFonts w:ascii="Times New Roman" w:eastAsia="Times New Roman" w:hAnsi="Times New Roman" w:cs="Times New Roman"/>
                <w:sz w:val="16"/>
                <w:szCs w:val="16"/>
              </w:rPr>
            </w:pPr>
            <w:proofErr w:type="spellStart"/>
            <w:r>
              <w:rPr>
                <w:rFonts w:ascii="Arial" w:eastAsia="Arial" w:hAnsi="Arial" w:cs="Arial"/>
                <w:sz w:val="16"/>
                <w:szCs w:val="16"/>
              </w:rPr>
              <w:t>GPTContrast-SUMMARYCustomAlgos.tsv</w:t>
            </w:r>
            <w:proofErr w:type="spellEnd"/>
          </w:p>
        </w:tc>
        <w:tc>
          <w:tcPr>
            <w:tcW w:w="731" w:type="dxa"/>
          </w:tcPr>
          <w:p w14:paraId="2CF6B9E1"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raw image</w:t>
            </w:r>
          </w:p>
        </w:tc>
        <w:tc>
          <w:tcPr>
            <w:tcW w:w="1257" w:type="dxa"/>
          </w:tcPr>
          <w:p w14:paraId="1045C023"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c>
          <w:tcPr>
            <w:tcW w:w="1182" w:type="dxa"/>
          </w:tcPr>
          <w:p w14:paraId="5EE8B88F"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image</w:t>
            </w:r>
          </w:p>
        </w:tc>
        <w:tc>
          <w:tcPr>
            <w:tcW w:w="5612" w:type="dxa"/>
          </w:tcPr>
          <w:p w14:paraId="20FD287B"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Contrast emphasises the difference between grey-level values. Larger differences in intensity contribute more to the sum, so a higher contrast value indicates greater variability in the intensities of neighbouring pixels.</w:t>
            </w:r>
          </w:p>
        </w:tc>
        <w:tc>
          <w:tcPr>
            <w:tcW w:w="990" w:type="dxa"/>
          </w:tcPr>
          <w:p w14:paraId="2B06CB0E"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r>
      <w:tr w:rsidR="00107553" w14:paraId="3622B79B" w14:textId="77777777">
        <w:trPr>
          <w:trHeight w:val="315"/>
        </w:trPr>
        <w:tc>
          <w:tcPr>
            <w:tcW w:w="1509" w:type="dxa"/>
          </w:tcPr>
          <w:p w14:paraId="66070210" w14:textId="77777777" w:rsidR="00107553" w:rsidRDefault="00C6033C">
            <w:pPr>
              <w:rPr>
                <w:rFonts w:ascii="Times New Roman" w:eastAsia="Times New Roman" w:hAnsi="Times New Roman" w:cs="Times New Roman"/>
                <w:sz w:val="16"/>
                <w:szCs w:val="16"/>
              </w:rPr>
            </w:pPr>
            <w:r>
              <w:rPr>
                <w:rFonts w:ascii="Arial" w:eastAsia="Arial" w:hAnsi="Arial" w:cs="Arial"/>
                <w:b/>
                <w:bCs/>
                <w:sz w:val="16"/>
                <w:szCs w:val="16"/>
              </w:rPr>
              <w:t>GPT correlation</w:t>
            </w:r>
          </w:p>
        </w:tc>
        <w:tc>
          <w:tcPr>
            <w:tcW w:w="2713" w:type="dxa"/>
          </w:tcPr>
          <w:p w14:paraId="35E71F6B" w14:textId="77777777" w:rsidR="00107553" w:rsidRDefault="00C6033C">
            <w:pPr>
              <w:rPr>
                <w:rFonts w:ascii="Times New Roman" w:eastAsia="Times New Roman" w:hAnsi="Times New Roman" w:cs="Times New Roman"/>
                <w:sz w:val="16"/>
                <w:szCs w:val="16"/>
              </w:rPr>
            </w:pPr>
            <w:proofErr w:type="spellStart"/>
            <w:r>
              <w:rPr>
                <w:rFonts w:ascii="Arial" w:eastAsia="Arial" w:hAnsi="Arial" w:cs="Arial"/>
                <w:sz w:val="16"/>
                <w:szCs w:val="16"/>
              </w:rPr>
              <w:t>GPTCorrelation-SUMMARYCustomAlgos.tsv</w:t>
            </w:r>
            <w:proofErr w:type="spellEnd"/>
          </w:p>
        </w:tc>
        <w:tc>
          <w:tcPr>
            <w:tcW w:w="731" w:type="dxa"/>
          </w:tcPr>
          <w:p w14:paraId="7EAD0C28"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raw image</w:t>
            </w:r>
          </w:p>
        </w:tc>
        <w:tc>
          <w:tcPr>
            <w:tcW w:w="1257" w:type="dxa"/>
          </w:tcPr>
          <w:p w14:paraId="4FB854E3"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c>
          <w:tcPr>
            <w:tcW w:w="1182" w:type="dxa"/>
          </w:tcPr>
          <w:p w14:paraId="6D9D7A21"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image</w:t>
            </w:r>
          </w:p>
        </w:tc>
        <w:tc>
          <w:tcPr>
            <w:tcW w:w="5612" w:type="dxa"/>
          </w:tcPr>
          <w:p w14:paraId="4D6332E2"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 xml:space="preserve">The correlation value is calculated similarly to the Pearson correlation coefficient, using the correlations between values in the </w:t>
            </w:r>
            <w:proofErr w:type="spellStart"/>
            <w:r>
              <w:rPr>
                <w:rFonts w:ascii="Arial" w:eastAsia="Arial" w:hAnsi="Arial" w:cs="Arial"/>
                <w:sz w:val="16"/>
                <w:szCs w:val="16"/>
              </w:rPr>
              <w:t>graycomatrix</w:t>
            </w:r>
            <w:proofErr w:type="spellEnd"/>
            <w:r>
              <w:rPr>
                <w:rFonts w:ascii="Arial" w:eastAsia="Arial" w:hAnsi="Arial" w:cs="Arial"/>
                <w:sz w:val="16"/>
                <w:szCs w:val="16"/>
              </w:rPr>
              <w:t>. High correlations indicate that certain grey-level pairs occur in a predictable manner.</w:t>
            </w:r>
          </w:p>
        </w:tc>
        <w:tc>
          <w:tcPr>
            <w:tcW w:w="990" w:type="dxa"/>
          </w:tcPr>
          <w:p w14:paraId="71A3DB58"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r>
      <w:tr w:rsidR="00107553" w14:paraId="26670C6B" w14:textId="77777777">
        <w:trPr>
          <w:trHeight w:val="315"/>
        </w:trPr>
        <w:tc>
          <w:tcPr>
            <w:tcW w:w="1509" w:type="dxa"/>
          </w:tcPr>
          <w:p w14:paraId="6CEA79DE" w14:textId="77777777" w:rsidR="00107553" w:rsidRDefault="00C6033C">
            <w:pPr>
              <w:rPr>
                <w:rFonts w:ascii="Times New Roman" w:eastAsia="Times New Roman" w:hAnsi="Times New Roman" w:cs="Times New Roman"/>
                <w:sz w:val="16"/>
                <w:szCs w:val="16"/>
              </w:rPr>
            </w:pPr>
            <w:r>
              <w:rPr>
                <w:rFonts w:ascii="Arial" w:eastAsia="Arial" w:hAnsi="Arial" w:cs="Arial"/>
                <w:b/>
                <w:bCs/>
                <w:sz w:val="16"/>
                <w:szCs w:val="16"/>
              </w:rPr>
              <w:t>GPT dissimilarity</w:t>
            </w:r>
          </w:p>
        </w:tc>
        <w:tc>
          <w:tcPr>
            <w:tcW w:w="2713" w:type="dxa"/>
          </w:tcPr>
          <w:p w14:paraId="7A521B34" w14:textId="77777777" w:rsidR="00107553" w:rsidRDefault="00C6033C">
            <w:pPr>
              <w:rPr>
                <w:rFonts w:ascii="Times New Roman" w:eastAsia="Times New Roman" w:hAnsi="Times New Roman" w:cs="Times New Roman"/>
                <w:sz w:val="16"/>
                <w:szCs w:val="16"/>
              </w:rPr>
            </w:pPr>
            <w:proofErr w:type="spellStart"/>
            <w:r>
              <w:rPr>
                <w:rFonts w:ascii="Arial" w:eastAsia="Arial" w:hAnsi="Arial" w:cs="Arial"/>
                <w:sz w:val="16"/>
                <w:szCs w:val="16"/>
              </w:rPr>
              <w:t>GPTDissimilarity-SUMMARYCustomAlgos.tsv</w:t>
            </w:r>
            <w:proofErr w:type="spellEnd"/>
          </w:p>
        </w:tc>
        <w:tc>
          <w:tcPr>
            <w:tcW w:w="731" w:type="dxa"/>
          </w:tcPr>
          <w:p w14:paraId="3AEA86E9"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raw image</w:t>
            </w:r>
          </w:p>
        </w:tc>
        <w:tc>
          <w:tcPr>
            <w:tcW w:w="1257" w:type="dxa"/>
          </w:tcPr>
          <w:p w14:paraId="52467D92"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c>
          <w:tcPr>
            <w:tcW w:w="1182" w:type="dxa"/>
          </w:tcPr>
          <w:p w14:paraId="754C3D93"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image</w:t>
            </w:r>
          </w:p>
        </w:tc>
        <w:tc>
          <w:tcPr>
            <w:tcW w:w="5612" w:type="dxa"/>
          </w:tcPr>
          <w:p w14:paraId="08E3340E"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 xml:space="preserve">Similar to contrast, but it is calculated from absolute differences instead of a squared difference. Dissimilarity also captures local variations in </w:t>
            </w:r>
            <w:proofErr w:type="spellStart"/>
            <w:r>
              <w:rPr>
                <w:rFonts w:ascii="Arial" w:eastAsia="Arial" w:hAnsi="Arial" w:cs="Arial"/>
                <w:sz w:val="16"/>
                <w:szCs w:val="16"/>
              </w:rPr>
              <w:t>gray</w:t>
            </w:r>
            <w:proofErr w:type="spellEnd"/>
            <w:r>
              <w:rPr>
                <w:rFonts w:ascii="Arial" w:eastAsia="Arial" w:hAnsi="Arial" w:cs="Arial"/>
                <w:sz w:val="16"/>
                <w:szCs w:val="16"/>
              </w:rPr>
              <w:t xml:space="preserve"> levels, but its contribution grows more linearly compared to contrast’s squared term. Dissimilarity is opposite to homogeneity. </w:t>
            </w:r>
          </w:p>
        </w:tc>
        <w:tc>
          <w:tcPr>
            <w:tcW w:w="990" w:type="dxa"/>
          </w:tcPr>
          <w:p w14:paraId="0F50B61C"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r>
      <w:tr w:rsidR="00107553" w14:paraId="0113262C" w14:textId="77777777">
        <w:trPr>
          <w:trHeight w:val="315"/>
        </w:trPr>
        <w:tc>
          <w:tcPr>
            <w:tcW w:w="1509" w:type="dxa"/>
          </w:tcPr>
          <w:p w14:paraId="5A5419D8" w14:textId="77777777" w:rsidR="00107553" w:rsidRDefault="00C6033C">
            <w:pPr>
              <w:rPr>
                <w:rFonts w:ascii="Times New Roman" w:eastAsia="Times New Roman" w:hAnsi="Times New Roman" w:cs="Times New Roman"/>
                <w:sz w:val="16"/>
                <w:szCs w:val="16"/>
              </w:rPr>
            </w:pPr>
            <w:r>
              <w:rPr>
                <w:rFonts w:ascii="Arial" w:eastAsia="Arial" w:hAnsi="Arial" w:cs="Arial"/>
                <w:b/>
                <w:bCs/>
                <w:sz w:val="16"/>
                <w:szCs w:val="16"/>
              </w:rPr>
              <w:t>GPT energy</w:t>
            </w:r>
          </w:p>
        </w:tc>
        <w:tc>
          <w:tcPr>
            <w:tcW w:w="2713" w:type="dxa"/>
          </w:tcPr>
          <w:p w14:paraId="67705D6A" w14:textId="77777777" w:rsidR="00107553" w:rsidRDefault="00C6033C">
            <w:pPr>
              <w:rPr>
                <w:rFonts w:ascii="Times New Roman" w:eastAsia="Times New Roman" w:hAnsi="Times New Roman" w:cs="Times New Roman"/>
                <w:sz w:val="16"/>
                <w:szCs w:val="16"/>
              </w:rPr>
            </w:pPr>
            <w:proofErr w:type="spellStart"/>
            <w:r>
              <w:rPr>
                <w:rFonts w:ascii="Arial" w:eastAsia="Arial" w:hAnsi="Arial" w:cs="Arial"/>
                <w:sz w:val="16"/>
                <w:szCs w:val="16"/>
              </w:rPr>
              <w:t>GPTEnergy-SUMMARYCustomAlgos.tsv</w:t>
            </w:r>
            <w:proofErr w:type="spellEnd"/>
          </w:p>
        </w:tc>
        <w:tc>
          <w:tcPr>
            <w:tcW w:w="731" w:type="dxa"/>
          </w:tcPr>
          <w:p w14:paraId="5CBCA591"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raw image</w:t>
            </w:r>
          </w:p>
        </w:tc>
        <w:tc>
          <w:tcPr>
            <w:tcW w:w="1257" w:type="dxa"/>
          </w:tcPr>
          <w:p w14:paraId="4C288165"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c>
          <w:tcPr>
            <w:tcW w:w="1182" w:type="dxa"/>
          </w:tcPr>
          <w:p w14:paraId="48F8D1BD"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image</w:t>
            </w:r>
          </w:p>
        </w:tc>
        <w:tc>
          <w:tcPr>
            <w:tcW w:w="5612" w:type="dxa"/>
          </w:tcPr>
          <w:p w14:paraId="0C931588"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Energy is another way to express the uniformity or orderliness in the texture. It is often used because it is on a [0,1] scale if P is normalized.</w:t>
            </w:r>
          </w:p>
        </w:tc>
        <w:tc>
          <w:tcPr>
            <w:tcW w:w="990" w:type="dxa"/>
          </w:tcPr>
          <w:p w14:paraId="01ADBC08" w14:textId="77777777" w:rsidR="00107553" w:rsidRDefault="00C6033C">
            <w:pPr>
              <w:rPr>
                <w:rFonts w:ascii="Times New Roman" w:eastAsia="Times New Roman" w:hAnsi="Times New Roman" w:cs="Times New Roman"/>
                <w:sz w:val="16"/>
                <w:szCs w:val="16"/>
              </w:rPr>
            </w:pPr>
            <w:r>
              <w:rPr>
                <w:rFonts w:ascii="Arial" w:eastAsia="Arial" w:hAnsi="Arial" w:cs="Arial"/>
                <w:sz w:val="16"/>
                <w:szCs w:val="16"/>
              </w:rPr>
              <w:t>no</w:t>
            </w:r>
          </w:p>
        </w:tc>
      </w:tr>
    </w:tbl>
    <w:p w14:paraId="56AC205B" w14:textId="77777777" w:rsidR="00107553" w:rsidRDefault="00107553" w:rsidP="00ED0344">
      <w:pPr>
        <w:spacing w:line="276" w:lineRule="auto"/>
        <w:ind w:hanging="640"/>
        <w:jc w:val="both"/>
        <w:rPr>
          <w:rFonts w:ascii="Arial" w:eastAsia="Arial" w:hAnsi="Arial" w:cs="Arial"/>
          <w:color w:val="000000"/>
        </w:rPr>
      </w:pPr>
    </w:p>
    <w:sectPr w:rsidR="00107553">
      <w:pgSz w:w="16838" w:h="11906" w:orient="landscape"/>
      <w:pgMar w:top="1417" w:right="1417" w:bottom="1417" w:left="1417" w:header="0" w:footer="0" w:gutter="0"/>
      <w:pgNumType w:start="2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40ED0" w14:textId="77777777" w:rsidR="00B7703B" w:rsidRDefault="00B7703B">
      <w:pPr>
        <w:spacing w:after="0" w:line="240" w:lineRule="auto"/>
      </w:pPr>
      <w:r>
        <w:separator/>
      </w:r>
    </w:p>
  </w:endnote>
  <w:endnote w:type="continuationSeparator" w:id="0">
    <w:p w14:paraId="6A39A96F" w14:textId="77777777" w:rsidR="00B7703B" w:rsidRDefault="00B770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E46D8DA1-5737-4508-B288-7D407E4FD0A4}"/>
  </w:font>
  <w:font w:name="Calibri">
    <w:panose1 w:val="020F0502020204030204"/>
    <w:charset w:val="00"/>
    <w:family w:val="swiss"/>
    <w:pitch w:val="variable"/>
    <w:sig w:usb0="E4002EFF" w:usb1="C200247B" w:usb2="00000009" w:usb3="00000000" w:csb0="000001FF" w:csb1="00000000"/>
    <w:embedRegular r:id="rId2" w:fontKey="{D3E45681-B0C3-438D-A68F-F0EE917DF13D}"/>
    <w:embedBold r:id="rId3" w:fontKey="{E9539802-278A-41BA-A034-F96B04F31A0E}"/>
    <w:embedItalic r:id="rId4" w:fontKey="{20779315-6A72-4C5C-923E-F410E5846E26}"/>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95DE194C-EC5F-44D1-A2B5-01682E37BEC7}"/>
  </w:font>
  <w:font w:name="Calibri Light">
    <w:panose1 w:val="020F0302020204030204"/>
    <w:charset w:val="00"/>
    <w:family w:val="swiss"/>
    <w:pitch w:val="variable"/>
    <w:sig w:usb0="E4002EFF" w:usb1="C200247B" w:usb2="00000009" w:usb3="00000000" w:csb0="000001FF" w:csb1="00000000"/>
    <w:embedRegular r:id="rId6" w:fontKey="{53EFF36A-A6A5-4541-B81A-B7C3AC2D42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8C835" w14:textId="77777777" w:rsidR="00107553" w:rsidRDefault="00C6033C">
    <w:pPr>
      <w:jc w:val="right"/>
      <w:rPr>
        <w:rFonts w:ascii="Arial" w:eastAsia="Arial" w:hAnsi="Arial" w:cs="Arial"/>
      </w:rPr>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6E6AF8">
      <w:rPr>
        <w:rFonts w:ascii="Arial" w:eastAsia="Arial" w:hAnsi="Arial" w:cs="Arial"/>
        <w:noProof/>
      </w:rPr>
      <w:t>2</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C3156" w14:textId="2ECE289F" w:rsidR="00107553" w:rsidRDefault="00107553">
    <w:pPr>
      <w:jc w:val="right"/>
      <w:rPr>
        <w:rFonts w:ascii="Arial" w:eastAsia="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E604E" w14:textId="77777777" w:rsidR="00B7703B" w:rsidRDefault="00B7703B">
      <w:pPr>
        <w:spacing w:after="0" w:line="240" w:lineRule="auto"/>
      </w:pPr>
      <w:r>
        <w:separator/>
      </w:r>
    </w:p>
  </w:footnote>
  <w:footnote w:type="continuationSeparator" w:id="0">
    <w:p w14:paraId="3FBC0280" w14:textId="77777777" w:rsidR="00B7703B" w:rsidRDefault="00B770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08798" w14:textId="77777777" w:rsidR="00107553" w:rsidRDefault="00107553">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33799" w14:textId="77777777" w:rsidR="00107553" w:rsidRDefault="0010755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B7C93"/>
    <w:multiLevelType w:val="hybridMultilevel"/>
    <w:tmpl w:val="F0407CEC"/>
    <w:lvl w:ilvl="0" w:tplc="469E9376">
      <w:numFmt w:val="bullet"/>
      <w:lvlText w:val="•"/>
      <w:lvlJc w:val="left"/>
      <w:pPr>
        <w:ind w:left="720" w:hanging="360"/>
      </w:pPr>
      <w:rPr>
        <w:rFonts w:ascii="Arial" w:eastAsia="Arial" w:hAnsi="Arial" w:cs="Aria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2A46B56"/>
    <w:multiLevelType w:val="multilevel"/>
    <w:tmpl w:val="2836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4159"/>
    <w:multiLevelType w:val="hybridMultilevel"/>
    <w:tmpl w:val="867CB03A"/>
    <w:lvl w:ilvl="0" w:tplc="469E9376">
      <w:numFmt w:val="bullet"/>
      <w:lvlText w:val="•"/>
      <w:lvlJc w:val="left"/>
      <w:pPr>
        <w:ind w:left="720" w:hanging="360"/>
      </w:pPr>
      <w:rPr>
        <w:rFonts w:ascii="Arial" w:eastAsia="Arial" w:hAnsi="Arial" w:cs="Aria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0C2345D6"/>
    <w:multiLevelType w:val="hybridMultilevel"/>
    <w:tmpl w:val="E33C0400"/>
    <w:lvl w:ilvl="0" w:tplc="469E9376">
      <w:numFmt w:val="bullet"/>
      <w:lvlText w:val="•"/>
      <w:lvlJc w:val="left"/>
      <w:pPr>
        <w:ind w:left="360" w:hanging="360"/>
      </w:pPr>
      <w:rPr>
        <w:rFonts w:ascii="Arial" w:eastAsia="Arial" w:hAnsi="Arial" w:cs="Arial" w:hint="default"/>
      </w:rPr>
    </w:lvl>
    <w:lvl w:ilvl="1" w:tplc="04240003" w:tentative="1">
      <w:start w:val="1"/>
      <w:numFmt w:val="bullet"/>
      <w:lvlText w:val="o"/>
      <w:lvlJc w:val="left"/>
      <w:pPr>
        <w:ind w:left="1080" w:hanging="360"/>
      </w:pPr>
      <w:rPr>
        <w:rFonts w:ascii="Courier New" w:hAnsi="Courier New" w:cs="Courier New" w:hint="default"/>
      </w:rPr>
    </w:lvl>
    <w:lvl w:ilvl="2" w:tplc="04240005" w:tentative="1">
      <w:start w:val="1"/>
      <w:numFmt w:val="bullet"/>
      <w:lvlText w:val=""/>
      <w:lvlJc w:val="left"/>
      <w:pPr>
        <w:ind w:left="1800" w:hanging="360"/>
      </w:pPr>
      <w:rPr>
        <w:rFonts w:ascii="Wingdings" w:hAnsi="Wingdings" w:hint="default"/>
      </w:rPr>
    </w:lvl>
    <w:lvl w:ilvl="3" w:tplc="04240001" w:tentative="1">
      <w:start w:val="1"/>
      <w:numFmt w:val="bullet"/>
      <w:lvlText w:val=""/>
      <w:lvlJc w:val="left"/>
      <w:pPr>
        <w:ind w:left="2520" w:hanging="360"/>
      </w:pPr>
      <w:rPr>
        <w:rFonts w:ascii="Symbol" w:hAnsi="Symbol" w:hint="default"/>
      </w:rPr>
    </w:lvl>
    <w:lvl w:ilvl="4" w:tplc="04240003" w:tentative="1">
      <w:start w:val="1"/>
      <w:numFmt w:val="bullet"/>
      <w:lvlText w:val="o"/>
      <w:lvlJc w:val="left"/>
      <w:pPr>
        <w:ind w:left="3240" w:hanging="360"/>
      </w:pPr>
      <w:rPr>
        <w:rFonts w:ascii="Courier New" w:hAnsi="Courier New" w:cs="Courier New" w:hint="default"/>
      </w:rPr>
    </w:lvl>
    <w:lvl w:ilvl="5" w:tplc="04240005" w:tentative="1">
      <w:start w:val="1"/>
      <w:numFmt w:val="bullet"/>
      <w:lvlText w:val=""/>
      <w:lvlJc w:val="left"/>
      <w:pPr>
        <w:ind w:left="3960" w:hanging="360"/>
      </w:pPr>
      <w:rPr>
        <w:rFonts w:ascii="Wingdings" w:hAnsi="Wingdings" w:hint="default"/>
      </w:rPr>
    </w:lvl>
    <w:lvl w:ilvl="6" w:tplc="04240001" w:tentative="1">
      <w:start w:val="1"/>
      <w:numFmt w:val="bullet"/>
      <w:lvlText w:val=""/>
      <w:lvlJc w:val="left"/>
      <w:pPr>
        <w:ind w:left="4680" w:hanging="360"/>
      </w:pPr>
      <w:rPr>
        <w:rFonts w:ascii="Symbol" w:hAnsi="Symbol" w:hint="default"/>
      </w:rPr>
    </w:lvl>
    <w:lvl w:ilvl="7" w:tplc="04240003" w:tentative="1">
      <w:start w:val="1"/>
      <w:numFmt w:val="bullet"/>
      <w:lvlText w:val="o"/>
      <w:lvlJc w:val="left"/>
      <w:pPr>
        <w:ind w:left="5400" w:hanging="360"/>
      </w:pPr>
      <w:rPr>
        <w:rFonts w:ascii="Courier New" w:hAnsi="Courier New" w:cs="Courier New" w:hint="default"/>
      </w:rPr>
    </w:lvl>
    <w:lvl w:ilvl="8" w:tplc="04240005" w:tentative="1">
      <w:start w:val="1"/>
      <w:numFmt w:val="bullet"/>
      <w:lvlText w:val=""/>
      <w:lvlJc w:val="left"/>
      <w:pPr>
        <w:ind w:left="6120" w:hanging="360"/>
      </w:pPr>
      <w:rPr>
        <w:rFonts w:ascii="Wingdings" w:hAnsi="Wingdings" w:hint="default"/>
      </w:rPr>
    </w:lvl>
  </w:abstractNum>
  <w:abstractNum w:abstractNumId="4" w15:restartNumberingAfterBreak="0">
    <w:nsid w:val="0C665A88"/>
    <w:multiLevelType w:val="hybridMultilevel"/>
    <w:tmpl w:val="A0B00ACE"/>
    <w:lvl w:ilvl="0" w:tplc="04240001">
      <w:start w:val="1"/>
      <w:numFmt w:val="bullet"/>
      <w:lvlText w:val=""/>
      <w:lvlJc w:val="left"/>
      <w:pPr>
        <w:ind w:left="1080" w:hanging="360"/>
      </w:pPr>
      <w:rPr>
        <w:rFonts w:ascii="Symbol" w:hAnsi="Symbo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5" w15:restartNumberingAfterBreak="0">
    <w:nsid w:val="112C7916"/>
    <w:multiLevelType w:val="hybridMultilevel"/>
    <w:tmpl w:val="18305A74"/>
    <w:lvl w:ilvl="0" w:tplc="469E9376">
      <w:numFmt w:val="bullet"/>
      <w:lvlText w:val="•"/>
      <w:lvlJc w:val="left"/>
      <w:pPr>
        <w:ind w:left="1080" w:hanging="360"/>
      </w:pPr>
      <w:rPr>
        <w:rFonts w:ascii="Arial" w:eastAsia="Arial" w:hAnsi="Arial" w:cs="Aria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6" w15:restartNumberingAfterBreak="0">
    <w:nsid w:val="112E533B"/>
    <w:multiLevelType w:val="multilevel"/>
    <w:tmpl w:val="7C1EE6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18E2003"/>
    <w:multiLevelType w:val="multilevel"/>
    <w:tmpl w:val="A9DCFC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4750896"/>
    <w:multiLevelType w:val="hybridMultilevel"/>
    <w:tmpl w:val="72EEA71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17997407"/>
    <w:multiLevelType w:val="multilevel"/>
    <w:tmpl w:val="EDA8FB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A8064FE"/>
    <w:multiLevelType w:val="hybridMultilevel"/>
    <w:tmpl w:val="52AAD132"/>
    <w:lvl w:ilvl="0" w:tplc="04240001">
      <w:start w:val="1"/>
      <w:numFmt w:val="bullet"/>
      <w:lvlText w:val=""/>
      <w:lvlJc w:val="left"/>
      <w:pPr>
        <w:ind w:left="1080" w:hanging="360"/>
      </w:pPr>
      <w:rPr>
        <w:rFonts w:ascii="Symbol" w:hAnsi="Symbo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11" w15:restartNumberingAfterBreak="0">
    <w:nsid w:val="1E4615D8"/>
    <w:multiLevelType w:val="multilevel"/>
    <w:tmpl w:val="4430790E"/>
    <w:lvl w:ilvl="0">
      <w:numFmt w:val="bullet"/>
      <w:lvlText w:val="•"/>
      <w:lvlJc w:val="left"/>
      <w:pPr>
        <w:ind w:left="720" w:hanging="360"/>
      </w:pPr>
      <w:rPr>
        <w:rFonts w:ascii="Arial" w:eastAsia="Arial" w:hAnsi="Arial" w:cs="Aria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CB0C9C"/>
    <w:multiLevelType w:val="multilevel"/>
    <w:tmpl w:val="FFDC5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905734"/>
    <w:multiLevelType w:val="hybridMultilevel"/>
    <w:tmpl w:val="36641B5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29B960E5"/>
    <w:multiLevelType w:val="multilevel"/>
    <w:tmpl w:val="15D6F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347CEF"/>
    <w:multiLevelType w:val="hybridMultilevel"/>
    <w:tmpl w:val="48BCE190"/>
    <w:lvl w:ilvl="0" w:tplc="469E9376">
      <w:numFmt w:val="bullet"/>
      <w:lvlText w:val="•"/>
      <w:lvlJc w:val="left"/>
      <w:pPr>
        <w:ind w:left="720" w:hanging="360"/>
      </w:pPr>
      <w:rPr>
        <w:rFonts w:ascii="Arial" w:eastAsia="Arial" w:hAnsi="Arial" w:cs="Aria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36871BC7"/>
    <w:multiLevelType w:val="multilevel"/>
    <w:tmpl w:val="B052CD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7741B0C"/>
    <w:multiLevelType w:val="multilevel"/>
    <w:tmpl w:val="2452AC1E"/>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8" w15:restartNumberingAfterBreak="0">
    <w:nsid w:val="38A00045"/>
    <w:multiLevelType w:val="multilevel"/>
    <w:tmpl w:val="FAE8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E71C1"/>
    <w:multiLevelType w:val="multilevel"/>
    <w:tmpl w:val="788A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D658A"/>
    <w:multiLevelType w:val="hybridMultilevel"/>
    <w:tmpl w:val="39E468C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1" w15:restartNumberingAfterBreak="0">
    <w:nsid w:val="3D360B26"/>
    <w:multiLevelType w:val="hybridMultilevel"/>
    <w:tmpl w:val="CDE693A6"/>
    <w:lvl w:ilvl="0" w:tplc="04240001">
      <w:start w:val="1"/>
      <w:numFmt w:val="bullet"/>
      <w:lvlText w:val=""/>
      <w:lvlJc w:val="left"/>
      <w:pPr>
        <w:ind w:left="1080" w:hanging="360"/>
      </w:pPr>
      <w:rPr>
        <w:rFonts w:ascii="Symbol" w:hAnsi="Symbo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22" w15:restartNumberingAfterBreak="0">
    <w:nsid w:val="411F05E3"/>
    <w:multiLevelType w:val="multilevel"/>
    <w:tmpl w:val="4430790E"/>
    <w:lvl w:ilvl="0">
      <w:numFmt w:val="bullet"/>
      <w:lvlText w:val="•"/>
      <w:lvlJc w:val="left"/>
      <w:pPr>
        <w:ind w:left="720" w:hanging="360"/>
      </w:pPr>
      <w:rPr>
        <w:rFonts w:ascii="Arial" w:eastAsia="Arial" w:hAnsi="Arial" w:cs="Aria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1407BCD"/>
    <w:multiLevelType w:val="multilevel"/>
    <w:tmpl w:val="8FCAC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D23CEE"/>
    <w:multiLevelType w:val="multilevel"/>
    <w:tmpl w:val="4F5C0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48D26B2A"/>
    <w:multiLevelType w:val="hybridMultilevel"/>
    <w:tmpl w:val="DFF41EC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49837D92"/>
    <w:multiLevelType w:val="multilevel"/>
    <w:tmpl w:val="444C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E7592"/>
    <w:multiLevelType w:val="multilevel"/>
    <w:tmpl w:val="5672DDC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4B996F8D"/>
    <w:multiLevelType w:val="hybridMultilevel"/>
    <w:tmpl w:val="68C02D24"/>
    <w:lvl w:ilvl="0" w:tplc="469E9376">
      <w:numFmt w:val="bullet"/>
      <w:lvlText w:val="•"/>
      <w:lvlJc w:val="left"/>
      <w:pPr>
        <w:ind w:left="720" w:hanging="360"/>
      </w:pPr>
      <w:rPr>
        <w:rFonts w:ascii="Arial" w:eastAsia="Arial" w:hAnsi="Arial" w:cs="Aria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54A7638C"/>
    <w:multiLevelType w:val="multilevel"/>
    <w:tmpl w:val="A11AE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5C35FC8"/>
    <w:multiLevelType w:val="hybridMultilevel"/>
    <w:tmpl w:val="8DCAF8DA"/>
    <w:lvl w:ilvl="0" w:tplc="04240001">
      <w:start w:val="1"/>
      <w:numFmt w:val="bullet"/>
      <w:lvlText w:val=""/>
      <w:lvlJc w:val="left"/>
      <w:pPr>
        <w:ind w:left="1080" w:hanging="360"/>
      </w:pPr>
      <w:rPr>
        <w:rFonts w:ascii="Symbol" w:hAnsi="Symbo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31" w15:restartNumberingAfterBreak="0">
    <w:nsid w:val="58822F1C"/>
    <w:multiLevelType w:val="multilevel"/>
    <w:tmpl w:val="15D0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D03305"/>
    <w:multiLevelType w:val="hybridMultilevel"/>
    <w:tmpl w:val="EDAC6B24"/>
    <w:lvl w:ilvl="0" w:tplc="469E9376">
      <w:numFmt w:val="bullet"/>
      <w:lvlText w:val="•"/>
      <w:lvlJc w:val="left"/>
      <w:pPr>
        <w:ind w:left="1080" w:hanging="360"/>
      </w:pPr>
      <w:rPr>
        <w:rFonts w:ascii="Arial" w:eastAsia="Arial" w:hAnsi="Arial" w:cs="Aria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33" w15:restartNumberingAfterBreak="0">
    <w:nsid w:val="65357F54"/>
    <w:multiLevelType w:val="multilevel"/>
    <w:tmpl w:val="108E8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F6359B"/>
    <w:multiLevelType w:val="multilevel"/>
    <w:tmpl w:val="5024C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AF46F71"/>
    <w:multiLevelType w:val="multilevel"/>
    <w:tmpl w:val="4430790E"/>
    <w:lvl w:ilvl="0">
      <w:numFmt w:val="bullet"/>
      <w:lvlText w:val="•"/>
      <w:lvlJc w:val="left"/>
      <w:pPr>
        <w:ind w:left="720" w:hanging="360"/>
      </w:pPr>
      <w:rPr>
        <w:rFonts w:ascii="Arial" w:eastAsia="Arial" w:hAnsi="Arial" w:cs="Aria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E381CD3"/>
    <w:multiLevelType w:val="multilevel"/>
    <w:tmpl w:val="F7B2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FE022EA"/>
    <w:multiLevelType w:val="multilevel"/>
    <w:tmpl w:val="214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3127C"/>
    <w:multiLevelType w:val="hybridMultilevel"/>
    <w:tmpl w:val="A490C4AC"/>
    <w:lvl w:ilvl="0" w:tplc="469E9376">
      <w:numFmt w:val="bullet"/>
      <w:lvlText w:val="•"/>
      <w:lvlJc w:val="left"/>
      <w:pPr>
        <w:ind w:left="1080" w:hanging="360"/>
      </w:pPr>
      <w:rPr>
        <w:rFonts w:ascii="Arial" w:eastAsia="Arial" w:hAnsi="Arial" w:cs="Arial" w:hint="default"/>
      </w:rPr>
    </w:lvl>
    <w:lvl w:ilvl="1" w:tplc="04240003" w:tentative="1">
      <w:start w:val="1"/>
      <w:numFmt w:val="bullet"/>
      <w:lvlText w:val="o"/>
      <w:lvlJc w:val="left"/>
      <w:pPr>
        <w:ind w:left="1800" w:hanging="360"/>
      </w:pPr>
      <w:rPr>
        <w:rFonts w:ascii="Courier New" w:hAnsi="Courier New" w:cs="Courier New" w:hint="default"/>
      </w:rPr>
    </w:lvl>
    <w:lvl w:ilvl="2" w:tplc="04240005" w:tentative="1">
      <w:start w:val="1"/>
      <w:numFmt w:val="bullet"/>
      <w:lvlText w:val=""/>
      <w:lvlJc w:val="left"/>
      <w:pPr>
        <w:ind w:left="2520" w:hanging="360"/>
      </w:pPr>
      <w:rPr>
        <w:rFonts w:ascii="Wingdings" w:hAnsi="Wingdings" w:hint="default"/>
      </w:rPr>
    </w:lvl>
    <w:lvl w:ilvl="3" w:tplc="04240001" w:tentative="1">
      <w:start w:val="1"/>
      <w:numFmt w:val="bullet"/>
      <w:lvlText w:val=""/>
      <w:lvlJc w:val="left"/>
      <w:pPr>
        <w:ind w:left="3240" w:hanging="360"/>
      </w:pPr>
      <w:rPr>
        <w:rFonts w:ascii="Symbol" w:hAnsi="Symbol" w:hint="default"/>
      </w:rPr>
    </w:lvl>
    <w:lvl w:ilvl="4" w:tplc="04240003" w:tentative="1">
      <w:start w:val="1"/>
      <w:numFmt w:val="bullet"/>
      <w:lvlText w:val="o"/>
      <w:lvlJc w:val="left"/>
      <w:pPr>
        <w:ind w:left="3960" w:hanging="360"/>
      </w:pPr>
      <w:rPr>
        <w:rFonts w:ascii="Courier New" w:hAnsi="Courier New" w:cs="Courier New" w:hint="default"/>
      </w:rPr>
    </w:lvl>
    <w:lvl w:ilvl="5" w:tplc="04240005" w:tentative="1">
      <w:start w:val="1"/>
      <w:numFmt w:val="bullet"/>
      <w:lvlText w:val=""/>
      <w:lvlJc w:val="left"/>
      <w:pPr>
        <w:ind w:left="4680" w:hanging="360"/>
      </w:pPr>
      <w:rPr>
        <w:rFonts w:ascii="Wingdings" w:hAnsi="Wingdings" w:hint="default"/>
      </w:rPr>
    </w:lvl>
    <w:lvl w:ilvl="6" w:tplc="04240001" w:tentative="1">
      <w:start w:val="1"/>
      <w:numFmt w:val="bullet"/>
      <w:lvlText w:val=""/>
      <w:lvlJc w:val="left"/>
      <w:pPr>
        <w:ind w:left="5400" w:hanging="360"/>
      </w:pPr>
      <w:rPr>
        <w:rFonts w:ascii="Symbol" w:hAnsi="Symbol" w:hint="default"/>
      </w:rPr>
    </w:lvl>
    <w:lvl w:ilvl="7" w:tplc="04240003" w:tentative="1">
      <w:start w:val="1"/>
      <w:numFmt w:val="bullet"/>
      <w:lvlText w:val="o"/>
      <w:lvlJc w:val="left"/>
      <w:pPr>
        <w:ind w:left="6120" w:hanging="360"/>
      </w:pPr>
      <w:rPr>
        <w:rFonts w:ascii="Courier New" w:hAnsi="Courier New" w:cs="Courier New" w:hint="default"/>
      </w:rPr>
    </w:lvl>
    <w:lvl w:ilvl="8" w:tplc="04240005" w:tentative="1">
      <w:start w:val="1"/>
      <w:numFmt w:val="bullet"/>
      <w:lvlText w:val=""/>
      <w:lvlJc w:val="left"/>
      <w:pPr>
        <w:ind w:left="6840" w:hanging="360"/>
      </w:pPr>
      <w:rPr>
        <w:rFonts w:ascii="Wingdings" w:hAnsi="Wingdings" w:hint="default"/>
      </w:rPr>
    </w:lvl>
  </w:abstractNum>
  <w:abstractNum w:abstractNumId="39" w15:restartNumberingAfterBreak="0">
    <w:nsid w:val="70BE71CC"/>
    <w:multiLevelType w:val="multilevel"/>
    <w:tmpl w:val="0106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9F37F4"/>
    <w:multiLevelType w:val="multilevel"/>
    <w:tmpl w:val="937A4DF0"/>
    <w:lvl w:ilvl="0">
      <w:numFmt w:val="bullet"/>
      <w:lvlText w:val="•"/>
      <w:lvlJc w:val="left"/>
      <w:pPr>
        <w:ind w:left="720" w:hanging="360"/>
      </w:pPr>
      <w:rPr>
        <w:rFonts w:ascii="Arial" w:eastAsia="Arial" w:hAnsi="Arial" w:cs="Aria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6822D19"/>
    <w:multiLevelType w:val="multilevel"/>
    <w:tmpl w:val="B3D8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092296"/>
    <w:multiLevelType w:val="multilevel"/>
    <w:tmpl w:val="F99C791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79684CB8"/>
    <w:multiLevelType w:val="multilevel"/>
    <w:tmpl w:val="EDA8FB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7C720186"/>
    <w:multiLevelType w:val="multilevel"/>
    <w:tmpl w:val="61127C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76763718">
    <w:abstractNumId w:val="6"/>
  </w:num>
  <w:num w:numId="2" w16cid:durableId="1033503411">
    <w:abstractNumId w:val="34"/>
  </w:num>
  <w:num w:numId="3" w16cid:durableId="552080823">
    <w:abstractNumId w:val="27"/>
  </w:num>
  <w:num w:numId="4" w16cid:durableId="1590503292">
    <w:abstractNumId w:val="24"/>
  </w:num>
  <w:num w:numId="5" w16cid:durableId="601961445">
    <w:abstractNumId w:val="9"/>
  </w:num>
  <w:num w:numId="6" w16cid:durableId="29499980">
    <w:abstractNumId w:val="16"/>
  </w:num>
  <w:num w:numId="7" w16cid:durableId="1851674148">
    <w:abstractNumId w:val="12"/>
  </w:num>
  <w:num w:numId="8" w16cid:durableId="1721904985">
    <w:abstractNumId w:val="23"/>
  </w:num>
  <w:num w:numId="9" w16cid:durableId="1054618273">
    <w:abstractNumId w:val="36"/>
  </w:num>
  <w:num w:numId="10" w16cid:durableId="595863858">
    <w:abstractNumId w:val="29"/>
  </w:num>
  <w:num w:numId="11" w16cid:durableId="1098452455">
    <w:abstractNumId w:val="14"/>
  </w:num>
  <w:num w:numId="12" w16cid:durableId="970132027">
    <w:abstractNumId w:val="33"/>
  </w:num>
  <w:num w:numId="13" w16cid:durableId="237057597">
    <w:abstractNumId w:val="42"/>
  </w:num>
  <w:num w:numId="14" w16cid:durableId="688870478">
    <w:abstractNumId w:val="7"/>
  </w:num>
  <w:num w:numId="15" w16cid:durableId="2052920809">
    <w:abstractNumId w:val="44"/>
  </w:num>
  <w:num w:numId="16" w16cid:durableId="2022582801">
    <w:abstractNumId w:val="17"/>
  </w:num>
  <w:num w:numId="17" w16cid:durableId="2099784857">
    <w:abstractNumId w:val="8"/>
  </w:num>
  <w:num w:numId="18" w16cid:durableId="545416234">
    <w:abstractNumId w:val="21"/>
  </w:num>
  <w:num w:numId="19" w16cid:durableId="1418820767">
    <w:abstractNumId w:val="13"/>
  </w:num>
  <w:num w:numId="20" w16cid:durableId="797721513">
    <w:abstractNumId w:val="25"/>
  </w:num>
  <w:num w:numId="21" w16cid:durableId="757021510">
    <w:abstractNumId w:val="4"/>
  </w:num>
  <w:num w:numId="22" w16cid:durableId="559364429">
    <w:abstractNumId w:val="30"/>
  </w:num>
  <w:num w:numId="23" w16cid:durableId="2125036595">
    <w:abstractNumId w:val="20"/>
  </w:num>
  <w:num w:numId="24" w16cid:durableId="190650489">
    <w:abstractNumId w:val="2"/>
  </w:num>
  <w:num w:numId="25" w16cid:durableId="902957289">
    <w:abstractNumId w:val="3"/>
  </w:num>
  <w:num w:numId="26" w16cid:durableId="513686469">
    <w:abstractNumId w:val="28"/>
  </w:num>
  <w:num w:numId="27" w16cid:durableId="27026931">
    <w:abstractNumId w:val="15"/>
  </w:num>
  <w:num w:numId="28" w16cid:durableId="1003439702">
    <w:abstractNumId w:val="0"/>
  </w:num>
  <w:num w:numId="29" w16cid:durableId="590431773">
    <w:abstractNumId w:val="32"/>
  </w:num>
  <w:num w:numId="30" w16cid:durableId="2097245745">
    <w:abstractNumId w:val="38"/>
  </w:num>
  <w:num w:numId="31" w16cid:durableId="1273561208">
    <w:abstractNumId w:val="5"/>
  </w:num>
  <w:num w:numId="32" w16cid:durableId="2065176250">
    <w:abstractNumId w:val="40"/>
  </w:num>
  <w:num w:numId="33" w16cid:durableId="1284920514">
    <w:abstractNumId w:val="11"/>
  </w:num>
  <w:num w:numId="34" w16cid:durableId="1157569481">
    <w:abstractNumId w:val="22"/>
  </w:num>
  <w:num w:numId="35" w16cid:durableId="242376622">
    <w:abstractNumId w:val="35"/>
  </w:num>
  <w:num w:numId="36" w16cid:durableId="1866021664">
    <w:abstractNumId w:val="10"/>
  </w:num>
  <w:num w:numId="37" w16cid:durableId="697661302">
    <w:abstractNumId w:val="41"/>
  </w:num>
  <w:num w:numId="38" w16cid:durableId="1441341886">
    <w:abstractNumId w:val="31"/>
  </w:num>
  <w:num w:numId="39" w16cid:durableId="1148401874">
    <w:abstractNumId w:val="37"/>
  </w:num>
  <w:num w:numId="40" w16cid:durableId="1022124317">
    <w:abstractNumId w:val="1"/>
  </w:num>
  <w:num w:numId="41" w16cid:durableId="875655018">
    <w:abstractNumId w:val="26"/>
  </w:num>
  <w:num w:numId="42" w16cid:durableId="760879888">
    <w:abstractNumId w:val="39"/>
  </w:num>
  <w:num w:numId="43" w16cid:durableId="1876231959">
    <w:abstractNumId w:val="19"/>
  </w:num>
  <w:num w:numId="44" w16cid:durableId="158036149">
    <w:abstractNumId w:val="18"/>
  </w:num>
  <w:num w:numId="45" w16cid:durableId="11915181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553"/>
    <w:rsid w:val="00004222"/>
    <w:rsid w:val="00011F22"/>
    <w:rsid w:val="0003097E"/>
    <w:rsid w:val="00052882"/>
    <w:rsid w:val="000F7167"/>
    <w:rsid w:val="00107553"/>
    <w:rsid w:val="0012100E"/>
    <w:rsid w:val="00151959"/>
    <w:rsid w:val="00162D79"/>
    <w:rsid w:val="00163D5F"/>
    <w:rsid w:val="001715C1"/>
    <w:rsid w:val="00172E0A"/>
    <w:rsid w:val="00192EBC"/>
    <w:rsid w:val="00195E97"/>
    <w:rsid w:val="001C17DF"/>
    <w:rsid w:val="001E7F0C"/>
    <w:rsid w:val="0024086A"/>
    <w:rsid w:val="0025532C"/>
    <w:rsid w:val="0028381E"/>
    <w:rsid w:val="00283FBA"/>
    <w:rsid w:val="00287AB5"/>
    <w:rsid w:val="00297BE8"/>
    <w:rsid w:val="002B484F"/>
    <w:rsid w:val="002C3C19"/>
    <w:rsid w:val="002C6E88"/>
    <w:rsid w:val="002D4A97"/>
    <w:rsid w:val="002E3286"/>
    <w:rsid w:val="002F6418"/>
    <w:rsid w:val="0031545D"/>
    <w:rsid w:val="00317F78"/>
    <w:rsid w:val="003258B8"/>
    <w:rsid w:val="00346621"/>
    <w:rsid w:val="00350017"/>
    <w:rsid w:val="00355AA8"/>
    <w:rsid w:val="00390EE0"/>
    <w:rsid w:val="003B6656"/>
    <w:rsid w:val="003C36E9"/>
    <w:rsid w:val="003D64DD"/>
    <w:rsid w:val="003F7A55"/>
    <w:rsid w:val="00411EDC"/>
    <w:rsid w:val="00417F68"/>
    <w:rsid w:val="00426D15"/>
    <w:rsid w:val="00432A55"/>
    <w:rsid w:val="004334F7"/>
    <w:rsid w:val="00452733"/>
    <w:rsid w:val="00461B6F"/>
    <w:rsid w:val="0047095B"/>
    <w:rsid w:val="004846DA"/>
    <w:rsid w:val="00485081"/>
    <w:rsid w:val="004B2D45"/>
    <w:rsid w:val="004C5BE2"/>
    <w:rsid w:val="004E06C6"/>
    <w:rsid w:val="004E2753"/>
    <w:rsid w:val="004F10BC"/>
    <w:rsid w:val="00515B87"/>
    <w:rsid w:val="005168F6"/>
    <w:rsid w:val="005919CC"/>
    <w:rsid w:val="005A6B32"/>
    <w:rsid w:val="005C654B"/>
    <w:rsid w:val="005E18A2"/>
    <w:rsid w:val="005E213B"/>
    <w:rsid w:val="005E7D0C"/>
    <w:rsid w:val="005F212C"/>
    <w:rsid w:val="005F4FB6"/>
    <w:rsid w:val="005F7178"/>
    <w:rsid w:val="00641811"/>
    <w:rsid w:val="006566A4"/>
    <w:rsid w:val="00671BC2"/>
    <w:rsid w:val="00695E71"/>
    <w:rsid w:val="006A63B6"/>
    <w:rsid w:val="006B7795"/>
    <w:rsid w:val="006B7A0F"/>
    <w:rsid w:val="006E6AF8"/>
    <w:rsid w:val="0070300E"/>
    <w:rsid w:val="0072356B"/>
    <w:rsid w:val="00767D80"/>
    <w:rsid w:val="00777EB7"/>
    <w:rsid w:val="007C1701"/>
    <w:rsid w:val="007D72B4"/>
    <w:rsid w:val="00842FB6"/>
    <w:rsid w:val="008712EA"/>
    <w:rsid w:val="008A12E7"/>
    <w:rsid w:val="008A2117"/>
    <w:rsid w:val="008A69FE"/>
    <w:rsid w:val="008A6DA5"/>
    <w:rsid w:val="008B0337"/>
    <w:rsid w:val="008E72AE"/>
    <w:rsid w:val="0090136D"/>
    <w:rsid w:val="00902681"/>
    <w:rsid w:val="0091505B"/>
    <w:rsid w:val="00937BC4"/>
    <w:rsid w:val="00956A2D"/>
    <w:rsid w:val="00956EA6"/>
    <w:rsid w:val="00971B40"/>
    <w:rsid w:val="009725E5"/>
    <w:rsid w:val="00993FDB"/>
    <w:rsid w:val="0099797E"/>
    <w:rsid w:val="009D1741"/>
    <w:rsid w:val="009D6CD6"/>
    <w:rsid w:val="009E56F2"/>
    <w:rsid w:val="00A00EEF"/>
    <w:rsid w:val="00A123E1"/>
    <w:rsid w:val="00A2133E"/>
    <w:rsid w:val="00A50327"/>
    <w:rsid w:val="00A54C76"/>
    <w:rsid w:val="00B33A7C"/>
    <w:rsid w:val="00B5313D"/>
    <w:rsid w:val="00B631DA"/>
    <w:rsid w:val="00B7703B"/>
    <w:rsid w:val="00BA61B2"/>
    <w:rsid w:val="00BC56E3"/>
    <w:rsid w:val="00BE478D"/>
    <w:rsid w:val="00BF64D3"/>
    <w:rsid w:val="00C03F53"/>
    <w:rsid w:val="00C22C5A"/>
    <w:rsid w:val="00C27DEF"/>
    <w:rsid w:val="00C6033C"/>
    <w:rsid w:val="00C93C53"/>
    <w:rsid w:val="00CD2038"/>
    <w:rsid w:val="00CD61D7"/>
    <w:rsid w:val="00CF477A"/>
    <w:rsid w:val="00D02A67"/>
    <w:rsid w:val="00D07CEE"/>
    <w:rsid w:val="00D134CA"/>
    <w:rsid w:val="00D14133"/>
    <w:rsid w:val="00D22D34"/>
    <w:rsid w:val="00D24D9F"/>
    <w:rsid w:val="00D45F70"/>
    <w:rsid w:val="00D660A3"/>
    <w:rsid w:val="00D946D4"/>
    <w:rsid w:val="00DA5014"/>
    <w:rsid w:val="00DB10D7"/>
    <w:rsid w:val="00DB19A9"/>
    <w:rsid w:val="00DD5941"/>
    <w:rsid w:val="00DF355C"/>
    <w:rsid w:val="00E218F7"/>
    <w:rsid w:val="00E251F4"/>
    <w:rsid w:val="00E5004F"/>
    <w:rsid w:val="00E55FDA"/>
    <w:rsid w:val="00E639D3"/>
    <w:rsid w:val="00E65481"/>
    <w:rsid w:val="00E67441"/>
    <w:rsid w:val="00E9791B"/>
    <w:rsid w:val="00EB7E0F"/>
    <w:rsid w:val="00ED0344"/>
    <w:rsid w:val="00ED603F"/>
    <w:rsid w:val="00EE4477"/>
    <w:rsid w:val="00EE4F0C"/>
    <w:rsid w:val="00F034B7"/>
    <w:rsid w:val="00F062F9"/>
    <w:rsid w:val="00F31626"/>
    <w:rsid w:val="00F95B0F"/>
    <w:rsid w:val="00FD1E15"/>
    <w:rsid w:val="00FF00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A76A2"/>
  <w15:docId w15:val="{DF8DA966-1A87-46E2-9135-69A759931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F22"/>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character" w:styleId="HTMLCode">
    <w:name w:val="HTML Code"/>
    <w:basedOn w:val="DefaultParagraphFont"/>
    <w:uiPriority w:val="99"/>
    <w:semiHidden/>
    <w:unhideWhenUsed/>
    <w:qFormat/>
    <w:rsid w:val="00D247F4"/>
    <w:rPr>
      <w:rFonts w:ascii="Courier New" w:eastAsia="Times New Roman" w:hAnsi="Courier New" w:cs="Courier New"/>
      <w:sz w:val="20"/>
      <w:szCs w:val="20"/>
    </w:rPr>
  </w:style>
  <w:style w:type="character" w:styleId="Hyperlink">
    <w:name w:val="Hyperlink"/>
    <w:basedOn w:val="DefaultParagraphFont"/>
    <w:uiPriority w:val="99"/>
    <w:unhideWhenUsed/>
    <w:rsid w:val="004B094B"/>
    <w:rPr>
      <w:color w:val="0563C1" w:themeColor="hyperlink"/>
      <w:u w:val="single"/>
    </w:rPr>
  </w:style>
  <w:style w:type="character" w:styleId="UnresolvedMention">
    <w:name w:val="Unresolved Mention"/>
    <w:basedOn w:val="DefaultParagraphFont"/>
    <w:uiPriority w:val="99"/>
    <w:semiHidden/>
    <w:unhideWhenUsed/>
    <w:qFormat/>
    <w:rsid w:val="004B094B"/>
    <w:rPr>
      <w:color w:val="605E5C"/>
      <w:shd w:val="clear" w:color="auto" w:fill="E1DFDD"/>
    </w:rPr>
  </w:style>
  <w:style w:type="character" w:customStyle="1" w:styleId="HTMLPreformattedChar">
    <w:name w:val="HTML Preformatted Char"/>
    <w:basedOn w:val="DefaultParagraphFont"/>
    <w:link w:val="HTMLPreformatted"/>
    <w:uiPriority w:val="99"/>
    <w:semiHidden/>
    <w:qFormat/>
    <w:rsid w:val="00852273"/>
    <w:rPr>
      <w:rFonts w:ascii="Courier New" w:eastAsia="Times New Roman" w:hAnsi="Courier New" w:cs="Courier New"/>
      <w:sz w:val="20"/>
      <w:szCs w:val="20"/>
      <w:lang w:eastAsia="sl-SI"/>
    </w:rPr>
  </w:style>
  <w:style w:type="character" w:customStyle="1" w:styleId="word">
    <w:name w:val="word"/>
    <w:basedOn w:val="DefaultParagraphFont"/>
    <w:qFormat/>
    <w:rsid w:val="00852273"/>
  </w:style>
  <w:style w:type="character" w:customStyle="1" w:styleId="space">
    <w:name w:val="space"/>
    <w:basedOn w:val="DefaultParagraphFont"/>
    <w:qFormat/>
    <w:rsid w:val="00852273"/>
  </w:style>
  <w:style w:type="character" w:customStyle="1" w:styleId="LineNumbering">
    <w:name w:val="Line Numbering"/>
  </w:style>
  <w:style w:type="character" w:customStyle="1" w:styleId="CommentTextChar">
    <w:name w:val="Comment Text Char"/>
    <w:basedOn w:val="DefaultParagraphFont"/>
    <w:link w:val="CommentText"/>
    <w:uiPriority w:val="99"/>
    <w:semiHidden/>
    <w:qFormat/>
    <w:rPr>
      <w:sz w:val="20"/>
      <w:szCs w:val="20"/>
      <w:lang w:val="en-GB"/>
    </w:rPr>
  </w:style>
  <w:style w:type="character" w:styleId="CommentReference">
    <w:name w:val="annotation reference"/>
    <w:basedOn w:val="DefaultParagraphFont"/>
    <w:uiPriority w:val="99"/>
    <w:semiHidden/>
    <w:unhideWhenUsed/>
    <w:qFormat/>
    <w:rPr>
      <w:sz w:val="16"/>
      <w:szCs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D247F4"/>
    <w:pPr>
      <w:ind w:left="720"/>
      <w:contextualSpacing/>
    </w:pPr>
  </w:style>
  <w:style w:type="paragraph" w:styleId="HTMLPreformatted">
    <w:name w:val="HTML Preformatted"/>
    <w:basedOn w:val="Normal"/>
    <w:link w:val="HTMLPreformattedChar"/>
    <w:uiPriority w:val="99"/>
    <w:semiHidden/>
    <w:unhideWhenUsed/>
    <w:qFormat/>
    <w:rsid w:val="00852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rPr>
  </w:style>
  <w:style w:type="paragraph" w:styleId="CommentText">
    <w:name w:val="annotation text"/>
    <w:basedOn w:val="Normal"/>
    <w:link w:val="CommentTextChar"/>
    <w:uiPriority w:val="99"/>
    <w:semiHidden/>
    <w:unhideWhenUsed/>
    <w:qFormat/>
    <w:pPr>
      <w:spacing w:line="240" w:lineRule="auto"/>
    </w:pPr>
    <w:rPr>
      <w:sz w:val="20"/>
      <w:szCs w:val="20"/>
    </w:rPr>
  </w:style>
  <w:style w:type="character" w:customStyle="1" w:styleId="Heading3Char">
    <w:name w:val="Heading 3 Char"/>
    <w:basedOn w:val="DefaultParagraphFont"/>
    <w:link w:val="Heading3"/>
    <w:uiPriority w:val="9"/>
    <w:rsid w:val="007479C7"/>
    <w:rPr>
      <w:rFonts w:ascii="Times New Roman" w:eastAsia="Times New Roman" w:hAnsi="Times New Roman" w:cs="Times New Roman"/>
      <w:b/>
      <w:bCs/>
      <w:sz w:val="27"/>
      <w:szCs w:val="27"/>
      <w:lang w:eastAsia="sl-SI"/>
    </w:rPr>
  </w:style>
  <w:style w:type="character" w:styleId="PlaceholderText">
    <w:name w:val="Placeholder Text"/>
    <w:basedOn w:val="DefaultParagraphFont"/>
    <w:uiPriority w:val="99"/>
    <w:semiHidden/>
    <w:rsid w:val="00FA13D5"/>
    <w:rPr>
      <w:color w:val="808080"/>
    </w:rPr>
  </w:style>
  <w:style w:type="paragraph" w:styleId="Revision">
    <w:name w:val="Revision"/>
    <w:hidden/>
    <w:uiPriority w:val="99"/>
    <w:semiHidden/>
    <w:rsid w:val="00CC0B15"/>
  </w:style>
  <w:style w:type="paragraph" w:styleId="CommentSubject">
    <w:name w:val="annotation subject"/>
    <w:basedOn w:val="CommentText"/>
    <w:next w:val="CommentText"/>
    <w:link w:val="CommentSubjectChar"/>
    <w:uiPriority w:val="99"/>
    <w:semiHidden/>
    <w:unhideWhenUsed/>
    <w:rsid w:val="00272A75"/>
    <w:rPr>
      <w:b/>
      <w:bCs/>
    </w:rPr>
  </w:style>
  <w:style w:type="character" w:customStyle="1" w:styleId="CommentSubjectChar">
    <w:name w:val="Comment Subject Char"/>
    <w:basedOn w:val="CommentTextChar"/>
    <w:link w:val="CommentSubject"/>
    <w:uiPriority w:val="99"/>
    <w:semiHidden/>
    <w:rsid w:val="00272A75"/>
    <w:rPr>
      <w:b/>
      <w:bCs/>
      <w:sz w:val="20"/>
      <w:szCs w:val="20"/>
      <w:lang w:val="en-GB"/>
    </w:rPr>
  </w:style>
  <w:style w:type="character" w:styleId="Emphasis">
    <w:name w:val="Emphasis"/>
    <w:basedOn w:val="DefaultParagraphFont"/>
    <w:uiPriority w:val="20"/>
    <w:qFormat/>
    <w:rsid w:val="00850EFB"/>
    <w:rPr>
      <w:i/>
      <w:iCs/>
    </w:rPr>
  </w:style>
  <w:style w:type="paragraph" w:styleId="NormalWeb">
    <w:name w:val="Normal (Web)"/>
    <w:basedOn w:val="Normal"/>
    <w:uiPriority w:val="99"/>
    <w:unhideWhenUsed/>
    <w:rsid w:val="006645B8"/>
    <w:pPr>
      <w:spacing w:before="100" w:beforeAutospacing="1" w:after="100" w:afterAutospacing="1" w:line="240" w:lineRule="auto"/>
    </w:pPr>
    <w:rPr>
      <w:lang w:val="sl-SI"/>
    </w:rPr>
  </w:style>
  <w:style w:type="character" w:customStyle="1" w:styleId="sh">
    <w:name w:val="sh"/>
    <w:basedOn w:val="DefaultParagraphFont"/>
    <w:rsid w:val="00AE6801"/>
  </w:style>
  <w:style w:type="character" w:customStyle="1" w:styleId="s">
    <w:name w:val="s"/>
    <w:basedOn w:val="DefaultParagraphFont"/>
    <w:rsid w:val="00AE6801"/>
  </w:style>
  <w:style w:type="character" w:customStyle="1" w:styleId="p">
    <w:name w:val="p"/>
    <w:basedOn w:val="DefaultParagraphFont"/>
    <w:rsid w:val="00AE6801"/>
  </w:style>
  <w:style w:type="character" w:customStyle="1" w:styleId="n">
    <w:name w:val="n"/>
    <w:basedOn w:val="DefaultParagraphFont"/>
    <w:rsid w:val="00AE6801"/>
  </w:style>
  <w:style w:type="character" w:styleId="Strong">
    <w:name w:val="Strong"/>
    <w:basedOn w:val="DefaultParagraphFont"/>
    <w:uiPriority w:val="22"/>
    <w:qFormat/>
    <w:rsid w:val="00934135"/>
    <w:rPr>
      <w:b/>
      <w:bCs/>
    </w:rPr>
  </w:style>
  <w:style w:type="table" w:styleId="TableGrid">
    <w:name w:val="Table Grid"/>
    <w:basedOn w:val="TableNormal"/>
    <w:uiPriority w:val="39"/>
    <w:rsid w:val="00447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44759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
    <w:basedOn w:val="TableNormal"/>
    <w:pPr>
      <w:spacing w:after="0" w:line="240" w:lineRule="auto"/>
    </w:pPr>
    <w:tblPr>
      <w:tblStyleRowBandSize w:val="1"/>
      <w:tblStyleColBandSize w:val="1"/>
    </w:tblPr>
    <w:tblStylePr w:type="firstRow">
      <w:rPr>
        <w:b/>
      </w:rPr>
    </w:tblStylePr>
    <w:tblStylePr w:type="lastRow">
      <w:rPr>
        <w:b/>
      </w:rPr>
    </w:tblStylePr>
    <w:tblStylePr w:type="firstCol">
      <w:rPr>
        <w:b/>
      </w:rPr>
    </w:tblStylePr>
    <w:tblStylePr w:type="lastCol">
      <w:rPr>
        <w:b/>
      </w:rPr>
    </w:tblStylePr>
  </w:style>
  <w:style w:type="paragraph" w:styleId="Header">
    <w:name w:val="header"/>
    <w:basedOn w:val="Normal"/>
    <w:link w:val="HeaderChar"/>
    <w:uiPriority w:val="99"/>
    <w:unhideWhenUsed/>
    <w:rsid w:val="0099481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9481F"/>
  </w:style>
  <w:style w:type="paragraph" w:styleId="Footer">
    <w:name w:val="footer"/>
    <w:basedOn w:val="Normal"/>
    <w:link w:val="FooterChar"/>
    <w:uiPriority w:val="99"/>
    <w:unhideWhenUsed/>
    <w:rsid w:val="0099481F"/>
    <w:pPr>
      <w:tabs>
        <w:tab w:val="center" w:pos="4536"/>
        <w:tab w:val="right" w:pos="9072"/>
      </w:tabs>
      <w:spacing w:after="0" w:line="240" w:lineRule="auto"/>
    </w:pPr>
  </w:style>
  <w:style w:type="character" w:customStyle="1" w:styleId="FooterChar">
    <w:name w:val="Footer Char"/>
    <w:basedOn w:val="DefaultParagraphFont"/>
    <w:link w:val="Footer"/>
    <w:uiPriority w:val="99"/>
    <w:rsid w:val="0099481F"/>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pPr>
      <w:spacing w:after="0"/>
    </w:pPr>
    <w:tblPr>
      <w:tblStyleRowBandSize w:val="1"/>
      <w:tblStyleColBandSize w:val="1"/>
    </w:tblPr>
  </w:style>
  <w:style w:type="table" w:customStyle="1" w:styleId="a7">
    <w:basedOn w:val="TableNormal"/>
    <w:pPr>
      <w:spacing w:after="0"/>
    </w:pPr>
    <w:tblPr>
      <w:tblStyleRowBandSize w:val="1"/>
      <w:tblStyleColBandSize w:val="1"/>
    </w:tblPr>
  </w:style>
  <w:style w:type="table" w:customStyle="1" w:styleId="a8">
    <w:basedOn w:val="TableNormal"/>
    <w:pPr>
      <w:spacing w:after="0"/>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paragraph" w:styleId="TOC1">
    <w:name w:val="toc 1"/>
    <w:basedOn w:val="Normal"/>
    <w:next w:val="Normal"/>
    <w:autoRedefine/>
    <w:uiPriority w:val="39"/>
    <w:unhideWhenUsed/>
    <w:rsid w:val="006E6AF8"/>
    <w:pPr>
      <w:spacing w:after="100"/>
    </w:pPr>
  </w:style>
  <w:style w:type="paragraph" w:styleId="TOC2">
    <w:name w:val="toc 2"/>
    <w:basedOn w:val="Normal"/>
    <w:next w:val="Normal"/>
    <w:autoRedefine/>
    <w:uiPriority w:val="39"/>
    <w:unhideWhenUsed/>
    <w:rsid w:val="006E6AF8"/>
    <w:pPr>
      <w:spacing w:after="100"/>
      <w:ind w:left="220"/>
    </w:pPr>
  </w:style>
  <w:style w:type="paragraph" w:styleId="TOC3">
    <w:name w:val="toc 3"/>
    <w:basedOn w:val="Normal"/>
    <w:next w:val="Normal"/>
    <w:autoRedefine/>
    <w:uiPriority w:val="39"/>
    <w:unhideWhenUsed/>
    <w:rsid w:val="006E6AF8"/>
    <w:pPr>
      <w:spacing w:after="100"/>
      <w:ind w:left="440"/>
    </w:pPr>
  </w:style>
  <w:style w:type="paragraph" w:customStyle="1" w:styleId="font-claude-response-body">
    <w:name w:val="font-claude-response-body"/>
    <w:basedOn w:val="Normal"/>
    <w:rsid w:val="005F212C"/>
    <w:pPr>
      <w:spacing w:before="100" w:beforeAutospacing="1" w:after="100" w:afterAutospacing="1" w:line="240" w:lineRule="auto"/>
    </w:pPr>
    <w:rPr>
      <w:rFonts w:ascii="Times New Roman" w:eastAsia="Times New Roman" w:hAnsi="Times New Roman" w:cs="Times New Roman"/>
      <w:sz w:val="24"/>
      <w:szCs w:val="24"/>
      <w:lang w:val="sl-SI" w:eastAsia="sl-SI"/>
    </w:rPr>
  </w:style>
  <w:style w:type="paragraph" w:styleId="TOCHeading">
    <w:name w:val="TOC Heading"/>
    <w:basedOn w:val="Heading1"/>
    <w:next w:val="Normal"/>
    <w:uiPriority w:val="39"/>
    <w:unhideWhenUsed/>
    <w:qFormat/>
    <w:rsid w:val="004846DA"/>
    <w:pPr>
      <w:spacing w:before="240" w:after="0"/>
      <w:outlineLvl w:val="9"/>
    </w:pPr>
    <w:rPr>
      <w:rFonts w:asciiTheme="majorHAnsi" w:eastAsiaTheme="majorEastAsia" w:hAnsiTheme="majorHAnsi" w:cstheme="majorBidi"/>
      <w:b w:val="0"/>
      <w:bCs w:val="0"/>
      <w:color w:val="2F5496" w:themeColor="accent1" w:themeShade="BF"/>
      <w:sz w:val="32"/>
      <w:szCs w:val="32"/>
      <w:lang w:val="en-US"/>
    </w:rPr>
  </w:style>
  <w:style w:type="character" w:customStyle="1" w:styleId="Heading1Char">
    <w:name w:val="Heading 1 Char"/>
    <w:basedOn w:val="DefaultParagraphFont"/>
    <w:link w:val="Heading1"/>
    <w:uiPriority w:val="9"/>
    <w:rsid w:val="009D6CD6"/>
    <w:rPr>
      <w:b/>
      <w:bCs/>
      <w:sz w:val="48"/>
      <w:szCs w:val="48"/>
    </w:rPr>
  </w:style>
  <w:style w:type="character" w:customStyle="1" w:styleId="Heading2Char">
    <w:name w:val="Heading 2 Char"/>
    <w:basedOn w:val="DefaultParagraphFont"/>
    <w:link w:val="Heading2"/>
    <w:uiPriority w:val="9"/>
    <w:rsid w:val="005C654B"/>
    <w:rPr>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04171">
      <w:bodyDiv w:val="1"/>
      <w:marLeft w:val="0"/>
      <w:marRight w:val="0"/>
      <w:marTop w:val="0"/>
      <w:marBottom w:val="0"/>
      <w:divBdr>
        <w:top w:val="none" w:sz="0" w:space="0" w:color="auto"/>
        <w:left w:val="none" w:sz="0" w:space="0" w:color="auto"/>
        <w:bottom w:val="none" w:sz="0" w:space="0" w:color="auto"/>
        <w:right w:val="none" w:sz="0" w:space="0" w:color="auto"/>
      </w:divBdr>
      <w:divsChild>
        <w:div w:id="1054811035">
          <w:marLeft w:val="0"/>
          <w:marRight w:val="0"/>
          <w:marTop w:val="0"/>
          <w:marBottom w:val="0"/>
          <w:divBdr>
            <w:top w:val="none" w:sz="0" w:space="0" w:color="auto"/>
            <w:left w:val="none" w:sz="0" w:space="0" w:color="auto"/>
            <w:bottom w:val="none" w:sz="0" w:space="0" w:color="auto"/>
            <w:right w:val="none" w:sz="0" w:space="0" w:color="auto"/>
          </w:divBdr>
        </w:div>
        <w:div w:id="1434665282">
          <w:marLeft w:val="0"/>
          <w:marRight w:val="0"/>
          <w:marTop w:val="0"/>
          <w:marBottom w:val="0"/>
          <w:divBdr>
            <w:top w:val="none" w:sz="0" w:space="0" w:color="auto"/>
            <w:left w:val="none" w:sz="0" w:space="0" w:color="auto"/>
            <w:bottom w:val="none" w:sz="0" w:space="0" w:color="auto"/>
            <w:right w:val="none" w:sz="0" w:space="0" w:color="auto"/>
          </w:divBdr>
        </w:div>
        <w:div w:id="386924570">
          <w:marLeft w:val="0"/>
          <w:marRight w:val="0"/>
          <w:marTop w:val="0"/>
          <w:marBottom w:val="0"/>
          <w:divBdr>
            <w:top w:val="none" w:sz="0" w:space="0" w:color="auto"/>
            <w:left w:val="none" w:sz="0" w:space="0" w:color="auto"/>
            <w:bottom w:val="none" w:sz="0" w:space="0" w:color="auto"/>
            <w:right w:val="none" w:sz="0" w:space="0" w:color="auto"/>
          </w:divBdr>
          <w:divsChild>
            <w:div w:id="727457096">
              <w:marLeft w:val="0"/>
              <w:marRight w:val="0"/>
              <w:marTop w:val="0"/>
              <w:marBottom w:val="0"/>
              <w:divBdr>
                <w:top w:val="none" w:sz="0" w:space="0" w:color="auto"/>
                <w:left w:val="none" w:sz="0" w:space="0" w:color="auto"/>
                <w:bottom w:val="none" w:sz="0" w:space="0" w:color="auto"/>
                <w:right w:val="none" w:sz="0" w:space="0" w:color="auto"/>
              </w:divBdr>
            </w:div>
            <w:div w:id="1475755300">
              <w:marLeft w:val="0"/>
              <w:marRight w:val="0"/>
              <w:marTop w:val="0"/>
              <w:marBottom w:val="0"/>
              <w:divBdr>
                <w:top w:val="none" w:sz="0" w:space="0" w:color="auto"/>
                <w:left w:val="none" w:sz="0" w:space="0" w:color="auto"/>
                <w:bottom w:val="none" w:sz="0" w:space="0" w:color="auto"/>
                <w:right w:val="none" w:sz="0" w:space="0" w:color="auto"/>
              </w:divBdr>
            </w:div>
          </w:divsChild>
        </w:div>
        <w:div w:id="1969628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343461">
          <w:marLeft w:val="0"/>
          <w:marRight w:val="0"/>
          <w:marTop w:val="0"/>
          <w:marBottom w:val="0"/>
          <w:divBdr>
            <w:top w:val="none" w:sz="0" w:space="0" w:color="auto"/>
            <w:left w:val="none" w:sz="0" w:space="0" w:color="auto"/>
            <w:bottom w:val="none" w:sz="0" w:space="0" w:color="auto"/>
            <w:right w:val="none" w:sz="0" w:space="0" w:color="auto"/>
          </w:divBdr>
          <w:divsChild>
            <w:div w:id="1858536837">
              <w:marLeft w:val="0"/>
              <w:marRight w:val="0"/>
              <w:marTop w:val="0"/>
              <w:marBottom w:val="0"/>
              <w:divBdr>
                <w:top w:val="none" w:sz="0" w:space="0" w:color="auto"/>
                <w:left w:val="none" w:sz="0" w:space="0" w:color="auto"/>
                <w:bottom w:val="none" w:sz="0" w:space="0" w:color="auto"/>
                <w:right w:val="none" w:sz="0" w:space="0" w:color="auto"/>
              </w:divBdr>
            </w:div>
          </w:divsChild>
        </w:div>
        <w:div w:id="753546638">
          <w:marLeft w:val="0"/>
          <w:marRight w:val="0"/>
          <w:marTop w:val="0"/>
          <w:marBottom w:val="0"/>
          <w:divBdr>
            <w:top w:val="none" w:sz="0" w:space="0" w:color="auto"/>
            <w:left w:val="none" w:sz="0" w:space="0" w:color="auto"/>
            <w:bottom w:val="none" w:sz="0" w:space="0" w:color="auto"/>
            <w:right w:val="none" w:sz="0" w:space="0" w:color="auto"/>
          </w:divBdr>
          <w:divsChild>
            <w:div w:id="1483153498">
              <w:marLeft w:val="0"/>
              <w:marRight w:val="0"/>
              <w:marTop w:val="0"/>
              <w:marBottom w:val="0"/>
              <w:divBdr>
                <w:top w:val="none" w:sz="0" w:space="0" w:color="auto"/>
                <w:left w:val="none" w:sz="0" w:space="0" w:color="auto"/>
                <w:bottom w:val="none" w:sz="0" w:space="0" w:color="auto"/>
                <w:right w:val="none" w:sz="0" w:space="0" w:color="auto"/>
              </w:divBdr>
            </w:div>
            <w:div w:id="53905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5521">
      <w:bodyDiv w:val="1"/>
      <w:marLeft w:val="0"/>
      <w:marRight w:val="0"/>
      <w:marTop w:val="0"/>
      <w:marBottom w:val="0"/>
      <w:divBdr>
        <w:top w:val="none" w:sz="0" w:space="0" w:color="auto"/>
        <w:left w:val="none" w:sz="0" w:space="0" w:color="auto"/>
        <w:bottom w:val="none" w:sz="0" w:space="0" w:color="auto"/>
        <w:right w:val="none" w:sz="0" w:space="0" w:color="auto"/>
      </w:divBdr>
      <w:divsChild>
        <w:div w:id="1422599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5114375">
          <w:marLeft w:val="0"/>
          <w:marRight w:val="0"/>
          <w:marTop w:val="0"/>
          <w:marBottom w:val="0"/>
          <w:divBdr>
            <w:top w:val="none" w:sz="0" w:space="0" w:color="auto"/>
            <w:left w:val="none" w:sz="0" w:space="0" w:color="auto"/>
            <w:bottom w:val="none" w:sz="0" w:space="0" w:color="auto"/>
            <w:right w:val="none" w:sz="0" w:space="0" w:color="auto"/>
          </w:divBdr>
        </w:div>
        <w:div w:id="848448976">
          <w:blockQuote w:val="1"/>
          <w:marLeft w:val="720"/>
          <w:marRight w:val="720"/>
          <w:marTop w:val="100"/>
          <w:marBottom w:val="100"/>
          <w:divBdr>
            <w:top w:val="none" w:sz="0" w:space="0" w:color="auto"/>
            <w:left w:val="none" w:sz="0" w:space="0" w:color="auto"/>
            <w:bottom w:val="none" w:sz="0" w:space="0" w:color="auto"/>
            <w:right w:val="none" w:sz="0" w:space="0" w:color="auto"/>
          </w:divBdr>
        </w:div>
        <w:div w:id="350306096">
          <w:marLeft w:val="0"/>
          <w:marRight w:val="0"/>
          <w:marTop w:val="0"/>
          <w:marBottom w:val="0"/>
          <w:divBdr>
            <w:top w:val="none" w:sz="0" w:space="0" w:color="auto"/>
            <w:left w:val="none" w:sz="0" w:space="0" w:color="auto"/>
            <w:bottom w:val="none" w:sz="0" w:space="0" w:color="auto"/>
            <w:right w:val="none" w:sz="0" w:space="0" w:color="auto"/>
          </w:divBdr>
          <w:divsChild>
            <w:div w:id="997459268">
              <w:marLeft w:val="0"/>
              <w:marRight w:val="0"/>
              <w:marTop w:val="0"/>
              <w:marBottom w:val="0"/>
              <w:divBdr>
                <w:top w:val="none" w:sz="0" w:space="0" w:color="auto"/>
                <w:left w:val="none" w:sz="0" w:space="0" w:color="auto"/>
                <w:bottom w:val="none" w:sz="0" w:space="0" w:color="auto"/>
                <w:right w:val="none" w:sz="0" w:space="0" w:color="auto"/>
              </w:divBdr>
            </w:div>
          </w:divsChild>
        </w:div>
        <w:div w:id="2055617427">
          <w:marLeft w:val="0"/>
          <w:marRight w:val="0"/>
          <w:marTop w:val="0"/>
          <w:marBottom w:val="0"/>
          <w:divBdr>
            <w:top w:val="none" w:sz="0" w:space="0" w:color="auto"/>
            <w:left w:val="none" w:sz="0" w:space="0" w:color="auto"/>
            <w:bottom w:val="none" w:sz="0" w:space="0" w:color="auto"/>
            <w:right w:val="none" w:sz="0" w:space="0" w:color="auto"/>
          </w:divBdr>
          <w:divsChild>
            <w:div w:id="974871311">
              <w:marLeft w:val="0"/>
              <w:marRight w:val="0"/>
              <w:marTop w:val="0"/>
              <w:marBottom w:val="0"/>
              <w:divBdr>
                <w:top w:val="none" w:sz="0" w:space="0" w:color="auto"/>
                <w:left w:val="none" w:sz="0" w:space="0" w:color="auto"/>
                <w:bottom w:val="none" w:sz="0" w:space="0" w:color="auto"/>
                <w:right w:val="none" w:sz="0" w:space="0" w:color="auto"/>
              </w:divBdr>
            </w:div>
          </w:divsChild>
        </w:div>
        <w:div w:id="1773819795">
          <w:marLeft w:val="0"/>
          <w:marRight w:val="0"/>
          <w:marTop w:val="0"/>
          <w:marBottom w:val="0"/>
          <w:divBdr>
            <w:top w:val="none" w:sz="0" w:space="0" w:color="auto"/>
            <w:left w:val="none" w:sz="0" w:space="0" w:color="auto"/>
            <w:bottom w:val="none" w:sz="0" w:space="0" w:color="auto"/>
            <w:right w:val="none" w:sz="0" w:space="0" w:color="auto"/>
          </w:divBdr>
          <w:divsChild>
            <w:div w:id="1975016033">
              <w:marLeft w:val="0"/>
              <w:marRight w:val="0"/>
              <w:marTop w:val="0"/>
              <w:marBottom w:val="0"/>
              <w:divBdr>
                <w:top w:val="none" w:sz="0" w:space="0" w:color="auto"/>
                <w:left w:val="none" w:sz="0" w:space="0" w:color="auto"/>
                <w:bottom w:val="none" w:sz="0" w:space="0" w:color="auto"/>
                <w:right w:val="none" w:sz="0" w:space="0" w:color="auto"/>
              </w:divBdr>
            </w:div>
          </w:divsChild>
        </w:div>
        <w:div w:id="1804881590">
          <w:marLeft w:val="0"/>
          <w:marRight w:val="0"/>
          <w:marTop w:val="0"/>
          <w:marBottom w:val="0"/>
          <w:divBdr>
            <w:top w:val="none" w:sz="0" w:space="0" w:color="auto"/>
            <w:left w:val="none" w:sz="0" w:space="0" w:color="auto"/>
            <w:bottom w:val="none" w:sz="0" w:space="0" w:color="auto"/>
            <w:right w:val="none" w:sz="0" w:space="0" w:color="auto"/>
          </w:divBdr>
          <w:divsChild>
            <w:div w:id="1380280323">
              <w:marLeft w:val="0"/>
              <w:marRight w:val="0"/>
              <w:marTop w:val="0"/>
              <w:marBottom w:val="0"/>
              <w:divBdr>
                <w:top w:val="none" w:sz="0" w:space="0" w:color="auto"/>
                <w:left w:val="none" w:sz="0" w:space="0" w:color="auto"/>
                <w:bottom w:val="none" w:sz="0" w:space="0" w:color="auto"/>
                <w:right w:val="none" w:sz="0" w:space="0" w:color="auto"/>
              </w:divBdr>
            </w:div>
          </w:divsChild>
        </w:div>
        <w:div w:id="1900552077">
          <w:marLeft w:val="0"/>
          <w:marRight w:val="0"/>
          <w:marTop w:val="0"/>
          <w:marBottom w:val="0"/>
          <w:divBdr>
            <w:top w:val="none" w:sz="0" w:space="0" w:color="auto"/>
            <w:left w:val="none" w:sz="0" w:space="0" w:color="auto"/>
            <w:bottom w:val="none" w:sz="0" w:space="0" w:color="auto"/>
            <w:right w:val="none" w:sz="0" w:space="0" w:color="auto"/>
          </w:divBdr>
          <w:divsChild>
            <w:div w:id="990328425">
              <w:marLeft w:val="0"/>
              <w:marRight w:val="0"/>
              <w:marTop w:val="0"/>
              <w:marBottom w:val="0"/>
              <w:divBdr>
                <w:top w:val="none" w:sz="0" w:space="0" w:color="auto"/>
                <w:left w:val="none" w:sz="0" w:space="0" w:color="auto"/>
                <w:bottom w:val="none" w:sz="0" w:space="0" w:color="auto"/>
                <w:right w:val="none" w:sz="0" w:space="0" w:color="auto"/>
              </w:divBdr>
            </w:div>
          </w:divsChild>
        </w:div>
        <w:div w:id="1072310495">
          <w:marLeft w:val="0"/>
          <w:marRight w:val="0"/>
          <w:marTop w:val="0"/>
          <w:marBottom w:val="0"/>
          <w:divBdr>
            <w:top w:val="none" w:sz="0" w:space="0" w:color="auto"/>
            <w:left w:val="none" w:sz="0" w:space="0" w:color="auto"/>
            <w:bottom w:val="none" w:sz="0" w:space="0" w:color="auto"/>
            <w:right w:val="none" w:sz="0" w:space="0" w:color="auto"/>
          </w:divBdr>
          <w:divsChild>
            <w:div w:id="198731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11172">
      <w:bodyDiv w:val="1"/>
      <w:marLeft w:val="0"/>
      <w:marRight w:val="0"/>
      <w:marTop w:val="0"/>
      <w:marBottom w:val="0"/>
      <w:divBdr>
        <w:top w:val="none" w:sz="0" w:space="0" w:color="auto"/>
        <w:left w:val="none" w:sz="0" w:space="0" w:color="auto"/>
        <w:bottom w:val="none" w:sz="0" w:space="0" w:color="auto"/>
        <w:right w:val="none" w:sz="0" w:space="0" w:color="auto"/>
      </w:divBdr>
    </w:div>
    <w:div w:id="551961826">
      <w:bodyDiv w:val="1"/>
      <w:marLeft w:val="0"/>
      <w:marRight w:val="0"/>
      <w:marTop w:val="0"/>
      <w:marBottom w:val="0"/>
      <w:divBdr>
        <w:top w:val="none" w:sz="0" w:space="0" w:color="auto"/>
        <w:left w:val="none" w:sz="0" w:space="0" w:color="auto"/>
        <w:bottom w:val="none" w:sz="0" w:space="0" w:color="auto"/>
        <w:right w:val="none" w:sz="0" w:space="0" w:color="auto"/>
      </w:divBdr>
    </w:div>
    <w:div w:id="618339837">
      <w:bodyDiv w:val="1"/>
      <w:marLeft w:val="0"/>
      <w:marRight w:val="0"/>
      <w:marTop w:val="0"/>
      <w:marBottom w:val="0"/>
      <w:divBdr>
        <w:top w:val="none" w:sz="0" w:space="0" w:color="auto"/>
        <w:left w:val="none" w:sz="0" w:space="0" w:color="auto"/>
        <w:bottom w:val="none" w:sz="0" w:space="0" w:color="auto"/>
        <w:right w:val="none" w:sz="0" w:space="0" w:color="auto"/>
      </w:divBdr>
      <w:divsChild>
        <w:div w:id="1036006615">
          <w:marLeft w:val="0"/>
          <w:marRight w:val="0"/>
          <w:marTop w:val="0"/>
          <w:marBottom w:val="0"/>
          <w:divBdr>
            <w:top w:val="none" w:sz="0" w:space="0" w:color="auto"/>
            <w:left w:val="none" w:sz="0" w:space="0" w:color="auto"/>
            <w:bottom w:val="none" w:sz="0" w:space="0" w:color="auto"/>
            <w:right w:val="none" w:sz="0" w:space="0" w:color="auto"/>
          </w:divBdr>
          <w:divsChild>
            <w:div w:id="393745307">
              <w:marLeft w:val="0"/>
              <w:marRight w:val="0"/>
              <w:marTop w:val="0"/>
              <w:marBottom w:val="0"/>
              <w:divBdr>
                <w:top w:val="none" w:sz="0" w:space="0" w:color="auto"/>
                <w:left w:val="none" w:sz="0" w:space="0" w:color="auto"/>
                <w:bottom w:val="none" w:sz="0" w:space="0" w:color="auto"/>
                <w:right w:val="none" w:sz="0" w:space="0" w:color="auto"/>
              </w:divBdr>
            </w:div>
          </w:divsChild>
        </w:div>
        <w:div w:id="1826241927">
          <w:marLeft w:val="0"/>
          <w:marRight w:val="0"/>
          <w:marTop w:val="0"/>
          <w:marBottom w:val="0"/>
          <w:divBdr>
            <w:top w:val="none" w:sz="0" w:space="0" w:color="auto"/>
            <w:left w:val="none" w:sz="0" w:space="0" w:color="auto"/>
            <w:bottom w:val="none" w:sz="0" w:space="0" w:color="auto"/>
            <w:right w:val="none" w:sz="0" w:space="0" w:color="auto"/>
          </w:divBdr>
        </w:div>
        <w:div w:id="20562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8442">
          <w:marLeft w:val="0"/>
          <w:marRight w:val="0"/>
          <w:marTop w:val="0"/>
          <w:marBottom w:val="0"/>
          <w:divBdr>
            <w:top w:val="none" w:sz="0" w:space="0" w:color="auto"/>
            <w:left w:val="none" w:sz="0" w:space="0" w:color="auto"/>
            <w:bottom w:val="none" w:sz="0" w:space="0" w:color="auto"/>
            <w:right w:val="none" w:sz="0" w:space="0" w:color="auto"/>
          </w:divBdr>
          <w:divsChild>
            <w:div w:id="109127382">
              <w:marLeft w:val="0"/>
              <w:marRight w:val="0"/>
              <w:marTop w:val="0"/>
              <w:marBottom w:val="0"/>
              <w:divBdr>
                <w:top w:val="none" w:sz="0" w:space="0" w:color="auto"/>
                <w:left w:val="none" w:sz="0" w:space="0" w:color="auto"/>
                <w:bottom w:val="none" w:sz="0" w:space="0" w:color="auto"/>
                <w:right w:val="none" w:sz="0" w:space="0" w:color="auto"/>
              </w:divBdr>
            </w:div>
          </w:divsChild>
        </w:div>
        <w:div w:id="1215042577">
          <w:marLeft w:val="0"/>
          <w:marRight w:val="0"/>
          <w:marTop w:val="0"/>
          <w:marBottom w:val="0"/>
          <w:divBdr>
            <w:top w:val="none" w:sz="0" w:space="0" w:color="auto"/>
            <w:left w:val="none" w:sz="0" w:space="0" w:color="auto"/>
            <w:bottom w:val="none" w:sz="0" w:space="0" w:color="auto"/>
            <w:right w:val="none" w:sz="0" w:space="0" w:color="auto"/>
          </w:divBdr>
          <w:divsChild>
            <w:div w:id="1825051785">
              <w:marLeft w:val="0"/>
              <w:marRight w:val="0"/>
              <w:marTop w:val="0"/>
              <w:marBottom w:val="0"/>
              <w:divBdr>
                <w:top w:val="none" w:sz="0" w:space="0" w:color="auto"/>
                <w:left w:val="none" w:sz="0" w:space="0" w:color="auto"/>
                <w:bottom w:val="none" w:sz="0" w:space="0" w:color="auto"/>
                <w:right w:val="none" w:sz="0" w:space="0" w:color="auto"/>
              </w:divBdr>
            </w:div>
          </w:divsChild>
        </w:div>
        <w:div w:id="1049647498">
          <w:marLeft w:val="0"/>
          <w:marRight w:val="0"/>
          <w:marTop w:val="0"/>
          <w:marBottom w:val="0"/>
          <w:divBdr>
            <w:top w:val="none" w:sz="0" w:space="0" w:color="auto"/>
            <w:left w:val="none" w:sz="0" w:space="0" w:color="auto"/>
            <w:bottom w:val="none" w:sz="0" w:space="0" w:color="auto"/>
            <w:right w:val="none" w:sz="0" w:space="0" w:color="auto"/>
          </w:divBdr>
          <w:divsChild>
            <w:div w:id="736630056">
              <w:marLeft w:val="0"/>
              <w:marRight w:val="0"/>
              <w:marTop w:val="0"/>
              <w:marBottom w:val="0"/>
              <w:divBdr>
                <w:top w:val="none" w:sz="0" w:space="0" w:color="auto"/>
                <w:left w:val="none" w:sz="0" w:space="0" w:color="auto"/>
                <w:bottom w:val="none" w:sz="0" w:space="0" w:color="auto"/>
                <w:right w:val="none" w:sz="0" w:space="0" w:color="auto"/>
              </w:divBdr>
            </w:div>
          </w:divsChild>
        </w:div>
        <w:div w:id="1152719745">
          <w:marLeft w:val="0"/>
          <w:marRight w:val="0"/>
          <w:marTop w:val="0"/>
          <w:marBottom w:val="0"/>
          <w:divBdr>
            <w:top w:val="none" w:sz="0" w:space="0" w:color="auto"/>
            <w:left w:val="none" w:sz="0" w:space="0" w:color="auto"/>
            <w:bottom w:val="none" w:sz="0" w:space="0" w:color="auto"/>
            <w:right w:val="none" w:sz="0" w:space="0" w:color="auto"/>
          </w:divBdr>
          <w:divsChild>
            <w:div w:id="712967787">
              <w:marLeft w:val="0"/>
              <w:marRight w:val="0"/>
              <w:marTop w:val="0"/>
              <w:marBottom w:val="0"/>
              <w:divBdr>
                <w:top w:val="none" w:sz="0" w:space="0" w:color="auto"/>
                <w:left w:val="none" w:sz="0" w:space="0" w:color="auto"/>
                <w:bottom w:val="none" w:sz="0" w:space="0" w:color="auto"/>
                <w:right w:val="none" w:sz="0" w:space="0" w:color="auto"/>
              </w:divBdr>
            </w:div>
          </w:divsChild>
        </w:div>
        <w:div w:id="1705209257">
          <w:marLeft w:val="0"/>
          <w:marRight w:val="0"/>
          <w:marTop w:val="0"/>
          <w:marBottom w:val="0"/>
          <w:divBdr>
            <w:top w:val="none" w:sz="0" w:space="0" w:color="auto"/>
            <w:left w:val="none" w:sz="0" w:space="0" w:color="auto"/>
            <w:bottom w:val="none" w:sz="0" w:space="0" w:color="auto"/>
            <w:right w:val="none" w:sz="0" w:space="0" w:color="auto"/>
          </w:divBdr>
          <w:divsChild>
            <w:div w:id="585042107">
              <w:marLeft w:val="0"/>
              <w:marRight w:val="0"/>
              <w:marTop w:val="0"/>
              <w:marBottom w:val="0"/>
              <w:divBdr>
                <w:top w:val="none" w:sz="0" w:space="0" w:color="auto"/>
                <w:left w:val="none" w:sz="0" w:space="0" w:color="auto"/>
                <w:bottom w:val="none" w:sz="0" w:space="0" w:color="auto"/>
                <w:right w:val="none" w:sz="0" w:space="0" w:color="auto"/>
              </w:divBdr>
            </w:div>
          </w:divsChild>
        </w:div>
        <w:div w:id="1398093472">
          <w:marLeft w:val="0"/>
          <w:marRight w:val="0"/>
          <w:marTop w:val="0"/>
          <w:marBottom w:val="0"/>
          <w:divBdr>
            <w:top w:val="none" w:sz="0" w:space="0" w:color="auto"/>
            <w:left w:val="none" w:sz="0" w:space="0" w:color="auto"/>
            <w:bottom w:val="none" w:sz="0" w:space="0" w:color="auto"/>
            <w:right w:val="none" w:sz="0" w:space="0" w:color="auto"/>
          </w:divBdr>
          <w:divsChild>
            <w:div w:id="684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63663">
      <w:bodyDiv w:val="1"/>
      <w:marLeft w:val="0"/>
      <w:marRight w:val="0"/>
      <w:marTop w:val="0"/>
      <w:marBottom w:val="0"/>
      <w:divBdr>
        <w:top w:val="none" w:sz="0" w:space="0" w:color="auto"/>
        <w:left w:val="none" w:sz="0" w:space="0" w:color="auto"/>
        <w:bottom w:val="none" w:sz="0" w:space="0" w:color="auto"/>
        <w:right w:val="none" w:sz="0" w:space="0" w:color="auto"/>
      </w:divBdr>
      <w:divsChild>
        <w:div w:id="1122840163">
          <w:marLeft w:val="0"/>
          <w:marRight w:val="0"/>
          <w:marTop w:val="0"/>
          <w:marBottom w:val="0"/>
          <w:divBdr>
            <w:top w:val="none" w:sz="0" w:space="0" w:color="auto"/>
            <w:left w:val="none" w:sz="0" w:space="0" w:color="auto"/>
            <w:bottom w:val="none" w:sz="0" w:space="0" w:color="auto"/>
            <w:right w:val="none" w:sz="0" w:space="0" w:color="auto"/>
          </w:divBdr>
          <w:divsChild>
            <w:div w:id="156332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4203">
      <w:bodyDiv w:val="1"/>
      <w:marLeft w:val="0"/>
      <w:marRight w:val="0"/>
      <w:marTop w:val="0"/>
      <w:marBottom w:val="0"/>
      <w:divBdr>
        <w:top w:val="none" w:sz="0" w:space="0" w:color="auto"/>
        <w:left w:val="none" w:sz="0" w:space="0" w:color="auto"/>
        <w:bottom w:val="none" w:sz="0" w:space="0" w:color="auto"/>
        <w:right w:val="none" w:sz="0" w:space="0" w:color="auto"/>
      </w:divBdr>
    </w:div>
    <w:div w:id="794056751">
      <w:bodyDiv w:val="1"/>
      <w:marLeft w:val="0"/>
      <w:marRight w:val="0"/>
      <w:marTop w:val="0"/>
      <w:marBottom w:val="0"/>
      <w:divBdr>
        <w:top w:val="none" w:sz="0" w:space="0" w:color="auto"/>
        <w:left w:val="none" w:sz="0" w:space="0" w:color="auto"/>
        <w:bottom w:val="none" w:sz="0" w:space="0" w:color="auto"/>
        <w:right w:val="none" w:sz="0" w:space="0" w:color="auto"/>
      </w:divBdr>
      <w:divsChild>
        <w:div w:id="301690224">
          <w:marLeft w:val="0"/>
          <w:marRight w:val="0"/>
          <w:marTop w:val="0"/>
          <w:marBottom w:val="0"/>
          <w:divBdr>
            <w:top w:val="none" w:sz="0" w:space="0" w:color="auto"/>
            <w:left w:val="none" w:sz="0" w:space="0" w:color="auto"/>
            <w:bottom w:val="none" w:sz="0" w:space="0" w:color="auto"/>
            <w:right w:val="none" w:sz="0" w:space="0" w:color="auto"/>
          </w:divBdr>
          <w:divsChild>
            <w:div w:id="877545371">
              <w:marLeft w:val="0"/>
              <w:marRight w:val="0"/>
              <w:marTop w:val="0"/>
              <w:marBottom w:val="0"/>
              <w:divBdr>
                <w:top w:val="none" w:sz="0" w:space="0" w:color="auto"/>
                <w:left w:val="none" w:sz="0" w:space="0" w:color="auto"/>
                <w:bottom w:val="none" w:sz="0" w:space="0" w:color="auto"/>
                <w:right w:val="none" w:sz="0" w:space="0" w:color="auto"/>
              </w:divBdr>
            </w:div>
          </w:divsChild>
        </w:div>
        <w:div w:id="1063259139">
          <w:marLeft w:val="0"/>
          <w:marRight w:val="0"/>
          <w:marTop w:val="0"/>
          <w:marBottom w:val="0"/>
          <w:divBdr>
            <w:top w:val="none" w:sz="0" w:space="0" w:color="auto"/>
            <w:left w:val="none" w:sz="0" w:space="0" w:color="auto"/>
            <w:bottom w:val="none" w:sz="0" w:space="0" w:color="auto"/>
            <w:right w:val="none" w:sz="0" w:space="0" w:color="auto"/>
          </w:divBdr>
          <w:divsChild>
            <w:div w:id="2017146035">
              <w:marLeft w:val="0"/>
              <w:marRight w:val="0"/>
              <w:marTop w:val="0"/>
              <w:marBottom w:val="0"/>
              <w:divBdr>
                <w:top w:val="none" w:sz="0" w:space="0" w:color="auto"/>
                <w:left w:val="none" w:sz="0" w:space="0" w:color="auto"/>
                <w:bottom w:val="none" w:sz="0" w:space="0" w:color="auto"/>
                <w:right w:val="none" w:sz="0" w:space="0" w:color="auto"/>
              </w:divBdr>
            </w:div>
          </w:divsChild>
        </w:div>
        <w:div w:id="684328902">
          <w:marLeft w:val="0"/>
          <w:marRight w:val="0"/>
          <w:marTop w:val="0"/>
          <w:marBottom w:val="0"/>
          <w:divBdr>
            <w:top w:val="none" w:sz="0" w:space="0" w:color="auto"/>
            <w:left w:val="none" w:sz="0" w:space="0" w:color="auto"/>
            <w:bottom w:val="none" w:sz="0" w:space="0" w:color="auto"/>
            <w:right w:val="none" w:sz="0" w:space="0" w:color="auto"/>
          </w:divBdr>
          <w:divsChild>
            <w:div w:id="161339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09502">
      <w:bodyDiv w:val="1"/>
      <w:marLeft w:val="0"/>
      <w:marRight w:val="0"/>
      <w:marTop w:val="0"/>
      <w:marBottom w:val="0"/>
      <w:divBdr>
        <w:top w:val="none" w:sz="0" w:space="0" w:color="auto"/>
        <w:left w:val="none" w:sz="0" w:space="0" w:color="auto"/>
        <w:bottom w:val="none" w:sz="0" w:space="0" w:color="auto"/>
        <w:right w:val="none" w:sz="0" w:space="0" w:color="auto"/>
      </w:divBdr>
    </w:div>
    <w:div w:id="895626826">
      <w:bodyDiv w:val="1"/>
      <w:marLeft w:val="0"/>
      <w:marRight w:val="0"/>
      <w:marTop w:val="0"/>
      <w:marBottom w:val="0"/>
      <w:divBdr>
        <w:top w:val="none" w:sz="0" w:space="0" w:color="auto"/>
        <w:left w:val="none" w:sz="0" w:space="0" w:color="auto"/>
        <w:bottom w:val="none" w:sz="0" w:space="0" w:color="auto"/>
        <w:right w:val="none" w:sz="0" w:space="0" w:color="auto"/>
      </w:divBdr>
      <w:divsChild>
        <w:div w:id="2122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3709261">
          <w:marLeft w:val="0"/>
          <w:marRight w:val="0"/>
          <w:marTop w:val="0"/>
          <w:marBottom w:val="0"/>
          <w:divBdr>
            <w:top w:val="none" w:sz="0" w:space="0" w:color="auto"/>
            <w:left w:val="none" w:sz="0" w:space="0" w:color="auto"/>
            <w:bottom w:val="none" w:sz="0" w:space="0" w:color="auto"/>
            <w:right w:val="none" w:sz="0" w:space="0" w:color="auto"/>
          </w:divBdr>
        </w:div>
        <w:div w:id="709959213">
          <w:blockQuote w:val="1"/>
          <w:marLeft w:val="720"/>
          <w:marRight w:val="720"/>
          <w:marTop w:val="100"/>
          <w:marBottom w:val="100"/>
          <w:divBdr>
            <w:top w:val="none" w:sz="0" w:space="0" w:color="auto"/>
            <w:left w:val="none" w:sz="0" w:space="0" w:color="auto"/>
            <w:bottom w:val="none" w:sz="0" w:space="0" w:color="auto"/>
            <w:right w:val="none" w:sz="0" w:space="0" w:color="auto"/>
          </w:divBdr>
        </w:div>
        <w:div w:id="893544157">
          <w:marLeft w:val="0"/>
          <w:marRight w:val="0"/>
          <w:marTop w:val="0"/>
          <w:marBottom w:val="0"/>
          <w:divBdr>
            <w:top w:val="none" w:sz="0" w:space="0" w:color="auto"/>
            <w:left w:val="none" w:sz="0" w:space="0" w:color="auto"/>
            <w:bottom w:val="none" w:sz="0" w:space="0" w:color="auto"/>
            <w:right w:val="none" w:sz="0" w:space="0" w:color="auto"/>
          </w:divBdr>
          <w:divsChild>
            <w:div w:id="854538649">
              <w:marLeft w:val="0"/>
              <w:marRight w:val="0"/>
              <w:marTop w:val="0"/>
              <w:marBottom w:val="0"/>
              <w:divBdr>
                <w:top w:val="none" w:sz="0" w:space="0" w:color="auto"/>
                <w:left w:val="none" w:sz="0" w:space="0" w:color="auto"/>
                <w:bottom w:val="none" w:sz="0" w:space="0" w:color="auto"/>
                <w:right w:val="none" w:sz="0" w:space="0" w:color="auto"/>
              </w:divBdr>
            </w:div>
          </w:divsChild>
        </w:div>
        <w:div w:id="613944115">
          <w:marLeft w:val="0"/>
          <w:marRight w:val="0"/>
          <w:marTop w:val="0"/>
          <w:marBottom w:val="0"/>
          <w:divBdr>
            <w:top w:val="none" w:sz="0" w:space="0" w:color="auto"/>
            <w:left w:val="none" w:sz="0" w:space="0" w:color="auto"/>
            <w:bottom w:val="none" w:sz="0" w:space="0" w:color="auto"/>
            <w:right w:val="none" w:sz="0" w:space="0" w:color="auto"/>
          </w:divBdr>
          <w:divsChild>
            <w:div w:id="1373460470">
              <w:marLeft w:val="0"/>
              <w:marRight w:val="0"/>
              <w:marTop w:val="0"/>
              <w:marBottom w:val="0"/>
              <w:divBdr>
                <w:top w:val="none" w:sz="0" w:space="0" w:color="auto"/>
                <w:left w:val="none" w:sz="0" w:space="0" w:color="auto"/>
                <w:bottom w:val="none" w:sz="0" w:space="0" w:color="auto"/>
                <w:right w:val="none" w:sz="0" w:space="0" w:color="auto"/>
              </w:divBdr>
            </w:div>
          </w:divsChild>
        </w:div>
        <w:div w:id="131220184">
          <w:marLeft w:val="0"/>
          <w:marRight w:val="0"/>
          <w:marTop w:val="0"/>
          <w:marBottom w:val="0"/>
          <w:divBdr>
            <w:top w:val="none" w:sz="0" w:space="0" w:color="auto"/>
            <w:left w:val="none" w:sz="0" w:space="0" w:color="auto"/>
            <w:bottom w:val="none" w:sz="0" w:space="0" w:color="auto"/>
            <w:right w:val="none" w:sz="0" w:space="0" w:color="auto"/>
          </w:divBdr>
          <w:divsChild>
            <w:div w:id="760566016">
              <w:marLeft w:val="0"/>
              <w:marRight w:val="0"/>
              <w:marTop w:val="0"/>
              <w:marBottom w:val="0"/>
              <w:divBdr>
                <w:top w:val="none" w:sz="0" w:space="0" w:color="auto"/>
                <w:left w:val="none" w:sz="0" w:space="0" w:color="auto"/>
                <w:bottom w:val="none" w:sz="0" w:space="0" w:color="auto"/>
                <w:right w:val="none" w:sz="0" w:space="0" w:color="auto"/>
              </w:divBdr>
            </w:div>
          </w:divsChild>
        </w:div>
        <w:div w:id="1272980458">
          <w:marLeft w:val="0"/>
          <w:marRight w:val="0"/>
          <w:marTop w:val="0"/>
          <w:marBottom w:val="0"/>
          <w:divBdr>
            <w:top w:val="none" w:sz="0" w:space="0" w:color="auto"/>
            <w:left w:val="none" w:sz="0" w:space="0" w:color="auto"/>
            <w:bottom w:val="none" w:sz="0" w:space="0" w:color="auto"/>
            <w:right w:val="none" w:sz="0" w:space="0" w:color="auto"/>
          </w:divBdr>
          <w:divsChild>
            <w:div w:id="2053381688">
              <w:marLeft w:val="0"/>
              <w:marRight w:val="0"/>
              <w:marTop w:val="0"/>
              <w:marBottom w:val="0"/>
              <w:divBdr>
                <w:top w:val="none" w:sz="0" w:space="0" w:color="auto"/>
                <w:left w:val="none" w:sz="0" w:space="0" w:color="auto"/>
                <w:bottom w:val="none" w:sz="0" w:space="0" w:color="auto"/>
                <w:right w:val="none" w:sz="0" w:space="0" w:color="auto"/>
              </w:divBdr>
            </w:div>
          </w:divsChild>
        </w:div>
        <w:div w:id="812915827">
          <w:marLeft w:val="0"/>
          <w:marRight w:val="0"/>
          <w:marTop w:val="0"/>
          <w:marBottom w:val="0"/>
          <w:divBdr>
            <w:top w:val="none" w:sz="0" w:space="0" w:color="auto"/>
            <w:left w:val="none" w:sz="0" w:space="0" w:color="auto"/>
            <w:bottom w:val="none" w:sz="0" w:space="0" w:color="auto"/>
            <w:right w:val="none" w:sz="0" w:space="0" w:color="auto"/>
          </w:divBdr>
          <w:divsChild>
            <w:div w:id="1500266008">
              <w:marLeft w:val="0"/>
              <w:marRight w:val="0"/>
              <w:marTop w:val="0"/>
              <w:marBottom w:val="0"/>
              <w:divBdr>
                <w:top w:val="none" w:sz="0" w:space="0" w:color="auto"/>
                <w:left w:val="none" w:sz="0" w:space="0" w:color="auto"/>
                <w:bottom w:val="none" w:sz="0" w:space="0" w:color="auto"/>
                <w:right w:val="none" w:sz="0" w:space="0" w:color="auto"/>
              </w:divBdr>
            </w:div>
          </w:divsChild>
        </w:div>
        <w:div w:id="869756093">
          <w:marLeft w:val="0"/>
          <w:marRight w:val="0"/>
          <w:marTop w:val="0"/>
          <w:marBottom w:val="0"/>
          <w:divBdr>
            <w:top w:val="none" w:sz="0" w:space="0" w:color="auto"/>
            <w:left w:val="none" w:sz="0" w:space="0" w:color="auto"/>
            <w:bottom w:val="none" w:sz="0" w:space="0" w:color="auto"/>
            <w:right w:val="none" w:sz="0" w:space="0" w:color="auto"/>
          </w:divBdr>
          <w:divsChild>
            <w:div w:id="170290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993">
      <w:bodyDiv w:val="1"/>
      <w:marLeft w:val="0"/>
      <w:marRight w:val="0"/>
      <w:marTop w:val="0"/>
      <w:marBottom w:val="0"/>
      <w:divBdr>
        <w:top w:val="none" w:sz="0" w:space="0" w:color="auto"/>
        <w:left w:val="none" w:sz="0" w:space="0" w:color="auto"/>
        <w:bottom w:val="none" w:sz="0" w:space="0" w:color="auto"/>
        <w:right w:val="none" w:sz="0" w:space="0" w:color="auto"/>
      </w:divBdr>
    </w:div>
    <w:div w:id="958031191">
      <w:bodyDiv w:val="1"/>
      <w:marLeft w:val="0"/>
      <w:marRight w:val="0"/>
      <w:marTop w:val="0"/>
      <w:marBottom w:val="0"/>
      <w:divBdr>
        <w:top w:val="none" w:sz="0" w:space="0" w:color="auto"/>
        <w:left w:val="none" w:sz="0" w:space="0" w:color="auto"/>
        <w:bottom w:val="none" w:sz="0" w:space="0" w:color="auto"/>
        <w:right w:val="none" w:sz="0" w:space="0" w:color="auto"/>
      </w:divBdr>
    </w:div>
    <w:div w:id="1104763273">
      <w:bodyDiv w:val="1"/>
      <w:marLeft w:val="0"/>
      <w:marRight w:val="0"/>
      <w:marTop w:val="0"/>
      <w:marBottom w:val="0"/>
      <w:divBdr>
        <w:top w:val="none" w:sz="0" w:space="0" w:color="auto"/>
        <w:left w:val="none" w:sz="0" w:space="0" w:color="auto"/>
        <w:bottom w:val="none" w:sz="0" w:space="0" w:color="auto"/>
        <w:right w:val="none" w:sz="0" w:space="0" w:color="auto"/>
      </w:divBdr>
    </w:div>
    <w:div w:id="1107845427">
      <w:bodyDiv w:val="1"/>
      <w:marLeft w:val="0"/>
      <w:marRight w:val="0"/>
      <w:marTop w:val="0"/>
      <w:marBottom w:val="0"/>
      <w:divBdr>
        <w:top w:val="none" w:sz="0" w:space="0" w:color="auto"/>
        <w:left w:val="none" w:sz="0" w:space="0" w:color="auto"/>
        <w:bottom w:val="none" w:sz="0" w:space="0" w:color="auto"/>
        <w:right w:val="none" w:sz="0" w:space="0" w:color="auto"/>
      </w:divBdr>
      <w:divsChild>
        <w:div w:id="289629955">
          <w:marLeft w:val="0"/>
          <w:marRight w:val="0"/>
          <w:marTop w:val="0"/>
          <w:marBottom w:val="0"/>
          <w:divBdr>
            <w:top w:val="none" w:sz="0" w:space="0" w:color="auto"/>
            <w:left w:val="none" w:sz="0" w:space="0" w:color="auto"/>
            <w:bottom w:val="none" w:sz="0" w:space="0" w:color="auto"/>
            <w:right w:val="none" w:sz="0" w:space="0" w:color="auto"/>
          </w:divBdr>
          <w:divsChild>
            <w:div w:id="1588348346">
              <w:marLeft w:val="0"/>
              <w:marRight w:val="0"/>
              <w:marTop w:val="0"/>
              <w:marBottom w:val="0"/>
              <w:divBdr>
                <w:top w:val="none" w:sz="0" w:space="0" w:color="auto"/>
                <w:left w:val="none" w:sz="0" w:space="0" w:color="auto"/>
                <w:bottom w:val="none" w:sz="0" w:space="0" w:color="auto"/>
                <w:right w:val="none" w:sz="0" w:space="0" w:color="auto"/>
              </w:divBdr>
            </w:div>
          </w:divsChild>
        </w:div>
        <w:div w:id="1914966670">
          <w:marLeft w:val="0"/>
          <w:marRight w:val="0"/>
          <w:marTop w:val="0"/>
          <w:marBottom w:val="0"/>
          <w:divBdr>
            <w:top w:val="none" w:sz="0" w:space="0" w:color="auto"/>
            <w:left w:val="none" w:sz="0" w:space="0" w:color="auto"/>
            <w:bottom w:val="none" w:sz="0" w:space="0" w:color="auto"/>
            <w:right w:val="none" w:sz="0" w:space="0" w:color="auto"/>
          </w:divBdr>
        </w:div>
        <w:div w:id="1544058067">
          <w:blockQuote w:val="1"/>
          <w:marLeft w:val="720"/>
          <w:marRight w:val="720"/>
          <w:marTop w:val="100"/>
          <w:marBottom w:val="100"/>
          <w:divBdr>
            <w:top w:val="none" w:sz="0" w:space="0" w:color="auto"/>
            <w:left w:val="none" w:sz="0" w:space="0" w:color="auto"/>
            <w:bottom w:val="none" w:sz="0" w:space="0" w:color="auto"/>
            <w:right w:val="none" w:sz="0" w:space="0" w:color="auto"/>
          </w:divBdr>
        </w:div>
        <w:div w:id="965238274">
          <w:marLeft w:val="0"/>
          <w:marRight w:val="0"/>
          <w:marTop w:val="0"/>
          <w:marBottom w:val="0"/>
          <w:divBdr>
            <w:top w:val="none" w:sz="0" w:space="0" w:color="auto"/>
            <w:left w:val="none" w:sz="0" w:space="0" w:color="auto"/>
            <w:bottom w:val="none" w:sz="0" w:space="0" w:color="auto"/>
            <w:right w:val="none" w:sz="0" w:space="0" w:color="auto"/>
          </w:divBdr>
          <w:divsChild>
            <w:div w:id="1681735943">
              <w:marLeft w:val="0"/>
              <w:marRight w:val="0"/>
              <w:marTop w:val="0"/>
              <w:marBottom w:val="0"/>
              <w:divBdr>
                <w:top w:val="none" w:sz="0" w:space="0" w:color="auto"/>
                <w:left w:val="none" w:sz="0" w:space="0" w:color="auto"/>
                <w:bottom w:val="none" w:sz="0" w:space="0" w:color="auto"/>
                <w:right w:val="none" w:sz="0" w:space="0" w:color="auto"/>
              </w:divBdr>
            </w:div>
          </w:divsChild>
        </w:div>
        <w:div w:id="1314066672">
          <w:marLeft w:val="0"/>
          <w:marRight w:val="0"/>
          <w:marTop w:val="0"/>
          <w:marBottom w:val="0"/>
          <w:divBdr>
            <w:top w:val="none" w:sz="0" w:space="0" w:color="auto"/>
            <w:left w:val="none" w:sz="0" w:space="0" w:color="auto"/>
            <w:bottom w:val="none" w:sz="0" w:space="0" w:color="auto"/>
            <w:right w:val="none" w:sz="0" w:space="0" w:color="auto"/>
          </w:divBdr>
          <w:divsChild>
            <w:div w:id="554317109">
              <w:marLeft w:val="0"/>
              <w:marRight w:val="0"/>
              <w:marTop w:val="0"/>
              <w:marBottom w:val="0"/>
              <w:divBdr>
                <w:top w:val="none" w:sz="0" w:space="0" w:color="auto"/>
                <w:left w:val="none" w:sz="0" w:space="0" w:color="auto"/>
                <w:bottom w:val="none" w:sz="0" w:space="0" w:color="auto"/>
                <w:right w:val="none" w:sz="0" w:space="0" w:color="auto"/>
              </w:divBdr>
            </w:div>
          </w:divsChild>
        </w:div>
        <w:div w:id="46419002">
          <w:marLeft w:val="0"/>
          <w:marRight w:val="0"/>
          <w:marTop w:val="0"/>
          <w:marBottom w:val="0"/>
          <w:divBdr>
            <w:top w:val="none" w:sz="0" w:space="0" w:color="auto"/>
            <w:left w:val="none" w:sz="0" w:space="0" w:color="auto"/>
            <w:bottom w:val="none" w:sz="0" w:space="0" w:color="auto"/>
            <w:right w:val="none" w:sz="0" w:space="0" w:color="auto"/>
          </w:divBdr>
          <w:divsChild>
            <w:div w:id="20472015">
              <w:marLeft w:val="0"/>
              <w:marRight w:val="0"/>
              <w:marTop w:val="0"/>
              <w:marBottom w:val="0"/>
              <w:divBdr>
                <w:top w:val="none" w:sz="0" w:space="0" w:color="auto"/>
                <w:left w:val="none" w:sz="0" w:space="0" w:color="auto"/>
                <w:bottom w:val="none" w:sz="0" w:space="0" w:color="auto"/>
                <w:right w:val="none" w:sz="0" w:space="0" w:color="auto"/>
              </w:divBdr>
            </w:div>
          </w:divsChild>
        </w:div>
        <w:div w:id="593050899">
          <w:marLeft w:val="0"/>
          <w:marRight w:val="0"/>
          <w:marTop w:val="0"/>
          <w:marBottom w:val="0"/>
          <w:divBdr>
            <w:top w:val="none" w:sz="0" w:space="0" w:color="auto"/>
            <w:left w:val="none" w:sz="0" w:space="0" w:color="auto"/>
            <w:bottom w:val="none" w:sz="0" w:space="0" w:color="auto"/>
            <w:right w:val="none" w:sz="0" w:space="0" w:color="auto"/>
          </w:divBdr>
          <w:divsChild>
            <w:div w:id="1851792173">
              <w:marLeft w:val="0"/>
              <w:marRight w:val="0"/>
              <w:marTop w:val="0"/>
              <w:marBottom w:val="0"/>
              <w:divBdr>
                <w:top w:val="none" w:sz="0" w:space="0" w:color="auto"/>
                <w:left w:val="none" w:sz="0" w:space="0" w:color="auto"/>
                <w:bottom w:val="none" w:sz="0" w:space="0" w:color="auto"/>
                <w:right w:val="none" w:sz="0" w:space="0" w:color="auto"/>
              </w:divBdr>
            </w:div>
          </w:divsChild>
        </w:div>
        <w:div w:id="1150755134">
          <w:marLeft w:val="0"/>
          <w:marRight w:val="0"/>
          <w:marTop w:val="0"/>
          <w:marBottom w:val="0"/>
          <w:divBdr>
            <w:top w:val="none" w:sz="0" w:space="0" w:color="auto"/>
            <w:left w:val="none" w:sz="0" w:space="0" w:color="auto"/>
            <w:bottom w:val="none" w:sz="0" w:space="0" w:color="auto"/>
            <w:right w:val="none" w:sz="0" w:space="0" w:color="auto"/>
          </w:divBdr>
          <w:divsChild>
            <w:div w:id="739212125">
              <w:marLeft w:val="0"/>
              <w:marRight w:val="0"/>
              <w:marTop w:val="0"/>
              <w:marBottom w:val="0"/>
              <w:divBdr>
                <w:top w:val="none" w:sz="0" w:space="0" w:color="auto"/>
                <w:left w:val="none" w:sz="0" w:space="0" w:color="auto"/>
                <w:bottom w:val="none" w:sz="0" w:space="0" w:color="auto"/>
                <w:right w:val="none" w:sz="0" w:space="0" w:color="auto"/>
              </w:divBdr>
            </w:div>
          </w:divsChild>
        </w:div>
        <w:div w:id="1395473127">
          <w:marLeft w:val="0"/>
          <w:marRight w:val="0"/>
          <w:marTop w:val="0"/>
          <w:marBottom w:val="0"/>
          <w:divBdr>
            <w:top w:val="none" w:sz="0" w:space="0" w:color="auto"/>
            <w:left w:val="none" w:sz="0" w:space="0" w:color="auto"/>
            <w:bottom w:val="none" w:sz="0" w:space="0" w:color="auto"/>
            <w:right w:val="none" w:sz="0" w:space="0" w:color="auto"/>
          </w:divBdr>
          <w:divsChild>
            <w:div w:id="18007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51">
      <w:bodyDiv w:val="1"/>
      <w:marLeft w:val="0"/>
      <w:marRight w:val="0"/>
      <w:marTop w:val="0"/>
      <w:marBottom w:val="0"/>
      <w:divBdr>
        <w:top w:val="none" w:sz="0" w:space="0" w:color="auto"/>
        <w:left w:val="none" w:sz="0" w:space="0" w:color="auto"/>
        <w:bottom w:val="none" w:sz="0" w:space="0" w:color="auto"/>
        <w:right w:val="none" w:sz="0" w:space="0" w:color="auto"/>
      </w:divBdr>
    </w:div>
    <w:div w:id="1580401226">
      <w:bodyDiv w:val="1"/>
      <w:marLeft w:val="0"/>
      <w:marRight w:val="0"/>
      <w:marTop w:val="0"/>
      <w:marBottom w:val="0"/>
      <w:divBdr>
        <w:top w:val="none" w:sz="0" w:space="0" w:color="auto"/>
        <w:left w:val="none" w:sz="0" w:space="0" w:color="auto"/>
        <w:bottom w:val="none" w:sz="0" w:space="0" w:color="auto"/>
        <w:right w:val="none" w:sz="0" w:space="0" w:color="auto"/>
      </w:divBdr>
    </w:div>
    <w:div w:id="1703936558">
      <w:bodyDiv w:val="1"/>
      <w:marLeft w:val="0"/>
      <w:marRight w:val="0"/>
      <w:marTop w:val="0"/>
      <w:marBottom w:val="0"/>
      <w:divBdr>
        <w:top w:val="none" w:sz="0" w:space="0" w:color="auto"/>
        <w:left w:val="none" w:sz="0" w:space="0" w:color="auto"/>
        <w:bottom w:val="none" w:sz="0" w:space="0" w:color="auto"/>
        <w:right w:val="none" w:sz="0" w:space="0" w:color="auto"/>
      </w:divBdr>
      <w:divsChild>
        <w:div w:id="307395846">
          <w:marLeft w:val="0"/>
          <w:marRight w:val="0"/>
          <w:marTop w:val="0"/>
          <w:marBottom w:val="0"/>
          <w:divBdr>
            <w:top w:val="none" w:sz="0" w:space="0" w:color="auto"/>
            <w:left w:val="none" w:sz="0" w:space="0" w:color="auto"/>
            <w:bottom w:val="none" w:sz="0" w:space="0" w:color="auto"/>
            <w:right w:val="none" w:sz="0" w:space="0" w:color="auto"/>
          </w:divBdr>
        </w:div>
        <w:div w:id="1489442476">
          <w:marLeft w:val="0"/>
          <w:marRight w:val="0"/>
          <w:marTop w:val="0"/>
          <w:marBottom w:val="0"/>
          <w:divBdr>
            <w:top w:val="none" w:sz="0" w:space="0" w:color="auto"/>
            <w:left w:val="none" w:sz="0" w:space="0" w:color="auto"/>
            <w:bottom w:val="none" w:sz="0" w:space="0" w:color="auto"/>
            <w:right w:val="none" w:sz="0" w:space="0" w:color="auto"/>
          </w:divBdr>
        </w:div>
        <w:div w:id="1763456017">
          <w:marLeft w:val="0"/>
          <w:marRight w:val="0"/>
          <w:marTop w:val="0"/>
          <w:marBottom w:val="0"/>
          <w:divBdr>
            <w:top w:val="none" w:sz="0" w:space="0" w:color="auto"/>
            <w:left w:val="none" w:sz="0" w:space="0" w:color="auto"/>
            <w:bottom w:val="none" w:sz="0" w:space="0" w:color="auto"/>
            <w:right w:val="none" w:sz="0" w:space="0" w:color="auto"/>
          </w:divBdr>
          <w:divsChild>
            <w:div w:id="1273586058">
              <w:marLeft w:val="0"/>
              <w:marRight w:val="0"/>
              <w:marTop w:val="0"/>
              <w:marBottom w:val="0"/>
              <w:divBdr>
                <w:top w:val="none" w:sz="0" w:space="0" w:color="auto"/>
                <w:left w:val="none" w:sz="0" w:space="0" w:color="auto"/>
                <w:bottom w:val="none" w:sz="0" w:space="0" w:color="auto"/>
                <w:right w:val="none" w:sz="0" w:space="0" w:color="auto"/>
              </w:divBdr>
            </w:div>
            <w:div w:id="81611761">
              <w:marLeft w:val="0"/>
              <w:marRight w:val="0"/>
              <w:marTop w:val="0"/>
              <w:marBottom w:val="0"/>
              <w:divBdr>
                <w:top w:val="none" w:sz="0" w:space="0" w:color="auto"/>
                <w:left w:val="none" w:sz="0" w:space="0" w:color="auto"/>
                <w:bottom w:val="none" w:sz="0" w:space="0" w:color="auto"/>
                <w:right w:val="none" w:sz="0" w:space="0" w:color="auto"/>
              </w:divBdr>
            </w:div>
          </w:divsChild>
        </w:div>
        <w:div w:id="8739203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4956">
          <w:marLeft w:val="0"/>
          <w:marRight w:val="0"/>
          <w:marTop w:val="0"/>
          <w:marBottom w:val="0"/>
          <w:divBdr>
            <w:top w:val="none" w:sz="0" w:space="0" w:color="auto"/>
            <w:left w:val="none" w:sz="0" w:space="0" w:color="auto"/>
            <w:bottom w:val="none" w:sz="0" w:space="0" w:color="auto"/>
            <w:right w:val="none" w:sz="0" w:space="0" w:color="auto"/>
          </w:divBdr>
          <w:divsChild>
            <w:div w:id="1608081094">
              <w:marLeft w:val="0"/>
              <w:marRight w:val="0"/>
              <w:marTop w:val="0"/>
              <w:marBottom w:val="0"/>
              <w:divBdr>
                <w:top w:val="none" w:sz="0" w:space="0" w:color="auto"/>
                <w:left w:val="none" w:sz="0" w:space="0" w:color="auto"/>
                <w:bottom w:val="none" w:sz="0" w:space="0" w:color="auto"/>
                <w:right w:val="none" w:sz="0" w:space="0" w:color="auto"/>
              </w:divBdr>
            </w:div>
          </w:divsChild>
        </w:div>
        <w:div w:id="1991984302">
          <w:marLeft w:val="0"/>
          <w:marRight w:val="0"/>
          <w:marTop w:val="0"/>
          <w:marBottom w:val="0"/>
          <w:divBdr>
            <w:top w:val="none" w:sz="0" w:space="0" w:color="auto"/>
            <w:left w:val="none" w:sz="0" w:space="0" w:color="auto"/>
            <w:bottom w:val="none" w:sz="0" w:space="0" w:color="auto"/>
            <w:right w:val="none" w:sz="0" w:space="0" w:color="auto"/>
          </w:divBdr>
          <w:divsChild>
            <w:div w:id="668870602">
              <w:marLeft w:val="0"/>
              <w:marRight w:val="0"/>
              <w:marTop w:val="0"/>
              <w:marBottom w:val="0"/>
              <w:divBdr>
                <w:top w:val="none" w:sz="0" w:space="0" w:color="auto"/>
                <w:left w:val="none" w:sz="0" w:space="0" w:color="auto"/>
                <w:bottom w:val="none" w:sz="0" w:space="0" w:color="auto"/>
                <w:right w:val="none" w:sz="0" w:space="0" w:color="auto"/>
              </w:divBdr>
            </w:div>
            <w:div w:id="18982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794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SkBlaz/biofilm-classification"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docker.com/desktop/install/windows-instal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www.advancedrenamer.com/user_guide/v3/complete_guide"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E8aKfx2PULHm7GdC477uhcfqAg==">CgMxLjAaHwoBMBIaChgICVIUChJ0YWJsZS4zNjhhdTljcjNoOWEaHwoBMRIaChgICVIUChJ0YWJsZS5vdTY0cGZ3bnk2MDQyDmguN3o1emlmaWZ4emphMg5oLjY1cnh0emV3ZWgxMjIOaC5oMnRhMG00bXZjenIyDmguNHBndm1iM3NnemFxMg5oLjMyb3EyNXBiN3h5OTIOaC53am96cDhmMjlydjEyDmgubmk1dG1lcjd6dmY3Mg5oLm84OGptN21xZngybTIOaC5kN3dqMXc2cXRlaWQyDmguZHgwenBsb3ZuNDloMg5oLjRmMGY0OGg2YW5mNDIOaC4yem5yMXlyZDIxbjcyDmguMzIyMWRyOTh2cmUwOAByITE1aExoOHdsekxyb3ZzYTVrTVR1WHhoNEt6c1pYQXRD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34</Pages>
  <Words>11819</Words>
  <Characters>67372</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Nika Janez</dc:creator>
  <cp:lastModifiedBy>nika</cp:lastModifiedBy>
  <cp:revision>22</cp:revision>
  <cp:lastPrinted>2026-05-13T11:23:00Z</cp:lastPrinted>
  <dcterms:created xsi:type="dcterms:W3CDTF">2026-07-13T10:57:00Z</dcterms:created>
  <dcterms:modified xsi:type="dcterms:W3CDTF">2026-07-14T13:28:00Z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