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6DF96" w14:textId="77777777" w:rsidR="00035121" w:rsidRDefault="00000000">
      <w:pPr>
        <w:spacing w:after="60"/>
        <w:jc w:val="center"/>
      </w:pPr>
      <w:r>
        <w:rPr>
          <w:b/>
          <w:bCs/>
          <w:sz w:val="32"/>
          <w:szCs w:val="32"/>
        </w:rPr>
        <w:t>Отчёт по лабораторной работе №4</w:t>
      </w:r>
    </w:p>
    <w:p w14:paraId="0FFC6785" w14:textId="77777777" w:rsidR="00035121" w:rsidRDefault="00000000">
      <w:pPr>
        <w:spacing w:after="200"/>
        <w:jc w:val="center"/>
      </w:pPr>
      <w:r>
        <w:rPr>
          <w:sz w:val="26"/>
          <w:szCs w:val="26"/>
        </w:rPr>
        <w:t>Подключение React и PostgreSQL к веб-приложению авторизации</w:t>
      </w:r>
    </w:p>
    <w:p w14:paraId="611C0D9D" w14:textId="69A2CE79" w:rsidR="00035121" w:rsidRPr="002B75ED" w:rsidRDefault="00000000">
      <w:pPr>
        <w:spacing w:after="120" w:line="276" w:lineRule="auto"/>
      </w:pPr>
      <w:r>
        <w:t xml:space="preserve">Студент: </w:t>
      </w:r>
      <w:r w:rsidR="002B75ED">
        <w:rPr>
          <w:lang w:val="en-US"/>
        </w:rPr>
        <w:t>Otar</w:t>
      </w:r>
      <w:r w:rsidR="002B75ED" w:rsidRPr="002B75ED">
        <w:t xml:space="preserve"> </w:t>
      </w:r>
      <w:r w:rsidR="002B75ED">
        <w:rPr>
          <w:lang w:val="en-US"/>
        </w:rPr>
        <w:t>Aslanbek</w:t>
      </w:r>
      <w:r>
        <w:t xml:space="preserve">    Группа: </w:t>
      </w:r>
      <w:r w:rsidR="002B75ED">
        <w:rPr>
          <w:lang w:val="en-US"/>
        </w:rPr>
        <w:t>IT</w:t>
      </w:r>
      <w:r w:rsidR="002B75ED" w:rsidRPr="002B75ED">
        <w:t>1-2316</w:t>
      </w:r>
    </w:p>
    <w:p w14:paraId="0C433800" w14:textId="77777777" w:rsidR="00035121" w:rsidRDefault="00000000">
      <w:pPr>
        <w:pStyle w:val="Heading1"/>
      </w:pPr>
      <w:r>
        <w:t>1. Цель работы</w:t>
      </w:r>
    </w:p>
    <w:p w14:paraId="09C80410" w14:textId="77777777" w:rsidR="00035121" w:rsidRDefault="00000000">
      <w:pPr>
        <w:spacing w:after="120" w:line="276" w:lineRule="auto"/>
      </w:pPr>
      <w:r>
        <w:t>Доработать веб-приложение с регистрацией и входом (проект «OA»): перенести интерфейс на фреймворк React и заменить хранение данных в JSON-файлах на реляционную базу данных PostgreSQL.</w:t>
      </w:r>
    </w:p>
    <w:p w14:paraId="595085CB" w14:textId="77777777" w:rsidR="00035121" w:rsidRDefault="00000000">
      <w:pPr>
        <w:pStyle w:val="Heading1"/>
      </w:pPr>
      <w:r>
        <w:t>2. Используемые технологии</w:t>
      </w:r>
    </w:p>
    <w:tbl>
      <w:tblPr>
        <w:tblW w:w="9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900"/>
        <w:gridCol w:w="3955"/>
      </w:tblGrid>
      <w:tr w:rsidR="00035121" w14:paraId="1B5C58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9AE7E" w14:textId="77777777" w:rsidR="00035121" w:rsidRDefault="00000000">
            <w:r>
              <w:rPr>
                <w:b/>
                <w:bCs/>
                <w:sz w:val="22"/>
                <w:szCs w:val="22"/>
              </w:rPr>
              <w:t>Слой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7C0E9" w14:textId="77777777" w:rsidR="00035121" w:rsidRDefault="00000000">
            <w:r>
              <w:rPr>
                <w:b/>
                <w:bCs/>
                <w:sz w:val="22"/>
                <w:szCs w:val="22"/>
              </w:rPr>
              <w:t>Технология</w:t>
            </w:r>
          </w:p>
        </w:tc>
        <w:tc>
          <w:tcPr>
            <w:tcW w:w="39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079C6" w14:textId="77777777" w:rsidR="00035121" w:rsidRDefault="00000000">
            <w:r>
              <w:rPr>
                <w:b/>
                <w:bCs/>
                <w:sz w:val="22"/>
                <w:szCs w:val="22"/>
              </w:rPr>
              <w:t>Назначение</w:t>
            </w:r>
          </w:p>
        </w:tc>
      </w:tr>
      <w:tr w:rsidR="00035121" w14:paraId="177B03A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C415" w14:textId="77777777" w:rsidR="00035121" w:rsidRDefault="00000000">
            <w:r>
              <w:rPr>
                <w:sz w:val="22"/>
                <w:szCs w:val="22"/>
              </w:rPr>
              <w:t>Интерфейс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2E4D" w14:textId="77777777" w:rsidR="00035121" w:rsidRDefault="00000000">
            <w:r>
              <w:rPr>
                <w:sz w:val="22"/>
                <w:szCs w:val="22"/>
              </w:rPr>
              <w:t>React 18, Vite 5</w:t>
            </w:r>
          </w:p>
        </w:tc>
        <w:tc>
          <w:tcPr>
            <w:tcW w:w="39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1FD31" w14:textId="77777777" w:rsidR="00035121" w:rsidRDefault="00000000">
            <w:r>
              <w:rPr>
                <w:sz w:val="22"/>
                <w:szCs w:val="22"/>
              </w:rPr>
              <w:t>Компоненты страниц входа, регистрации и кабинета; сборка проекта</w:t>
            </w:r>
          </w:p>
        </w:tc>
      </w:tr>
      <w:tr w:rsidR="00035121" w14:paraId="672AC46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75EF3" w14:textId="77777777" w:rsidR="00035121" w:rsidRDefault="00000000">
            <w:r>
              <w:rPr>
                <w:sz w:val="22"/>
                <w:szCs w:val="22"/>
              </w:rPr>
              <w:t>Сервер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28F34" w14:textId="77777777" w:rsidR="00035121" w:rsidRDefault="00000000">
            <w:r>
              <w:rPr>
                <w:sz w:val="22"/>
                <w:szCs w:val="22"/>
              </w:rPr>
              <w:t>Node.js (модуль http)</w:t>
            </w:r>
          </w:p>
        </w:tc>
        <w:tc>
          <w:tcPr>
            <w:tcW w:w="39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CB28E" w14:textId="77777777" w:rsidR="00035121" w:rsidRDefault="00000000">
            <w:r>
              <w:rPr>
                <w:sz w:val="22"/>
                <w:szCs w:val="22"/>
              </w:rPr>
              <w:t>API, проверка данных, сессии, cookies</w:t>
            </w:r>
          </w:p>
        </w:tc>
      </w:tr>
      <w:tr w:rsidR="00035121" w14:paraId="7F3108D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B26C" w14:textId="77777777" w:rsidR="00035121" w:rsidRDefault="00000000">
            <w:r>
              <w:rPr>
                <w:sz w:val="22"/>
                <w:szCs w:val="22"/>
              </w:rPr>
              <w:t>База данных</w:t>
            </w:r>
          </w:p>
        </w:tc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5DCBB" w14:textId="77777777" w:rsidR="00035121" w:rsidRDefault="00000000">
            <w:r>
              <w:rPr>
                <w:sz w:val="22"/>
                <w:szCs w:val="22"/>
              </w:rPr>
              <w:t>PostgreSQL, драйвер pg</w:t>
            </w:r>
          </w:p>
        </w:tc>
        <w:tc>
          <w:tcPr>
            <w:tcW w:w="39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1E9BE" w14:textId="77777777" w:rsidR="00035121" w:rsidRDefault="00000000">
            <w:r>
              <w:rPr>
                <w:sz w:val="22"/>
                <w:szCs w:val="22"/>
              </w:rPr>
              <w:t>Хранение пользователей и сессий</w:t>
            </w:r>
          </w:p>
        </w:tc>
      </w:tr>
    </w:tbl>
    <w:p w14:paraId="172E2D9A" w14:textId="77777777" w:rsidR="00035121" w:rsidRDefault="00000000">
      <w:pPr>
        <w:pStyle w:val="Heading1"/>
      </w:pPr>
      <w:r>
        <w:t>3. Выполненная работа</w:t>
      </w:r>
    </w:p>
    <w:p w14:paraId="619837A6" w14:textId="77777777" w:rsidR="00035121" w:rsidRDefault="00000000">
      <w:pPr>
        <w:spacing w:after="120" w:line="276" w:lineRule="auto"/>
      </w:pPr>
      <w:r>
        <w:rPr>
          <w:b/>
          <w:bCs/>
        </w:rPr>
        <w:t xml:space="preserve">React. </w:t>
      </w:r>
      <w:r>
        <w:t>Страницы index.html и dashboard.html стали точками входа Vite с одним элементом root. Логика из прежних скриптов переписана в компоненты: AuthPage (вкладки входа и регистрации), LoginForm, RegisterForm, Field, DashboardPage. Проверка email и пароля вынесена в src/lib/validation.js. Формы по-прежнему отправляют обычный POST-запрос на сервер. Для режима «Запомнить меня» страница входа через /api/me проверяет сессию и сразу открывает кабинет.</w:t>
      </w:r>
    </w:p>
    <w:p w14:paraId="279BB8D1" w14:textId="77777777" w:rsidR="00035121" w:rsidRDefault="00000000">
      <w:pPr>
        <w:spacing w:after="120" w:line="276" w:lineRule="auto"/>
      </w:pPr>
      <w:r>
        <w:rPr>
          <w:b/>
          <w:bCs/>
        </w:rPr>
        <w:t xml:space="preserve">PostgreSQL. </w:t>
      </w:r>
      <w:r>
        <w:t>В server.js чтение и запись файлов заменены SQL-запросами через пул соединений pg. Адрес базы задаётся в файле .env (DATABASE_URL). Таблицы создаются автоматически при запуске сервера из db/schema.sql.</w:t>
      </w:r>
    </w:p>
    <w:p w14:paraId="1C0DF7C7" w14:textId="77777777" w:rsidR="00035121" w:rsidRDefault="00000000">
      <w:pPr>
        <w:pStyle w:val="Heading1"/>
      </w:pPr>
      <w:r>
        <w:t>4. Структура базы данных</w:t>
      </w:r>
    </w:p>
    <w:tbl>
      <w:tblPr>
        <w:tblW w:w="9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455"/>
      </w:tblGrid>
      <w:tr w:rsidR="00035121" w14:paraId="103E4D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75C91" w14:textId="77777777" w:rsidR="00035121" w:rsidRDefault="00000000">
            <w:r>
              <w:rPr>
                <w:b/>
                <w:bCs/>
                <w:sz w:val="22"/>
                <w:szCs w:val="22"/>
              </w:rPr>
              <w:t>Таблица</w:t>
            </w:r>
          </w:p>
        </w:tc>
        <w:tc>
          <w:tcPr>
            <w:tcW w:w="7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70742" w14:textId="77777777" w:rsidR="00035121" w:rsidRDefault="00000000">
            <w:r>
              <w:rPr>
                <w:b/>
                <w:bCs/>
                <w:sz w:val="22"/>
                <w:szCs w:val="22"/>
              </w:rPr>
              <w:t>Столбцы</w:t>
            </w:r>
          </w:p>
        </w:tc>
      </w:tr>
      <w:tr w:rsidR="00035121" w:rsidRPr="002B75ED" w14:paraId="041C8DA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2A2AD" w14:textId="77777777" w:rsidR="00035121" w:rsidRDefault="00000000">
            <w:r>
              <w:rPr>
                <w:sz w:val="22"/>
                <w:szCs w:val="22"/>
              </w:rPr>
              <w:t>users</w:t>
            </w:r>
          </w:p>
        </w:tc>
        <w:tc>
          <w:tcPr>
            <w:tcW w:w="7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7906E" w14:textId="77777777" w:rsidR="00035121" w:rsidRPr="002B75ED" w:rsidRDefault="00000000">
            <w:pPr>
              <w:rPr>
                <w:lang w:val="en-US"/>
              </w:rPr>
            </w:pPr>
            <w:r w:rsidRPr="002B75ED">
              <w:rPr>
                <w:sz w:val="22"/>
                <w:szCs w:val="22"/>
                <w:lang w:val="en-US"/>
              </w:rPr>
              <w:t xml:space="preserve">id (UUID, </w:t>
            </w:r>
            <w:r>
              <w:rPr>
                <w:sz w:val="22"/>
                <w:szCs w:val="22"/>
              </w:rPr>
              <w:t>первичный</w:t>
            </w:r>
            <w:r w:rsidRPr="002B75ED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ключ</w:t>
            </w:r>
            <w:r w:rsidRPr="002B75ED">
              <w:rPr>
                <w:sz w:val="22"/>
                <w:szCs w:val="22"/>
                <w:lang w:val="en-US"/>
              </w:rPr>
              <w:t>), name, email, password_hash, created_at</w:t>
            </w:r>
          </w:p>
        </w:tc>
      </w:tr>
      <w:tr w:rsidR="00035121" w:rsidRPr="002B75ED" w14:paraId="6A3EBF5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3E4C9" w14:textId="77777777" w:rsidR="00035121" w:rsidRDefault="00000000">
            <w:r>
              <w:rPr>
                <w:sz w:val="22"/>
                <w:szCs w:val="22"/>
              </w:rPr>
              <w:t>sessions</w:t>
            </w:r>
          </w:p>
        </w:tc>
        <w:tc>
          <w:tcPr>
            <w:tcW w:w="74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CE30A" w14:textId="77777777" w:rsidR="00035121" w:rsidRPr="002B75ED" w:rsidRDefault="00000000">
            <w:pPr>
              <w:rPr>
                <w:lang w:val="en-US"/>
              </w:rPr>
            </w:pPr>
            <w:r w:rsidRPr="002B75ED">
              <w:rPr>
                <w:sz w:val="22"/>
                <w:szCs w:val="22"/>
                <w:lang w:val="en-US"/>
              </w:rPr>
              <w:t>token_hash (</w:t>
            </w:r>
            <w:r>
              <w:rPr>
                <w:sz w:val="22"/>
                <w:szCs w:val="22"/>
              </w:rPr>
              <w:t>первичный</w:t>
            </w:r>
            <w:r w:rsidRPr="002B75ED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ключ</w:t>
            </w:r>
            <w:r w:rsidRPr="002B75ED">
              <w:rPr>
                <w:sz w:val="22"/>
                <w:szCs w:val="22"/>
                <w:lang w:val="en-US"/>
              </w:rPr>
              <w:t>), user_id (</w:t>
            </w:r>
            <w:r>
              <w:rPr>
                <w:sz w:val="22"/>
                <w:szCs w:val="22"/>
              </w:rPr>
              <w:t>внешний</w:t>
            </w:r>
            <w:r w:rsidRPr="002B75ED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ключ</w:t>
            </w:r>
            <w:r w:rsidRPr="002B75ED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на</w:t>
            </w:r>
            <w:r w:rsidRPr="002B75ED">
              <w:rPr>
                <w:sz w:val="22"/>
                <w:szCs w:val="22"/>
                <w:lang w:val="en-US"/>
              </w:rPr>
              <w:t xml:space="preserve"> users, ON DELETE CASCADE), expires_at, created_at</w:t>
            </w:r>
          </w:p>
        </w:tc>
      </w:tr>
    </w:tbl>
    <w:p w14:paraId="043E4140" w14:textId="77777777" w:rsidR="00035121" w:rsidRPr="002B75ED" w:rsidRDefault="00035121">
      <w:pPr>
        <w:spacing w:after="60"/>
        <w:rPr>
          <w:lang w:val="en-US"/>
        </w:rPr>
      </w:pPr>
    </w:p>
    <w:p w14:paraId="6359D7EA" w14:textId="77777777" w:rsidR="00035121" w:rsidRDefault="00000000">
      <w:pPr>
        <w:spacing w:after="120" w:line="276" w:lineRule="auto"/>
      </w:pPr>
      <w:r>
        <w:t>Уникальность email без учёта регистра обеспечивает индекс UNIQUE по lower(email); для очистки сессий создан индекс по expires_at.</w:t>
      </w:r>
    </w:p>
    <w:p w14:paraId="08BD1789" w14:textId="77777777" w:rsidR="00035121" w:rsidRDefault="00000000">
      <w:pPr>
        <w:pStyle w:val="Heading1"/>
      </w:pPr>
      <w:r>
        <w:t>5. Функции работы с базой данных</w:t>
      </w:r>
    </w:p>
    <w:p w14:paraId="593C88FB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Регистрация: </w:t>
      </w:r>
      <w:r>
        <w:rPr>
          <w:b/>
          <w:bCs/>
        </w:rPr>
        <w:t>INSERT</w:t>
      </w:r>
      <w:r>
        <w:t xml:space="preserve"> в users; при дубликате email сервер обрабатывает ошибку базы 23505.</w:t>
      </w:r>
    </w:p>
    <w:p w14:paraId="025FF774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Вход: </w:t>
      </w:r>
      <w:r>
        <w:rPr>
          <w:b/>
          <w:bCs/>
        </w:rPr>
        <w:t>SELECT</w:t>
      </w:r>
      <w:r>
        <w:t xml:space="preserve"> пользователя по email, проверка пароля по хешу scrypt с солью.</w:t>
      </w:r>
    </w:p>
    <w:p w14:paraId="36A4D0B1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lastRenderedPageBreak/>
        <w:t xml:space="preserve">Сессия: </w:t>
      </w:r>
      <w:r>
        <w:rPr>
          <w:b/>
          <w:bCs/>
        </w:rPr>
        <w:t>INSERT</w:t>
      </w:r>
      <w:r>
        <w:t xml:space="preserve"> в sessions; в базе хранится только sha256-хеш токена, срок жизни — 24 часа или 30 дней с «Запомнить меня».</w:t>
      </w:r>
    </w:p>
    <w:p w14:paraId="6BE6EEF1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Текущий пользователь (/api/me): </w:t>
      </w:r>
      <w:r>
        <w:rPr>
          <w:b/>
          <w:bCs/>
        </w:rPr>
        <w:t>JOIN</w:t>
      </w:r>
      <w:r>
        <w:t xml:space="preserve"> sessions и users с проверкой срока действия.</w:t>
      </w:r>
    </w:p>
    <w:p w14:paraId="15697FD3" w14:textId="77777777" w:rsidR="00035121" w:rsidRPr="002B75ED" w:rsidRDefault="00000000">
      <w:pPr>
        <w:pStyle w:val="ListParagraph"/>
        <w:numPr>
          <w:ilvl w:val="0"/>
          <w:numId w:val="2"/>
        </w:numPr>
        <w:spacing w:after="60" w:line="276" w:lineRule="auto"/>
        <w:rPr>
          <w:lang w:val="en-US"/>
        </w:rPr>
      </w:pPr>
      <w:r>
        <w:t>Проверка</w:t>
      </w:r>
      <w:r w:rsidRPr="002B75ED">
        <w:rPr>
          <w:lang w:val="en-US"/>
        </w:rPr>
        <w:t xml:space="preserve"> </w:t>
      </w:r>
      <w:r>
        <w:t>занятости</w:t>
      </w:r>
      <w:r w:rsidRPr="002B75ED">
        <w:rPr>
          <w:lang w:val="en-US"/>
        </w:rPr>
        <w:t xml:space="preserve"> email (/api/check-email): </w:t>
      </w:r>
      <w:r w:rsidRPr="002B75ED">
        <w:rPr>
          <w:b/>
          <w:bCs/>
          <w:lang w:val="en-US"/>
        </w:rPr>
        <w:t>SELECT</w:t>
      </w:r>
      <w:r w:rsidRPr="002B75ED">
        <w:rPr>
          <w:lang w:val="en-US"/>
        </w:rPr>
        <w:t xml:space="preserve"> </w:t>
      </w:r>
      <w:r>
        <w:t>по</w:t>
      </w:r>
      <w:r w:rsidRPr="002B75ED">
        <w:rPr>
          <w:lang w:val="en-US"/>
        </w:rPr>
        <w:t xml:space="preserve"> lower(email).</w:t>
      </w:r>
    </w:p>
    <w:p w14:paraId="0B598744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Выход: </w:t>
      </w:r>
      <w:r>
        <w:rPr>
          <w:b/>
          <w:bCs/>
        </w:rPr>
        <w:t>DELETE</w:t>
      </w:r>
      <w:r>
        <w:t xml:space="preserve"> сессии; просроченные сессии удаляются при старте сервера.</w:t>
      </w:r>
    </w:p>
    <w:p w14:paraId="04A6E55E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Все запросы параметризованные ($1, $2…), что защищает от SQL-инъекций.</w:t>
      </w:r>
    </w:p>
    <w:p w14:paraId="11B9FA54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Скрипт scripts/import-json.js переносит пользователей из прежнего users.json (команда npm run import-json).</w:t>
      </w:r>
    </w:p>
    <w:p w14:paraId="26C51E51" w14:textId="77777777" w:rsidR="00035121" w:rsidRPr="002B75ED" w:rsidRDefault="00000000">
      <w:pPr>
        <w:pStyle w:val="Heading1"/>
        <w:rPr>
          <w:lang w:val="en-US"/>
        </w:rPr>
      </w:pPr>
      <w:r w:rsidRPr="002B75ED">
        <w:rPr>
          <w:lang w:val="en-US"/>
        </w:rPr>
        <w:t xml:space="preserve">6. </w:t>
      </w:r>
      <w:r>
        <w:t>Запуск</w:t>
      </w:r>
    </w:p>
    <w:p w14:paraId="7328CCEF" w14:textId="77777777" w:rsidR="00035121" w:rsidRPr="002B75ED" w:rsidRDefault="00000000">
      <w:pPr>
        <w:spacing w:after="40"/>
        <w:ind w:left="360"/>
        <w:rPr>
          <w:lang w:val="en-US"/>
        </w:rPr>
      </w:pPr>
      <w:r w:rsidRPr="002B75ED">
        <w:rPr>
          <w:rFonts w:ascii="Consolas" w:eastAsia="Consolas" w:hAnsi="Consolas" w:cs="Consolas"/>
          <w:sz w:val="21"/>
          <w:szCs w:val="21"/>
          <w:lang w:val="en-US"/>
        </w:rPr>
        <w:t>psql -U postgres -c "CREATE DATABASE lab4;"</w:t>
      </w:r>
    </w:p>
    <w:p w14:paraId="7F4ADFE9" w14:textId="77777777" w:rsidR="00035121" w:rsidRPr="002B75ED" w:rsidRDefault="00000000">
      <w:pPr>
        <w:spacing w:after="40"/>
        <w:ind w:left="360"/>
        <w:rPr>
          <w:lang w:val="en-US"/>
        </w:rPr>
      </w:pPr>
      <w:r w:rsidRPr="002B75ED">
        <w:rPr>
          <w:rFonts w:ascii="Consolas" w:eastAsia="Consolas" w:hAnsi="Consolas" w:cs="Consolas"/>
          <w:sz w:val="21"/>
          <w:szCs w:val="21"/>
          <w:lang w:val="en-US"/>
        </w:rPr>
        <w:t>copy .env.example .env     (</w:t>
      </w:r>
      <w:r>
        <w:rPr>
          <w:rFonts w:ascii="Consolas" w:eastAsia="Consolas" w:hAnsi="Consolas" w:cs="Consolas"/>
          <w:sz w:val="21"/>
          <w:szCs w:val="21"/>
        </w:rPr>
        <w:t>указать</w:t>
      </w:r>
      <w:r w:rsidRPr="002B75ED">
        <w:rPr>
          <w:rFonts w:ascii="Consolas" w:eastAsia="Consolas" w:hAnsi="Consolas" w:cs="Consolas"/>
          <w:sz w:val="21"/>
          <w:szCs w:val="21"/>
          <w:lang w:val="en-US"/>
        </w:rPr>
        <w:t xml:space="preserve"> </w:t>
      </w:r>
      <w:r>
        <w:rPr>
          <w:rFonts w:ascii="Consolas" w:eastAsia="Consolas" w:hAnsi="Consolas" w:cs="Consolas"/>
          <w:sz w:val="21"/>
          <w:szCs w:val="21"/>
        </w:rPr>
        <w:t>пароль</w:t>
      </w:r>
      <w:r w:rsidRPr="002B75ED">
        <w:rPr>
          <w:rFonts w:ascii="Consolas" w:eastAsia="Consolas" w:hAnsi="Consolas" w:cs="Consolas"/>
          <w:sz w:val="21"/>
          <w:szCs w:val="21"/>
          <w:lang w:val="en-US"/>
        </w:rPr>
        <w:t xml:space="preserve"> PostgreSQL)</w:t>
      </w:r>
    </w:p>
    <w:p w14:paraId="767CEDD8" w14:textId="77777777" w:rsidR="00035121" w:rsidRPr="002B75ED" w:rsidRDefault="00000000">
      <w:pPr>
        <w:spacing w:after="40"/>
        <w:ind w:left="360"/>
        <w:rPr>
          <w:lang w:val="en-US"/>
        </w:rPr>
      </w:pPr>
      <w:r w:rsidRPr="002B75ED">
        <w:rPr>
          <w:rFonts w:ascii="Consolas" w:eastAsia="Consolas" w:hAnsi="Consolas" w:cs="Consolas"/>
          <w:sz w:val="21"/>
          <w:szCs w:val="21"/>
          <w:lang w:val="en-US"/>
        </w:rPr>
        <w:t>npm install</w:t>
      </w:r>
    </w:p>
    <w:p w14:paraId="31BD6F94" w14:textId="77777777" w:rsidR="00035121" w:rsidRPr="002B75ED" w:rsidRDefault="00000000">
      <w:pPr>
        <w:spacing w:after="40"/>
        <w:ind w:left="360"/>
        <w:rPr>
          <w:lang w:val="en-US"/>
        </w:rPr>
      </w:pPr>
      <w:r w:rsidRPr="002B75ED">
        <w:rPr>
          <w:rFonts w:ascii="Consolas" w:eastAsia="Consolas" w:hAnsi="Consolas" w:cs="Consolas"/>
          <w:sz w:val="21"/>
          <w:szCs w:val="21"/>
          <w:lang w:val="en-US"/>
        </w:rPr>
        <w:t>npm run dev                (</w:t>
      </w:r>
      <w:r>
        <w:rPr>
          <w:rFonts w:ascii="Consolas" w:eastAsia="Consolas" w:hAnsi="Consolas" w:cs="Consolas"/>
          <w:sz w:val="21"/>
          <w:szCs w:val="21"/>
        </w:rPr>
        <w:t>разработка</w:t>
      </w:r>
      <w:r w:rsidRPr="002B75ED">
        <w:rPr>
          <w:rFonts w:ascii="Consolas" w:eastAsia="Consolas" w:hAnsi="Consolas" w:cs="Consolas"/>
          <w:sz w:val="21"/>
          <w:szCs w:val="21"/>
          <w:lang w:val="en-US"/>
        </w:rPr>
        <w:t>: http://localhost:5173)</w:t>
      </w:r>
    </w:p>
    <w:p w14:paraId="4B6E6133" w14:textId="77777777" w:rsidR="00035121" w:rsidRPr="002B75ED" w:rsidRDefault="00000000">
      <w:pPr>
        <w:spacing w:after="40"/>
        <w:ind w:left="360"/>
        <w:rPr>
          <w:lang w:val="en-US"/>
        </w:rPr>
      </w:pPr>
      <w:r w:rsidRPr="002B75ED">
        <w:rPr>
          <w:rFonts w:ascii="Consolas" w:eastAsia="Consolas" w:hAnsi="Consolas" w:cs="Consolas"/>
          <w:sz w:val="21"/>
          <w:szCs w:val="21"/>
          <w:lang w:val="en-US"/>
        </w:rPr>
        <w:t>npm run build &amp;&amp; npm start (</w:t>
      </w:r>
      <w:r>
        <w:rPr>
          <w:rFonts w:ascii="Consolas" w:eastAsia="Consolas" w:hAnsi="Consolas" w:cs="Consolas"/>
          <w:sz w:val="21"/>
          <w:szCs w:val="21"/>
        </w:rPr>
        <w:t>готовый</w:t>
      </w:r>
      <w:r w:rsidRPr="002B75ED">
        <w:rPr>
          <w:rFonts w:ascii="Consolas" w:eastAsia="Consolas" w:hAnsi="Consolas" w:cs="Consolas"/>
          <w:sz w:val="21"/>
          <w:szCs w:val="21"/>
          <w:lang w:val="en-US"/>
        </w:rPr>
        <w:t xml:space="preserve"> </w:t>
      </w:r>
      <w:r>
        <w:rPr>
          <w:rFonts w:ascii="Consolas" w:eastAsia="Consolas" w:hAnsi="Consolas" w:cs="Consolas"/>
          <w:sz w:val="21"/>
          <w:szCs w:val="21"/>
        </w:rPr>
        <w:t>сайт</w:t>
      </w:r>
      <w:r w:rsidRPr="002B75ED">
        <w:rPr>
          <w:rFonts w:ascii="Consolas" w:eastAsia="Consolas" w:hAnsi="Consolas" w:cs="Consolas"/>
          <w:sz w:val="21"/>
          <w:szCs w:val="21"/>
          <w:lang w:val="en-US"/>
        </w:rPr>
        <w:t>: http://localhost:8000)</w:t>
      </w:r>
    </w:p>
    <w:p w14:paraId="6493B299" w14:textId="77777777" w:rsidR="00035121" w:rsidRDefault="00000000">
      <w:pPr>
        <w:pStyle w:val="Heading1"/>
      </w:pPr>
      <w:r>
        <w:t>7. Проверка</w:t>
      </w:r>
    </w:p>
    <w:p w14:paraId="113785F4" w14:textId="77777777" w:rsidR="00035121" w:rsidRDefault="00000000">
      <w:pPr>
        <w:spacing w:after="120" w:line="276" w:lineRule="auto"/>
      </w:pPr>
      <w:r>
        <w:t>Работа проверена в браузере на локальном PostgreSQL:</w:t>
      </w:r>
    </w:p>
    <w:p w14:paraId="1A1AAA79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регистрация нового пользователя, запись в таблице users;</w:t>
      </w:r>
    </w:p>
    <w:p w14:paraId="0C0AACB7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отказ при повторной регистрации email, в том числе в другом регистре;</w:t>
      </w:r>
    </w:p>
    <w:p w14:paraId="1090AA45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вход, отображение имени в кабинете, выход и удаление сессии;</w:t>
      </w:r>
    </w:p>
    <w:p w14:paraId="18E0DEFA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отказ при неверном пароле и редирект неавторизованного пользователя на страницу входа;</w:t>
      </w:r>
    </w:p>
    <w:p w14:paraId="05D6E25C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«Запомнить меня»: после закрытия вкладки сайт сразу открывает кабинет; без галочки вход действует только в текущей вкладке;</w:t>
      </w:r>
    </w:p>
    <w:p w14:paraId="1FB6861E" w14:textId="77777777" w:rsidR="00035121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>перенос пользователя из users.json с сохранением пароля.</w:t>
      </w:r>
    </w:p>
    <w:p w14:paraId="3843E432" w14:textId="77777777" w:rsidR="00035121" w:rsidRDefault="00000000">
      <w:pPr>
        <w:pStyle w:val="Heading1"/>
      </w:pPr>
      <w:r>
        <w:t>8. Вывод</w:t>
      </w:r>
    </w:p>
    <w:p w14:paraId="1F962DF4" w14:textId="77777777" w:rsidR="00035121" w:rsidRDefault="00000000">
      <w:pPr>
        <w:spacing w:after="120" w:line="276" w:lineRule="auto"/>
      </w:pPr>
      <w:r>
        <w:t>Приложение переведено на React, а данные пользователей и сессий хранятся в PostgreSQL. Это даёт целостность данных (внешние ключи, уникальные индексы), защиту от дубликатов при одновременных запросах и более надёжное хранение сессий. Серверная часть остаётся обязательной: браузер не может безопасно работать с базой напрямую и не должен отвечать за хеширование паролей и выдачу сессий.</w:t>
      </w:r>
    </w:p>
    <w:sectPr w:rsidR="00035121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056C"/>
    <w:multiLevelType w:val="hybridMultilevel"/>
    <w:tmpl w:val="72B869AE"/>
    <w:lvl w:ilvl="0" w:tplc="BA38A5D0">
      <w:start w:val="1"/>
      <w:numFmt w:val="bullet"/>
      <w:lvlText w:val="●"/>
      <w:lvlJc w:val="left"/>
      <w:pPr>
        <w:ind w:left="720" w:hanging="360"/>
      </w:pPr>
    </w:lvl>
    <w:lvl w:ilvl="1" w:tplc="8B360686">
      <w:start w:val="1"/>
      <w:numFmt w:val="bullet"/>
      <w:lvlText w:val="○"/>
      <w:lvlJc w:val="left"/>
      <w:pPr>
        <w:ind w:left="1440" w:hanging="360"/>
      </w:pPr>
    </w:lvl>
    <w:lvl w:ilvl="2" w:tplc="C062E7E2">
      <w:start w:val="1"/>
      <w:numFmt w:val="bullet"/>
      <w:lvlText w:val="■"/>
      <w:lvlJc w:val="left"/>
      <w:pPr>
        <w:ind w:left="2160" w:hanging="360"/>
      </w:pPr>
    </w:lvl>
    <w:lvl w:ilvl="3" w:tplc="726E3EEA">
      <w:start w:val="1"/>
      <w:numFmt w:val="bullet"/>
      <w:lvlText w:val="●"/>
      <w:lvlJc w:val="left"/>
      <w:pPr>
        <w:ind w:left="2880" w:hanging="360"/>
      </w:pPr>
    </w:lvl>
    <w:lvl w:ilvl="4" w:tplc="FCFC152A">
      <w:start w:val="1"/>
      <w:numFmt w:val="bullet"/>
      <w:lvlText w:val="○"/>
      <w:lvlJc w:val="left"/>
      <w:pPr>
        <w:ind w:left="3600" w:hanging="360"/>
      </w:pPr>
    </w:lvl>
    <w:lvl w:ilvl="5" w:tplc="2ACE87F8">
      <w:start w:val="1"/>
      <w:numFmt w:val="bullet"/>
      <w:lvlText w:val="■"/>
      <w:lvlJc w:val="left"/>
      <w:pPr>
        <w:ind w:left="4320" w:hanging="360"/>
      </w:pPr>
    </w:lvl>
    <w:lvl w:ilvl="6" w:tplc="B4C0D1E2">
      <w:start w:val="1"/>
      <w:numFmt w:val="bullet"/>
      <w:lvlText w:val="●"/>
      <w:lvlJc w:val="left"/>
      <w:pPr>
        <w:ind w:left="5040" w:hanging="360"/>
      </w:pPr>
    </w:lvl>
    <w:lvl w:ilvl="7" w:tplc="8B6A0AC4">
      <w:start w:val="1"/>
      <w:numFmt w:val="bullet"/>
      <w:lvlText w:val="●"/>
      <w:lvlJc w:val="left"/>
      <w:pPr>
        <w:ind w:left="5760" w:hanging="360"/>
      </w:pPr>
    </w:lvl>
    <w:lvl w:ilvl="8" w:tplc="45D2E5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A40032"/>
    <w:multiLevelType w:val="hybridMultilevel"/>
    <w:tmpl w:val="75A480AE"/>
    <w:lvl w:ilvl="0" w:tplc="0590C08C">
      <w:start w:val="1"/>
      <w:numFmt w:val="bullet"/>
      <w:lvlText w:val="•"/>
      <w:lvlJc w:val="left"/>
      <w:pPr>
        <w:ind w:left="720" w:hanging="360"/>
      </w:pPr>
    </w:lvl>
    <w:lvl w:ilvl="1" w:tplc="2C8A0F8E">
      <w:numFmt w:val="decimal"/>
      <w:lvlText w:val=""/>
      <w:lvlJc w:val="left"/>
    </w:lvl>
    <w:lvl w:ilvl="2" w:tplc="2FD2D1CE">
      <w:numFmt w:val="decimal"/>
      <w:lvlText w:val=""/>
      <w:lvlJc w:val="left"/>
    </w:lvl>
    <w:lvl w:ilvl="3" w:tplc="4CC469F2">
      <w:numFmt w:val="decimal"/>
      <w:lvlText w:val=""/>
      <w:lvlJc w:val="left"/>
    </w:lvl>
    <w:lvl w:ilvl="4" w:tplc="EC26069C">
      <w:numFmt w:val="decimal"/>
      <w:lvlText w:val=""/>
      <w:lvlJc w:val="left"/>
    </w:lvl>
    <w:lvl w:ilvl="5" w:tplc="F5EADA7C">
      <w:numFmt w:val="decimal"/>
      <w:lvlText w:val=""/>
      <w:lvlJc w:val="left"/>
    </w:lvl>
    <w:lvl w:ilvl="6" w:tplc="619AEC4E">
      <w:numFmt w:val="decimal"/>
      <w:lvlText w:val=""/>
      <w:lvlJc w:val="left"/>
    </w:lvl>
    <w:lvl w:ilvl="7" w:tplc="0160FDCA">
      <w:numFmt w:val="decimal"/>
      <w:lvlText w:val=""/>
      <w:lvlJc w:val="left"/>
    </w:lvl>
    <w:lvl w:ilvl="8" w:tplc="B28050C4">
      <w:numFmt w:val="decimal"/>
      <w:lvlText w:val=""/>
      <w:lvlJc w:val="left"/>
    </w:lvl>
  </w:abstractNum>
  <w:num w:numId="1" w16cid:durableId="964846439">
    <w:abstractNumId w:val="0"/>
    <w:lvlOverride w:ilvl="0">
      <w:startOverride w:val="1"/>
    </w:lvlOverride>
  </w:num>
  <w:num w:numId="2" w16cid:durableId="12510443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121"/>
    <w:rsid w:val="00035121"/>
    <w:rsid w:val="002B75ED"/>
    <w:rsid w:val="00F30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1883A"/>
  <w15:docId w15:val="{1A3F6AE3-97B9-472A-8CD8-1ECA9D458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530</Words>
  <Characters>3022</Characters>
  <Application>Microsoft Office Word</Application>
  <DocSecurity>0</DocSecurity>
  <Lines>25</Lines>
  <Paragraphs>7</Paragraphs>
  <ScaleCrop>false</ScaleCrop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Асланбек Отар</cp:lastModifiedBy>
  <cp:revision>2</cp:revision>
  <dcterms:created xsi:type="dcterms:W3CDTF">2026-10-10T15:23:00Z</dcterms:created>
  <dcterms:modified xsi:type="dcterms:W3CDTF">2026-10-10T15:53:00Z</dcterms:modified>
</cp:coreProperties>
</file>