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24.jpg" ContentType="image/jpeg"/>
  <Override PartName="/word/media/rId48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1</w:t>
      </w:r>
      <w:r>
        <w:t xml:space="preserve"> </w:t>
      </w:r>
      <w:r>
        <w:t xml:space="preserve">части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Kali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операционную систему</w:t>
      </w:r>
      <w:r>
        <w:t xml:space="preserve"> </w:t>
      </w:r>
      <w:r>
        <w:t xml:space="preserve">“</w:t>
      </w:r>
      <w:r>
        <w:t xml:space="preserve">Kali</w:t>
      </w:r>
      <w:r>
        <w:t xml:space="preserve">”</w:t>
      </w:r>
      <w:r>
        <w:t xml:space="preserve"> </w:t>
      </w:r>
      <w:r>
        <w:t xml:space="preserve">и создать пользователя.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новую виртуальную машину</w:t>
      </w:r>
      <w:r>
        <w:t xml:space="preserve"> </w:t>
      </w:r>
      <w:r>
        <w:t xml:space="preserve">“</w:t>
      </w:r>
      <w:r>
        <w:t xml:space="preserve">Kali</w:t>
      </w:r>
      <w:r>
        <w:t xml:space="preserve">”</w:t>
      </w:r>
      <w:r>
        <w:t xml:space="preserve">, указал образ ISO и поставил тип Linux.</w:t>
      </w:r>
    </w:p>
    <w:p>
      <w:pPr>
        <w:pStyle w:val="CaptionedFigure"/>
      </w:pPr>
      <w:r>
        <w:drawing>
          <wp:inline>
            <wp:extent cx="3733800" cy="2044838"/>
            <wp:effectExtent b="0" l="0" r="0" t="0"/>
            <wp:docPr descr="Создание новой ос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ос</w:t>
      </w:r>
    </w:p>
    <w:p>
      <w:pPr>
        <w:numPr>
          <w:ilvl w:val="0"/>
          <w:numId w:val="1002"/>
        </w:numPr>
        <w:pStyle w:val="Compact"/>
      </w:pPr>
      <w:r>
        <w:t xml:space="preserve">Указал 110042 МБ основной памяти для использования а так же выставил 10 процессоров, чтобы ос использовала их.</w:t>
      </w:r>
    </w:p>
    <w:p>
      <w:pPr>
        <w:pStyle w:val="CaptionedFigure"/>
      </w:pPr>
      <w:r>
        <w:drawing>
          <wp:inline>
            <wp:extent cx="3733800" cy="2036087"/>
            <wp:effectExtent b="0" l="0" r="0" t="0"/>
            <wp:docPr descr="Основная памяти и процессоры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памяти и процессоры</w:t>
      </w:r>
    </w:p>
    <w:p>
      <w:pPr>
        <w:numPr>
          <w:ilvl w:val="0"/>
          <w:numId w:val="1003"/>
        </w:numPr>
        <w:pStyle w:val="Compact"/>
      </w:pPr>
      <w:r>
        <w:t xml:space="preserve">Создал новый виртуальный жёсткий диск на 84 гигабайта.</w:t>
      </w:r>
    </w:p>
    <w:p>
      <w:pPr>
        <w:pStyle w:val="CaptionedFigure"/>
      </w:pPr>
      <w:r>
        <w:drawing>
          <wp:inline>
            <wp:extent cx="3733800" cy="2039004"/>
            <wp:effectExtent b="0" l="0" r="0" t="0"/>
            <wp:docPr descr="Создание виртуального диска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виртуального диска</w:t>
      </w:r>
    </w:p>
    <w:p>
      <w:pPr>
        <w:numPr>
          <w:ilvl w:val="0"/>
          <w:numId w:val="1004"/>
        </w:numPr>
        <w:pStyle w:val="Compact"/>
      </w:pPr>
      <w:r>
        <w:t xml:space="preserve">При запуске ОС у нас начинается её настройка. Первым делом я выбрал английский язык всей ос.</w:t>
      </w:r>
    </w:p>
    <w:p>
      <w:pPr>
        <w:pStyle w:val="CaptionedFigure"/>
      </w:pPr>
      <w:r>
        <w:drawing>
          <wp:inline>
            <wp:extent cx="3733800" cy="2831893"/>
            <wp:effectExtent b="0" l="0" r="0" t="0"/>
            <wp:docPr descr="Выбор языка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языка</w:t>
      </w:r>
    </w:p>
    <w:p>
      <w:pPr>
        <w:numPr>
          <w:ilvl w:val="0"/>
          <w:numId w:val="1005"/>
        </w:numPr>
        <w:pStyle w:val="Compact"/>
      </w:pPr>
      <w:r>
        <w:t xml:space="preserve">Чтобы выбрать мою локацию нужно немного постараться. Так как в основном списке нет России, то мы переходим в раздел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 затем выбираем</w:t>
      </w:r>
      <w:r>
        <w:t xml:space="preserve"> </w:t>
      </w:r>
      <w:r>
        <w:t xml:space="preserve">“</w:t>
      </w:r>
      <w:r>
        <w:t xml:space="preserve">Europe</w:t>
      </w:r>
      <w:r>
        <w:t xml:space="preserve">”</w:t>
      </w:r>
      <w:r>
        <w:t xml:space="preserve"> </w:t>
      </w:r>
      <w:r>
        <w:t xml:space="preserve">и уже там выбираем Российскую Федерацию.</w:t>
      </w:r>
    </w:p>
    <w:p>
      <w:pPr>
        <w:pStyle w:val="CaptionedFigure"/>
      </w:pPr>
      <w:r>
        <w:drawing>
          <wp:inline>
            <wp:extent cx="3733800" cy="2804971"/>
            <wp:effectExtent b="0" l="0" r="0" t="0"/>
            <wp:docPr descr="Раздел other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 other</w:t>
      </w:r>
    </w:p>
    <w:p>
      <w:pPr>
        <w:pStyle w:val="CaptionedFigure"/>
      </w:pPr>
      <w:r>
        <w:drawing>
          <wp:inline>
            <wp:extent cx="3733800" cy="2835442"/>
            <wp:effectExtent b="0" l="0" r="0" t="0"/>
            <wp:docPr descr="Выбор Европы" title="fig:" id="37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Европы</w:t>
      </w:r>
    </w:p>
    <w:p>
      <w:pPr>
        <w:pStyle w:val="CaptionedFigure"/>
      </w:pPr>
      <w:r>
        <w:drawing>
          <wp:inline>
            <wp:extent cx="3733800" cy="2834922"/>
            <wp:effectExtent b="0" l="0" r="0" t="0"/>
            <wp:docPr descr="Выбор страны" title="fig:" id="40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страны</w:t>
      </w:r>
    </w:p>
    <w:p>
      <w:pPr>
        <w:numPr>
          <w:ilvl w:val="0"/>
          <w:numId w:val="1006"/>
        </w:numPr>
        <w:pStyle w:val="Compact"/>
      </w:pPr>
      <w:r>
        <w:t xml:space="preserve">Для удобства я выбрал раскладку клавиатуры - американскую английскую.</w:t>
      </w:r>
    </w:p>
    <w:p>
      <w:pPr>
        <w:pStyle w:val="CaptionedFigure"/>
      </w:pPr>
      <w:r>
        <w:drawing>
          <wp:inline>
            <wp:extent cx="3733800" cy="2803802"/>
            <wp:effectExtent b="0" l="0" r="0" t="0"/>
            <wp:docPr descr="Раскладка клавиатуры" title="fig:" id="43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Раскладка клавиатуры</w:t>
      </w:r>
    </w:p>
    <w:p>
      <w:pPr>
        <w:numPr>
          <w:ilvl w:val="0"/>
          <w:numId w:val="1007"/>
        </w:numPr>
        <w:pStyle w:val="Compact"/>
      </w:pPr>
      <w:r>
        <w:t xml:space="preserve">Чтобы установить имя сети, в качестве хоста я пишу</w:t>
      </w:r>
      <w:r>
        <w:t xml:space="preserve"> </w:t>
      </w:r>
      <w:r>
        <w:t xml:space="preserve">“</w:t>
      </w:r>
      <w:r>
        <w:t xml:space="preserve">Kali</w:t>
      </w:r>
      <w:r>
        <w:t xml:space="preserve">”</w:t>
      </w:r>
      <w:r>
        <w:t xml:space="preserve">, а в качестве домена</w:t>
      </w:r>
      <w:r>
        <w:t xml:space="preserve"> </w:t>
      </w:r>
      <w:r>
        <w:t xml:space="preserve">“</w:t>
      </w:r>
      <w:r>
        <w:t xml:space="preserve">aalusin.localdomain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722843"/>
            <wp:effectExtent b="0" l="0" r="0" t="0"/>
            <wp:docPr descr="Установка хоста" title="fig:" id="46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хоста</w:t>
      </w:r>
    </w:p>
    <w:p>
      <w:pPr>
        <w:pStyle w:val="CaptionedFigure"/>
      </w:pPr>
      <w:r>
        <w:drawing>
          <wp:inline>
            <wp:extent cx="3733800" cy="2560854"/>
            <wp:effectExtent b="0" l="0" r="0" t="0"/>
            <wp:docPr descr="Установка домена" title="fig:" id="49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2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домена</w:t>
      </w:r>
    </w:p>
    <w:p>
      <w:pPr>
        <w:numPr>
          <w:ilvl w:val="0"/>
          <w:numId w:val="1008"/>
        </w:numPr>
        <w:pStyle w:val="Compact"/>
      </w:pPr>
      <w:r>
        <w:t xml:space="preserve">В задании нас попросили установить имя пользователя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, но так назвать пользователя нельзя. Поэтому я указал имя</w:t>
      </w:r>
      <w:r>
        <w:t xml:space="preserve"> </w:t>
      </w:r>
      <w:r>
        <w:t xml:space="preserve">“</w:t>
      </w:r>
      <w:r>
        <w:t xml:space="preserve">root1</w:t>
      </w:r>
      <w:r>
        <w:t xml:space="preserve">”</w:t>
      </w:r>
      <w:r>
        <w:t xml:space="preserve">. А в качестве пароля</w:t>
      </w:r>
      <w:r>
        <w:t xml:space="preserve"> </w:t>
      </w:r>
      <w:r>
        <w:t xml:space="preserve">“</w:t>
      </w:r>
      <w:r>
        <w:t xml:space="preserve">toor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784136"/>
            <wp:effectExtent b="0" l="0" r="0" t="0"/>
            <wp:docPr descr="Создание пользователя" title="fig:" id="52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pStyle w:val="CaptionedFigure"/>
      </w:pPr>
      <w:r>
        <w:drawing>
          <wp:inline>
            <wp:extent cx="3733800" cy="2785313"/>
            <wp:effectExtent b="0" l="0" r="0" t="0"/>
            <wp:docPr descr="Установка пароля" title="fig:" id="55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пароля</w:t>
      </w:r>
    </w:p>
    <w:p>
      <w:pPr>
        <w:numPr>
          <w:ilvl w:val="0"/>
          <w:numId w:val="1009"/>
        </w:numPr>
        <w:pStyle w:val="Compact"/>
      </w:pPr>
      <w:r>
        <w:t xml:space="preserve">Для удобства установил московское время.</w:t>
      </w:r>
    </w:p>
    <w:p>
      <w:pPr>
        <w:pStyle w:val="CaptionedFigure"/>
      </w:pPr>
      <w:r>
        <w:drawing>
          <wp:inline>
            <wp:extent cx="3733800" cy="2793469"/>
            <wp:effectExtent b="0" l="0" r="0" t="0"/>
            <wp:docPr descr="Установка времени" title="fig:" id="58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времени</w:t>
      </w:r>
    </w:p>
    <w:p>
      <w:pPr>
        <w:numPr>
          <w:ilvl w:val="0"/>
          <w:numId w:val="1010"/>
        </w:numPr>
        <w:pStyle w:val="Compact"/>
      </w:pPr>
      <w:r>
        <w:t xml:space="preserve">Чтобы установить диск нам в первом окне нужно выбрать</w:t>
      </w:r>
      <w:r>
        <w:t xml:space="preserve"> </w:t>
      </w:r>
      <w:r>
        <w:t xml:space="preserve">“</w:t>
      </w:r>
      <w:r>
        <w:t xml:space="preserve">use entire disk</w:t>
      </w:r>
      <w:r>
        <w:t xml:space="preserve">”</w:t>
      </w:r>
      <w:r>
        <w:t xml:space="preserve">. Из предложенных дисков выбираем нужный нам. Завершаем присоединение диска.</w:t>
      </w:r>
    </w:p>
    <w:p>
      <w:pPr>
        <w:pStyle w:val="CaptionedFigure"/>
      </w:pPr>
      <w:r>
        <w:drawing>
          <wp:inline>
            <wp:extent cx="3733800" cy="2789887"/>
            <wp:effectExtent b="0" l="0" r="0" t="0"/>
            <wp:docPr descr="Выбор формата диска" title="fig:" id="61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формата диска</w:t>
      </w:r>
    </w:p>
    <w:p>
      <w:pPr>
        <w:pStyle w:val="CaptionedFigure"/>
      </w:pPr>
      <w:r>
        <w:drawing>
          <wp:inline>
            <wp:extent cx="3733800" cy="2835797"/>
            <wp:effectExtent b="0" l="0" r="0" t="0"/>
            <wp:docPr descr="Выбор нужного диска" title="fig:" id="64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нужного диска</w:t>
      </w:r>
    </w:p>
    <w:p>
      <w:pPr>
        <w:pStyle w:val="CaptionedFigure"/>
      </w:pPr>
      <w:r>
        <w:drawing>
          <wp:inline>
            <wp:extent cx="3733800" cy="2771575"/>
            <wp:effectExtent b="0" l="0" r="0" t="0"/>
            <wp:docPr descr="Завершение установки" title="fig:" id="67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</w:t>
      </w:r>
    </w:p>
    <w:p>
      <w:pPr>
        <w:numPr>
          <w:ilvl w:val="0"/>
          <w:numId w:val="1011"/>
        </w:numPr>
        <w:pStyle w:val="Compact"/>
      </w:pPr>
      <w:r>
        <w:t xml:space="preserve">Установка программного обеспечения. Здесь нам предлагают уже оптимальные программы, которые нужны будут.</w:t>
      </w:r>
    </w:p>
    <w:p>
      <w:pPr>
        <w:pStyle w:val="CaptionedFigure"/>
      </w:pPr>
      <w:r>
        <w:drawing>
          <wp:inline>
            <wp:extent cx="3733800" cy="2720931"/>
            <wp:effectExtent b="0" l="0" r="0" t="0"/>
            <wp:docPr descr="Программное обеспечение." title="fig:" id="70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Программное обеспечение.</w:t>
      </w:r>
    </w:p>
    <w:p>
      <w:pPr>
        <w:numPr>
          <w:ilvl w:val="0"/>
          <w:numId w:val="1012"/>
        </w:numPr>
        <w:pStyle w:val="Compact"/>
      </w:pPr>
      <w:r>
        <w:t xml:space="preserve">Выбираем путь куда будут сохраняться наши файлы.</w:t>
      </w:r>
    </w:p>
    <w:p>
      <w:pPr>
        <w:pStyle w:val="CaptionedFigure"/>
      </w:pPr>
      <w:r>
        <w:drawing>
          <wp:inline>
            <wp:extent cx="3733800" cy="2762179"/>
            <wp:effectExtent b="0" l="0" r="0" t="0"/>
            <wp:docPr descr="Путь для сохранения" title="fig:" id="73" name="Picture"/>
            <a:graphic>
              <a:graphicData uri="http://schemas.openxmlformats.org/drawingml/2006/picture">
                <pic:pic>
                  <pic:nvPicPr>
                    <pic:cNvPr descr="/home/aalushin/work/study/study_2023-2024_project/labs/lab1/report/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Путь для сохранения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 операционную систему</w:t>
      </w:r>
      <w:r>
        <w:t xml:space="preserve"> </w:t>
      </w:r>
      <w:r>
        <w:t xml:space="preserve">“</w:t>
      </w:r>
      <w:r>
        <w:t xml:space="preserve">Kali</w:t>
      </w:r>
      <w:r>
        <w:t xml:space="preserve">”</w:t>
      </w:r>
      <w:r>
        <w:t xml:space="preserve">, настроил её и создал пользователя.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24" Target="media/rId24.jpg" /><Relationship Type="http://schemas.openxmlformats.org/officeDocument/2006/relationships/image" Id="rId48" Target="media/rId48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 части</dc:title>
  <dc:creator>Лушин Артём Андреевич</dc:creator>
  <dc:language>ru-RU</dc:language>
  <cp:keywords/>
  <dcterms:created xsi:type="dcterms:W3CDTF">2024-03-02T11:16:25Z</dcterms:created>
  <dcterms:modified xsi:type="dcterms:W3CDTF">2024-03-02T11:16:25Z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Установка Операционной системы Kali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