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0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задержек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NETEM - инструментов для тестирования производительности приложений в визуальной сети, а также получение навыков проведения интерактивного и воспроизводимого экспериментов по измерению задержки и её дрожания в моделируемой сети в среде Mininet.</w:t>
      </w:r>
    </w:p>
    <w:bookmarkEnd w:id="20"/>
    <w:bookmarkStart w:id="15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запустил виртуальную среду с mininet и подключился к основной ос. В виртуальной машине исправил права запуска. Скопировал значение куки своего пользователя для пользователя рут.</w:t>
      </w:r>
    </w:p>
    <w:p>
      <w:pPr>
        <w:pStyle w:val="CaptionedFigure"/>
      </w:pPr>
      <w:r>
        <w:drawing>
          <wp:inline>
            <wp:extent cx="3733800" cy="749917"/>
            <wp:effectExtent b="0" l="0" r="0" t="0"/>
            <wp:docPr descr="Права запуска" title="fig:" id="22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запуска</w:t>
      </w:r>
    </w:p>
    <w:p>
      <w:pPr>
        <w:pStyle w:val="Compact"/>
        <w:numPr>
          <w:ilvl w:val="0"/>
          <w:numId w:val="1002"/>
        </w:numPr>
      </w:pPr>
      <w:r>
        <w:t xml:space="preserve">Задал простейшую топологию, состоящую из двух хостов, коммутатора и контроллёра.</w:t>
      </w:r>
    </w:p>
    <w:p>
      <w:pPr>
        <w:pStyle w:val="CaptionedFigure"/>
      </w:pPr>
      <w:r>
        <w:drawing>
          <wp:inline>
            <wp:extent cx="3516923" cy="2116548"/>
            <wp:effectExtent b="0" l="0" r="0" t="0"/>
            <wp:docPr descr="Простейшая топология" title="fig:" id="25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2116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Простейшая топология</w:t>
      </w:r>
    </w:p>
    <w:p>
      <w:pPr>
        <w:pStyle w:val="Compact"/>
        <w:numPr>
          <w:ilvl w:val="0"/>
          <w:numId w:val="1003"/>
        </w:numPr>
      </w:pPr>
      <w:r>
        <w:t xml:space="preserve">На хостах ввёл команду, что определения IP.</w:t>
      </w:r>
    </w:p>
    <w:p>
      <w:pPr>
        <w:pStyle w:val="CaptionedFigure"/>
      </w:pPr>
      <w:r>
        <w:drawing>
          <wp:inline>
            <wp:extent cx="3733800" cy="775059"/>
            <wp:effectExtent b="0" l="0" r="0" t="0"/>
            <wp:docPr descr="Адреса хостов" title="fig:" id="28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Адреса хостов</w:t>
      </w:r>
    </w:p>
    <w:p>
      <w:pPr>
        <w:pStyle w:val="Compact"/>
        <w:numPr>
          <w:ilvl w:val="0"/>
          <w:numId w:val="1004"/>
        </w:numPr>
      </w:pPr>
      <w:r>
        <w:t xml:space="preserve">Проверил подключение между хостами с помощью команды пинг. Минимальная задержка - 0,034. Среднее - 2,11. Максимальная 7,72.</w:t>
      </w:r>
      <w:r>
        <w:br/>
      </w:r>
    </w:p>
    <w:p>
      <w:pPr>
        <w:pStyle w:val="CaptionedFigure"/>
      </w:pPr>
      <w:r>
        <w:drawing>
          <wp:inline>
            <wp:extent cx="3733800" cy="337900"/>
            <wp:effectExtent b="0" l="0" r="0" t="0"/>
            <wp:docPr descr="Проверка подключений" title="fig:" id="31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подключений</w:t>
      </w:r>
    </w:p>
    <w:p>
      <w:pPr>
        <w:pStyle w:val="Compact"/>
        <w:numPr>
          <w:ilvl w:val="0"/>
          <w:numId w:val="1005"/>
        </w:numPr>
      </w:pPr>
      <w:r>
        <w:t xml:space="preserve">На хосте 1 добавил задержку 100мс.</w:t>
      </w:r>
    </w:p>
    <w:p>
      <w:pPr>
        <w:pStyle w:val="CaptionedFigure"/>
      </w:pPr>
      <w:r>
        <w:drawing>
          <wp:inline>
            <wp:extent cx="3733800" cy="185761"/>
            <wp:effectExtent b="0" l="0" r="0" t="0"/>
            <wp:docPr descr="Задержка на хосте 1" title="fig:" id="34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Задержка на хосте 1</w:t>
      </w:r>
    </w:p>
    <w:p>
      <w:pPr>
        <w:pStyle w:val="Compact"/>
        <w:numPr>
          <w:ilvl w:val="0"/>
          <w:numId w:val="1006"/>
        </w:numPr>
      </w:pPr>
      <w:r>
        <w:t xml:space="preserve">Проверил соединение от хоста 1 к хосту 2. Минимальная задержка - 101. Средняя - 102. Максимальная - 103.</w:t>
      </w:r>
    </w:p>
    <w:p>
      <w:pPr>
        <w:pStyle w:val="CaptionedFigure"/>
      </w:pPr>
      <w:r>
        <w:drawing>
          <wp:inline>
            <wp:extent cx="3733800" cy="1336857"/>
            <wp:effectExtent b="0" l="0" r="0" t="0"/>
            <wp:docPr descr="Соединение от хоста 1" title="fig:" id="37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Соединение от хоста 1</w:t>
      </w:r>
    </w:p>
    <w:p>
      <w:pPr>
        <w:pStyle w:val="Compact"/>
        <w:numPr>
          <w:ilvl w:val="0"/>
          <w:numId w:val="1007"/>
        </w:numPr>
      </w:pPr>
      <w:r>
        <w:t xml:space="preserve">На хосте 2 добавил такую же задержку 100 мс.</w:t>
      </w:r>
    </w:p>
    <w:p>
      <w:pPr>
        <w:pStyle w:val="CaptionedFigure"/>
      </w:pPr>
      <w:r>
        <w:drawing>
          <wp:inline>
            <wp:extent cx="3733800" cy="281883"/>
            <wp:effectExtent b="0" l="0" r="0" t="0"/>
            <wp:docPr descr="Задержка на хосте 2" title="fig:" id="40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Задержка на хосте 2</w:t>
      </w:r>
    </w:p>
    <w:p>
      <w:pPr>
        <w:pStyle w:val="Compact"/>
        <w:numPr>
          <w:ilvl w:val="0"/>
          <w:numId w:val="1008"/>
        </w:numPr>
      </w:pPr>
      <w:r>
        <w:t xml:space="preserve">Проверил соединение. Теперь минимальная задержка - 201. Средняя - 202,4. Максимальная - 204.</w:t>
      </w:r>
    </w:p>
    <w:p>
      <w:pPr>
        <w:pStyle w:val="CaptionedFigure"/>
      </w:pPr>
      <w:r>
        <w:drawing>
          <wp:inline>
            <wp:extent cx="3733800" cy="1218603"/>
            <wp:effectExtent b="0" l="0" r="0" t="0"/>
            <wp:docPr descr="Проверка соединений между хостами" title="fig:" id="43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соединений между хостами</w:t>
      </w:r>
    </w:p>
    <w:p>
      <w:pPr>
        <w:pStyle w:val="Compact"/>
        <w:numPr>
          <w:ilvl w:val="0"/>
          <w:numId w:val="1009"/>
        </w:numPr>
      </w:pPr>
      <w:r>
        <w:t xml:space="preserve">Изменил задержку на двух хостах до 50 мс.</w:t>
      </w:r>
    </w:p>
    <w:p>
      <w:pPr>
        <w:pStyle w:val="CaptionedFigure"/>
      </w:pPr>
      <w:r>
        <w:drawing>
          <wp:inline>
            <wp:extent cx="3733800" cy="140779"/>
            <wp:effectExtent b="0" l="0" r="0" t="0"/>
            <wp:docPr descr="Понижение задержка на хостах" title="fig:" id="46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Понижение задержка на хостах</w:t>
      </w:r>
    </w:p>
    <w:p>
      <w:pPr>
        <w:pStyle w:val="Compact"/>
        <w:numPr>
          <w:ilvl w:val="0"/>
          <w:numId w:val="1010"/>
        </w:numPr>
      </w:pPr>
      <w:r>
        <w:t xml:space="preserve">Проверил соединение от первого хоста, ко второму. Теперь минимальная задержка составила 101. Средняя 102.3. Максимальная - 104.</w:t>
      </w:r>
    </w:p>
    <w:p>
      <w:pPr>
        <w:pStyle w:val="CaptionedFigure"/>
      </w:pPr>
      <w:r>
        <w:drawing>
          <wp:inline>
            <wp:extent cx="3733800" cy="1261571"/>
            <wp:effectExtent b="0" l="0" r="0" t="0"/>
            <wp:docPr descr="Соединение между хостами" title="fig:" id="49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Соединение между хостами</w:t>
      </w:r>
    </w:p>
    <w:p>
      <w:pPr>
        <w:pStyle w:val="Compact"/>
        <w:numPr>
          <w:ilvl w:val="0"/>
          <w:numId w:val="1011"/>
        </w:numPr>
      </w:pPr>
      <w:r>
        <w:t xml:space="preserve">Восстановил конфигурацию, удалив все правила.</w:t>
      </w:r>
    </w:p>
    <w:p>
      <w:pPr>
        <w:pStyle w:val="CaptionedFigure"/>
      </w:pPr>
      <w:r>
        <w:drawing>
          <wp:inline>
            <wp:extent cx="3733800" cy="81601"/>
            <wp:effectExtent b="0" l="0" r="0" t="0"/>
            <wp:docPr descr="Восстановление конфигурации на компах" title="fig:" id="52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конфигурации на компах</w:t>
      </w:r>
    </w:p>
    <w:p>
      <w:pPr>
        <w:pStyle w:val="Compact"/>
        <w:numPr>
          <w:ilvl w:val="0"/>
          <w:numId w:val="1012"/>
        </w:numPr>
      </w:pPr>
      <w:r>
        <w:t xml:space="preserve">Проверил соединение между хостами. Искусственная задержка теперь отсутствует.</w:t>
      </w:r>
    </w:p>
    <w:p>
      <w:pPr>
        <w:pStyle w:val="CaptionedFigure"/>
      </w:pPr>
      <w:r>
        <w:drawing>
          <wp:inline>
            <wp:extent cx="3733800" cy="1161279"/>
            <wp:effectExtent b="0" l="0" r="0" t="0"/>
            <wp:docPr descr="Проверка без задержке" title="fig:" id="55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без задержке</w:t>
      </w:r>
    </w:p>
    <w:p>
      <w:pPr>
        <w:pStyle w:val="Compact"/>
        <w:numPr>
          <w:ilvl w:val="0"/>
          <w:numId w:val="1013"/>
        </w:numPr>
      </w:pPr>
      <w:r>
        <w:t xml:space="preserve">Добавил задержку на первый хост 100мс с отклонением в 10.</w:t>
      </w:r>
    </w:p>
    <w:p>
      <w:pPr>
        <w:pStyle w:val="CaptionedFigure"/>
      </w:pPr>
      <w:r>
        <w:drawing>
          <wp:inline>
            <wp:extent cx="3733800" cy="270025"/>
            <wp:effectExtent b="0" l="0" r="0" t="0"/>
            <wp:docPr descr="Задержка с отклонением" title="fig:" id="58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Задержка с отклонением</w:t>
      </w:r>
    </w:p>
    <w:p>
      <w:pPr>
        <w:pStyle w:val="Compact"/>
        <w:numPr>
          <w:ilvl w:val="0"/>
          <w:numId w:val="1014"/>
        </w:numPr>
      </w:pPr>
      <w:r>
        <w:t xml:space="preserve">Проверил соединение между хостами. Теперь минимальная задержка - 100. Максимальная - 110.</w:t>
      </w:r>
    </w:p>
    <w:p>
      <w:pPr>
        <w:pStyle w:val="CaptionedFigure"/>
      </w:pPr>
      <w:r>
        <w:drawing>
          <wp:inline>
            <wp:extent cx="3733800" cy="1086196"/>
            <wp:effectExtent b="0" l="0" r="0" t="0"/>
            <wp:docPr descr="Проверка соединений с отклонением" title="fig:" id="61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соединений с отклонением</w:t>
      </w:r>
    </w:p>
    <w:p>
      <w:pPr>
        <w:pStyle w:val="Compact"/>
        <w:numPr>
          <w:ilvl w:val="0"/>
          <w:numId w:val="1015"/>
        </w:numPr>
      </w:pPr>
      <w:r>
        <w:t xml:space="preserve">Восстановил конфигурацию по умолчанию.</w:t>
      </w:r>
    </w:p>
    <w:p>
      <w:pPr>
        <w:pStyle w:val="CaptionedFigure"/>
      </w:pPr>
      <w:r>
        <w:drawing>
          <wp:inline>
            <wp:extent cx="3733800" cy="194976"/>
            <wp:effectExtent b="0" l="0" r="0" t="0"/>
            <wp:docPr descr="Восстановление конфигурации" title="fig:" id="64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конфигурации</w:t>
      </w:r>
    </w:p>
    <w:p>
      <w:pPr>
        <w:pStyle w:val="Compact"/>
        <w:numPr>
          <w:ilvl w:val="0"/>
          <w:numId w:val="1016"/>
        </w:numPr>
      </w:pPr>
      <w:r>
        <w:t xml:space="preserve">Добавил к конфигурации задержку в 100мс с отклонением в 10мс. А так же значение корреляции 25%.</w:t>
      </w:r>
    </w:p>
    <w:p>
      <w:pPr>
        <w:pStyle w:val="CaptionedFigure"/>
      </w:pPr>
      <w:r>
        <w:drawing>
          <wp:inline>
            <wp:extent cx="3733800" cy="182250"/>
            <wp:effectExtent b="0" l="0" r="0" t="0"/>
            <wp:docPr descr="Добавление корреляции" title="fig:" id="67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корреляции</w:t>
      </w:r>
    </w:p>
    <w:p>
      <w:pPr>
        <w:pStyle w:val="Compact"/>
        <w:numPr>
          <w:ilvl w:val="0"/>
          <w:numId w:val="1017"/>
        </w:numPr>
      </w:pPr>
      <w:r>
        <w:t xml:space="preserve">Убедился, что пакеты имеют задержку в 100 мс с отклонением в 10 и корреляцией.</w:t>
      </w:r>
    </w:p>
    <w:p>
      <w:pPr>
        <w:pStyle w:val="CaptionedFigure"/>
      </w:pPr>
      <w:r>
        <w:drawing>
          <wp:inline>
            <wp:extent cx="3733800" cy="2270554"/>
            <wp:effectExtent b="0" l="0" r="0" t="0"/>
            <wp:docPr descr="Отправка пакетов с корреляцией" title="fig:" id="70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пакетов с корреляцией</w:t>
      </w:r>
    </w:p>
    <w:p>
      <w:pPr>
        <w:pStyle w:val="Compact"/>
        <w:numPr>
          <w:ilvl w:val="0"/>
          <w:numId w:val="1018"/>
        </w:numPr>
      </w:pPr>
      <w:r>
        <w:t xml:space="preserve">Указал нормальное распределение задержки на хосте 1.</w:t>
      </w:r>
    </w:p>
    <w:p>
      <w:pPr>
        <w:pStyle w:val="CaptionedFigure"/>
      </w:pPr>
      <w:r>
        <w:drawing>
          <wp:inline>
            <wp:extent cx="3733800" cy="251402"/>
            <wp:effectExtent b="0" l="0" r="0" t="0"/>
            <wp:docPr descr="Нормальное распределение на хосте" title="fig:" id="73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Нормальное распределение на хосте</w:t>
      </w:r>
    </w:p>
    <w:p>
      <w:pPr>
        <w:pStyle w:val="Compact"/>
        <w:numPr>
          <w:ilvl w:val="0"/>
          <w:numId w:val="1019"/>
        </w:numPr>
      </w:pPr>
      <w:r>
        <w:t xml:space="preserve">Проверил подключение с нормальным распределением задержки.</w:t>
      </w:r>
    </w:p>
    <w:p>
      <w:pPr>
        <w:pStyle w:val="CaptionedFigure"/>
      </w:pPr>
      <w:r>
        <w:drawing>
          <wp:inline>
            <wp:extent cx="3733800" cy="1507270"/>
            <wp:effectExtent b="0" l="0" r="0" t="0"/>
            <wp:docPr descr="Пингование с нормальным распределением" title="fig:" id="76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Пингование с нормальным распределением</w:t>
      </w:r>
    </w:p>
    <w:p>
      <w:pPr>
        <w:pStyle w:val="Compact"/>
        <w:numPr>
          <w:ilvl w:val="0"/>
          <w:numId w:val="1020"/>
        </w:numPr>
      </w:pPr>
      <w:r>
        <w:t xml:space="preserve">Обновил репозиторий программного обеспечения на виртуальной машине.</w:t>
      </w:r>
    </w:p>
    <w:p>
      <w:pPr>
        <w:pStyle w:val="CaptionedFigure"/>
      </w:pPr>
      <w:r>
        <w:drawing>
          <wp:inline>
            <wp:extent cx="3733800" cy="693764"/>
            <wp:effectExtent b="0" l="0" r="0" t="0"/>
            <wp:docPr descr="Обновление репозитория" title="fig:" id="79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репозитория</w:t>
      </w:r>
    </w:p>
    <w:p>
      <w:pPr>
        <w:pStyle w:val="Compact"/>
        <w:numPr>
          <w:ilvl w:val="0"/>
          <w:numId w:val="1021"/>
        </w:numPr>
      </w:pPr>
      <w:r>
        <w:t xml:space="preserve">Установил пакеты geeqie.</w:t>
      </w:r>
    </w:p>
    <w:p>
      <w:pPr>
        <w:pStyle w:val="CaptionedFigure"/>
      </w:pPr>
      <w:r>
        <w:drawing>
          <wp:inline>
            <wp:extent cx="3733800" cy="2312903"/>
            <wp:effectExtent b="0" l="0" r="0" t="0"/>
            <wp:docPr descr="Установка geeqie" title="fig:" id="82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geeqie</w:t>
      </w:r>
    </w:p>
    <w:p>
      <w:pPr>
        <w:pStyle w:val="Compact"/>
        <w:numPr>
          <w:ilvl w:val="0"/>
          <w:numId w:val="1022"/>
        </w:numPr>
      </w:pPr>
      <w:r>
        <w:t xml:space="preserve">Создал каталог где буду выполнять лабораторную.</w:t>
      </w:r>
    </w:p>
    <w:p>
      <w:pPr>
        <w:pStyle w:val="CaptionedFigure"/>
      </w:pPr>
      <w:r>
        <w:drawing>
          <wp:inline>
            <wp:extent cx="3733800" cy="240520"/>
            <wp:effectExtent b="0" l="0" r="0" t="0"/>
            <wp:docPr descr="Создание каталога" title="fig:" id="85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Compact"/>
        <w:numPr>
          <w:ilvl w:val="0"/>
          <w:numId w:val="1023"/>
        </w:numPr>
      </w:pPr>
      <w:r>
        <w:t xml:space="preserve">Создал файл lab_netem_i.py. Вписал туда скрипт для эксперимента.</w:t>
      </w:r>
    </w:p>
    <w:p>
      <w:pPr>
        <w:pStyle w:val="CaptionedFigure"/>
      </w:pPr>
      <w:r>
        <w:drawing>
          <wp:inline>
            <wp:extent cx="3733800" cy="1521929"/>
            <wp:effectExtent b="0" l="0" r="0" t="0"/>
            <wp:docPr descr="Скрипт lab_netem_i" title="fig:" id="88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lab_netem_i</w:t>
      </w:r>
    </w:p>
    <w:p>
      <w:pPr>
        <w:pStyle w:val="Compact"/>
        <w:numPr>
          <w:ilvl w:val="0"/>
          <w:numId w:val="1024"/>
        </w:numPr>
      </w:pPr>
      <w:r>
        <w:t xml:space="preserve">Создал скрипт для визуализации ping_plot. Этот скрипт будет визуализировать результаты эксперимента.</w:t>
      </w:r>
    </w:p>
    <w:p>
      <w:pPr>
        <w:pStyle w:val="CaptionedFigure"/>
      </w:pPr>
      <w:r>
        <w:drawing>
          <wp:inline>
            <wp:extent cx="1860772" cy="965555"/>
            <wp:effectExtent b="0" l="0" r="0" t="0"/>
            <wp:docPr descr="Скрипт для визуализации" title="fig:" id="91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72" cy="96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для визуализации</w:t>
      </w:r>
    </w:p>
    <w:p>
      <w:pPr>
        <w:pStyle w:val="Compact"/>
        <w:numPr>
          <w:ilvl w:val="0"/>
          <w:numId w:val="1025"/>
        </w:numPr>
      </w:pPr>
      <w:r>
        <w:t xml:space="preserve">Задал права доступа к файлам скрипта.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рава доступа" title="fig:" id="94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Права доступа</w:t>
      </w:r>
    </w:p>
    <w:p>
      <w:pPr>
        <w:pStyle w:val="Compact"/>
        <w:numPr>
          <w:ilvl w:val="0"/>
          <w:numId w:val="1026"/>
        </w:numPr>
      </w:pPr>
      <w:r>
        <w:t xml:space="preserve">Создал Makefile для управления процессом проведения эксперимента.</w:t>
      </w:r>
    </w:p>
    <w:p>
      <w:pPr>
        <w:pStyle w:val="CaptionedFigure"/>
      </w:pPr>
      <w:r>
        <w:drawing>
          <wp:inline>
            <wp:extent cx="2653678" cy="1387586"/>
            <wp:effectExtent b="0" l="0" r="0" t="0"/>
            <wp:docPr descr="Makefile" title="fig:" id="97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78" cy="138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Makefile</w:t>
      </w:r>
    </w:p>
    <w:p>
      <w:pPr>
        <w:pStyle w:val="Compact"/>
        <w:numPr>
          <w:ilvl w:val="0"/>
          <w:numId w:val="1027"/>
        </w:numPr>
      </w:pPr>
      <w:r>
        <w:t xml:space="preserve">Запустил эксперимент.</w:t>
      </w:r>
    </w:p>
    <w:p>
      <w:pPr>
        <w:pStyle w:val="CaptionedFigure"/>
      </w:pPr>
      <w:r>
        <w:drawing>
          <wp:inline>
            <wp:extent cx="3733800" cy="2266744"/>
            <wp:effectExtent b="0" l="0" r="0" t="0"/>
            <wp:docPr descr="Запуск эксперимента" title="fig:" id="100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эксперимента</w:t>
      </w:r>
    </w:p>
    <w:p>
      <w:pPr>
        <w:pStyle w:val="Compact"/>
        <w:numPr>
          <w:ilvl w:val="0"/>
          <w:numId w:val="1028"/>
        </w:numPr>
      </w:pPr>
      <w:r>
        <w:t xml:space="preserve">Посмотрел какой график построил наш скрипт.</w:t>
      </w:r>
    </w:p>
    <w:p>
      <w:pPr>
        <w:pStyle w:val="CaptionedFigure"/>
      </w:pPr>
      <w:r>
        <w:drawing>
          <wp:inline>
            <wp:extent cx="3733800" cy="2805594"/>
            <wp:effectExtent b="0" l="0" r="0" t="0"/>
            <wp:docPr descr="График после первого эксперимента" title="fig:" id="103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после первого эксперимента</w:t>
      </w:r>
    </w:p>
    <w:p>
      <w:pPr>
        <w:pStyle w:val="Compact"/>
        <w:numPr>
          <w:ilvl w:val="0"/>
          <w:numId w:val="1029"/>
        </w:numPr>
      </w:pPr>
      <w:r>
        <w:t xml:space="preserve">Из файла ping.dat удалил первую строку и заново построил график. График изменился.</w:t>
      </w:r>
    </w:p>
    <w:p>
      <w:pPr>
        <w:pStyle w:val="CaptionedFigure"/>
      </w:pPr>
      <w:r>
        <w:drawing>
          <wp:inline>
            <wp:extent cx="3733800" cy="2276861"/>
            <wp:effectExtent b="0" l="0" r="0" t="0"/>
            <wp:docPr descr="Удаление данных из файла" title="fig:" id="106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данных из файла</w:t>
      </w:r>
    </w:p>
    <w:p>
      <w:pPr>
        <w:pStyle w:val="CaptionedFigure"/>
      </w:pPr>
      <w:r>
        <w:drawing>
          <wp:inline>
            <wp:extent cx="3733800" cy="2502320"/>
            <wp:effectExtent b="0" l="0" r="0" t="0"/>
            <wp:docPr descr="Построение нового графика" title="fig:" id="109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Построение нового графика</w:t>
      </w:r>
    </w:p>
    <w:p>
      <w:pPr>
        <w:pStyle w:val="Compact"/>
        <w:numPr>
          <w:ilvl w:val="0"/>
          <w:numId w:val="1030"/>
        </w:numPr>
      </w:pPr>
      <w:r>
        <w:t xml:space="preserve">Разработал собственный скрипт для вычисление. Добавил правило в файл Makefile. Запустил скрипт и зачем очистил выполненную работу.</w:t>
      </w:r>
    </w:p>
    <w:p>
      <w:pPr>
        <w:pStyle w:val="CaptionedFigure"/>
      </w:pPr>
      <w:r>
        <w:drawing>
          <wp:inline>
            <wp:extent cx="3733800" cy="991070"/>
            <wp:effectExtent b="0" l="0" r="0" t="0"/>
            <wp:docPr descr="Собственный скрипт" title="fig:" id="112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Собственный скрипт</w:t>
      </w:r>
    </w:p>
    <w:p>
      <w:pPr>
        <w:pStyle w:val="CaptionedFigure"/>
      </w:pPr>
      <w:r>
        <w:drawing>
          <wp:inline>
            <wp:extent cx="1956688" cy="1061471"/>
            <wp:effectExtent b="0" l="0" r="0" t="0"/>
            <wp:docPr descr="Изменение Makefile" title="fig:" id="115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688" cy="106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Makefile</w:t>
      </w:r>
    </w:p>
    <w:p>
      <w:pPr>
        <w:pStyle w:val="CaptionedFigure"/>
      </w:pPr>
      <w:r>
        <w:drawing>
          <wp:inline>
            <wp:extent cx="3733800" cy="859412"/>
            <wp:effectExtent b="0" l="0" r="0" t="0"/>
            <wp:docPr descr="Демонстрация результата" title="fig:" id="118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результата</w:t>
      </w:r>
    </w:p>
    <w:p>
      <w:pPr>
        <w:pStyle w:val="Compact"/>
        <w:numPr>
          <w:ilvl w:val="0"/>
          <w:numId w:val="1031"/>
        </w:numPr>
      </w:pPr>
      <w:r>
        <w:t xml:space="preserve">Реализовал воспроизводимые эксперименты по изменению задержек. Построил график для каждого нового эксперимента.</w:t>
      </w:r>
    </w:p>
    <w:p>
      <w:pPr>
        <w:pStyle w:val="CaptionedFigure"/>
      </w:pPr>
      <w:r>
        <w:drawing>
          <wp:inline>
            <wp:extent cx="3733800" cy="530526"/>
            <wp:effectExtent b="0" l="0" r="0" t="0"/>
            <wp:docPr descr="Изменение задержек" title="fig:" id="121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задержек</w:t>
      </w:r>
    </w:p>
    <w:p>
      <w:pPr>
        <w:pStyle w:val="CaptionedFigure"/>
      </w:pPr>
      <w:r>
        <w:drawing>
          <wp:inline>
            <wp:extent cx="3733800" cy="2827100"/>
            <wp:effectExtent b="0" l="0" r="0" t="0"/>
            <wp:docPr descr="График к новому скрипту" title="fig:" id="124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к новому скрипту</w:t>
      </w:r>
    </w:p>
    <w:p>
      <w:pPr>
        <w:pStyle w:val="CaptionedFigure"/>
      </w:pPr>
      <w:r>
        <w:drawing>
          <wp:inline>
            <wp:extent cx="1841588" cy="498763"/>
            <wp:effectExtent b="0" l="0" r="0" t="0"/>
            <wp:docPr descr="Результаты скрипта" title="fig:" id="127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88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скрипта</w:t>
      </w:r>
    </w:p>
    <w:p>
      <w:pPr>
        <w:pStyle w:val="Compact"/>
        <w:numPr>
          <w:ilvl w:val="0"/>
          <w:numId w:val="1032"/>
        </w:numPr>
      </w:pPr>
      <w:r>
        <w:t xml:space="preserve">Изменил задержку и добавил отклонение.</w:t>
      </w:r>
    </w:p>
    <w:p>
      <w:pPr>
        <w:pStyle w:val="CaptionedFigure"/>
      </w:pPr>
      <w:r>
        <w:drawing>
          <wp:inline>
            <wp:extent cx="3497739" cy="447608"/>
            <wp:effectExtent b="0" l="0" r="0" t="0"/>
            <wp:docPr descr="Добавление отклонения" title="fig:" id="130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39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отклонения</w:t>
      </w:r>
    </w:p>
    <w:p>
      <w:pPr>
        <w:pStyle w:val="CaptionedFigure"/>
      </w:pPr>
      <w:r>
        <w:drawing>
          <wp:inline>
            <wp:extent cx="3733800" cy="2793352"/>
            <wp:effectExtent b="0" l="0" r="0" t="0"/>
            <wp:docPr descr="Построение графика" title="fig:" id="133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Построение графика</w:t>
      </w:r>
    </w:p>
    <w:p>
      <w:pPr>
        <w:pStyle w:val="CaptionedFigure"/>
      </w:pPr>
      <w:r>
        <w:drawing>
          <wp:inline>
            <wp:extent cx="1349219" cy="447608"/>
            <wp:effectExtent b="0" l="0" r="0" t="0"/>
            <wp:docPr descr="Результаты с отклонением" title="fig:" id="136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219" cy="4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с отклонением</w:t>
      </w:r>
    </w:p>
    <w:p>
      <w:pPr>
        <w:pStyle w:val="Compact"/>
        <w:numPr>
          <w:ilvl w:val="0"/>
          <w:numId w:val="1033"/>
        </w:numPr>
      </w:pPr>
      <w:r>
        <w:t xml:space="preserve">Добавил корреляцию и провёл новый эксперимент.</w:t>
      </w:r>
    </w:p>
    <w:p>
      <w:pPr>
        <w:pStyle w:val="CaptionedFigure"/>
      </w:pPr>
      <w:r>
        <w:drawing>
          <wp:inline>
            <wp:extent cx="3733800" cy="408484"/>
            <wp:effectExtent b="0" l="0" r="0" t="0"/>
            <wp:docPr descr="Эксперимент с корреляцией" title="fig:" id="139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с корреляцией</w:t>
      </w:r>
    </w:p>
    <w:p>
      <w:pPr>
        <w:pStyle w:val="CaptionedFigure"/>
      </w:pPr>
      <w:r>
        <w:drawing>
          <wp:inline>
            <wp:extent cx="3733800" cy="2814365"/>
            <wp:effectExtent b="0" l="0" r="0" t="0"/>
            <wp:docPr descr="График с корреляцией" title="fig:" id="142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4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с корреляцией</w:t>
      </w:r>
    </w:p>
    <w:p>
      <w:pPr>
        <w:pStyle w:val="CaptionedFigure"/>
      </w:pPr>
      <w:r>
        <w:drawing>
          <wp:inline>
            <wp:extent cx="1214937" cy="390058"/>
            <wp:effectExtent b="0" l="0" r="0" t="0"/>
            <wp:docPr descr="Результаты работы с корреляцией" title="fig:" id="145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4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937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с корреляцией</w:t>
      </w:r>
    </w:p>
    <w:p>
      <w:pPr>
        <w:pStyle w:val="Compact"/>
        <w:numPr>
          <w:ilvl w:val="0"/>
          <w:numId w:val="1034"/>
        </w:numPr>
      </w:pPr>
      <w:r>
        <w:t xml:space="preserve">Изменил эксперимент, чтобы было нормальное распределение. Провёл те же эксперименты и посмотрел на график.</w:t>
      </w:r>
    </w:p>
    <w:p>
      <w:pPr>
        <w:pStyle w:val="CaptionedFigure"/>
      </w:pPr>
      <w:r>
        <w:drawing>
          <wp:inline>
            <wp:extent cx="3733800" cy="425886"/>
            <wp:effectExtent b="0" l="0" r="0" t="0"/>
            <wp:docPr descr="Эксперимент с нормальным распределением" title="fig:" id="148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4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Эксперимент с нормальным распределением</w:t>
      </w:r>
    </w:p>
    <w:p>
      <w:pPr>
        <w:pStyle w:val="CaptionedFigure"/>
      </w:pPr>
      <w:r>
        <w:drawing>
          <wp:inline>
            <wp:extent cx="3733800" cy="2780489"/>
            <wp:effectExtent b="0" l="0" r="0" t="0"/>
            <wp:docPr descr="График с нормальным распределением" title="fig:" id="151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4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с нормальным распределением</w:t>
      </w:r>
    </w:p>
    <w:p>
      <w:pPr>
        <w:pStyle w:val="CaptionedFigure"/>
      </w:pPr>
      <w:r>
        <w:drawing>
          <wp:inline>
            <wp:extent cx="1246909" cy="383664"/>
            <wp:effectExtent b="0" l="0" r="0" t="0"/>
            <wp:docPr descr="Результат работы с нормальным распределением" title="fig:" id="154" name="Picture"/>
            <a:graphic>
              <a:graphicData uri="http://schemas.openxmlformats.org/drawingml/2006/picture">
                <pic:pic>
                  <pic:nvPicPr>
                    <pic:cNvPr descr="/home/aalushin1/study_2025-2026_/lab4/report/image/4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909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с нормальным распределением</w:t>
      </w:r>
    </w:p>
    <w:bookmarkEnd w:id="156"/>
    <w:bookmarkStart w:id="15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познакомился с NETEM - инструментом для тестирования производительности приложений в визуальной сети, а также получил навыки проведения интерактивных и воспроизводимых экспериментов по измерению задержки и её дрожанию в моделируемой сети.</w:t>
      </w:r>
    </w:p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0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0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0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0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0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4225">
    <w:nsid w:val="0A994225"/>
    <w:multiLevelType w:val="multilevel"/>
    <w:lvl w:ilvl="0">
      <w:start w:val="25"/>
      <w:numFmt w:val="decimal"/>
      <w:lvlText w:val="%1)"/>
      <w:lvlJc w:val="left"/>
      <w:pPr>
        <w:ind w:left="720" w:hanging="480"/>
      </w:pPr>
    </w:lvl>
    <w:lvl w:ilvl="1">
      <w:start w:val="25"/>
      <w:numFmt w:val="decimal"/>
      <w:lvlText w:val="%2)"/>
      <w:lvlJc w:val="left"/>
      <w:pPr>
        <w:ind w:left="1440" w:hanging="480"/>
      </w:pPr>
    </w:lvl>
    <w:lvl w:ilvl="2">
      <w:start w:val="25"/>
      <w:numFmt w:val="decimal"/>
      <w:lvlText w:val="%3)"/>
      <w:lvlJc w:val="left"/>
      <w:pPr>
        <w:ind w:left="2160" w:hanging="480"/>
      </w:pPr>
    </w:lvl>
    <w:lvl w:ilvl="3">
      <w:start w:val="25"/>
      <w:numFmt w:val="decimal"/>
      <w:lvlText w:val="%4)"/>
      <w:lvlJc w:val="left"/>
      <w:pPr>
        <w:ind w:left="2880" w:hanging="480"/>
      </w:pPr>
    </w:lvl>
    <w:lvl w:ilvl="4">
      <w:start w:val="25"/>
      <w:numFmt w:val="decimal"/>
      <w:lvlText w:val="%5)"/>
      <w:lvlJc w:val="left"/>
      <w:pPr>
        <w:ind w:left="3600" w:hanging="480"/>
      </w:pPr>
    </w:lvl>
    <w:lvl w:ilvl="5">
      <w:start w:val="25"/>
      <w:numFmt w:val="decimal"/>
      <w:lvlText w:val="%6)"/>
      <w:lvlJc w:val="left"/>
      <w:pPr>
        <w:ind w:left="4320" w:hanging="480"/>
      </w:pPr>
    </w:lvl>
    <w:lvl w:ilvl="6">
      <w:start w:val="25"/>
      <w:numFmt w:val="decimal"/>
      <w:lvlText w:val="%7)"/>
      <w:lvlJc w:val="left"/>
      <w:pPr>
        <w:ind w:left="5040" w:hanging="480"/>
      </w:pPr>
    </w:lvl>
    <w:lvl w:ilvl="7">
      <w:start w:val="25"/>
      <w:numFmt w:val="decimal"/>
      <w:lvlText w:val="%8)"/>
      <w:lvlJc w:val="left"/>
      <w:pPr>
        <w:ind w:left="5760" w:hanging="480"/>
      </w:pPr>
    </w:lvl>
    <w:lvl w:ilvl="8">
      <w:start w:val="25"/>
      <w:numFmt w:val="decimal"/>
      <w:lvlText w:val="%9)"/>
      <w:lvlJc w:val="left"/>
      <w:pPr>
        <w:ind w:left="6480" w:hanging="480"/>
      </w:pPr>
    </w:lvl>
  </w:abstractNum>
  <w:abstractNum w:abstractNumId="994226">
    <w:nsid w:val="0A994226"/>
    <w:multiLevelType w:val="multilevel"/>
    <w:lvl w:ilvl="0">
      <w:start w:val="26"/>
      <w:numFmt w:val="decimal"/>
      <w:lvlText w:val="%1)"/>
      <w:lvlJc w:val="left"/>
      <w:pPr>
        <w:ind w:left="720" w:hanging="480"/>
      </w:pPr>
    </w:lvl>
    <w:lvl w:ilvl="1">
      <w:start w:val="26"/>
      <w:numFmt w:val="decimal"/>
      <w:lvlText w:val="%2)"/>
      <w:lvlJc w:val="left"/>
      <w:pPr>
        <w:ind w:left="1440" w:hanging="480"/>
      </w:pPr>
    </w:lvl>
    <w:lvl w:ilvl="2">
      <w:start w:val="26"/>
      <w:numFmt w:val="decimal"/>
      <w:lvlText w:val="%3)"/>
      <w:lvlJc w:val="left"/>
      <w:pPr>
        <w:ind w:left="2160" w:hanging="480"/>
      </w:pPr>
    </w:lvl>
    <w:lvl w:ilvl="3">
      <w:start w:val="26"/>
      <w:numFmt w:val="decimal"/>
      <w:lvlText w:val="%4)"/>
      <w:lvlJc w:val="left"/>
      <w:pPr>
        <w:ind w:left="2880" w:hanging="480"/>
      </w:pPr>
    </w:lvl>
    <w:lvl w:ilvl="4">
      <w:start w:val="26"/>
      <w:numFmt w:val="decimal"/>
      <w:lvlText w:val="%5)"/>
      <w:lvlJc w:val="left"/>
      <w:pPr>
        <w:ind w:left="3600" w:hanging="480"/>
      </w:pPr>
    </w:lvl>
    <w:lvl w:ilvl="5">
      <w:start w:val="26"/>
      <w:numFmt w:val="decimal"/>
      <w:lvlText w:val="%6)"/>
      <w:lvlJc w:val="left"/>
      <w:pPr>
        <w:ind w:left="4320" w:hanging="480"/>
      </w:pPr>
    </w:lvl>
    <w:lvl w:ilvl="6">
      <w:start w:val="26"/>
      <w:numFmt w:val="decimal"/>
      <w:lvlText w:val="%7)"/>
      <w:lvlJc w:val="left"/>
      <w:pPr>
        <w:ind w:left="5040" w:hanging="480"/>
      </w:pPr>
    </w:lvl>
    <w:lvl w:ilvl="7">
      <w:start w:val="26"/>
      <w:numFmt w:val="decimal"/>
      <w:lvlText w:val="%8)"/>
      <w:lvlJc w:val="left"/>
      <w:pPr>
        <w:ind w:left="5760" w:hanging="480"/>
      </w:pPr>
    </w:lvl>
    <w:lvl w:ilvl="8">
      <w:start w:val="26"/>
      <w:numFmt w:val="decimal"/>
      <w:lvlText w:val="%9)"/>
      <w:lvlJc w:val="left"/>
      <w:pPr>
        <w:ind w:left="6480" w:hanging="480"/>
      </w:pPr>
    </w:lvl>
  </w:abstractNum>
  <w:abstractNum w:abstractNumId="994227">
    <w:nsid w:val="0A994227"/>
    <w:multiLevelType w:val="multilevel"/>
    <w:lvl w:ilvl="0">
      <w:start w:val="27"/>
      <w:numFmt w:val="decimal"/>
      <w:lvlText w:val="%1)"/>
      <w:lvlJc w:val="left"/>
      <w:pPr>
        <w:ind w:left="720" w:hanging="480"/>
      </w:pPr>
    </w:lvl>
    <w:lvl w:ilvl="1">
      <w:start w:val="27"/>
      <w:numFmt w:val="decimal"/>
      <w:lvlText w:val="%2)"/>
      <w:lvlJc w:val="left"/>
      <w:pPr>
        <w:ind w:left="1440" w:hanging="480"/>
      </w:pPr>
    </w:lvl>
    <w:lvl w:ilvl="2">
      <w:start w:val="27"/>
      <w:numFmt w:val="decimal"/>
      <w:lvlText w:val="%3)"/>
      <w:lvlJc w:val="left"/>
      <w:pPr>
        <w:ind w:left="2160" w:hanging="480"/>
      </w:pPr>
    </w:lvl>
    <w:lvl w:ilvl="3">
      <w:start w:val="27"/>
      <w:numFmt w:val="decimal"/>
      <w:lvlText w:val="%4)"/>
      <w:lvlJc w:val="left"/>
      <w:pPr>
        <w:ind w:left="2880" w:hanging="480"/>
      </w:pPr>
    </w:lvl>
    <w:lvl w:ilvl="4">
      <w:start w:val="27"/>
      <w:numFmt w:val="decimal"/>
      <w:lvlText w:val="%5)"/>
      <w:lvlJc w:val="left"/>
      <w:pPr>
        <w:ind w:left="3600" w:hanging="480"/>
      </w:pPr>
    </w:lvl>
    <w:lvl w:ilvl="5">
      <w:start w:val="27"/>
      <w:numFmt w:val="decimal"/>
      <w:lvlText w:val="%6)"/>
      <w:lvlJc w:val="left"/>
      <w:pPr>
        <w:ind w:left="4320" w:hanging="480"/>
      </w:pPr>
    </w:lvl>
    <w:lvl w:ilvl="6">
      <w:start w:val="27"/>
      <w:numFmt w:val="decimal"/>
      <w:lvlText w:val="%7)"/>
      <w:lvlJc w:val="left"/>
      <w:pPr>
        <w:ind w:left="5040" w:hanging="480"/>
      </w:pPr>
    </w:lvl>
    <w:lvl w:ilvl="7">
      <w:start w:val="27"/>
      <w:numFmt w:val="decimal"/>
      <w:lvlText w:val="%8)"/>
      <w:lvlJc w:val="left"/>
      <w:pPr>
        <w:ind w:left="5760" w:hanging="480"/>
      </w:pPr>
    </w:lvl>
    <w:lvl w:ilvl="8">
      <w:start w:val="27"/>
      <w:numFmt w:val="decimal"/>
      <w:lvlText w:val="%9)"/>
      <w:lvlJc w:val="left"/>
      <w:pPr>
        <w:ind w:left="6480" w:hanging="480"/>
      </w:pPr>
    </w:lvl>
  </w:abstractNum>
  <w:abstractNum w:abstractNumId="994228">
    <w:nsid w:val="0A994228"/>
    <w:multiLevelType w:val="multilevel"/>
    <w:lvl w:ilvl="0">
      <w:start w:val="28"/>
      <w:numFmt w:val="decimal"/>
      <w:lvlText w:val="%1)"/>
      <w:lvlJc w:val="left"/>
      <w:pPr>
        <w:ind w:left="720" w:hanging="480"/>
      </w:pPr>
    </w:lvl>
    <w:lvl w:ilvl="1">
      <w:start w:val="28"/>
      <w:numFmt w:val="decimal"/>
      <w:lvlText w:val="%2)"/>
      <w:lvlJc w:val="left"/>
      <w:pPr>
        <w:ind w:left="1440" w:hanging="480"/>
      </w:pPr>
    </w:lvl>
    <w:lvl w:ilvl="2">
      <w:start w:val="28"/>
      <w:numFmt w:val="decimal"/>
      <w:lvlText w:val="%3)"/>
      <w:lvlJc w:val="left"/>
      <w:pPr>
        <w:ind w:left="2160" w:hanging="480"/>
      </w:pPr>
    </w:lvl>
    <w:lvl w:ilvl="3">
      <w:start w:val="28"/>
      <w:numFmt w:val="decimal"/>
      <w:lvlText w:val="%4)"/>
      <w:lvlJc w:val="left"/>
      <w:pPr>
        <w:ind w:left="2880" w:hanging="480"/>
      </w:pPr>
    </w:lvl>
    <w:lvl w:ilvl="4">
      <w:start w:val="28"/>
      <w:numFmt w:val="decimal"/>
      <w:lvlText w:val="%5)"/>
      <w:lvlJc w:val="left"/>
      <w:pPr>
        <w:ind w:left="3600" w:hanging="480"/>
      </w:pPr>
    </w:lvl>
    <w:lvl w:ilvl="5">
      <w:start w:val="28"/>
      <w:numFmt w:val="decimal"/>
      <w:lvlText w:val="%6)"/>
      <w:lvlJc w:val="left"/>
      <w:pPr>
        <w:ind w:left="4320" w:hanging="480"/>
      </w:pPr>
    </w:lvl>
    <w:lvl w:ilvl="6">
      <w:start w:val="28"/>
      <w:numFmt w:val="decimal"/>
      <w:lvlText w:val="%7)"/>
      <w:lvlJc w:val="left"/>
      <w:pPr>
        <w:ind w:left="5040" w:hanging="480"/>
      </w:pPr>
    </w:lvl>
    <w:lvl w:ilvl="7">
      <w:start w:val="28"/>
      <w:numFmt w:val="decimal"/>
      <w:lvlText w:val="%8)"/>
      <w:lvlJc w:val="left"/>
      <w:pPr>
        <w:ind w:left="5760" w:hanging="480"/>
      </w:pPr>
    </w:lvl>
    <w:lvl w:ilvl="8">
      <w:start w:val="28"/>
      <w:numFmt w:val="decimal"/>
      <w:lvlText w:val="%9)"/>
      <w:lvlJc w:val="left"/>
      <w:pPr>
        <w:ind w:left="6480" w:hanging="480"/>
      </w:pPr>
    </w:lvl>
  </w:abstractNum>
  <w:abstractNum w:abstractNumId="994229">
    <w:nsid w:val="0A994229"/>
    <w:multiLevelType w:val="multilevel"/>
    <w:lvl w:ilvl="0">
      <w:start w:val="29"/>
      <w:numFmt w:val="decimal"/>
      <w:lvlText w:val="%1)"/>
      <w:lvlJc w:val="left"/>
      <w:pPr>
        <w:ind w:left="720" w:hanging="480"/>
      </w:pPr>
    </w:lvl>
    <w:lvl w:ilvl="1">
      <w:start w:val="29"/>
      <w:numFmt w:val="decimal"/>
      <w:lvlText w:val="%2)"/>
      <w:lvlJc w:val="left"/>
      <w:pPr>
        <w:ind w:left="1440" w:hanging="480"/>
      </w:pPr>
    </w:lvl>
    <w:lvl w:ilvl="2">
      <w:start w:val="29"/>
      <w:numFmt w:val="decimal"/>
      <w:lvlText w:val="%3)"/>
      <w:lvlJc w:val="left"/>
      <w:pPr>
        <w:ind w:left="2160" w:hanging="480"/>
      </w:pPr>
    </w:lvl>
    <w:lvl w:ilvl="3">
      <w:start w:val="29"/>
      <w:numFmt w:val="decimal"/>
      <w:lvlText w:val="%4)"/>
      <w:lvlJc w:val="left"/>
      <w:pPr>
        <w:ind w:left="2880" w:hanging="480"/>
      </w:pPr>
    </w:lvl>
    <w:lvl w:ilvl="4">
      <w:start w:val="29"/>
      <w:numFmt w:val="decimal"/>
      <w:lvlText w:val="%5)"/>
      <w:lvlJc w:val="left"/>
      <w:pPr>
        <w:ind w:left="3600" w:hanging="480"/>
      </w:pPr>
    </w:lvl>
    <w:lvl w:ilvl="5">
      <w:start w:val="29"/>
      <w:numFmt w:val="decimal"/>
      <w:lvlText w:val="%6)"/>
      <w:lvlJc w:val="left"/>
      <w:pPr>
        <w:ind w:left="4320" w:hanging="480"/>
      </w:pPr>
    </w:lvl>
    <w:lvl w:ilvl="6">
      <w:start w:val="29"/>
      <w:numFmt w:val="decimal"/>
      <w:lvlText w:val="%7)"/>
      <w:lvlJc w:val="left"/>
      <w:pPr>
        <w:ind w:left="5040" w:hanging="480"/>
      </w:pPr>
    </w:lvl>
    <w:lvl w:ilvl="7">
      <w:start w:val="29"/>
      <w:numFmt w:val="decimal"/>
      <w:lvlText w:val="%8)"/>
      <w:lvlJc w:val="left"/>
      <w:pPr>
        <w:ind w:left="5760" w:hanging="480"/>
      </w:pPr>
    </w:lvl>
    <w:lvl w:ilvl="8">
      <w:start w:val="29"/>
      <w:numFmt w:val="decimal"/>
      <w:lvlText w:val="%9)"/>
      <w:lvlJc w:val="left"/>
      <w:pPr>
        <w:ind w:left="6480" w:hanging="480"/>
      </w:pPr>
    </w:lvl>
  </w:abstractNum>
  <w:abstractNum w:abstractNumId="994230">
    <w:nsid w:val="0A994230"/>
    <w:multiLevelType w:val="multilevel"/>
    <w:lvl w:ilvl="0">
      <w:start w:val="30"/>
      <w:numFmt w:val="decimal"/>
      <w:lvlText w:val="%1)"/>
      <w:lvlJc w:val="left"/>
      <w:pPr>
        <w:ind w:left="720" w:hanging="480"/>
      </w:pPr>
    </w:lvl>
    <w:lvl w:ilvl="1">
      <w:start w:val="30"/>
      <w:numFmt w:val="decimal"/>
      <w:lvlText w:val="%2)"/>
      <w:lvlJc w:val="left"/>
      <w:pPr>
        <w:ind w:left="1440" w:hanging="480"/>
      </w:pPr>
    </w:lvl>
    <w:lvl w:ilvl="2">
      <w:start w:val="30"/>
      <w:numFmt w:val="decimal"/>
      <w:lvlText w:val="%3)"/>
      <w:lvlJc w:val="left"/>
      <w:pPr>
        <w:ind w:left="2160" w:hanging="480"/>
      </w:pPr>
    </w:lvl>
    <w:lvl w:ilvl="3">
      <w:start w:val="30"/>
      <w:numFmt w:val="decimal"/>
      <w:lvlText w:val="%4)"/>
      <w:lvlJc w:val="left"/>
      <w:pPr>
        <w:ind w:left="2880" w:hanging="480"/>
      </w:pPr>
    </w:lvl>
    <w:lvl w:ilvl="4">
      <w:start w:val="30"/>
      <w:numFmt w:val="decimal"/>
      <w:lvlText w:val="%5)"/>
      <w:lvlJc w:val="left"/>
      <w:pPr>
        <w:ind w:left="3600" w:hanging="480"/>
      </w:pPr>
    </w:lvl>
    <w:lvl w:ilvl="5">
      <w:start w:val="30"/>
      <w:numFmt w:val="decimal"/>
      <w:lvlText w:val="%6)"/>
      <w:lvlJc w:val="left"/>
      <w:pPr>
        <w:ind w:left="4320" w:hanging="480"/>
      </w:pPr>
    </w:lvl>
    <w:lvl w:ilvl="6">
      <w:start w:val="30"/>
      <w:numFmt w:val="decimal"/>
      <w:lvlText w:val="%7)"/>
      <w:lvlJc w:val="left"/>
      <w:pPr>
        <w:ind w:left="5040" w:hanging="480"/>
      </w:pPr>
    </w:lvl>
    <w:lvl w:ilvl="7">
      <w:start w:val="30"/>
      <w:numFmt w:val="decimal"/>
      <w:lvlText w:val="%8)"/>
      <w:lvlJc w:val="left"/>
      <w:pPr>
        <w:ind w:left="5760" w:hanging="480"/>
      </w:pPr>
    </w:lvl>
    <w:lvl w:ilvl="8">
      <w:start w:val="30"/>
      <w:numFmt w:val="decimal"/>
      <w:lvlText w:val="%9)"/>
      <w:lvlJc w:val="left"/>
      <w:pPr>
        <w:ind w:left="6480" w:hanging="480"/>
      </w:pPr>
    </w:lvl>
  </w:abstractNum>
  <w:abstractNum w:abstractNumId="994231">
    <w:nsid w:val="0A994231"/>
    <w:multiLevelType w:val="multilevel"/>
    <w:lvl w:ilvl="0">
      <w:start w:val="31"/>
      <w:numFmt w:val="decimal"/>
      <w:lvlText w:val="%1)"/>
      <w:lvlJc w:val="left"/>
      <w:pPr>
        <w:ind w:left="720" w:hanging="480"/>
      </w:pPr>
    </w:lvl>
    <w:lvl w:ilvl="1">
      <w:start w:val="31"/>
      <w:numFmt w:val="decimal"/>
      <w:lvlText w:val="%2)"/>
      <w:lvlJc w:val="left"/>
      <w:pPr>
        <w:ind w:left="1440" w:hanging="480"/>
      </w:pPr>
    </w:lvl>
    <w:lvl w:ilvl="2">
      <w:start w:val="31"/>
      <w:numFmt w:val="decimal"/>
      <w:lvlText w:val="%3)"/>
      <w:lvlJc w:val="left"/>
      <w:pPr>
        <w:ind w:left="2160" w:hanging="480"/>
      </w:pPr>
    </w:lvl>
    <w:lvl w:ilvl="3">
      <w:start w:val="31"/>
      <w:numFmt w:val="decimal"/>
      <w:lvlText w:val="%4)"/>
      <w:lvlJc w:val="left"/>
      <w:pPr>
        <w:ind w:left="2880" w:hanging="480"/>
      </w:pPr>
    </w:lvl>
    <w:lvl w:ilvl="4">
      <w:start w:val="31"/>
      <w:numFmt w:val="decimal"/>
      <w:lvlText w:val="%5)"/>
      <w:lvlJc w:val="left"/>
      <w:pPr>
        <w:ind w:left="3600" w:hanging="480"/>
      </w:pPr>
    </w:lvl>
    <w:lvl w:ilvl="5">
      <w:start w:val="31"/>
      <w:numFmt w:val="decimal"/>
      <w:lvlText w:val="%6)"/>
      <w:lvlJc w:val="left"/>
      <w:pPr>
        <w:ind w:left="4320" w:hanging="480"/>
      </w:pPr>
    </w:lvl>
    <w:lvl w:ilvl="6">
      <w:start w:val="31"/>
      <w:numFmt w:val="decimal"/>
      <w:lvlText w:val="%7)"/>
      <w:lvlJc w:val="left"/>
      <w:pPr>
        <w:ind w:left="5040" w:hanging="480"/>
      </w:pPr>
    </w:lvl>
    <w:lvl w:ilvl="7">
      <w:start w:val="31"/>
      <w:numFmt w:val="decimal"/>
      <w:lvlText w:val="%8)"/>
      <w:lvlJc w:val="left"/>
      <w:pPr>
        <w:ind w:left="5760" w:hanging="480"/>
      </w:pPr>
    </w:lvl>
    <w:lvl w:ilvl="8">
      <w:start w:val="31"/>
      <w:numFmt w:val="decimal"/>
      <w:lvlText w:val="%9)"/>
      <w:lvlJc w:val="left"/>
      <w:pPr>
        <w:ind w:left="6480" w:hanging="480"/>
      </w:pPr>
    </w:lvl>
  </w:abstractNum>
  <w:abstractNum w:abstractNumId="994232">
    <w:nsid w:val="0A994232"/>
    <w:multiLevelType w:val="multilevel"/>
    <w:lvl w:ilvl="0">
      <w:start w:val="32"/>
      <w:numFmt w:val="decimal"/>
      <w:lvlText w:val="%1)"/>
      <w:lvlJc w:val="left"/>
      <w:pPr>
        <w:ind w:left="720" w:hanging="480"/>
      </w:pPr>
    </w:lvl>
    <w:lvl w:ilvl="1">
      <w:start w:val="32"/>
      <w:numFmt w:val="decimal"/>
      <w:lvlText w:val="%2)"/>
      <w:lvlJc w:val="left"/>
      <w:pPr>
        <w:ind w:left="1440" w:hanging="480"/>
      </w:pPr>
    </w:lvl>
    <w:lvl w:ilvl="2">
      <w:start w:val="32"/>
      <w:numFmt w:val="decimal"/>
      <w:lvlText w:val="%3)"/>
      <w:lvlJc w:val="left"/>
      <w:pPr>
        <w:ind w:left="2160" w:hanging="480"/>
      </w:pPr>
    </w:lvl>
    <w:lvl w:ilvl="3">
      <w:start w:val="32"/>
      <w:numFmt w:val="decimal"/>
      <w:lvlText w:val="%4)"/>
      <w:lvlJc w:val="left"/>
      <w:pPr>
        <w:ind w:left="2880" w:hanging="480"/>
      </w:pPr>
    </w:lvl>
    <w:lvl w:ilvl="4">
      <w:start w:val="32"/>
      <w:numFmt w:val="decimal"/>
      <w:lvlText w:val="%5)"/>
      <w:lvlJc w:val="left"/>
      <w:pPr>
        <w:ind w:left="3600" w:hanging="480"/>
      </w:pPr>
    </w:lvl>
    <w:lvl w:ilvl="5">
      <w:start w:val="32"/>
      <w:numFmt w:val="decimal"/>
      <w:lvlText w:val="%6)"/>
      <w:lvlJc w:val="left"/>
      <w:pPr>
        <w:ind w:left="4320" w:hanging="480"/>
      </w:pPr>
    </w:lvl>
    <w:lvl w:ilvl="6">
      <w:start w:val="32"/>
      <w:numFmt w:val="decimal"/>
      <w:lvlText w:val="%7)"/>
      <w:lvlJc w:val="left"/>
      <w:pPr>
        <w:ind w:left="5040" w:hanging="480"/>
      </w:pPr>
    </w:lvl>
    <w:lvl w:ilvl="7">
      <w:start w:val="32"/>
      <w:numFmt w:val="decimal"/>
      <w:lvlText w:val="%8)"/>
      <w:lvlJc w:val="left"/>
      <w:pPr>
        <w:ind w:left="5760" w:hanging="480"/>
      </w:pPr>
    </w:lvl>
    <w:lvl w:ilvl="8">
      <w:start w:val="32"/>
      <w:numFmt w:val="decimal"/>
      <w:lvlText w:val="%9)"/>
      <w:lvlJc w:val="left"/>
      <w:pPr>
        <w:ind w:left="6480" w:hanging="480"/>
      </w:pPr>
    </w:lvl>
  </w:abstractNum>
  <w:abstractNum w:abstractNumId="994233">
    <w:nsid w:val="0A994233"/>
    <w:multiLevelType w:val="multilevel"/>
    <w:lvl w:ilvl="0">
      <w:start w:val="33"/>
      <w:numFmt w:val="decimal"/>
      <w:lvlText w:val="%1)"/>
      <w:lvlJc w:val="left"/>
      <w:pPr>
        <w:ind w:left="720" w:hanging="480"/>
      </w:pPr>
    </w:lvl>
    <w:lvl w:ilvl="1">
      <w:start w:val="33"/>
      <w:numFmt w:val="decimal"/>
      <w:lvlText w:val="%2)"/>
      <w:lvlJc w:val="left"/>
      <w:pPr>
        <w:ind w:left="1440" w:hanging="480"/>
      </w:pPr>
    </w:lvl>
    <w:lvl w:ilvl="2">
      <w:start w:val="33"/>
      <w:numFmt w:val="decimal"/>
      <w:lvlText w:val="%3)"/>
      <w:lvlJc w:val="left"/>
      <w:pPr>
        <w:ind w:left="2160" w:hanging="480"/>
      </w:pPr>
    </w:lvl>
    <w:lvl w:ilvl="3">
      <w:start w:val="33"/>
      <w:numFmt w:val="decimal"/>
      <w:lvlText w:val="%4)"/>
      <w:lvlJc w:val="left"/>
      <w:pPr>
        <w:ind w:left="2880" w:hanging="480"/>
      </w:pPr>
    </w:lvl>
    <w:lvl w:ilvl="4">
      <w:start w:val="33"/>
      <w:numFmt w:val="decimal"/>
      <w:lvlText w:val="%5)"/>
      <w:lvlJc w:val="left"/>
      <w:pPr>
        <w:ind w:left="3600" w:hanging="480"/>
      </w:pPr>
    </w:lvl>
    <w:lvl w:ilvl="5">
      <w:start w:val="33"/>
      <w:numFmt w:val="decimal"/>
      <w:lvlText w:val="%6)"/>
      <w:lvlJc w:val="left"/>
      <w:pPr>
        <w:ind w:left="4320" w:hanging="480"/>
      </w:pPr>
    </w:lvl>
    <w:lvl w:ilvl="6">
      <w:start w:val="33"/>
      <w:numFmt w:val="decimal"/>
      <w:lvlText w:val="%7)"/>
      <w:lvlJc w:val="left"/>
      <w:pPr>
        <w:ind w:left="5040" w:hanging="480"/>
      </w:pPr>
    </w:lvl>
    <w:lvl w:ilvl="7">
      <w:start w:val="33"/>
      <w:numFmt w:val="decimal"/>
      <w:lvlText w:val="%8)"/>
      <w:lvlJc w:val="left"/>
      <w:pPr>
        <w:ind w:left="5760" w:hanging="480"/>
      </w:pPr>
    </w:lvl>
    <w:lvl w:ilvl="8">
      <w:start w:val="33"/>
      <w:numFmt w:val="decimal"/>
      <w:lvlText w:val="%9)"/>
      <w:lvlJc w:val="left"/>
      <w:pPr>
        <w:ind w:left="6480" w:hanging="480"/>
      </w:pPr>
    </w:lvl>
  </w:abstractNum>
  <w:abstractNum w:abstractNumId="994234">
    <w:nsid w:val="0A994234"/>
    <w:multiLevelType w:val="multilevel"/>
    <w:lvl w:ilvl="0">
      <w:start w:val="34"/>
      <w:numFmt w:val="decimal"/>
      <w:lvlText w:val="%1)"/>
      <w:lvlJc w:val="left"/>
      <w:pPr>
        <w:ind w:left="720" w:hanging="480"/>
      </w:pPr>
    </w:lvl>
    <w:lvl w:ilvl="1">
      <w:start w:val="34"/>
      <w:numFmt w:val="decimal"/>
      <w:lvlText w:val="%2)"/>
      <w:lvlJc w:val="left"/>
      <w:pPr>
        <w:ind w:left="1440" w:hanging="480"/>
      </w:pPr>
    </w:lvl>
    <w:lvl w:ilvl="2">
      <w:start w:val="34"/>
      <w:numFmt w:val="decimal"/>
      <w:lvlText w:val="%3)"/>
      <w:lvlJc w:val="left"/>
      <w:pPr>
        <w:ind w:left="2160" w:hanging="480"/>
      </w:pPr>
    </w:lvl>
    <w:lvl w:ilvl="3">
      <w:start w:val="34"/>
      <w:numFmt w:val="decimal"/>
      <w:lvlText w:val="%4)"/>
      <w:lvlJc w:val="left"/>
      <w:pPr>
        <w:ind w:left="2880" w:hanging="480"/>
      </w:pPr>
    </w:lvl>
    <w:lvl w:ilvl="4">
      <w:start w:val="34"/>
      <w:numFmt w:val="decimal"/>
      <w:lvlText w:val="%5)"/>
      <w:lvlJc w:val="left"/>
      <w:pPr>
        <w:ind w:left="3600" w:hanging="480"/>
      </w:pPr>
    </w:lvl>
    <w:lvl w:ilvl="5">
      <w:start w:val="34"/>
      <w:numFmt w:val="decimal"/>
      <w:lvlText w:val="%6)"/>
      <w:lvlJc w:val="left"/>
      <w:pPr>
        <w:ind w:left="4320" w:hanging="480"/>
      </w:pPr>
    </w:lvl>
    <w:lvl w:ilvl="6">
      <w:start w:val="34"/>
      <w:numFmt w:val="decimal"/>
      <w:lvlText w:val="%7)"/>
      <w:lvlJc w:val="left"/>
      <w:pPr>
        <w:ind w:left="5040" w:hanging="480"/>
      </w:pPr>
    </w:lvl>
    <w:lvl w:ilvl="7">
      <w:start w:val="34"/>
      <w:numFmt w:val="decimal"/>
      <w:lvlText w:val="%8)"/>
      <w:lvlJc w:val="left"/>
      <w:pPr>
        <w:ind w:left="5760" w:hanging="480"/>
      </w:pPr>
    </w:lvl>
    <w:lvl w:ilvl="8">
      <w:start w:val="3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2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2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2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2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2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2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2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2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2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Лушин Артём Андреевич</dc:creator>
  <dc:language>ru-RU</dc:language>
  <cp:keywords/>
  <dcterms:created xsi:type="dcterms:W3CDTF">2025-10-25T10:09:59Z</dcterms:created>
  <dcterms:modified xsi:type="dcterms:W3CDTF">2025-10-25T10:09:59Z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Эмуляция и измерение задержек в глобальных сетях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