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3BF" w:rsidRPr="00BD3B05" w:rsidRDefault="00817B11" w:rsidP="00B41DD0">
      <w:pPr>
        <w:spacing w:line="360" w:lineRule="auto"/>
        <w:ind w:left="-142"/>
      </w:pPr>
      <w:r>
        <w:rPr>
          <w:noProof/>
          <w:lang w:eastAsia="en-US"/>
        </w:rPr>
        <w:drawing>
          <wp:anchor distT="0" distB="0" distL="114300" distR="114300" simplePos="0" relativeHeight="251658752" behindDoc="1" locked="0" layoutInCell="1" allowOverlap="1" wp14:anchorId="17F9E0A3" wp14:editId="4C8C17FD">
            <wp:simplePos x="0" y="0"/>
            <wp:positionH relativeFrom="column">
              <wp:posOffset>-1130300</wp:posOffset>
            </wp:positionH>
            <wp:positionV relativeFrom="paragraph">
              <wp:posOffset>-895350</wp:posOffset>
            </wp:positionV>
            <wp:extent cx="8806566" cy="11134090"/>
            <wp:effectExtent l="0" t="0" r="0" b="0"/>
            <wp:wrapNone/>
            <wp:docPr id="434" name="Picture 4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6566" cy="1113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3BF" w:rsidRPr="00BD3B05" w:rsidRDefault="004A73BF" w:rsidP="00B41DD0">
      <w:pPr>
        <w:spacing w:line="360" w:lineRule="auto"/>
      </w:pPr>
    </w:p>
    <w:p w:rsidR="004A73BF" w:rsidRPr="00BD3B05" w:rsidRDefault="0025235A" w:rsidP="00B41DD0">
      <w:pPr>
        <w:spacing w:line="360" w:lineRule="auto"/>
      </w:pPr>
      <w:r>
        <w:rPr>
          <w:noProof/>
        </w:rPr>
        <w:drawing>
          <wp:inline distT="0" distB="0" distL="0" distR="0" wp14:anchorId="24BAA7BD" wp14:editId="693BF522">
            <wp:extent cx="5502910" cy="9918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91838"/>
                    </a:xfrm>
                    <a:prstGeom prst="rect">
                      <a:avLst/>
                    </a:prstGeom>
                    <a:noFill/>
                  </pic:spPr>
                </pic:pic>
              </a:graphicData>
            </a:graphic>
          </wp:inline>
        </w:drawing>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F0441F" w:rsidP="00B41DD0">
      <w:pPr>
        <w:tabs>
          <w:tab w:val="left" w:pos="3153"/>
        </w:tabs>
        <w:spacing w:line="360" w:lineRule="auto"/>
      </w:pPr>
      <w:r w:rsidRPr="00BD3B05">
        <w:tab/>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pStyle w:val="My"/>
        <w:spacing w:line="360" w:lineRule="auto"/>
        <w:jc w:val="right"/>
        <w:rPr>
          <w:rStyle w:val="sowc"/>
          <w:color w:val="333333"/>
          <w:lang w:val="en-US"/>
        </w:rPr>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F00045" w:rsidRDefault="00F00045" w:rsidP="00B41DD0">
      <w:pPr>
        <w:spacing w:line="360" w:lineRule="auto"/>
      </w:pPr>
      <w:r>
        <w:br w:type="page"/>
      </w:r>
    </w:p>
    <w:p w:rsidR="008B33F6" w:rsidRDefault="008B33F6" w:rsidP="00B41DD0">
      <w:pPr>
        <w:pStyle w:val="TOC1"/>
        <w:spacing w:after="0" w:line="360" w:lineRule="auto"/>
      </w:pPr>
      <w:r>
        <w:lastRenderedPageBreak/>
        <w:t>Table Of Contents</w:t>
      </w:r>
    </w:p>
    <w:p w:rsidR="00FC53FD" w:rsidRDefault="008F17C1">
      <w:pPr>
        <w:pStyle w:val="TOC1"/>
        <w:rPr>
          <w:rFonts w:asciiTheme="minorHAnsi" w:eastAsiaTheme="minorEastAsia" w:hAnsiTheme="minorHAnsi" w:cstheme="minorBidi"/>
          <w:b w:val="0"/>
          <w:i w:val="0"/>
          <w:noProof/>
          <w:kern w:val="2"/>
          <w:sz w:val="22"/>
          <w:szCs w:val="22"/>
          <w:lang w:eastAsia="en-US"/>
          <w14:ligatures w14:val="standardContextual"/>
        </w:rPr>
      </w:pPr>
      <w:r>
        <w:fldChar w:fldCharType="begin"/>
      </w:r>
      <w:r>
        <w:instrText xml:space="preserve"> TOC \o "1-6" \h \z \u </w:instrText>
      </w:r>
      <w:r>
        <w:fldChar w:fldCharType="separate"/>
      </w:r>
      <w:hyperlink w:anchor="_Toc144738076" w:history="1">
        <w:r w:rsidR="00FC53FD" w:rsidRPr="00B70B21">
          <w:rPr>
            <w:rStyle w:val="Hyperlink"/>
            <w:rFonts w:ascii="Bahnschrift SemiBold" w:hAnsi="Bahnschrift SemiBold"/>
            <w:iCs/>
            <w:noProof/>
            <w14:shadow w14:blurRad="50800" w14:dist="38100" w14:dir="0" w14:sx="100000" w14:sy="100000" w14:kx="0" w14:ky="0" w14:algn="l">
              <w14:srgbClr w14:val="000000">
                <w14:alpha w14:val="60000"/>
              </w14:srgbClr>
            </w14:shadow>
          </w:rPr>
          <w:t>Chapter 1</w:t>
        </w:r>
        <w:r w:rsidR="00FC53FD" w:rsidRPr="00B70B21">
          <w:rPr>
            <w:rStyle w:val="Hyperlink"/>
            <w:rFonts w:ascii="Baguet Script" w:hAnsi="Baguet Script"/>
            <w:iCs/>
            <w:noProof/>
            <w:color w:val="00001A" w:themeColor="hyperlink" w:themeShade="1A"/>
            <w14:shadow w14:blurRad="50800" w14:dist="38100" w14:dir="0" w14:sx="100000" w14:sy="100000" w14:kx="0" w14:ky="0" w14:algn="l">
              <w14:srgbClr w14:val="000000">
                <w14:alpha w14:val="60000"/>
              </w14:srgbClr>
            </w14:shadow>
          </w:rPr>
          <w:t xml:space="preserve"> Data</w:t>
        </w:r>
        <w:r w:rsidR="00FC53FD">
          <w:rPr>
            <w:noProof/>
            <w:webHidden/>
          </w:rPr>
          <w:tab/>
        </w:r>
        <w:r w:rsidR="00FC53FD">
          <w:rPr>
            <w:noProof/>
            <w:webHidden/>
          </w:rPr>
          <w:fldChar w:fldCharType="begin"/>
        </w:r>
        <w:r w:rsidR="00FC53FD">
          <w:rPr>
            <w:noProof/>
            <w:webHidden/>
          </w:rPr>
          <w:instrText xml:space="preserve"> PAGEREF _Toc144738076 \h </w:instrText>
        </w:r>
        <w:r w:rsidR="00FC53FD">
          <w:rPr>
            <w:noProof/>
            <w:webHidden/>
          </w:rPr>
        </w:r>
        <w:r w:rsidR="00FC53FD">
          <w:rPr>
            <w:noProof/>
            <w:webHidden/>
          </w:rPr>
          <w:fldChar w:fldCharType="separate"/>
        </w:r>
        <w:r w:rsidR="00FC53FD">
          <w:rPr>
            <w:noProof/>
            <w:webHidden/>
          </w:rPr>
          <w:t>1-10</w:t>
        </w:r>
        <w:r w:rsidR="00FC53FD">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77" w:history="1">
        <w:r w:rsidRPr="00B70B21">
          <w:rPr>
            <w:rStyle w:val="Hyperlink"/>
            <w:bCs/>
            <w:iCs/>
            <w:noProof/>
          </w:rPr>
          <w:t>Data?</w:t>
        </w:r>
        <w:r>
          <w:rPr>
            <w:noProof/>
            <w:webHidden/>
          </w:rPr>
          <w:tab/>
        </w:r>
        <w:r>
          <w:rPr>
            <w:noProof/>
            <w:webHidden/>
          </w:rPr>
          <w:fldChar w:fldCharType="begin"/>
        </w:r>
        <w:r>
          <w:rPr>
            <w:noProof/>
            <w:webHidden/>
          </w:rPr>
          <w:instrText xml:space="preserve"> PAGEREF _Toc144738077 \h </w:instrText>
        </w:r>
        <w:r>
          <w:rPr>
            <w:noProof/>
            <w:webHidden/>
          </w:rPr>
        </w:r>
        <w:r>
          <w:rPr>
            <w:noProof/>
            <w:webHidden/>
          </w:rPr>
          <w:fldChar w:fldCharType="separate"/>
        </w:r>
        <w:r>
          <w:rPr>
            <w:noProof/>
            <w:webHidden/>
          </w:rPr>
          <w:t>1-10</w:t>
        </w:r>
        <w:r>
          <w:rPr>
            <w:noProof/>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078" w:history="1">
        <w:r w:rsidRPr="00B70B21">
          <w:rPr>
            <w:rStyle w:val="Hyperlink"/>
            <w:iCs/>
          </w:rPr>
          <w:t>Categories of Data</w:t>
        </w:r>
        <w:r>
          <w:rPr>
            <w:webHidden/>
          </w:rPr>
          <w:tab/>
        </w:r>
        <w:r>
          <w:rPr>
            <w:webHidden/>
          </w:rPr>
          <w:fldChar w:fldCharType="begin"/>
        </w:r>
        <w:r>
          <w:rPr>
            <w:webHidden/>
          </w:rPr>
          <w:instrText xml:space="preserve"> PAGEREF _Toc144738078 \h </w:instrText>
        </w:r>
        <w:r>
          <w:rPr>
            <w:webHidden/>
          </w:rPr>
        </w:r>
        <w:r>
          <w:rPr>
            <w:webHidden/>
          </w:rPr>
          <w:fldChar w:fldCharType="separate"/>
        </w:r>
        <w:r>
          <w:rPr>
            <w:webHidden/>
          </w:rPr>
          <w:t>1-11</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079" w:history="1">
        <w:r w:rsidRPr="00B70B21">
          <w:rPr>
            <w:rStyle w:val="Hyperlink"/>
            <w:iCs/>
            <w:lang w:eastAsia="en-US"/>
          </w:rPr>
          <w:t>Quantitative data:</w:t>
        </w:r>
        <w:r>
          <w:rPr>
            <w:webHidden/>
          </w:rPr>
          <w:tab/>
        </w:r>
        <w:r>
          <w:rPr>
            <w:webHidden/>
          </w:rPr>
          <w:fldChar w:fldCharType="begin"/>
        </w:r>
        <w:r>
          <w:rPr>
            <w:webHidden/>
          </w:rPr>
          <w:instrText xml:space="preserve"> PAGEREF _Toc144738079 \h </w:instrText>
        </w:r>
        <w:r>
          <w:rPr>
            <w:webHidden/>
          </w:rPr>
        </w:r>
        <w:r>
          <w:rPr>
            <w:webHidden/>
          </w:rPr>
          <w:fldChar w:fldCharType="separate"/>
        </w:r>
        <w:r>
          <w:rPr>
            <w:webHidden/>
          </w:rPr>
          <w:t>1-12</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080" w:history="1">
        <w:r w:rsidRPr="00B70B21">
          <w:rPr>
            <w:rStyle w:val="Hyperlink"/>
            <w:iCs/>
            <w:lang w:eastAsia="en-US"/>
          </w:rPr>
          <w:t>Qualitative data:</w:t>
        </w:r>
        <w:r>
          <w:rPr>
            <w:webHidden/>
          </w:rPr>
          <w:tab/>
        </w:r>
        <w:r>
          <w:rPr>
            <w:webHidden/>
          </w:rPr>
          <w:fldChar w:fldCharType="begin"/>
        </w:r>
        <w:r>
          <w:rPr>
            <w:webHidden/>
          </w:rPr>
          <w:instrText xml:space="preserve"> PAGEREF _Toc144738080 \h </w:instrText>
        </w:r>
        <w:r>
          <w:rPr>
            <w:webHidden/>
          </w:rPr>
        </w:r>
        <w:r>
          <w:rPr>
            <w:webHidden/>
          </w:rPr>
          <w:fldChar w:fldCharType="separate"/>
        </w:r>
        <w:r>
          <w:rPr>
            <w:webHidden/>
          </w:rPr>
          <w:t>1-12</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081" w:history="1">
        <w:r w:rsidRPr="00B70B21">
          <w:rPr>
            <w:rStyle w:val="Hyperlink"/>
            <w:iCs/>
          </w:rPr>
          <w:t>Data Examples</w:t>
        </w:r>
        <w:r>
          <w:rPr>
            <w:webHidden/>
          </w:rPr>
          <w:tab/>
        </w:r>
        <w:r>
          <w:rPr>
            <w:webHidden/>
          </w:rPr>
          <w:fldChar w:fldCharType="begin"/>
        </w:r>
        <w:r>
          <w:rPr>
            <w:webHidden/>
          </w:rPr>
          <w:instrText xml:space="preserve"> PAGEREF _Toc144738081 \h </w:instrText>
        </w:r>
        <w:r>
          <w:rPr>
            <w:webHidden/>
          </w:rPr>
        </w:r>
        <w:r>
          <w:rPr>
            <w:webHidden/>
          </w:rPr>
          <w:fldChar w:fldCharType="separate"/>
        </w:r>
        <w:r>
          <w:rPr>
            <w:webHidden/>
          </w:rPr>
          <w:t>1-12</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082" w:history="1">
        <w:r w:rsidRPr="00B70B21">
          <w:rPr>
            <w:rStyle w:val="Hyperlink"/>
            <w:iCs/>
          </w:rPr>
          <w:t>Types of Data</w:t>
        </w:r>
        <w:r>
          <w:rPr>
            <w:webHidden/>
          </w:rPr>
          <w:tab/>
        </w:r>
        <w:r>
          <w:rPr>
            <w:webHidden/>
          </w:rPr>
          <w:fldChar w:fldCharType="begin"/>
        </w:r>
        <w:r>
          <w:rPr>
            <w:webHidden/>
          </w:rPr>
          <w:instrText xml:space="preserve"> PAGEREF _Toc144738082 \h </w:instrText>
        </w:r>
        <w:r>
          <w:rPr>
            <w:webHidden/>
          </w:rPr>
        </w:r>
        <w:r>
          <w:rPr>
            <w:webHidden/>
          </w:rPr>
          <w:fldChar w:fldCharType="separate"/>
        </w:r>
        <w:r>
          <w:rPr>
            <w:webHidden/>
          </w:rPr>
          <w:t>1-12</w:t>
        </w:r>
        <w:r>
          <w:rPr>
            <w:webHidden/>
          </w:rPr>
          <w:fldChar w:fldCharType="end"/>
        </w:r>
      </w:hyperlink>
    </w:p>
    <w:p w:rsidR="00FC53FD" w:rsidRDefault="00FC53FD">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4738083" w:history="1">
        <w:r w:rsidRPr="00B70B21">
          <w:rPr>
            <w:rStyle w:val="Hyperlink"/>
            <w:rFonts w:ascii="Bahnschrift SemiBold" w:hAnsi="Bahnschrift SemiBold"/>
            <w:iCs/>
            <w:noProof/>
            <w14:shadow w14:blurRad="50800" w14:dist="38100" w14:dir="0" w14:sx="100000" w14:sy="100000" w14:kx="0" w14:ky="0" w14:algn="l">
              <w14:srgbClr w14:val="000000">
                <w14:alpha w14:val="60000"/>
              </w14:srgbClr>
            </w14:shadow>
          </w:rPr>
          <w:t>Chapter 2</w:t>
        </w:r>
        <w:r w:rsidRPr="00B70B21">
          <w:rPr>
            <w:rStyle w:val="Hyperlink"/>
            <w:rFonts w:ascii="Baguet Script" w:hAnsi="Baguet Script"/>
            <w:iCs/>
            <w:noProof/>
            <w:color w:val="00001A" w:themeColor="hyperlink" w:themeShade="1A"/>
            <w14:shadow w14:blurRad="50800" w14:dist="38100" w14:dir="0" w14:sx="100000" w14:sy="100000" w14:kx="0" w14:ky="0" w14:algn="l">
              <w14:srgbClr w14:val="000000">
                <w14:alpha w14:val="60000"/>
              </w14:srgbClr>
            </w14:shadow>
          </w:rPr>
          <w:t xml:space="preserve"> DSA</w:t>
        </w:r>
        <w:r>
          <w:rPr>
            <w:noProof/>
            <w:webHidden/>
          </w:rPr>
          <w:tab/>
        </w:r>
        <w:r>
          <w:rPr>
            <w:noProof/>
            <w:webHidden/>
          </w:rPr>
          <w:fldChar w:fldCharType="begin"/>
        </w:r>
        <w:r>
          <w:rPr>
            <w:noProof/>
            <w:webHidden/>
          </w:rPr>
          <w:instrText xml:space="preserve"> PAGEREF _Toc144738083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4" w:history="1">
        <w:r w:rsidRPr="00B70B21">
          <w:rPr>
            <w:rStyle w:val="Hyperlink"/>
            <w:noProof/>
          </w:rPr>
          <w:drawing>
            <wp:inline distT="0" distB="0" distL="0" distR="0" wp14:anchorId="08BF1673" wp14:editId="25CCE5E9">
              <wp:extent cx="5219700" cy="30416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769" r="5147"/>
                      <a:stretch/>
                    </pic:blipFill>
                    <pic:spPr bwMode="auto">
                      <a:xfrm>
                        <a:off x="0" y="0"/>
                        <a:ext cx="5219700" cy="3041650"/>
                      </a:xfrm>
                      <a:prstGeom prst="cube">
                        <a:avLst/>
                      </a:prstGeom>
                      <a:noFill/>
                      <a:ln>
                        <a:noFill/>
                      </a:ln>
                      <a:extLst>
                        <a:ext uri="{53640926-AAD7-44D8-BBD7-CCE9431645EC}">
                          <a14:shadowObscured xmlns:a14="http://schemas.microsoft.com/office/drawing/2010/main"/>
                        </a:ext>
                      </a:extLst>
                    </pic:spPr>
                  </pic:pic>
                </a:graphicData>
              </a:graphic>
            </wp:inline>
          </w:drawing>
        </w:r>
        <w:r>
          <w:rPr>
            <w:noProof/>
            <w:webHidden/>
          </w:rPr>
          <w:tab/>
        </w:r>
        <w:r>
          <w:rPr>
            <w:noProof/>
            <w:webHidden/>
          </w:rPr>
          <w:fldChar w:fldCharType="begin"/>
        </w:r>
        <w:r>
          <w:rPr>
            <w:noProof/>
            <w:webHidden/>
          </w:rPr>
          <w:instrText xml:space="preserve"> PAGEREF _Toc144738084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5" w:history="1">
        <w:r w:rsidRPr="00B70B21">
          <w:rPr>
            <w:rStyle w:val="Hyperlink"/>
            <w:bCs/>
            <w:iCs/>
            <w:noProof/>
          </w:rPr>
          <w:t>Algorithm Analysis</w:t>
        </w:r>
        <w:r>
          <w:rPr>
            <w:noProof/>
            <w:webHidden/>
          </w:rPr>
          <w:tab/>
        </w:r>
        <w:r>
          <w:rPr>
            <w:noProof/>
            <w:webHidden/>
          </w:rPr>
          <w:fldChar w:fldCharType="begin"/>
        </w:r>
        <w:r>
          <w:rPr>
            <w:noProof/>
            <w:webHidden/>
          </w:rPr>
          <w:instrText xml:space="preserve"> PAGEREF _Toc144738085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6" w:history="1">
        <w:r w:rsidRPr="00B70B21">
          <w:rPr>
            <w:rStyle w:val="Hyperlink"/>
            <w:bCs/>
            <w:iCs/>
            <w:noProof/>
          </w:rPr>
          <w:t>Recursion</w:t>
        </w:r>
        <w:r>
          <w:rPr>
            <w:noProof/>
            <w:webHidden/>
          </w:rPr>
          <w:tab/>
        </w:r>
        <w:r>
          <w:rPr>
            <w:noProof/>
            <w:webHidden/>
          </w:rPr>
          <w:fldChar w:fldCharType="begin"/>
        </w:r>
        <w:r>
          <w:rPr>
            <w:noProof/>
            <w:webHidden/>
          </w:rPr>
          <w:instrText xml:space="preserve"> PAGEREF _Toc144738086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7" w:history="1">
        <w:r w:rsidRPr="00B70B21">
          <w:rPr>
            <w:rStyle w:val="Hyperlink"/>
            <w:bCs/>
            <w:iCs/>
            <w:noProof/>
          </w:rPr>
          <w:t>Array Based Sequences</w:t>
        </w:r>
        <w:r>
          <w:rPr>
            <w:noProof/>
            <w:webHidden/>
          </w:rPr>
          <w:tab/>
        </w:r>
        <w:r>
          <w:rPr>
            <w:noProof/>
            <w:webHidden/>
          </w:rPr>
          <w:fldChar w:fldCharType="begin"/>
        </w:r>
        <w:r>
          <w:rPr>
            <w:noProof/>
            <w:webHidden/>
          </w:rPr>
          <w:instrText xml:space="preserve"> PAGEREF _Toc144738087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8" w:history="1">
        <w:r w:rsidRPr="00B70B21">
          <w:rPr>
            <w:rStyle w:val="Hyperlink"/>
            <w:bCs/>
            <w:iCs/>
            <w:noProof/>
          </w:rPr>
          <w:t>Stacks, Queues and Deques</w:t>
        </w:r>
        <w:r>
          <w:rPr>
            <w:noProof/>
            <w:webHidden/>
          </w:rPr>
          <w:tab/>
        </w:r>
        <w:r>
          <w:rPr>
            <w:noProof/>
            <w:webHidden/>
          </w:rPr>
          <w:fldChar w:fldCharType="begin"/>
        </w:r>
        <w:r>
          <w:rPr>
            <w:noProof/>
            <w:webHidden/>
          </w:rPr>
          <w:instrText xml:space="preserve"> PAGEREF _Toc144738088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89" w:history="1">
        <w:r w:rsidRPr="00B70B21">
          <w:rPr>
            <w:rStyle w:val="Hyperlink"/>
            <w:bCs/>
            <w:iCs/>
            <w:noProof/>
          </w:rPr>
          <w:t>Linked Lists</w:t>
        </w:r>
        <w:r>
          <w:rPr>
            <w:noProof/>
            <w:webHidden/>
          </w:rPr>
          <w:tab/>
        </w:r>
        <w:r>
          <w:rPr>
            <w:noProof/>
            <w:webHidden/>
          </w:rPr>
          <w:fldChar w:fldCharType="begin"/>
        </w:r>
        <w:r>
          <w:rPr>
            <w:noProof/>
            <w:webHidden/>
          </w:rPr>
          <w:instrText xml:space="preserve"> PAGEREF _Toc144738089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0" w:history="1">
        <w:r w:rsidRPr="00B70B21">
          <w:rPr>
            <w:rStyle w:val="Hyperlink"/>
            <w:bCs/>
            <w:iCs/>
            <w:noProof/>
          </w:rPr>
          <w:t>Trees</w:t>
        </w:r>
        <w:r>
          <w:rPr>
            <w:noProof/>
            <w:webHidden/>
          </w:rPr>
          <w:tab/>
        </w:r>
        <w:r>
          <w:rPr>
            <w:noProof/>
            <w:webHidden/>
          </w:rPr>
          <w:fldChar w:fldCharType="begin"/>
        </w:r>
        <w:r>
          <w:rPr>
            <w:noProof/>
            <w:webHidden/>
          </w:rPr>
          <w:instrText xml:space="preserve"> PAGEREF _Toc144738090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1" w:history="1">
        <w:r w:rsidRPr="00B70B21">
          <w:rPr>
            <w:rStyle w:val="Hyperlink"/>
            <w:bCs/>
            <w:iCs/>
            <w:noProof/>
          </w:rPr>
          <w:t>Priority Queues</w:t>
        </w:r>
        <w:r>
          <w:rPr>
            <w:noProof/>
            <w:webHidden/>
          </w:rPr>
          <w:tab/>
        </w:r>
        <w:r>
          <w:rPr>
            <w:noProof/>
            <w:webHidden/>
          </w:rPr>
          <w:fldChar w:fldCharType="begin"/>
        </w:r>
        <w:r>
          <w:rPr>
            <w:noProof/>
            <w:webHidden/>
          </w:rPr>
          <w:instrText xml:space="preserve"> PAGEREF _Toc144738091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2" w:history="1">
        <w:r w:rsidRPr="00B70B21">
          <w:rPr>
            <w:rStyle w:val="Hyperlink"/>
            <w:bCs/>
            <w:iCs/>
            <w:noProof/>
          </w:rPr>
          <w:t>Maps, Hash Tables and Skip Lists</w:t>
        </w:r>
        <w:r>
          <w:rPr>
            <w:noProof/>
            <w:webHidden/>
          </w:rPr>
          <w:tab/>
        </w:r>
        <w:r>
          <w:rPr>
            <w:noProof/>
            <w:webHidden/>
          </w:rPr>
          <w:fldChar w:fldCharType="begin"/>
        </w:r>
        <w:r>
          <w:rPr>
            <w:noProof/>
            <w:webHidden/>
          </w:rPr>
          <w:instrText xml:space="preserve"> PAGEREF _Toc144738092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3" w:history="1">
        <w:r w:rsidRPr="00B70B21">
          <w:rPr>
            <w:rStyle w:val="Hyperlink"/>
            <w:bCs/>
            <w:iCs/>
            <w:noProof/>
          </w:rPr>
          <w:t>Search</w:t>
        </w:r>
        <w:r>
          <w:rPr>
            <w:noProof/>
            <w:webHidden/>
          </w:rPr>
          <w:tab/>
        </w:r>
        <w:r>
          <w:rPr>
            <w:noProof/>
            <w:webHidden/>
          </w:rPr>
          <w:fldChar w:fldCharType="begin"/>
        </w:r>
        <w:r>
          <w:rPr>
            <w:noProof/>
            <w:webHidden/>
          </w:rPr>
          <w:instrText xml:space="preserve"> PAGEREF _Toc144738093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4" w:history="1">
        <w:r w:rsidRPr="00B70B21">
          <w:rPr>
            <w:rStyle w:val="Hyperlink"/>
            <w:bCs/>
            <w:iCs/>
            <w:noProof/>
          </w:rPr>
          <w:t>Sorting and Selection</w:t>
        </w:r>
        <w:r>
          <w:rPr>
            <w:noProof/>
            <w:webHidden/>
          </w:rPr>
          <w:tab/>
        </w:r>
        <w:r>
          <w:rPr>
            <w:noProof/>
            <w:webHidden/>
          </w:rPr>
          <w:fldChar w:fldCharType="begin"/>
        </w:r>
        <w:r>
          <w:rPr>
            <w:noProof/>
            <w:webHidden/>
          </w:rPr>
          <w:instrText xml:space="preserve"> PAGEREF _Toc144738094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5" w:history="1">
        <w:r w:rsidRPr="00B70B21">
          <w:rPr>
            <w:rStyle w:val="Hyperlink"/>
            <w:bCs/>
            <w:iCs/>
            <w:noProof/>
          </w:rPr>
          <w:t>Text Processing</w:t>
        </w:r>
        <w:r>
          <w:rPr>
            <w:noProof/>
            <w:webHidden/>
          </w:rPr>
          <w:tab/>
        </w:r>
        <w:r>
          <w:rPr>
            <w:noProof/>
            <w:webHidden/>
          </w:rPr>
          <w:fldChar w:fldCharType="begin"/>
        </w:r>
        <w:r>
          <w:rPr>
            <w:noProof/>
            <w:webHidden/>
          </w:rPr>
          <w:instrText xml:space="preserve"> PAGEREF _Toc144738095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6" w:history="1">
        <w:r w:rsidRPr="00B70B21">
          <w:rPr>
            <w:rStyle w:val="Hyperlink"/>
            <w:bCs/>
            <w:iCs/>
            <w:noProof/>
          </w:rPr>
          <w:t>Graph Algorithms</w:t>
        </w:r>
        <w:r>
          <w:rPr>
            <w:noProof/>
            <w:webHidden/>
          </w:rPr>
          <w:tab/>
        </w:r>
        <w:r>
          <w:rPr>
            <w:noProof/>
            <w:webHidden/>
          </w:rPr>
          <w:fldChar w:fldCharType="begin"/>
        </w:r>
        <w:r>
          <w:rPr>
            <w:noProof/>
            <w:webHidden/>
          </w:rPr>
          <w:instrText xml:space="preserve"> PAGEREF _Toc144738096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7" w:history="1">
        <w:r w:rsidRPr="00B70B21">
          <w:rPr>
            <w:rStyle w:val="Hyperlink"/>
            <w:bCs/>
            <w:iCs/>
            <w:noProof/>
          </w:rPr>
          <w:t>Memory Management and Binary Trees</w:t>
        </w:r>
        <w:r>
          <w:rPr>
            <w:noProof/>
            <w:webHidden/>
          </w:rPr>
          <w:tab/>
        </w:r>
        <w:r>
          <w:rPr>
            <w:noProof/>
            <w:webHidden/>
          </w:rPr>
          <w:fldChar w:fldCharType="begin"/>
        </w:r>
        <w:r>
          <w:rPr>
            <w:noProof/>
            <w:webHidden/>
          </w:rPr>
          <w:instrText xml:space="preserve"> PAGEREF _Toc144738097 \h </w:instrText>
        </w:r>
        <w:r>
          <w:rPr>
            <w:noProof/>
            <w:webHidden/>
          </w:rPr>
        </w:r>
        <w:r>
          <w:rPr>
            <w:noProof/>
            <w:webHidden/>
          </w:rPr>
          <w:fldChar w:fldCharType="separate"/>
        </w:r>
        <w:r>
          <w:rPr>
            <w:noProof/>
            <w:webHidden/>
          </w:rPr>
          <w:t>2-16</w:t>
        </w:r>
        <w:r>
          <w:rPr>
            <w:noProof/>
            <w:webHidden/>
          </w:rPr>
          <w:fldChar w:fldCharType="end"/>
        </w:r>
      </w:hyperlink>
    </w:p>
    <w:p w:rsidR="00FC53FD" w:rsidRDefault="00FC53FD">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4738098" w:history="1">
        <w:r w:rsidRPr="00B70B21">
          <w:rPr>
            <w:rStyle w:val="Hyperlink"/>
            <w:rFonts w:ascii="Bahnschrift SemiBold" w:hAnsi="Bahnschrift SemiBold"/>
            <w:iCs/>
            <w:noProof/>
            <w14:shadow w14:blurRad="50800" w14:dist="38100" w14:dir="0" w14:sx="100000" w14:sy="100000" w14:kx="0" w14:ky="0" w14:algn="l">
              <w14:srgbClr w14:val="000000">
                <w14:alpha w14:val="60000"/>
              </w14:srgbClr>
            </w14:shadow>
            <w14:stylisticSets>
              <w14:styleSet w14:id="18"/>
            </w14:stylisticSets>
          </w:rPr>
          <w:t>Chapter 3</w:t>
        </w:r>
        <w:r w:rsidRPr="00B70B21">
          <w:rPr>
            <w:rStyle w:val="Hyperlink"/>
            <w:rFonts w:ascii="Baguet Script" w:hAnsi="Baguet Script"/>
            <w:iCs/>
            <w:noProof/>
            <w:color w:val="00001A" w:themeColor="hyperlink" w:themeShade="1A"/>
            <w14:shadow w14:blurRad="50800" w14:dist="38100" w14:dir="0" w14:sx="100000" w14:sy="100000" w14:kx="0" w14:ky="0" w14:algn="l">
              <w14:srgbClr w14:val="000000">
                <w14:alpha w14:val="60000"/>
              </w14:srgbClr>
            </w14:shadow>
            <w14:stylisticSets>
              <w14:styleSet w14:id="18"/>
            </w14:stylisticSets>
          </w:rPr>
          <w:t xml:space="preserve"> Python</w:t>
        </w:r>
        <w:r>
          <w:rPr>
            <w:noProof/>
            <w:webHidden/>
          </w:rPr>
          <w:tab/>
        </w:r>
        <w:r>
          <w:rPr>
            <w:noProof/>
            <w:webHidden/>
          </w:rPr>
          <w:fldChar w:fldCharType="begin"/>
        </w:r>
        <w:r>
          <w:rPr>
            <w:noProof/>
            <w:webHidden/>
          </w:rPr>
          <w:instrText xml:space="preserve"> PAGEREF _Toc144738098 \h </w:instrText>
        </w:r>
        <w:r>
          <w:rPr>
            <w:noProof/>
            <w:webHidden/>
          </w:rPr>
        </w:r>
        <w:r>
          <w:rPr>
            <w:noProof/>
            <w:webHidden/>
          </w:rPr>
          <w:fldChar w:fldCharType="separate"/>
        </w:r>
        <w:r>
          <w:rPr>
            <w:noProof/>
            <w:webHidden/>
          </w:rPr>
          <w:t>3-18</w:t>
        </w:r>
        <w:r>
          <w:rPr>
            <w:noProof/>
            <w:webHidden/>
          </w:rPr>
          <w:fldChar w:fldCharType="end"/>
        </w:r>
      </w:hyperlink>
    </w:p>
    <w:p w:rsidR="00FC53FD" w:rsidRDefault="00FC53FD">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738099" w:history="1">
        <w:r w:rsidRPr="00B70B21">
          <w:rPr>
            <w:rStyle w:val="Hyperlink"/>
            <w:bCs/>
            <w:iCs/>
            <w:noProof/>
          </w:rPr>
          <w:t>OOPS</w:t>
        </w:r>
        <w:r>
          <w:rPr>
            <w:noProof/>
            <w:webHidden/>
          </w:rPr>
          <w:tab/>
        </w:r>
        <w:r>
          <w:rPr>
            <w:noProof/>
            <w:webHidden/>
          </w:rPr>
          <w:fldChar w:fldCharType="begin"/>
        </w:r>
        <w:r>
          <w:rPr>
            <w:noProof/>
            <w:webHidden/>
          </w:rPr>
          <w:instrText xml:space="preserve"> PAGEREF _Toc144738099 \h </w:instrText>
        </w:r>
        <w:r>
          <w:rPr>
            <w:noProof/>
            <w:webHidden/>
          </w:rPr>
        </w:r>
        <w:r>
          <w:rPr>
            <w:noProof/>
            <w:webHidden/>
          </w:rPr>
          <w:fldChar w:fldCharType="separate"/>
        </w:r>
        <w:r>
          <w:rPr>
            <w:noProof/>
            <w:webHidden/>
          </w:rPr>
          <w:t>3-18</w:t>
        </w:r>
        <w:r>
          <w:rPr>
            <w:noProof/>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0" w:history="1">
        <w:r w:rsidRPr="00B70B21">
          <w:rPr>
            <w:rStyle w:val="Hyperlink"/>
            <w:iCs/>
          </w:rPr>
          <w:t>What is OOP?</w:t>
        </w:r>
        <w:r>
          <w:rPr>
            <w:webHidden/>
          </w:rPr>
          <w:tab/>
        </w:r>
        <w:r>
          <w:rPr>
            <w:webHidden/>
          </w:rPr>
          <w:fldChar w:fldCharType="begin"/>
        </w:r>
        <w:r>
          <w:rPr>
            <w:webHidden/>
          </w:rPr>
          <w:instrText xml:space="preserve"> PAGEREF _Toc144738100 \h </w:instrText>
        </w:r>
        <w:r>
          <w:rPr>
            <w:webHidden/>
          </w:rPr>
        </w:r>
        <w:r>
          <w:rPr>
            <w:webHidden/>
          </w:rPr>
          <w:fldChar w:fldCharType="separate"/>
        </w:r>
        <w:r>
          <w:rPr>
            <w:webHidden/>
          </w:rPr>
          <w:t>3-18</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1" w:history="1">
        <w:r w:rsidRPr="00B70B21">
          <w:rPr>
            <w:rStyle w:val="Hyperlink"/>
            <w:iCs/>
          </w:rPr>
          <w:t>Why OOP?</w:t>
        </w:r>
        <w:r>
          <w:rPr>
            <w:webHidden/>
          </w:rPr>
          <w:tab/>
        </w:r>
        <w:r>
          <w:rPr>
            <w:webHidden/>
          </w:rPr>
          <w:fldChar w:fldCharType="begin"/>
        </w:r>
        <w:r>
          <w:rPr>
            <w:webHidden/>
          </w:rPr>
          <w:instrText xml:space="preserve"> PAGEREF _Toc144738101 \h </w:instrText>
        </w:r>
        <w:r>
          <w:rPr>
            <w:webHidden/>
          </w:rPr>
        </w:r>
        <w:r>
          <w:rPr>
            <w:webHidden/>
          </w:rPr>
          <w:fldChar w:fldCharType="separate"/>
        </w:r>
        <w:r>
          <w:rPr>
            <w:webHidden/>
          </w:rPr>
          <w:t>3-18</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2" w:history="1">
        <w:r w:rsidRPr="00B70B21">
          <w:rPr>
            <w:rStyle w:val="Hyperlink"/>
            <w:iCs/>
          </w:rPr>
          <w:t>When OOP?</w:t>
        </w:r>
        <w:r>
          <w:rPr>
            <w:webHidden/>
          </w:rPr>
          <w:tab/>
        </w:r>
        <w:r>
          <w:rPr>
            <w:webHidden/>
          </w:rPr>
          <w:fldChar w:fldCharType="begin"/>
        </w:r>
        <w:r>
          <w:rPr>
            <w:webHidden/>
          </w:rPr>
          <w:instrText xml:space="preserve"> PAGEREF _Toc144738102 \h </w:instrText>
        </w:r>
        <w:r>
          <w:rPr>
            <w:webHidden/>
          </w:rPr>
        </w:r>
        <w:r>
          <w:rPr>
            <w:webHidden/>
          </w:rPr>
          <w:fldChar w:fldCharType="separate"/>
        </w:r>
        <w:r>
          <w:rPr>
            <w:webHidden/>
          </w:rPr>
          <w:t>3-18</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3" w:history="1">
        <w:r w:rsidRPr="00B70B21">
          <w:rPr>
            <w:rStyle w:val="Hyperlink"/>
            <w:iCs/>
          </w:rPr>
          <w:t>How OOP?</w:t>
        </w:r>
        <w:r>
          <w:rPr>
            <w:webHidden/>
          </w:rPr>
          <w:tab/>
        </w:r>
        <w:r>
          <w:rPr>
            <w:webHidden/>
          </w:rPr>
          <w:fldChar w:fldCharType="begin"/>
        </w:r>
        <w:r>
          <w:rPr>
            <w:webHidden/>
          </w:rPr>
          <w:instrText xml:space="preserve"> PAGEREF _Toc144738103 \h </w:instrText>
        </w:r>
        <w:r>
          <w:rPr>
            <w:webHidden/>
          </w:rPr>
        </w:r>
        <w:r>
          <w:rPr>
            <w:webHidden/>
          </w:rPr>
          <w:fldChar w:fldCharType="separate"/>
        </w:r>
        <w:r>
          <w:rPr>
            <w:webHidden/>
          </w:rPr>
          <w:t>3-18</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4" w:history="1">
        <w:r w:rsidRPr="00B70B21">
          <w:rPr>
            <w:rStyle w:val="Hyperlink"/>
            <w:iCs/>
          </w:rPr>
          <w:t>Where OOP?</w:t>
        </w:r>
        <w:r>
          <w:rPr>
            <w:webHidden/>
          </w:rPr>
          <w:tab/>
        </w:r>
        <w:r>
          <w:rPr>
            <w:webHidden/>
          </w:rPr>
          <w:fldChar w:fldCharType="begin"/>
        </w:r>
        <w:r>
          <w:rPr>
            <w:webHidden/>
          </w:rPr>
          <w:instrText xml:space="preserve"> PAGEREF _Toc144738104 \h </w:instrText>
        </w:r>
        <w:r>
          <w:rPr>
            <w:webHidden/>
          </w:rPr>
        </w:r>
        <w:r>
          <w:rPr>
            <w:webHidden/>
          </w:rPr>
          <w:fldChar w:fldCharType="separate"/>
        </w:r>
        <w:r>
          <w:rPr>
            <w:webHidden/>
          </w:rPr>
          <w:t>3-18</w:t>
        </w:r>
        <w:r>
          <w:rPr>
            <w:webHidden/>
          </w:rPr>
          <w:fldChar w:fldCharType="end"/>
        </w:r>
      </w:hyperlink>
    </w:p>
    <w:p w:rsidR="00FC53FD" w:rsidRDefault="00FC53FD">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738105" w:history="1">
        <w:r w:rsidRPr="00B70B21">
          <w:rPr>
            <w:rStyle w:val="Hyperlink"/>
            <w:iCs/>
          </w:rPr>
          <w:t>Goals, Principles, Design Pattern</w:t>
        </w:r>
        <w:r>
          <w:rPr>
            <w:webHidden/>
          </w:rPr>
          <w:tab/>
        </w:r>
        <w:r>
          <w:rPr>
            <w:webHidden/>
          </w:rPr>
          <w:fldChar w:fldCharType="begin"/>
        </w:r>
        <w:r>
          <w:rPr>
            <w:webHidden/>
          </w:rPr>
          <w:instrText xml:space="preserve"> PAGEREF _Toc144738105 \h </w:instrText>
        </w:r>
        <w:r>
          <w:rPr>
            <w:webHidden/>
          </w:rPr>
        </w:r>
        <w:r>
          <w:rPr>
            <w:webHidden/>
          </w:rPr>
          <w:fldChar w:fldCharType="separate"/>
        </w:r>
        <w:r>
          <w:rPr>
            <w:webHidden/>
          </w:rPr>
          <w:t>3-18</w:t>
        </w:r>
        <w:r>
          <w:rPr>
            <w:webHidden/>
          </w:rPr>
          <w:fldChar w:fldCharType="end"/>
        </w:r>
      </w:hyperlink>
    </w:p>
    <w:p w:rsidR="008F17C1" w:rsidRDefault="008F17C1" w:rsidP="00B41DD0">
      <w:pPr>
        <w:pStyle w:val="TOC1"/>
        <w:spacing w:after="0" w:line="360" w:lineRule="auto"/>
        <w:rPr>
          <w:rFonts w:asciiTheme="minorHAnsi" w:eastAsiaTheme="minorEastAsia" w:hAnsiTheme="minorHAnsi" w:cstheme="minorBidi"/>
          <w:noProof/>
          <w:kern w:val="2"/>
          <w:sz w:val="22"/>
          <w:szCs w:val="22"/>
          <w:lang w:eastAsia="en-US"/>
          <w14:ligatures w14:val="standardContextual"/>
        </w:rPr>
      </w:pPr>
      <w:r>
        <w:fldChar w:fldCharType="end"/>
      </w:r>
      <w:r w:rsidR="00526354" w:rsidRPr="003D0D4B">
        <w:fldChar w:fldCharType="begin"/>
      </w:r>
      <w:r w:rsidR="00526354" w:rsidRPr="003D0D4B">
        <w:instrText xml:space="preserve"> TOC \o "1-6" \f \h \z \u </w:instrText>
      </w:r>
      <w:r w:rsidR="00526354" w:rsidRPr="003D0D4B">
        <w:fldChar w:fldCharType="separate"/>
      </w:r>
    </w:p>
    <w:p w:rsidR="004A10DB" w:rsidRDefault="00526354" w:rsidP="00B41DD0">
      <w:pPr>
        <w:spacing w:line="360" w:lineRule="auto"/>
      </w:pPr>
      <w:r w:rsidRPr="003D0D4B">
        <w:fldChar w:fldCharType="end"/>
      </w:r>
    </w:p>
    <w:p w:rsidR="00FD5931" w:rsidRPr="00FD5931" w:rsidRDefault="00F00045"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br w:type="page"/>
      </w:r>
      <w:r w:rsidR="00FD5931" w:rsidRPr="00FD5931">
        <w:rPr>
          <w:rFonts w:ascii="Segoe UI" w:hAnsi="Segoe UI" w:cs="Segoe UI"/>
          <w:color w:val="000000"/>
        </w:rPr>
        <w:lastRenderedPageBreak/>
        <w:t>Learning data science and AI is an exciting journey that requires a combination of theoretical understanding and hands-on practice. Here's a roadmap to help you get started:</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 xml:space="preserve">**1. </w:t>
      </w:r>
      <w:r w:rsidRPr="00FD5931">
        <w:rPr>
          <w:rStyle w:val="Strong"/>
          <w:rFonts w:ascii="Segoe UI" w:hAnsi="Segoe UI" w:cs="Segoe UI"/>
          <w:color w:val="000000"/>
          <w:bdr w:val="single" w:sz="2" w:space="0" w:color="D9D9E3" w:frame="1"/>
        </w:rPr>
        <w:t>Foundations:</w:t>
      </w:r>
    </w:p>
    <w:p w:rsidR="00FD5931" w:rsidRPr="00FD5931" w:rsidRDefault="00FD5931" w:rsidP="00B41DD0">
      <w:pPr>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Mathematics:</w:t>
      </w:r>
      <w:r w:rsidRPr="00FD5931">
        <w:rPr>
          <w:rFonts w:ascii="Segoe UI" w:hAnsi="Segoe UI" w:cs="Segoe UI"/>
          <w:color w:val="000000"/>
        </w:rPr>
        <w:t xml:space="preserve"> Brush up on linear algebra, calculus, and probability/statistics. These are essential for understanding the algorithms and concepts in data science and AI.</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2. Programming:</w:t>
      </w:r>
    </w:p>
    <w:p w:rsidR="00FD5931" w:rsidRPr="00FD5931" w:rsidRDefault="00FD5931" w:rsidP="00B41DD0">
      <w:pPr>
        <w:numPr>
          <w:ilvl w:val="0"/>
          <w:numId w:val="3"/>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Python:</w:t>
      </w:r>
      <w:r w:rsidRPr="00FD5931">
        <w:rPr>
          <w:rFonts w:ascii="Segoe UI" w:hAnsi="Segoe UI" w:cs="Segoe UI"/>
          <w:color w:val="000000"/>
        </w:rPr>
        <w:t xml:space="preserve"> Learn Python, a widely-used programming language in data science and AI. Familiarize yourself with libraries like NumPy, Pandas, and Matplotlib for data manipulation, analysis, and visualization.</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 Data Manipulation and Analysis:</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Pandas:</w:t>
      </w:r>
      <w:r w:rsidRPr="00FD5931">
        <w:rPr>
          <w:rFonts w:ascii="Segoe UI" w:hAnsi="Segoe UI" w:cs="Segoe UI"/>
          <w:color w:val="000000"/>
        </w:rPr>
        <w:t xml:space="preserve"> Learn how to clean, manipulate, and analyze data using the Pandas library.</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Visualization:</w:t>
      </w:r>
      <w:r w:rsidRPr="00FD5931">
        <w:rPr>
          <w:rFonts w:ascii="Segoe UI" w:hAnsi="Segoe UI" w:cs="Segoe UI"/>
          <w:color w:val="000000"/>
        </w:rPr>
        <w:t xml:space="preserve"> Learn Matplotlib and Seaborn for creating meaningful visualizations to understand your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4. Machine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Introduction to Machine Learning:</w:t>
      </w:r>
      <w:r w:rsidRPr="00FD5931">
        <w:rPr>
          <w:rFonts w:ascii="Segoe UI" w:hAnsi="Segoe UI" w:cs="Segoe UI"/>
          <w:color w:val="000000"/>
        </w:rPr>
        <w:t xml:space="preserve"> Understand the basics of supervised, unsupervised, and reinforcement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Scikit-Learn:</w:t>
      </w:r>
      <w:r w:rsidRPr="00FD5931">
        <w:rPr>
          <w:rFonts w:ascii="Segoe UI" w:hAnsi="Segoe UI" w:cs="Segoe UI"/>
          <w:color w:val="000000"/>
        </w:rPr>
        <w:t xml:space="preserve"> Explore the Scikit-Learn library for implementing various machine learning algorithms.</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Model Evaluation:</w:t>
      </w:r>
      <w:r w:rsidRPr="00FD5931">
        <w:rPr>
          <w:rFonts w:ascii="Segoe UI" w:hAnsi="Segoe UI" w:cs="Segoe UI"/>
          <w:color w:val="000000"/>
        </w:rPr>
        <w:t xml:space="preserve"> Learn about metrics, cross-validation, and hyperparameter tuning.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Engineering:</w:t>
      </w:r>
      <w:r w:rsidRPr="00FD5931">
        <w:rPr>
          <w:rFonts w:ascii="Segoe UI" w:hAnsi="Segoe UI" w:cs="Segoe UI"/>
          <w:color w:val="000000"/>
        </w:rPr>
        <w:t xml:space="preserve"> Understand how to preprocess and engineer features for better model performance.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5. Deep Learning:</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Neural Networks:</w:t>
      </w:r>
      <w:r w:rsidRPr="00FD5931">
        <w:rPr>
          <w:rFonts w:ascii="Segoe UI" w:hAnsi="Segoe UI" w:cs="Segoe UI"/>
          <w:color w:val="000000"/>
        </w:rPr>
        <w:t xml:space="preserve"> Learn the basics of artificial neural networks and their components.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Deep Learning Frameworks:</w:t>
      </w:r>
      <w:r w:rsidRPr="00FD5931">
        <w:rPr>
          <w:rFonts w:ascii="Segoe UI" w:hAnsi="Segoe UI" w:cs="Segoe UI"/>
          <w:color w:val="000000"/>
        </w:rPr>
        <w:t xml:space="preserve"> Choose a deep learning framework like TensorFlow or </w:t>
      </w:r>
      <w:proofErr w:type="spellStart"/>
      <w:r w:rsidRPr="00FD5931">
        <w:rPr>
          <w:rFonts w:ascii="Segoe UI" w:hAnsi="Segoe UI" w:cs="Segoe UI"/>
          <w:color w:val="000000"/>
        </w:rPr>
        <w:t>PyTorch</w:t>
      </w:r>
      <w:proofErr w:type="spellEnd"/>
      <w:r w:rsidRPr="00FD5931">
        <w:rPr>
          <w:rFonts w:ascii="Segoe UI" w:hAnsi="Segoe UI" w:cs="Segoe UI"/>
          <w:color w:val="000000"/>
        </w:rPr>
        <w:t xml:space="preserve"> and learn to build and train neural networks.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lastRenderedPageBreak/>
        <w:t>Convolutional Neural Networks (CNNs) and Recurrent Neural Networks (RNNs):</w:t>
      </w:r>
      <w:r w:rsidRPr="00FD5931">
        <w:rPr>
          <w:rFonts w:ascii="Segoe UI" w:hAnsi="Segoe UI" w:cs="Segoe UI"/>
          <w:color w:val="000000"/>
        </w:rPr>
        <w:t xml:space="preserve"> Dive into advanced neural network architectures for image and sequence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6. Data Preprocessing and Feature Engineering:</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Scaling, Normalization:</w:t>
      </w:r>
      <w:r w:rsidRPr="00FD5931">
        <w:rPr>
          <w:rFonts w:ascii="Segoe UI" w:hAnsi="Segoe UI" w:cs="Segoe UI"/>
          <w:color w:val="000000"/>
        </w:rPr>
        <w:t xml:space="preserve"> Understand techniques to scale and normalize data for better model performance.</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Handling Missing Data:</w:t>
      </w:r>
      <w:r w:rsidRPr="00FD5931">
        <w:rPr>
          <w:rFonts w:ascii="Segoe UI" w:hAnsi="Segoe UI" w:cs="Segoe UI"/>
          <w:color w:val="000000"/>
        </w:rPr>
        <w:t xml:space="preserve"> Learn strategies to handle missing values in datasets.</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One-Hot Encoding, Label Encoding:</w:t>
      </w:r>
      <w:r w:rsidRPr="00FD5931">
        <w:rPr>
          <w:rFonts w:ascii="Segoe UI" w:hAnsi="Segoe UI" w:cs="Segoe UI"/>
          <w:color w:val="000000"/>
        </w:rPr>
        <w:t xml:space="preserve"> Explore methods to transform categorical data into numerical formats.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7. Advanced Topics: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Natural Language Processing (NLP):</w:t>
      </w:r>
      <w:r w:rsidRPr="00FD5931">
        <w:rPr>
          <w:rFonts w:ascii="Segoe UI" w:hAnsi="Segoe UI" w:cs="Segoe UI"/>
          <w:color w:val="000000"/>
        </w:rPr>
        <w:t xml:space="preserve"> Learn how to process and analyze text data using techniques like tokenization, sentiment analysis, and text generation.</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Reinforcement Learning:</w:t>
      </w:r>
      <w:r w:rsidRPr="00FD5931">
        <w:rPr>
          <w:rFonts w:ascii="Segoe UI" w:hAnsi="Segoe UI" w:cs="Segoe UI"/>
          <w:color w:val="000000"/>
        </w:rPr>
        <w:t xml:space="preserve"> Dive into the field of reinforcement learning, which deals with training agents to make sequential decisions.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Time Series Analysis:</w:t>
      </w:r>
      <w:r w:rsidRPr="00FD5931">
        <w:rPr>
          <w:rFonts w:ascii="Segoe UI" w:hAnsi="Segoe UI" w:cs="Segoe UI"/>
          <w:color w:val="000000"/>
        </w:rPr>
        <w:t xml:space="preserve"> Understand techniques for analyzing and predicting time-dependent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8. Projects:</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Work on real-world projects to apply your knowledge and gain practical experience.</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Start with small projects and gradually work your way up to more complex ones.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9. Online Resources:</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Utilize online platforms like Coursera, edX, Udacity, and Khan Academy for structured courses on data science and AI.</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Follow blogs, YouTube channels, and forums to stay updated on the latest trends and techniques.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10. Kaggle:</w:t>
      </w:r>
    </w:p>
    <w:p w:rsidR="00FD5931" w:rsidRPr="00FD5931" w:rsidRDefault="00FD5931" w:rsidP="00B41DD0">
      <w:pPr>
        <w:numPr>
          <w:ilvl w:val="0"/>
          <w:numId w:val="11"/>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Join Kaggle, a platform for data science competitions. Participate in competitions to solve real-world problems and learn from others.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11. Books:</w:t>
      </w:r>
    </w:p>
    <w:p w:rsidR="00FD5931" w:rsidRPr="00FD5931" w:rsidRDefault="00FD5931" w:rsidP="00B41DD0">
      <w:pPr>
        <w:numPr>
          <w:ilvl w:val="0"/>
          <w:numId w:val="1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lastRenderedPageBreak/>
        <w:t xml:space="preserve">Consider reading foundational books like "Python for Data Analysis" by Wes McKinney, "Hands-On Machine Learning with Scikit-Learn, </w:t>
      </w:r>
      <w:proofErr w:type="spellStart"/>
      <w:r w:rsidRPr="00FD5931">
        <w:rPr>
          <w:rFonts w:ascii="Segoe UI" w:hAnsi="Segoe UI" w:cs="Segoe UI"/>
          <w:color w:val="000000"/>
        </w:rPr>
        <w:t>Keras</w:t>
      </w:r>
      <w:proofErr w:type="spellEnd"/>
      <w:r w:rsidRPr="00FD5931">
        <w:rPr>
          <w:rFonts w:ascii="Segoe UI" w:hAnsi="Segoe UI" w:cs="Segoe UI"/>
          <w:color w:val="000000"/>
        </w:rPr>
        <w:t xml:space="preserve">, and TensorFlow" by </w:t>
      </w:r>
      <w:proofErr w:type="spellStart"/>
      <w:r w:rsidRPr="00FD5931">
        <w:rPr>
          <w:rFonts w:ascii="Segoe UI" w:hAnsi="Segoe UI" w:cs="Segoe UI"/>
          <w:color w:val="000000"/>
        </w:rPr>
        <w:t>Aurélien</w:t>
      </w:r>
      <w:proofErr w:type="spellEnd"/>
      <w:r w:rsidRPr="00FD5931">
        <w:rPr>
          <w:rFonts w:ascii="Segoe UI" w:hAnsi="Segoe UI" w:cs="Segoe UI"/>
          <w:color w:val="000000"/>
        </w:rPr>
        <w:t xml:space="preserve"> </w:t>
      </w:r>
      <w:proofErr w:type="spellStart"/>
      <w:r w:rsidRPr="00FD5931">
        <w:rPr>
          <w:rFonts w:ascii="Segoe UI" w:hAnsi="Segoe UI" w:cs="Segoe UI"/>
          <w:color w:val="000000"/>
        </w:rPr>
        <w:t>Géron</w:t>
      </w:r>
      <w:proofErr w:type="spellEnd"/>
      <w:r w:rsidRPr="00FD5931">
        <w:rPr>
          <w:rFonts w:ascii="Segoe UI" w:hAnsi="Segoe UI" w:cs="Segoe UI"/>
          <w:color w:val="000000"/>
        </w:rPr>
        <w:t xml:space="preserve">, and "Deep Learning" by Ian Goodfellow, Yoshua </w:t>
      </w:r>
      <w:proofErr w:type="spellStart"/>
      <w:r w:rsidRPr="00FD5931">
        <w:rPr>
          <w:rFonts w:ascii="Segoe UI" w:hAnsi="Segoe UI" w:cs="Segoe UI"/>
          <w:color w:val="000000"/>
        </w:rPr>
        <w:t>Bengio</w:t>
      </w:r>
      <w:proofErr w:type="spellEnd"/>
      <w:r w:rsidRPr="00FD5931">
        <w:rPr>
          <w:rFonts w:ascii="Segoe UI" w:hAnsi="Segoe UI" w:cs="Segoe UI"/>
          <w:color w:val="000000"/>
        </w:rPr>
        <w:t>, and Aaron Courville.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Remember that learning data science and AI is an ongoing process. The field is constantly evolving, so staying curious and open to new ideas is crucial. Practical experience and building a strong portfolio of projects will be invaluable as you progress in your journey.</w:t>
      </w:r>
    </w:p>
    <w:p w:rsidR="00FD5931" w:rsidRPr="00FD5931" w:rsidRDefault="00FD5931" w:rsidP="00B41DD0">
      <w:pPr>
        <w:spacing w:line="360" w:lineRule="auto"/>
        <w:rPr>
          <w:rFonts w:ascii="Segoe UI" w:hAnsi="Segoe UI" w:cs="Segoe UI"/>
          <w:color w:val="000000"/>
        </w:rPr>
      </w:pPr>
      <w:r w:rsidRPr="00FD5931">
        <w:rPr>
          <w:rFonts w:ascii="Segoe UI" w:hAnsi="Segoe UI" w:cs="Segoe UI"/>
          <w:noProof/>
          <w:color w:val="000000"/>
        </w:rPr>
        <mc:AlternateContent>
          <mc:Choice Requires="wps">
            <w:drawing>
              <wp:inline distT="0" distB="0" distL="0" distR="0" wp14:anchorId="1AD332EB" wp14:editId="79A0BFF1">
                <wp:extent cx="342900" cy="342900"/>
                <wp:effectExtent l="0" t="0" r="0" b="0"/>
                <wp:docPr id="20" name="Rectangle 2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2AEBF" id="Rectangle 20"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" filled="f" stroked="f">
                <o:lock v:ext="edit" aspectratio="t"/>
                <w10:anchorlock/>
              </v:rect>
            </w:pict>
          </mc:Fallback>
        </mc:AlternateContent>
      </w:r>
    </w:p>
    <w:p w:rsidR="00FD5931" w:rsidRPr="00FD5931" w:rsidRDefault="00FD5931" w:rsidP="00B41DD0">
      <w:pPr>
        <w:spacing w:line="360" w:lineRule="auto"/>
        <w:rPr>
          <w:rFonts w:ascii="Segoe UI" w:hAnsi="Segoe UI" w:cs="Segoe UI"/>
          <w:color w:val="000000"/>
        </w:rPr>
      </w:pPr>
      <w:proofErr w:type="spellStart"/>
      <w:r w:rsidRPr="00FD5931">
        <w:rPr>
          <w:rFonts w:ascii="Segoe UI" w:hAnsi="Segoe UI" w:cs="Segoe UI"/>
          <w:color w:val="000000"/>
        </w:rPr>
        <w:t>youtube</w:t>
      </w:r>
      <w:proofErr w:type="spellEnd"/>
      <w:r w:rsidRPr="00FD5931">
        <w:rPr>
          <w:rFonts w:ascii="Segoe UI" w:hAnsi="Segoe UI" w:cs="Segoe UI"/>
          <w:color w:val="000000"/>
        </w:rPr>
        <w:t xml:space="preserve"> channels to learn </w:t>
      </w:r>
      <w:proofErr w:type="spellStart"/>
      <w:r w:rsidRPr="00FD5931">
        <w:rPr>
          <w:rFonts w:ascii="Segoe UI" w:hAnsi="Segoe UI" w:cs="Segoe UI"/>
          <w:color w:val="000000"/>
        </w:rPr>
        <w:t>datascience</w:t>
      </w:r>
      <w:proofErr w:type="spellEnd"/>
      <w:r w:rsidRPr="00FD5931">
        <w:rPr>
          <w:rFonts w:ascii="Segoe UI" w:hAnsi="Segoe UI" w:cs="Segoe UI"/>
          <w:color w:val="000000"/>
        </w:rPr>
        <w:t xml:space="preserve"> and ai</w:t>
      </w:r>
    </w:p>
    <w:p w:rsidR="00FD5931" w:rsidRPr="00FD5931" w:rsidRDefault="00FD5931" w:rsidP="00B41DD0">
      <w:pPr>
        <w:shd w:val="clear" w:color="auto" w:fill="19C37D"/>
        <w:spacing w:line="360" w:lineRule="auto"/>
        <w:rPr>
          <w:rFonts w:ascii="Segoe UI" w:hAnsi="Segoe UI" w:cs="Segoe UI"/>
          <w:color w:val="000000"/>
        </w:rPr>
      </w:pPr>
      <w:r w:rsidRPr="00FD5931">
        <w:rPr>
          <w:rFonts w:ascii="Segoe UI" w:hAnsi="Segoe UI" w:cs="Segoe UI"/>
          <w:color w:val="000000"/>
        </w:rPr>
        <w:t>ChatGPT</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There are numerous YouTube channels that offer high-quality tutorials and educational content on data science and AI. Here are some popular YouTube channels that you might find valuable for learning:</w:t>
      </w:r>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Sentdex</w:t>
      </w:r>
      <w:proofErr w:type="spellEnd"/>
      <w:r w:rsidRPr="00FD5931">
        <w:rPr>
          <w:rFonts w:ascii="Segoe UI" w:hAnsi="Segoe UI" w:cs="Segoe UI"/>
          <w:color w:val="000000"/>
        </w:rPr>
        <w:t xml:space="preserve"> - Provides tutorials on various topics including Python programming, machine learning, deep learning, and data analysis. Link: </w:t>
      </w:r>
      <w:hyperlink r:id="rId11" w:tgtFrame="_new" w:history="1">
        <w:proofErr w:type="spellStart"/>
        <w:r w:rsidRPr="00FD5931">
          <w:rPr>
            <w:rStyle w:val="Hyperlink"/>
            <w:rFonts w:ascii="Segoe UI" w:hAnsi="Segoe UI" w:cs="Segoe UI"/>
            <w:bdr w:val="single" w:sz="2" w:space="0" w:color="D9D9E3" w:frame="1"/>
          </w:rPr>
          <w:t>Sentdex</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3Blue1Brown</w:t>
      </w:r>
      <w:r w:rsidRPr="00FD5931">
        <w:rPr>
          <w:rFonts w:ascii="Segoe UI" w:hAnsi="Segoe UI" w:cs="Segoe UI"/>
          <w:color w:val="000000"/>
        </w:rPr>
        <w:t xml:space="preserve"> - Offers visually engaging videos that explain complex mathematical and AI concepts, making them easier to understand. Link: </w:t>
      </w:r>
      <w:hyperlink r:id="rId12" w:tgtFrame="_new" w:history="1">
        <w:r w:rsidRPr="00FD5931">
          <w:rPr>
            <w:rStyle w:val="Hyperlink"/>
            <w:rFonts w:ascii="Segoe UI" w:hAnsi="Segoe UI" w:cs="Segoe UI"/>
            <w:bdr w:val="single" w:sz="2" w:space="0" w:color="D9D9E3" w:frame="1"/>
          </w:rPr>
          <w:t>3Blue1Brown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StatQuest</w:t>
      </w:r>
      <w:proofErr w:type="spellEnd"/>
      <w:r w:rsidRPr="00FD5931">
        <w:rPr>
          <w:rStyle w:val="Strong"/>
          <w:rFonts w:ascii="Segoe UI" w:hAnsi="Segoe UI" w:cs="Segoe UI"/>
          <w:color w:val="000000"/>
          <w:bdr w:val="single" w:sz="2" w:space="0" w:color="D9D9E3" w:frame="1"/>
        </w:rPr>
        <w:t xml:space="preserve"> with Josh Starmer</w:t>
      </w:r>
      <w:r w:rsidRPr="00FD5931">
        <w:rPr>
          <w:rFonts w:ascii="Segoe UI" w:hAnsi="Segoe UI" w:cs="Segoe UI"/>
          <w:color w:val="000000"/>
        </w:rPr>
        <w:t xml:space="preserve"> - Breaks down statistical concepts and machine learning algorithms using easy-to-understand animations. Link: </w:t>
      </w:r>
      <w:hyperlink r:id="rId13" w:tgtFrame="_new" w:history="1">
        <w:proofErr w:type="spellStart"/>
        <w:r w:rsidRPr="00FD5931">
          <w:rPr>
            <w:rStyle w:val="Hyperlink"/>
            <w:rFonts w:ascii="Segoe UI" w:hAnsi="Segoe UI" w:cs="Segoe UI"/>
            <w:bdr w:val="single" w:sz="2" w:space="0" w:color="D9D9E3" w:frame="1"/>
          </w:rPr>
          <w:t>StatQuest</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Krish Naik</w:t>
      </w:r>
      <w:r w:rsidRPr="00FD5931">
        <w:rPr>
          <w:rFonts w:ascii="Segoe UI" w:hAnsi="Segoe UI" w:cs="Segoe UI"/>
          <w:color w:val="000000"/>
        </w:rPr>
        <w:t xml:space="preserve"> - Covers a wide range of topics in data science, machine learning, and AI through tutorials and practical demonstrations. Link: </w:t>
      </w:r>
      <w:hyperlink r:id="rId14" w:tgtFrame="_new" w:history="1">
        <w:r w:rsidRPr="00FD5931">
          <w:rPr>
            <w:rStyle w:val="Hyperlink"/>
            <w:rFonts w:ascii="Segoe UI" w:hAnsi="Segoe UI" w:cs="Segoe UI"/>
            <w:bdr w:val="single" w:sz="2" w:space="0" w:color="D9D9E3" w:frame="1"/>
          </w:rPr>
          <w:t>Krish Naik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Tech With Tim</w:t>
      </w:r>
      <w:r w:rsidRPr="00FD5931">
        <w:rPr>
          <w:rFonts w:ascii="Segoe UI" w:hAnsi="Segoe UI" w:cs="Segoe UI"/>
          <w:color w:val="000000"/>
        </w:rPr>
        <w:t xml:space="preserve"> - Offers tutorials on Python programming, data science, machine learning, and game development. Link: </w:t>
      </w:r>
      <w:hyperlink r:id="rId15" w:tgtFrame="_new" w:history="1">
        <w:r w:rsidRPr="00FD5931">
          <w:rPr>
            <w:rStyle w:val="Hyperlink"/>
            <w:rFonts w:ascii="Segoe UI" w:hAnsi="Segoe UI" w:cs="Segoe UI"/>
            <w:bdr w:val="single" w:sz="2" w:space="0" w:color="D9D9E3" w:frame="1"/>
          </w:rPr>
          <w:t>Tech With Tim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lastRenderedPageBreak/>
        <w:t>Codebasics</w:t>
      </w:r>
      <w:proofErr w:type="spellEnd"/>
      <w:r w:rsidRPr="00FD5931">
        <w:rPr>
          <w:rFonts w:ascii="Segoe UI" w:hAnsi="Segoe UI" w:cs="Segoe UI"/>
          <w:color w:val="000000"/>
        </w:rPr>
        <w:t xml:space="preserve"> - Provides tutorials on Python, machine learning, and data science, with a focus on practical examples. Link: </w:t>
      </w:r>
      <w:hyperlink r:id="rId16" w:tgtFrame="_new" w:history="1">
        <w:proofErr w:type="spellStart"/>
        <w:r w:rsidRPr="00FD5931">
          <w:rPr>
            <w:rStyle w:val="Hyperlink"/>
            <w:rFonts w:ascii="Segoe UI" w:hAnsi="Segoe UI" w:cs="Segoe UI"/>
            <w:bdr w:val="single" w:sz="2" w:space="0" w:color="D9D9E3" w:frame="1"/>
          </w:rPr>
          <w:t>Codebasics</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School</w:t>
      </w:r>
      <w:r w:rsidRPr="00FD5931">
        <w:rPr>
          <w:rFonts w:ascii="Segoe UI" w:hAnsi="Segoe UI" w:cs="Segoe UI"/>
          <w:color w:val="000000"/>
        </w:rPr>
        <w:t xml:space="preserve"> - Offers tutorials on Python, Pandas, machine learning, and data visualization. Link: </w:t>
      </w:r>
      <w:hyperlink r:id="rId17" w:tgtFrame="_new" w:history="1">
        <w:r w:rsidRPr="00FD5931">
          <w:rPr>
            <w:rStyle w:val="Hyperlink"/>
            <w:rFonts w:ascii="Segoe UI" w:hAnsi="Segoe UI" w:cs="Segoe UI"/>
            <w:bdr w:val="single" w:sz="2" w:space="0" w:color="D9D9E3" w:frame="1"/>
          </w:rPr>
          <w:t>Data School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 xml:space="preserve">Siraj </w:t>
      </w:r>
      <w:proofErr w:type="spellStart"/>
      <w:r w:rsidRPr="00FD5931">
        <w:rPr>
          <w:rStyle w:val="Strong"/>
          <w:rFonts w:ascii="Segoe UI" w:hAnsi="Segoe UI" w:cs="Segoe UI"/>
          <w:color w:val="000000"/>
          <w:bdr w:val="single" w:sz="2" w:space="0" w:color="D9D9E3" w:frame="1"/>
        </w:rPr>
        <w:t>Raval</w:t>
      </w:r>
      <w:proofErr w:type="spellEnd"/>
      <w:r w:rsidRPr="00FD5931">
        <w:rPr>
          <w:rFonts w:ascii="Segoe UI" w:hAnsi="Segoe UI" w:cs="Segoe UI"/>
          <w:color w:val="000000"/>
        </w:rPr>
        <w:t xml:space="preserve"> - Covers a variety of AI and machine learning topics, often discussing cutting-edge developments and concepts. Link: </w:t>
      </w:r>
      <w:hyperlink r:id="rId18" w:tgtFrame="_new" w:history="1">
        <w:r w:rsidRPr="00FD5931">
          <w:rPr>
            <w:rStyle w:val="Hyperlink"/>
            <w:rFonts w:ascii="Segoe UI" w:hAnsi="Segoe UI" w:cs="Segoe UI"/>
            <w:bdr w:val="single" w:sz="2" w:space="0" w:color="D9D9E3" w:frame="1"/>
          </w:rPr>
          <w:t xml:space="preserve">Siraj </w:t>
        </w:r>
        <w:proofErr w:type="spellStart"/>
        <w:r w:rsidRPr="00FD5931">
          <w:rPr>
            <w:rStyle w:val="Hyperlink"/>
            <w:rFonts w:ascii="Segoe UI" w:hAnsi="Segoe UI" w:cs="Segoe UI"/>
            <w:bdr w:val="single" w:sz="2" w:space="0" w:color="D9D9E3" w:frame="1"/>
          </w:rPr>
          <w:t>Raval</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AI Engineering</w:t>
      </w:r>
      <w:r w:rsidRPr="00FD5931">
        <w:rPr>
          <w:rFonts w:ascii="Segoe UI" w:hAnsi="Segoe UI" w:cs="Segoe UI"/>
          <w:color w:val="000000"/>
        </w:rPr>
        <w:t xml:space="preserve"> - Focuses on topics related to artificial intelligence, machine learning, and data science, with in-depth tutorials and explanations. Link: </w:t>
      </w:r>
      <w:hyperlink r:id="rId19" w:tgtFrame="_new" w:history="1">
        <w:r w:rsidRPr="00FD5931">
          <w:rPr>
            <w:rStyle w:val="Hyperlink"/>
            <w:rFonts w:ascii="Segoe UI" w:hAnsi="Segoe UI" w:cs="Segoe UI"/>
            <w:bdr w:val="single" w:sz="2" w:space="0" w:color="D9D9E3" w:frame="1"/>
          </w:rPr>
          <w:t>AI Engineering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DataCamp</w:t>
      </w:r>
      <w:proofErr w:type="spellEnd"/>
      <w:r w:rsidRPr="00FD5931">
        <w:rPr>
          <w:rFonts w:ascii="Segoe UI" w:hAnsi="Segoe UI" w:cs="Segoe UI"/>
          <w:color w:val="000000"/>
        </w:rPr>
        <w:t xml:space="preserve"> - Provides tutorials, courses, and webinars on data science and machine learning topics. Link: </w:t>
      </w:r>
      <w:hyperlink r:id="rId20" w:tgtFrame="_new" w:history="1">
        <w:proofErr w:type="spellStart"/>
        <w:r w:rsidRPr="00FD5931">
          <w:rPr>
            <w:rStyle w:val="Hyperlink"/>
            <w:rFonts w:ascii="Segoe UI" w:hAnsi="Segoe UI" w:cs="Segoe UI"/>
            <w:bdr w:val="single" w:sz="2" w:space="0" w:color="D9D9E3" w:frame="1"/>
          </w:rPr>
          <w:t>DataCamp</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z-TopofForm"/>
        <w:spacing w:line="360" w:lineRule="auto"/>
        <w:jc w:val="left"/>
        <w:rPr>
          <w:sz w:val="24"/>
          <w:szCs w:val="24"/>
        </w:rPr>
      </w:pPr>
      <w:r w:rsidRPr="00FD5931">
        <w:rPr>
          <w:sz w:val="24"/>
          <w:szCs w:val="24"/>
        </w:rPr>
        <w:t>Top of Form</w:t>
      </w:r>
    </w:p>
    <w:p w:rsidR="0016489F" w:rsidRDefault="004A10DB" w:rsidP="00B41DD0">
      <w:pPr>
        <w:spacing w:line="360" w:lineRule="auto"/>
      </w:pPr>
      <w:r w:rsidRPr="00FD5931">
        <w:br w:type="page"/>
      </w:r>
      <w:r w:rsidR="0016489F">
        <w:lastRenderedPageBreak/>
        <w:br w:type="page"/>
      </w:r>
    </w:p>
    <w:p w:rsidR="00386A38" w:rsidRPr="00410EEF" w:rsidRDefault="00657101" w:rsidP="009C63DC">
      <w:pPr>
        <w:pStyle w:val="Heading1"/>
        <w:spacing w:before="0" w:after="0" w:line="360" w:lineRule="auto"/>
        <w:jc w:val="right"/>
        <w:rPr>
          <w:rFonts w:ascii="Baguet Script" w:hAnsi="Baguet Script" w:cs="Times New Roman"/>
          <w:i/>
          <w:iCs/>
          <w:color w:val="1D1B11" w:themeColor="background2" w:themeShade="1A"/>
          <w:sz w:val="44"/>
          <w:szCs w:val="44"/>
          <w14:shadow w14:blurRad="50800" w14:dist="38100" w14:dir="0" w14:sx="100000" w14:sy="100000" w14:kx="0" w14:ky="0" w14:algn="l">
            <w14:srgbClr w14:val="000000">
              <w14:alpha w14:val="60000"/>
            </w14:srgbClr>
          </w14:shadow>
        </w:rPr>
      </w:pPr>
      <w:bookmarkStart w:id="0" w:name="_Toc144641701"/>
      <w:bookmarkStart w:id="1" w:name="_Toc144190320"/>
      <w:bookmarkStart w:id="2" w:name="_Toc144193192"/>
      <w:bookmarkStart w:id="3" w:name="_Toc144738076"/>
      <w:r w:rsidRPr="00410EEF">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Data</w:t>
      </w:r>
      <w:bookmarkStart w:id="4" w:name="_Toc144641702"/>
      <w:bookmarkEnd w:id="0"/>
      <w:bookmarkEnd w:id="3"/>
    </w:p>
    <w:p w:rsidR="00BD3E4F" w:rsidRPr="00BD3E4F" w:rsidRDefault="00BD3E4F" w:rsidP="00BD3E4F">
      <w:pPr>
        <w:pStyle w:val="NormalWeb"/>
        <w:shd w:val="clear" w:color="auto" w:fill="FFFFFF"/>
        <w:jc w:val="both"/>
        <w:rPr>
          <w:b/>
          <w:bCs/>
          <w:i/>
          <w:iCs/>
          <w:color w:val="01014A"/>
          <w:sz w:val="28"/>
          <w:szCs w:val="28"/>
        </w:rPr>
      </w:pPr>
      <w:r w:rsidRPr="00BD3E4F">
        <w:rPr>
          <w:b/>
          <w:bCs/>
          <w:i/>
          <w:iCs/>
          <w:color w:val="01014A"/>
          <w:sz w:val="28"/>
          <w:szCs w:val="28"/>
        </w:rPr>
        <w:t>Data</w:t>
      </w:r>
    </w:p>
    <w:p w:rsidR="00386A38" w:rsidRDefault="00386A38" w:rsidP="00BD3E4F">
      <w:pPr>
        <w:pStyle w:val="NormalWeb"/>
        <w:shd w:val="clear" w:color="auto" w:fill="FFFFFF"/>
        <w:jc w:val="both"/>
        <w:rPr>
          <w:color w:val="01014A"/>
        </w:rPr>
      </w:pPr>
      <w:r w:rsidRPr="00386A38">
        <w:rPr>
          <w:color w:val="01014A"/>
        </w:rPr>
        <w:t>https://www.mathsisfun.com/data/index.html</w:t>
      </w:r>
    </w:p>
    <w:p w:rsidR="00BD3E4F" w:rsidRPr="00BD3E4F" w:rsidRDefault="00BD3E4F" w:rsidP="00BD3E4F">
      <w:pPr>
        <w:pStyle w:val="NormalWeb"/>
        <w:shd w:val="clear" w:color="auto" w:fill="FFFFFF"/>
        <w:jc w:val="both"/>
        <w:rPr>
          <w:color w:val="01014A"/>
        </w:rPr>
      </w:pPr>
      <w:r w:rsidRPr="00BD3E4F">
        <w:rPr>
          <w:color w:val="01014A"/>
        </w:rPr>
        <w:t xml:space="preserve">Data comes in various forms such as numbers, words, etc. that describes discrete facts about an objective </w:t>
      </w:r>
      <w:r w:rsidR="000101C6" w:rsidRPr="00BD3E4F">
        <w:rPr>
          <w:color w:val="01014A"/>
        </w:rPr>
        <w:t>reality.</w:t>
      </w:r>
    </w:p>
    <w:p w:rsidR="00BD3E4F" w:rsidRDefault="00BD3E4F" w:rsidP="00BD3E4F">
      <w:pPr>
        <w:pStyle w:val="NormalWeb"/>
        <w:shd w:val="clear" w:color="auto" w:fill="FFFFFF"/>
        <w:jc w:val="both"/>
        <w:rPr>
          <w:color w:val="01014A"/>
        </w:rPr>
      </w:pPr>
      <w:r w:rsidRPr="00BD3E4F">
        <w:rPr>
          <w:color w:val="01014A"/>
        </w:rPr>
        <w:t xml:space="preserve">Example: </w:t>
      </w:r>
      <w:proofErr w:type="spellStart"/>
      <w:r w:rsidRPr="00BD3E4F">
        <w:rPr>
          <w:color w:val="01014A"/>
        </w:rPr>
        <w:t>BuyMore</w:t>
      </w:r>
      <w:proofErr w:type="spellEnd"/>
      <w:r w:rsidRPr="00BD3E4F">
        <w:rPr>
          <w:color w:val="01014A"/>
        </w:rPr>
        <w:t>, consumer electronic goods,  12%, South India, 80%, North India</w:t>
      </w:r>
    </w:p>
    <w:p w:rsidR="00BD3E4F" w:rsidRPr="00BD3E4F" w:rsidRDefault="00BD3E4F" w:rsidP="00BD3E4F">
      <w:pPr>
        <w:pStyle w:val="NormalWeb"/>
        <w:shd w:val="clear" w:color="auto" w:fill="FFFFFF"/>
        <w:jc w:val="both"/>
        <w:rPr>
          <w:b/>
          <w:bCs/>
          <w:i/>
          <w:iCs/>
          <w:color w:val="01014A"/>
          <w:sz w:val="28"/>
          <w:szCs w:val="28"/>
        </w:rPr>
      </w:pPr>
      <w:r w:rsidRPr="00BD3E4F">
        <w:rPr>
          <w:b/>
          <w:bCs/>
          <w:i/>
          <w:iCs/>
          <w:color w:val="01014A"/>
          <w:sz w:val="28"/>
          <w:szCs w:val="28"/>
        </w:rPr>
        <w:t>Information:</w:t>
      </w:r>
    </w:p>
    <w:p w:rsidR="00BD3E4F" w:rsidRPr="00BD3E4F" w:rsidRDefault="00BD3E4F" w:rsidP="00BD3E4F">
      <w:pPr>
        <w:pStyle w:val="NormalWeb"/>
        <w:shd w:val="clear" w:color="auto" w:fill="FFFFFF"/>
        <w:jc w:val="both"/>
        <w:rPr>
          <w:color w:val="01014A"/>
        </w:rPr>
      </w:pPr>
      <w:r w:rsidRPr="00BD3E4F">
        <w:rPr>
          <w:color w:val="01014A"/>
        </w:rPr>
        <w:t>It comes from providing context to data. It is also the description of data. Information helps to understand patterns between factual data and give it a meaning. Information helps us to answers questions like who, when, what, where etc.</w:t>
      </w:r>
    </w:p>
    <w:p w:rsidR="00BD3E4F" w:rsidRPr="00BD3E4F" w:rsidRDefault="00BD3E4F" w:rsidP="00BD3E4F">
      <w:pPr>
        <w:pStyle w:val="NormalWeb"/>
        <w:shd w:val="clear" w:color="auto" w:fill="FFFFFF"/>
        <w:jc w:val="both"/>
        <w:rPr>
          <w:color w:val="01014A"/>
        </w:rPr>
      </w:pPr>
      <w:r w:rsidRPr="00BD3E4F">
        <w:rPr>
          <w:rStyle w:val="Strong"/>
          <w:color w:val="01014A"/>
        </w:rPr>
        <w:t>Example:</w:t>
      </w:r>
      <w:r w:rsidRPr="00BD3E4F">
        <w:rPr>
          <w:color w:val="01014A"/>
        </w:rPr>
        <w:t> </w:t>
      </w:r>
      <w:proofErr w:type="spellStart"/>
      <w:r w:rsidRPr="00BD3E4F">
        <w:rPr>
          <w:color w:val="01014A"/>
        </w:rPr>
        <w:t>BuyMore</w:t>
      </w:r>
      <w:proofErr w:type="spellEnd"/>
      <w:r w:rsidRPr="00BD3E4F">
        <w:rPr>
          <w:color w:val="01014A"/>
        </w:rPr>
        <w:t xml:space="preserve"> is a retail chain that has had done  12%  sales of consumer electronic goods in south India 80% sales in north India.</w:t>
      </w:r>
    </w:p>
    <w:p w:rsidR="00BD3E4F" w:rsidRPr="00BD3E4F" w:rsidRDefault="00BD3E4F" w:rsidP="00BD3E4F">
      <w:pPr>
        <w:pStyle w:val="NormalWeb"/>
        <w:shd w:val="clear" w:color="auto" w:fill="FFFFFF"/>
        <w:jc w:val="both"/>
        <w:rPr>
          <w:b/>
          <w:bCs/>
          <w:i/>
          <w:iCs/>
          <w:color w:val="01014A"/>
          <w:sz w:val="28"/>
          <w:szCs w:val="28"/>
        </w:rPr>
      </w:pPr>
      <w:r w:rsidRPr="00BD3E4F">
        <w:rPr>
          <w:b/>
          <w:bCs/>
          <w:i/>
          <w:iCs/>
          <w:color w:val="01014A"/>
          <w:sz w:val="28"/>
          <w:szCs w:val="28"/>
        </w:rPr>
        <w:t>Knowledge:</w:t>
      </w:r>
    </w:p>
    <w:p w:rsidR="00BD3E4F" w:rsidRPr="00BD3E4F" w:rsidRDefault="00BD3E4F" w:rsidP="00BD3E4F">
      <w:pPr>
        <w:pStyle w:val="NormalWeb"/>
        <w:shd w:val="clear" w:color="auto" w:fill="FFFFFF"/>
        <w:jc w:val="both"/>
        <w:rPr>
          <w:color w:val="01014A"/>
        </w:rPr>
      </w:pPr>
      <w:r w:rsidRPr="00BD3E4F">
        <w:rPr>
          <w:color w:val="01014A"/>
        </w:rPr>
        <w:t>It is synthesis of data and information leads us to answer the how question and take business decisions. </w:t>
      </w:r>
    </w:p>
    <w:p w:rsidR="00BD3E4F" w:rsidRPr="00BD3E4F" w:rsidRDefault="00BD3E4F" w:rsidP="00BD3E4F">
      <w:pPr>
        <w:pStyle w:val="NormalWeb"/>
        <w:shd w:val="clear" w:color="auto" w:fill="FFFFFF"/>
        <w:jc w:val="both"/>
        <w:rPr>
          <w:color w:val="01014A"/>
        </w:rPr>
      </w:pPr>
      <w:r w:rsidRPr="00BD3E4F">
        <w:rPr>
          <w:rStyle w:val="Strong"/>
          <w:color w:val="01014A"/>
        </w:rPr>
        <w:t>Example:</w:t>
      </w:r>
      <w:r w:rsidRPr="00BD3E4F">
        <w:rPr>
          <w:color w:val="01014A"/>
        </w:rPr>
        <w:t> </w:t>
      </w:r>
      <w:proofErr w:type="spellStart"/>
      <w:r w:rsidRPr="00BD3E4F">
        <w:rPr>
          <w:color w:val="01014A"/>
        </w:rPr>
        <w:t>BuyMore</w:t>
      </w:r>
      <w:proofErr w:type="spellEnd"/>
      <w:r w:rsidRPr="00BD3E4F">
        <w:rPr>
          <w:color w:val="01014A"/>
        </w:rPr>
        <w:t xml:space="preserve"> management got a knowledge that sales of consumer electronic goods is poor in south India compared to north India  and hence management of </w:t>
      </w:r>
      <w:proofErr w:type="spellStart"/>
      <w:r w:rsidRPr="00BD3E4F">
        <w:rPr>
          <w:color w:val="01014A"/>
        </w:rPr>
        <w:t>BuyMore</w:t>
      </w:r>
      <w:proofErr w:type="spellEnd"/>
      <w:r w:rsidRPr="00BD3E4F">
        <w:rPr>
          <w:color w:val="01014A"/>
        </w:rPr>
        <w:t xml:space="preserve"> retail store initiates some strategy to promote the products.</w:t>
      </w:r>
    </w:p>
    <w:p w:rsidR="00BD3E4F" w:rsidRPr="00BD3E4F" w:rsidRDefault="00BD3E4F" w:rsidP="00BD3E4F">
      <w:pPr>
        <w:pStyle w:val="NormalWeb"/>
        <w:shd w:val="clear" w:color="auto" w:fill="FFFFFF"/>
        <w:jc w:val="both"/>
        <w:rPr>
          <w:color w:val="01014A"/>
        </w:rPr>
      </w:pPr>
      <w:r w:rsidRPr="00BD3E4F">
        <w:rPr>
          <w:color w:val="01014A"/>
        </w:rPr>
        <w:t>The below pyramid depicts the relation between data, information and  knowledge .</w:t>
      </w:r>
    </w:p>
    <w:p w:rsidR="00BD3E4F" w:rsidRPr="00BD3E4F" w:rsidRDefault="00BD3E4F" w:rsidP="00BD3E4F">
      <w:pPr>
        <w:pStyle w:val="NormalWeb"/>
        <w:shd w:val="clear" w:color="auto" w:fill="FFFFFF"/>
        <w:jc w:val="center"/>
        <w:rPr>
          <w:rStyle w:val="Strong"/>
          <w:rFonts w:ascii="Roboto" w:hAnsi="Roboto"/>
          <w:b w:val="0"/>
          <w:bCs w:val="0"/>
          <w:color w:val="01014A"/>
          <w:sz w:val="21"/>
          <w:szCs w:val="21"/>
        </w:rPr>
      </w:pPr>
      <w:r w:rsidRPr="00BD3E4F">
        <w:rPr>
          <w:noProof/>
          <w:color w:val="01014A"/>
          <w:sz w:val="21"/>
          <w:szCs w:val="21"/>
        </w:rPr>
        <w:drawing>
          <wp:inline distT="0" distB="0" distL="0" distR="0" wp14:anchorId="47B3C5A6" wp14:editId="56B25017">
            <wp:extent cx="2806700" cy="1893409"/>
            <wp:effectExtent l="0" t="0" r="0" b="0"/>
            <wp:docPr id="3" name="Picture 3" descr="A diagram of information and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information and data&#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5341" cy="1899238"/>
                    </a:xfrm>
                    <a:prstGeom prst="rect">
                      <a:avLst/>
                    </a:prstGeom>
                    <a:noFill/>
                  </pic:spPr>
                </pic:pic>
              </a:graphicData>
            </a:graphic>
          </wp:inline>
        </w:drawing>
      </w:r>
    </w:p>
    <w:p w:rsidR="0016489F" w:rsidRPr="00207D46" w:rsidRDefault="0016489F" w:rsidP="00B41DD0">
      <w:pPr>
        <w:pStyle w:val="Heading2"/>
        <w:shd w:val="clear" w:color="auto" w:fill="FFFFFF"/>
        <w:spacing w:before="0" w:line="360" w:lineRule="auto"/>
        <w:rPr>
          <w:rFonts w:ascii="Times New Roman" w:hAnsi="Times New Roman" w:cs="Times New Roman"/>
          <w:i/>
          <w:iCs/>
          <w:color w:val="FF0000"/>
          <w:sz w:val="28"/>
          <w:szCs w:val="28"/>
          <w:lang w:eastAsia="en-US"/>
        </w:rPr>
      </w:pPr>
      <w:bookmarkStart w:id="5" w:name="_Toc144738077"/>
      <w:r w:rsidRPr="00207D46">
        <w:rPr>
          <w:rStyle w:val="Strong"/>
          <w:rFonts w:ascii="Times New Roman" w:hAnsi="Times New Roman" w:cs="Times New Roman"/>
          <w:i/>
          <w:iCs/>
          <w:color w:val="FF0000"/>
          <w:sz w:val="28"/>
          <w:szCs w:val="28"/>
        </w:rPr>
        <w:t>Data?</w:t>
      </w:r>
      <w:bookmarkEnd w:id="1"/>
      <w:bookmarkEnd w:id="2"/>
      <w:bookmarkEnd w:id="4"/>
      <w:bookmarkEnd w:id="5"/>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Data is defined as a collection of individual facts or statistics. </w:t>
      </w:r>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(While “datum” is technically the singular form of “data,” it’s not commonly used in everyday language.) </w:t>
      </w:r>
    </w:p>
    <w:p w:rsidR="0016489F" w:rsidRPr="002F07D1" w:rsidRDefault="0016489F" w:rsidP="00B41DD0">
      <w:pPr>
        <w:pStyle w:val="NormalWeb"/>
        <w:shd w:val="clear" w:color="auto" w:fill="FFFFFF"/>
        <w:spacing w:before="0" w:beforeAutospacing="0" w:after="0" w:afterAutospacing="0" w:line="360" w:lineRule="auto"/>
        <w:jc w:val="both"/>
      </w:pPr>
      <w:r w:rsidRPr="002F07D1">
        <w:lastRenderedPageBreak/>
        <w:t xml:space="preserve">Data can </w:t>
      </w:r>
      <w:r w:rsidR="0042266C" w:rsidRPr="002F07D1">
        <w:t>be</w:t>
      </w:r>
      <w:r w:rsidRPr="002F07D1">
        <w:t xml:space="preserve"> in the form of text, figures, images, numbers, graphs, or symbols. </w:t>
      </w:r>
      <w:r w:rsidR="00076091" w:rsidRPr="002F07D1">
        <w:t xml:space="preserve">Data gathered by observations, measurements, </w:t>
      </w:r>
      <w:r w:rsidR="00FC11C5" w:rsidRPr="002F07D1">
        <w:t>research,</w:t>
      </w:r>
      <w:r w:rsidR="00076091" w:rsidRPr="002F07D1">
        <w:t xml:space="preserve"> or analysis.</w:t>
      </w:r>
    </w:p>
    <w:p w:rsidR="0016489F" w:rsidRDefault="0016489F" w:rsidP="00B41DD0">
      <w:pPr>
        <w:pStyle w:val="NormalWeb"/>
        <w:shd w:val="clear" w:color="auto" w:fill="FFFFFF"/>
        <w:spacing w:before="0" w:beforeAutospacing="0" w:after="0" w:afterAutospacing="0" w:line="360" w:lineRule="auto"/>
        <w:jc w:val="both"/>
      </w:pPr>
      <w:r w:rsidRPr="002F07D1">
        <w:t xml:space="preserve">Data is a raw form of knowledge </w:t>
      </w:r>
      <w:r w:rsidR="00F11509" w:rsidRPr="002F07D1">
        <w:t>and</w:t>
      </w:r>
      <w:r w:rsidRPr="002F07D1">
        <w:t xml:space="preserve"> simple</w:t>
      </w:r>
      <w:r w:rsidR="00076091" w:rsidRPr="002F07D1">
        <w:t>. It</w:t>
      </w:r>
      <w:r w:rsidR="00F11509" w:rsidRPr="002F07D1">
        <w:t xml:space="preserve"> </w:t>
      </w:r>
      <w:r w:rsidRPr="002F07D1">
        <w:t>may even seem useless until it is analyzed, organized, and interpreted.</w:t>
      </w:r>
    </w:p>
    <w:p w:rsidR="00932763" w:rsidRPr="00932763" w:rsidRDefault="00455BB1" w:rsidP="00932763">
      <w:pPr>
        <w:pStyle w:val="Heading3"/>
        <w:spacing w:before="0" w:line="360" w:lineRule="auto"/>
        <w:rPr>
          <w:rFonts w:ascii="Times New Roman" w:hAnsi="Times New Roman" w:cs="Times New Roman"/>
          <w:i/>
          <w:iCs/>
          <w:color w:val="1E242F"/>
          <w:sz w:val="27"/>
          <w:szCs w:val="27"/>
          <w:lang w:eastAsia="en-US"/>
        </w:rPr>
      </w:pPr>
      <w:bookmarkStart w:id="6" w:name="_Toc144641703"/>
      <w:bookmarkStart w:id="7" w:name="_Toc144738078"/>
      <w:r>
        <w:rPr>
          <w:rFonts w:ascii="Times New Roman" w:hAnsi="Times New Roman" w:cs="Times New Roman"/>
          <w:b/>
          <w:bCs/>
          <w:i/>
          <w:iCs/>
          <w:color w:val="0070C0"/>
        </w:rPr>
        <w:t xml:space="preserve">Categories of </w:t>
      </w:r>
      <w:r w:rsidR="00932763" w:rsidRPr="00A94A05">
        <w:rPr>
          <w:rFonts w:ascii="Times New Roman" w:hAnsi="Times New Roman" w:cs="Times New Roman"/>
          <w:b/>
          <w:bCs/>
          <w:i/>
          <w:iCs/>
          <w:color w:val="0070C0"/>
        </w:rPr>
        <w:t>Dat</w:t>
      </w:r>
      <w:bookmarkEnd w:id="6"/>
      <w:r>
        <w:rPr>
          <w:rFonts w:ascii="Times New Roman" w:hAnsi="Times New Roman" w:cs="Times New Roman"/>
          <w:b/>
          <w:bCs/>
          <w:i/>
          <w:iCs/>
          <w:color w:val="0070C0"/>
        </w:rPr>
        <w:t>a</w:t>
      </w:r>
      <w:bookmarkEnd w:id="7"/>
      <w:r w:rsidR="00932763" w:rsidRPr="00A94A05">
        <w:rPr>
          <w:rFonts w:ascii="Times New Roman" w:hAnsi="Times New Roman" w:cs="Times New Roman"/>
          <w:b/>
          <w:bCs/>
          <w:i/>
          <w:iCs/>
          <w:color w:val="0070C0"/>
        </w:rPr>
        <w:t xml:space="preserve"> </w:t>
      </w:r>
    </w:p>
    <w:p w:rsidR="0016489F" w:rsidRPr="006F1AE4" w:rsidRDefault="00455BB1" w:rsidP="00B41DD0">
      <w:pPr>
        <w:pStyle w:val="NormalWeb"/>
        <w:shd w:val="clear" w:color="auto" w:fill="FFFFFF"/>
        <w:spacing w:before="0" w:beforeAutospacing="0" w:after="0" w:afterAutospacing="0" w:line="360" w:lineRule="auto"/>
        <w:jc w:val="both"/>
      </w:pPr>
      <w:r w:rsidRPr="006F1AE4">
        <w:rPr>
          <w:color w:val="131313"/>
        </w:rPr>
        <w:t xml:space="preserve">Data can be broadly categorized as </w:t>
      </w:r>
    </w:p>
    <w:p w:rsidR="0016489F" w:rsidRPr="002F07D1" w:rsidRDefault="0016489F" w:rsidP="00B41DD0">
      <w:pPr>
        <w:numPr>
          <w:ilvl w:val="0"/>
          <w:numId w:val="14"/>
        </w:numPr>
        <w:shd w:val="clear" w:color="auto" w:fill="FFFFFF"/>
        <w:spacing w:line="360" w:lineRule="auto"/>
        <w:jc w:val="both"/>
      </w:pPr>
      <w:r w:rsidRPr="002F07D1">
        <w:rPr>
          <w:rStyle w:val="Strong"/>
        </w:rPr>
        <w:t>Quantitative data</w:t>
      </w:r>
      <w:r w:rsidRPr="002F07D1">
        <w:t> is provided in numerical form</w:t>
      </w:r>
      <w:r w:rsidR="003D2C24">
        <w:t xml:space="preserve"> that can answer questions like “How many”, “How much”, “How often”. For </w:t>
      </w:r>
      <w:r w:rsidR="001E4584">
        <w:t>example,</w:t>
      </w:r>
      <w:r w:rsidRPr="002F07D1">
        <w:t xml:space="preserve"> the weight, volume, or cost of an item.</w:t>
      </w:r>
    </w:p>
    <w:p w:rsidR="00F11509" w:rsidRDefault="00F11509" w:rsidP="00B41DD0">
      <w:pPr>
        <w:numPr>
          <w:ilvl w:val="0"/>
          <w:numId w:val="14"/>
        </w:numPr>
        <w:shd w:val="clear" w:color="auto" w:fill="FFFFFF"/>
        <w:spacing w:line="360" w:lineRule="auto"/>
        <w:jc w:val="both"/>
        <w:rPr>
          <w:rFonts w:eastAsia="Times New Roman"/>
          <w:color w:val="1E242F"/>
          <w:lang w:eastAsia="en-US"/>
        </w:rPr>
      </w:pPr>
      <w:r w:rsidRPr="00F11509">
        <w:rPr>
          <w:rFonts w:eastAsia="Times New Roman"/>
          <w:b/>
          <w:bCs/>
          <w:lang w:eastAsia="en-US"/>
        </w:rPr>
        <w:t>Qualitative data</w:t>
      </w:r>
      <w:r w:rsidRPr="00F11509">
        <w:rPr>
          <w:rFonts w:eastAsia="Times New Roman"/>
          <w:lang w:eastAsia="en-US"/>
        </w:rPr>
        <w:t> is descriptive, but non-numerical, like the name, sex, or eye color of a person</w:t>
      </w:r>
      <w:r w:rsidRPr="00F11509">
        <w:rPr>
          <w:rFonts w:eastAsia="Times New Roman"/>
          <w:color w:val="1E242F"/>
          <w:lang w:eastAsia="en-US"/>
        </w:rPr>
        <w:t>.</w:t>
      </w:r>
    </w:p>
    <w:p w:rsidR="00FD14BE" w:rsidRDefault="00FD14BE" w:rsidP="00FD14BE">
      <w:pPr>
        <w:shd w:val="clear" w:color="auto" w:fill="FFFFFF"/>
        <w:spacing w:line="360" w:lineRule="auto"/>
        <w:ind w:left="720"/>
        <w:jc w:val="both"/>
        <w:rPr>
          <w:rFonts w:eastAsia="Times New Roman"/>
          <w:color w:val="1E242F"/>
          <w:lang w:eastAsia="en-US"/>
        </w:rPr>
      </w:pPr>
      <w:r>
        <w:rPr>
          <w:noProof/>
        </w:rPr>
        <w:drawing>
          <wp:inline distT="0" distB="0" distL="0" distR="0">
            <wp:extent cx="4572000" cy="3244006"/>
            <wp:effectExtent l="0" t="0" r="0" b="0"/>
            <wp:docPr id="4" name="Picture 4" descr="Quantitative Data Vs Qualitative Data PPT Sli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ntitative Data Vs Qualitative Data PPT Slid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10154" t="15231" r="9993" b="9231"/>
                    <a:stretch/>
                  </pic:blipFill>
                  <pic:spPr bwMode="auto">
                    <a:xfrm>
                      <a:off x="0" y="0"/>
                      <a:ext cx="4574681" cy="3245908"/>
                    </a:xfrm>
                    <a:prstGeom prst="rect">
                      <a:avLst/>
                    </a:prstGeom>
                    <a:noFill/>
                    <a:ln>
                      <a:noFill/>
                    </a:ln>
                    <a:extLst>
                      <a:ext uri="{53640926-AAD7-44D8-BBD7-CCE9431645EC}">
                        <a14:shadowObscured xmlns:a14="http://schemas.microsoft.com/office/drawing/2010/main"/>
                      </a:ext>
                    </a:extLst>
                  </pic:spPr>
                </pic:pic>
              </a:graphicData>
            </a:graphic>
          </wp:inline>
        </w:drawing>
      </w:r>
    </w:p>
    <w:p w:rsidR="00142B88" w:rsidRPr="00F11509" w:rsidRDefault="00142B88" w:rsidP="00B41DD0">
      <w:pPr>
        <w:shd w:val="clear" w:color="auto" w:fill="FFFFFF"/>
        <w:spacing w:line="360" w:lineRule="auto"/>
        <w:jc w:val="both"/>
        <w:rPr>
          <w:rFonts w:eastAsia="Times New Roman"/>
          <w:color w:val="1E242F"/>
          <w:lang w:eastAsia="en-US"/>
        </w:rPr>
      </w:pPr>
      <w:r>
        <w:rPr>
          <w:rFonts w:eastAsia="Times New Roman"/>
          <w:noProof/>
          <w:color w:val="1E242F"/>
          <w:lang w:eastAsia="en-US"/>
        </w:rPr>
        <w:drawing>
          <wp:inline distT="0" distB="0" distL="0" distR="0" wp14:anchorId="057AA9D5" wp14:editId="468B4B5F">
            <wp:extent cx="5854700" cy="261620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D2C24" w:rsidRDefault="003D2C24"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8" w:name="_Toc144641704"/>
      <w:bookmarkStart w:id="9" w:name="_Toc144190321"/>
      <w:bookmarkStart w:id="10" w:name="_Toc144193193"/>
      <w:bookmarkStart w:id="11" w:name="_Toc144738079"/>
      <w:r>
        <w:rPr>
          <w:rFonts w:ascii="Times New Roman" w:hAnsi="Times New Roman" w:cs="Times New Roman"/>
          <w:i/>
          <w:iCs/>
          <w:color w:val="1E242F"/>
          <w:sz w:val="27"/>
          <w:szCs w:val="27"/>
          <w:lang w:eastAsia="en-US"/>
        </w:rPr>
        <w:lastRenderedPageBreak/>
        <w:t>Quantitative data:</w:t>
      </w:r>
      <w:bookmarkEnd w:id="8"/>
      <w:bookmarkEnd w:id="11"/>
    </w:p>
    <w:p w:rsidR="00386A38" w:rsidRPr="00386A38" w:rsidRDefault="00386A38" w:rsidP="00386A38">
      <w:pPr>
        <w:pStyle w:val="NormalWeb"/>
        <w:rPr>
          <w:color w:val="333333"/>
        </w:rPr>
      </w:pPr>
      <w:r w:rsidRPr="00386A38">
        <w:rPr>
          <w:rStyle w:val="Strong"/>
          <w:color w:val="333333"/>
        </w:rPr>
        <w:t>Quantitative data</w:t>
      </w:r>
      <w:r w:rsidRPr="00386A38">
        <w:rPr>
          <w:color w:val="333333"/>
        </w:rPr>
        <w:t> can be Discrete or Continuous:</w:t>
      </w:r>
    </w:p>
    <w:p w:rsidR="00386A38" w:rsidRDefault="00386A38" w:rsidP="00386A38">
      <w:pPr>
        <w:numPr>
          <w:ilvl w:val="0"/>
          <w:numId w:val="38"/>
        </w:numPr>
        <w:spacing w:before="100" w:beforeAutospacing="1"/>
        <w:rPr>
          <w:color w:val="333333"/>
        </w:rPr>
      </w:pPr>
      <w:r w:rsidRPr="00386A38">
        <w:rPr>
          <w:b/>
          <w:bCs/>
          <w:color w:val="333333"/>
        </w:rPr>
        <w:t>Discrete data</w:t>
      </w:r>
      <w:r w:rsidRPr="00386A38">
        <w:rPr>
          <w:color w:val="333333"/>
        </w:rPr>
        <w:t> can only take certain values (like whole numbers)</w:t>
      </w:r>
    </w:p>
    <w:p w:rsidR="00386A38" w:rsidRPr="00386A38" w:rsidRDefault="00386A38" w:rsidP="00386A38">
      <w:pPr>
        <w:ind w:left="720"/>
        <w:rPr>
          <w:color w:val="333333"/>
        </w:rPr>
      </w:pPr>
      <w:r w:rsidRPr="00386A38">
        <w:t>Example: the number of students in a class</w:t>
      </w:r>
    </w:p>
    <w:p w:rsidR="00386A38" w:rsidRDefault="00386A38" w:rsidP="00386A38">
      <w:pPr>
        <w:numPr>
          <w:ilvl w:val="0"/>
          <w:numId w:val="38"/>
        </w:numPr>
        <w:spacing w:before="100" w:beforeAutospacing="1"/>
        <w:rPr>
          <w:color w:val="333333"/>
        </w:rPr>
      </w:pPr>
      <w:r w:rsidRPr="00386A38">
        <w:rPr>
          <w:b/>
          <w:bCs/>
          <w:color w:val="333333"/>
        </w:rPr>
        <w:t>Continuous data</w:t>
      </w:r>
      <w:r w:rsidRPr="00386A38">
        <w:rPr>
          <w:color w:val="333333"/>
        </w:rPr>
        <w:t> can take any value (within a range)</w:t>
      </w:r>
    </w:p>
    <w:p w:rsidR="00386A38" w:rsidRDefault="00386A38" w:rsidP="00386A38">
      <w:pPr>
        <w:spacing w:before="100" w:beforeAutospacing="1"/>
        <w:ind w:left="720"/>
        <w:rPr>
          <w:color w:val="333333"/>
        </w:rPr>
      </w:pPr>
      <w:r>
        <w:rPr>
          <w:color w:val="333333"/>
        </w:rPr>
        <w:t xml:space="preserve">Example: </w:t>
      </w:r>
      <w:r w:rsidRPr="00386A38">
        <w:rPr>
          <w:color w:val="333333"/>
        </w:rPr>
        <w:t>A person's height: could be any value (within the range of human heights), not just certain fixed heights</w:t>
      </w:r>
      <w:r>
        <w:rPr>
          <w:color w:val="333333"/>
        </w:rPr>
        <w:t>.</w:t>
      </w:r>
    </w:p>
    <w:p w:rsidR="00386A38" w:rsidRPr="00386A38" w:rsidRDefault="00386A38" w:rsidP="00386A38">
      <w:pPr>
        <w:spacing w:before="100" w:beforeAutospacing="1"/>
        <w:ind w:left="720"/>
        <w:rPr>
          <w:color w:val="333333"/>
        </w:rPr>
      </w:pPr>
      <w:r w:rsidRPr="00386A38">
        <w:rPr>
          <w:color w:val="333333"/>
        </w:rPr>
        <w:t>Time in a race: you could even measure it to fractions of a second,</w:t>
      </w:r>
    </w:p>
    <w:p w:rsidR="00386A38" w:rsidRPr="00386A38" w:rsidRDefault="00386A38" w:rsidP="00386A38">
      <w:pPr>
        <w:pStyle w:val="NormalWeb"/>
        <w:rPr>
          <w:color w:val="333333"/>
        </w:rPr>
      </w:pPr>
      <w:r w:rsidRPr="00386A38">
        <w:rPr>
          <w:color w:val="333333"/>
        </w:rPr>
        <w:t>simply: </w:t>
      </w:r>
      <w:r w:rsidRPr="00386A38">
        <w:rPr>
          <w:b/>
          <w:bCs/>
          <w:color w:val="333333"/>
        </w:rPr>
        <w:t>Discrete data</w:t>
      </w:r>
      <w:r w:rsidRPr="00386A38">
        <w:rPr>
          <w:color w:val="333333"/>
        </w:rPr>
        <w:t xml:space="preserve"> is </w:t>
      </w:r>
      <w:r w:rsidRPr="00386A38">
        <w:rPr>
          <w:color w:val="333333"/>
        </w:rPr>
        <w:t>counted;</w:t>
      </w:r>
      <w:r w:rsidRPr="00386A38">
        <w:rPr>
          <w:color w:val="333333"/>
        </w:rPr>
        <w:t> </w:t>
      </w:r>
      <w:r w:rsidRPr="00386A38">
        <w:rPr>
          <w:b/>
          <w:bCs/>
          <w:color w:val="333333"/>
        </w:rPr>
        <w:t>Continuous data</w:t>
      </w:r>
      <w:r w:rsidRPr="00386A38">
        <w:rPr>
          <w:color w:val="333333"/>
        </w:rPr>
        <w:t xml:space="preserve"> is </w:t>
      </w:r>
      <w:r w:rsidRPr="00386A38">
        <w:rPr>
          <w:color w:val="333333"/>
        </w:rPr>
        <w:t>measured.</w:t>
      </w:r>
    </w:p>
    <w:p w:rsidR="003D2C24" w:rsidRDefault="003D2C24" w:rsidP="00B41DD0">
      <w:pPr>
        <w:spacing w:line="360" w:lineRule="auto"/>
        <w:rPr>
          <w:lang w:eastAsia="en-US"/>
        </w:rPr>
      </w:pPr>
    </w:p>
    <w:p w:rsidR="003D2C24" w:rsidRPr="003D2C24" w:rsidRDefault="003D2C24" w:rsidP="00B41DD0">
      <w:pPr>
        <w:spacing w:line="360" w:lineRule="auto"/>
        <w:rPr>
          <w:lang w:eastAsia="en-US"/>
        </w:rPr>
      </w:pPr>
      <w:r>
        <w:rPr>
          <w:lang w:eastAsia="en-US"/>
        </w:rPr>
        <w:t>Data are easily amenable (</w:t>
      </w:r>
      <w:r w:rsidR="00AB1478">
        <w:rPr>
          <w:lang w:eastAsia="en-US"/>
        </w:rPr>
        <w:t>responsive</w:t>
      </w:r>
      <w:r>
        <w:rPr>
          <w:lang w:eastAsia="en-US"/>
        </w:rPr>
        <w:t>)</w:t>
      </w:r>
    </w:p>
    <w:p w:rsidR="00142B88" w:rsidRDefault="00142B88"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12" w:name="_Toc144641705"/>
      <w:bookmarkStart w:id="13" w:name="_Toc144738080"/>
      <w:r>
        <w:rPr>
          <w:rFonts w:ascii="Times New Roman" w:hAnsi="Times New Roman" w:cs="Times New Roman"/>
          <w:i/>
          <w:iCs/>
          <w:color w:val="1E242F"/>
          <w:sz w:val="27"/>
          <w:szCs w:val="27"/>
          <w:lang w:eastAsia="en-US"/>
        </w:rPr>
        <w:t>Qualitative data:</w:t>
      </w:r>
      <w:bookmarkEnd w:id="12"/>
      <w:bookmarkEnd w:id="13"/>
    </w:p>
    <w:p w:rsidR="00AB1478" w:rsidRPr="00AB1478" w:rsidRDefault="00AB1478" w:rsidP="00B41DD0">
      <w:pPr>
        <w:spacing w:line="360" w:lineRule="auto"/>
        <w:rPr>
          <w:lang w:eastAsia="en-US"/>
        </w:rPr>
      </w:pPr>
      <w:r w:rsidRPr="00AB1478">
        <w:rPr>
          <w:lang w:eastAsia="en-US"/>
        </w:rPr>
        <w:t>Qualitative data, also known as the </w:t>
      </w:r>
      <w:r w:rsidRPr="00BB2F1A">
        <w:rPr>
          <w:lang w:eastAsia="en-US"/>
        </w:rPr>
        <w:t>categorical data</w:t>
      </w:r>
      <w:r w:rsidRPr="00AB1478">
        <w:rPr>
          <w:lang w:eastAsia="en-US"/>
        </w:rPr>
        <w:t>, describes the data that fits into the categories. Qualitative data are not numerical.</w:t>
      </w:r>
      <w:r>
        <w:rPr>
          <w:lang w:eastAsia="en-US"/>
        </w:rPr>
        <w:t xml:space="preserve"> </w:t>
      </w:r>
      <w:r w:rsidRPr="00AB1478">
        <w:rPr>
          <w:lang w:eastAsia="en-US"/>
        </w:rPr>
        <w:t>Categorical measures are defined in terms of natural language specifications, but not in terms of numbers.</w:t>
      </w:r>
      <w:r w:rsidR="00BB2F1A">
        <w:rPr>
          <w:lang w:eastAsia="en-US"/>
        </w:rPr>
        <w:t xml:space="preserve"> </w:t>
      </w:r>
      <w:r w:rsidR="00BB2F1A" w:rsidRPr="00AB1478">
        <w:rPr>
          <w:lang w:eastAsia="en-US"/>
        </w:rPr>
        <w:t>One of the examples is a grouped data. More precisely, categorical data could be derived from qualitative data analysis that are countable, or from quantitative data analysis grouped within given intervals.</w:t>
      </w:r>
    </w:p>
    <w:p w:rsidR="003D2C24" w:rsidRPr="003D2C24" w:rsidRDefault="003D2C24" w:rsidP="00B41DD0">
      <w:pPr>
        <w:spacing w:line="360" w:lineRule="auto"/>
        <w:rPr>
          <w:lang w:eastAsia="en-US"/>
        </w:rPr>
      </w:pPr>
    </w:p>
    <w:p w:rsidR="00F11509" w:rsidRPr="002419C2" w:rsidRDefault="00F11509" w:rsidP="00B41DD0">
      <w:pPr>
        <w:pStyle w:val="Heading3"/>
        <w:spacing w:before="0" w:line="360" w:lineRule="auto"/>
        <w:rPr>
          <w:rFonts w:ascii="Times New Roman" w:hAnsi="Times New Roman" w:cs="Times New Roman"/>
          <w:i/>
          <w:iCs/>
          <w:color w:val="1E242F"/>
          <w:sz w:val="27"/>
          <w:szCs w:val="27"/>
          <w:lang w:eastAsia="en-US"/>
        </w:rPr>
      </w:pPr>
      <w:bookmarkStart w:id="14" w:name="_Toc144641706"/>
      <w:bookmarkStart w:id="15" w:name="_Toc144738081"/>
      <w:r w:rsidRPr="00A94A05">
        <w:rPr>
          <w:rFonts w:ascii="Times New Roman" w:hAnsi="Times New Roman" w:cs="Times New Roman"/>
          <w:b/>
          <w:bCs/>
          <w:i/>
          <w:iCs/>
          <w:color w:val="0070C0"/>
        </w:rPr>
        <w:t>Data Examples</w:t>
      </w:r>
      <w:bookmarkEnd w:id="9"/>
      <w:bookmarkEnd w:id="10"/>
      <w:bookmarkEnd w:id="14"/>
      <w:bookmarkEnd w:id="15"/>
    </w:p>
    <w:p w:rsidR="00F11509" w:rsidRPr="002F07D1" w:rsidRDefault="00F11509" w:rsidP="00B41DD0">
      <w:pPr>
        <w:numPr>
          <w:ilvl w:val="0"/>
          <w:numId w:val="16"/>
        </w:numPr>
        <w:shd w:val="clear" w:color="auto" w:fill="FFFFFF"/>
        <w:spacing w:line="360" w:lineRule="auto"/>
      </w:pPr>
      <w:r w:rsidRPr="002F07D1">
        <w:t>The number of visitors to a website in one month</w:t>
      </w:r>
    </w:p>
    <w:p w:rsidR="00F11509" w:rsidRPr="002F07D1" w:rsidRDefault="00F11509" w:rsidP="00B41DD0">
      <w:pPr>
        <w:numPr>
          <w:ilvl w:val="0"/>
          <w:numId w:val="16"/>
        </w:numPr>
        <w:shd w:val="clear" w:color="auto" w:fill="FFFFFF"/>
        <w:spacing w:line="360" w:lineRule="auto"/>
      </w:pPr>
      <w:r w:rsidRPr="002F07D1">
        <w:t>Inventory levels in a warehouse on a specific date</w:t>
      </w:r>
    </w:p>
    <w:p w:rsidR="00F11509" w:rsidRPr="002F07D1" w:rsidRDefault="00F11509" w:rsidP="00B41DD0">
      <w:pPr>
        <w:numPr>
          <w:ilvl w:val="0"/>
          <w:numId w:val="16"/>
        </w:numPr>
        <w:shd w:val="clear" w:color="auto" w:fill="FFFFFF"/>
        <w:spacing w:line="360" w:lineRule="auto"/>
      </w:pPr>
      <w:r w:rsidRPr="002F07D1">
        <w:t>Individual satisfaction scores on a customer service survey</w:t>
      </w:r>
    </w:p>
    <w:p w:rsidR="00156A92" w:rsidRPr="00156A92" w:rsidRDefault="00F11509" w:rsidP="00B41DD0">
      <w:pPr>
        <w:numPr>
          <w:ilvl w:val="0"/>
          <w:numId w:val="16"/>
        </w:numPr>
        <w:shd w:val="clear" w:color="auto" w:fill="FFFFFF"/>
        <w:spacing w:line="360" w:lineRule="auto"/>
        <w:rPr>
          <w:color w:val="1E242F"/>
        </w:rPr>
      </w:pPr>
      <w:r w:rsidRPr="002F07D1">
        <w:t>The price of a competitors’ product.</w:t>
      </w:r>
      <w:r w:rsidR="00156A92" w:rsidRPr="00156A92">
        <w:rPr>
          <w:rFonts w:ascii="Arial" w:eastAsia="Times New Roman" w:hAnsi="Arial" w:cs="Arial"/>
          <w:vanish/>
          <w:sz w:val="16"/>
          <w:szCs w:val="16"/>
          <w:lang w:eastAsia="en-US"/>
        </w:rPr>
        <w:t>Top of Form</w:t>
      </w:r>
    </w:p>
    <w:p w:rsidR="00BD6538" w:rsidRPr="002419C2" w:rsidRDefault="00BD6538" w:rsidP="00B41DD0">
      <w:pPr>
        <w:pStyle w:val="Heading3"/>
        <w:spacing w:before="0" w:line="360" w:lineRule="auto"/>
        <w:rPr>
          <w:rFonts w:ascii="Times New Roman" w:hAnsi="Times New Roman" w:cs="Times New Roman"/>
          <w:i/>
          <w:iCs/>
          <w:color w:val="1E242F"/>
          <w:sz w:val="27"/>
          <w:szCs w:val="27"/>
          <w:lang w:eastAsia="en-US"/>
        </w:rPr>
      </w:pPr>
      <w:bookmarkStart w:id="16" w:name="_Toc144641707"/>
      <w:bookmarkStart w:id="17" w:name="_Toc144738082"/>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16"/>
      <w:bookmarkEnd w:id="17"/>
      <w:r w:rsidRPr="00A94A05">
        <w:rPr>
          <w:rFonts w:ascii="Times New Roman" w:hAnsi="Times New Roman" w:cs="Times New Roman"/>
          <w:b/>
          <w:bCs/>
          <w:i/>
          <w:iCs/>
          <w:color w:val="0070C0"/>
        </w:rPr>
        <w:t xml:space="preserve"> </w:t>
      </w:r>
    </w:p>
    <w:p w:rsidR="00C746A0" w:rsidRPr="00C746A0" w:rsidRDefault="00C746A0" w:rsidP="00B41DD0">
      <w:pPr>
        <w:pStyle w:val="ListParagraph"/>
        <w:numPr>
          <w:ilvl w:val="0"/>
          <w:numId w:val="28"/>
        </w:numPr>
        <w:spacing w:line="360" w:lineRule="auto"/>
        <w:jc w:val="both"/>
        <w:rPr>
          <w:b/>
          <w:bCs/>
        </w:rPr>
      </w:pPr>
      <w:r w:rsidRPr="00C746A0">
        <w:rPr>
          <w:b/>
          <w:bCs/>
        </w:rPr>
        <w:t xml:space="preserve">Structured Data: </w:t>
      </w:r>
    </w:p>
    <w:p w:rsidR="00C746A0" w:rsidRPr="00C746A0" w:rsidRDefault="00C746A0" w:rsidP="00B41DD0">
      <w:pPr>
        <w:pStyle w:val="ListParagraph"/>
        <w:spacing w:line="360" w:lineRule="auto"/>
        <w:jc w:val="both"/>
        <w:rPr>
          <w:b/>
          <w:bCs/>
        </w:rPr>
      </w:pPr>
      <w:r w:rsidRPr="00C746A0">
        <w:t>Data that is organized in a tabular format, often found in databases. Each row corresponds to a record, and each column corresponds to a field.</w:t>
      </w:r>
    </w:p>
    <w:p w:rsidR="00C746A0" w:rsidRPr="00C746A0" w:rsidRDefault="00C746A0" w:rsidP="00B41DD0">
      <w:pPr>
        <w:pStyle w:val="ListParagraph"/>
        <w:numPr>
          <w:ilvl w:val="0"/>
          <w:numId w:val="28"/>
        </w:numPr>
        <w:spacing w:line="360" w:lineRule="auto"/>
        <w:jc w:val="both"/>
        <w:rPr>
          <w:b/>
          <w:bCs/>
        </w:rPr>
      </w:pPr>
      <w:r w:rsidRPr="00C746A0">
        <w:rPr>
          <w:b/>
          <w:bCs/>
        </w:rPr>
        <w:t xml:space="preserve">Unstructured Data: </w:t>
      </w:r>
    </w:p>
    <w:p w:rsidR="00C746A0" w:rsidRPr="00C746A0" w:rsidRDefault="00C746A0" w:rsidP="00B41DD0">
      <w:pPr>
        <w:pStyle w:val="ListParagraph"/>
        <w:spacing w:line="360" w:lineRule="auto"/>
        <w:jc w:val="both"/>
        <w:rPr>
          <w:b/>
          <w:bCs/>
        </w:rPr>
      </w:pPr>
      <w:r w:rsidRPr="00C746A0">
        <w:t>Data that does not have a predefined structure, such as text documents, images, and videos.</w:t>
      </w:r>
    </w:p>
    <w:p w:rsidR="00C746A0" w:rsidRPr="00C746A0" w:rsidRDefault="00C746A0" w:rsidP="00B41DD0">
      <w:pPr>
        <w:pStyle w:val="ListParagraph"/>
        <w:numPr>
          <w:ilvl w:val="0"/>
          <w:numId w:val="28"/>
        </w:numPr>
        <w:spacing w:line="360" w:lineRule="auto"/>
        <w:jc w:val="both"/>
        <w:rPr>
          <w:b/>
          <w:bCs/>
        </w:rPr>
      </w:pPr>
      <w:r w:rsidRPr="00C746A0">
        <w:rPr>
          <w:b/>
          <w:bCs/>
        </w:rPr>
        <w:t xml:space="preserve">Semi-Structured Data: </w:t>
      </w:r>
    </w:p>
    <w:p w:rsidR="00C746A0" w:rsidRPr="00C746A0" w:rsidRDefault="00C746A0" w:rsidP="00B41DD0">
      <w:pPr>
        <w:pStyle w:val="ListParagraph"/>
        <w:spacing w:line="360" w:lineRule="auto"/>
        <w:jc w:val="both"/>
        <w:rPr>
          <w:b/>
          <w:bCs/>
        </w:rPr>
      </w:pPr>
      <w:r w:rsidRPr="00C746A0">
        <w:t>Data that is not strictly organized like structured data but still has some level of structure, such as JSON or XML files.</w:t>
      </w:r>
    </w:p>
    <w:p w:rsidR="00C746A0" w:rsidRDefault="00C746A0" w:rsidP="00B41DD0">
      <w:pPr>
        <w:spacing w:line="360" w:lineRule="auto"/>
        <w:jc w:val="both"/>
        <w:rPr>
          <w:b/>
          <w:bCs/>
        </w:rPr>
      </w:pPr>
    </w:p>
    <w:p w:rsidR="00CE4211" w:rsidRPr="00CE4211" w:rsidRDefault="00CE4211" w:rsidP="00B41DD0">
      <w:pPr>
        <w:spacing w:line="360" w:lineRule="auto"/>
        <w:jc w:val="both"/>
      </w:pPr>
      <w:r w:rsidRPr="00CE4211">
        <w:rPr>
          <w:b/>
          <w:bCs/>
        </w:rPr>
        <w:lastRenderedPageBreak/>
        <w:br/>
      </w:r>
      <w:r w:rsidRPr="00CE4211">
        <w:t>Data can be categorized into various types based on its nature, structure, and characteristics. The main types of data include:</w:t>
      </w:r>
    </w:p>
    <w:p w:rsidR="00CE4211" w:rsidRPr="00CE4211" w:rsidRDefault="00CE4211" w:rsidP="00B41DD0">
      <w:pPr>
        <w:spacing w:line="360" w:lineRule="auto"/>
        <w:jc w:val="both"/>
        <w:rPr>
          <w:b/>
          <w:bCs/>
        </w:rPr>
      </w:pPr>
      <w:r w:rsidRPr="00CE4211">
        <w:rPr>
          <w:b/>
          <w:bCs/>
        </w:rPr>
        <w:t>**1. Numerical Data:</w:t>
      </w:r>
    </w:p>
    <w:p w:rsidR="00CE4211" w:rsidRPr="00CE4211" w:rsidRDefault="00CE4211" w:rsidP="00B41DD0">
      <w:pPr>
        <w:numPr>
          <w:ilvl w:val="0"/>
          <w:numId w:val="29"/>
        </w:numPr>
        <w:spacing w:line="360" w:lineRule="auto"/>
        <w:jc w:val="both"/>
      </w:pPr>
      <w:r w:rsidRPr="00CE4211">
        <w:t>Numerical data consists of numbers and is used for quantitative measurements.</w:t>
      </w:r>
    </w:p>
    <w:p w:rsidR="00CE4211" w:rsidRPr="00CE4211" w:rsidRDefault="00CE4211" w:rsidP="00B41DD0">
      <w:pPr>
        <w:numPr>
          <w:ilvl w:val="0"/>
          <w:numId w:val="29"/>
        </w:numPr>
        <w:spacing w:line="360" w:lineRule="auto"/>
        <w:jc w:val="both"/>
      </w:pPr>
      <w:r w:rsidRPr="00CE4211">
        <w:t>Two subtypes:</w:t>
      </w:r>
    </w:p>
    <w:p w:rsidR="00CE4211" w:rsidRPr="00CE4211" w:rsidRDefault="00CE4211" w:rsidP="00B41DD0">
      <w:pPr>
        <w:numPr>
          <w:ilvl w:val="1"/>
          <w:numId w:val="29"/>
        </w:numPr>
        <w:spacing w:line="360" w:lineRule="auto"/>
        <w:jc w:val="both"/>
      </w:pPr>
      <w:r w:rsidRPr="00CE4211">
        <w:rPr>
          <w:b/>
          <w:bCs/>
        </w:rPr>
        <w:t>Continuous Data</w:t>
      </w:r>
      <w:r w:rsidRPr="00CE4211">
        <w:t>: Data that can take any value within a specific range. For example, height, weight, temperature.</w:t>
      </w:r>
    </w:p>
    <w:p w:rsidR="00CE4211" w:rsidRPr="00CE4211" w:rsidRDefault="00CE4211" w:rsidP="00B41DD0">
      <w:pPr>
        <w:numPr>
          <w:ilvl w:val="1"/>
          <w:numId w:val="29"/>
        </w:numPr>
        <w:spacing w:line="360" w:lineRule="auto"/>
        <w:jc w:val="both"/>
      </w:pPr>
      <w:r w:rsidRPr="00CE4211">
        <w:rPr>
          <w:b/>
          <w:bCs/>
        </w:rPr>
        <w:t>Discrete Data</w:t>
      </w:r>
      <w:r w:rsidRPr="00CE4211">
        <w:t>: Data that can only take specific, distinct values. For example, the number of cars in a parking lot, the count of items sold.</w:t>
      </w:r>
    </w:p>
    <w:p w:rsidR="00CE4211" w:rsidRPr="00CE4211" w:rsidRDefault="00CE4211" w:rsidP="00B41DD0">
      <w:pPr>
        <w:spacing w:line="360" w:lineRule="auto"/>
        <w:jc w:val="both"/>
        <w:rPr>
          <w:b/>
          <w:bCs/>
        </w:rPr>
      </w:pPr>
      <w:r w:rsidRPr="00CE4211">
        <w:rPr>
          <w:b/>
          <w:bCs/>
        </w:rPr>
        <w:t>2. Categorical Data:</w:t>
      </w:r>
    </w:p>
    <w:p w:rsidR="00CE4211" w:rsidRPr="00CE4211" w:rsidRDefault="00CE4211" w:rsidP="00B41DD0">
      <w:pPr>
        <w:numPr>
          <w:ilvl w:val="0"/>
          <w:numId w:val="30"/>
        </w:numPr>
        <w:spacing w:line="360" w:lineRule="auto"/>
        <w:jc w:val="both"/>
      </w:pPr>
      <w:r w:rsidRPr="00CE4211">
        <w:t>Categorical data represents categories or labels and is used for qualitative analysis.</w:t>
      </w:r>
    </w:p>
    <w:p w:rsidR="00CE4211" w:rsidRPr="00CE4211" w:rsidRDefault="00CE4211" w:rsidP="00B41DD0">
      <w:pPr>
        <w:numPr>
          <w:ilvl w:val="0"/>
          <w:numId w:val="30"/>
        </w:numPr>
        <w:spacing w:line="360" w:lineRule="auto"/>
        <w:jc w:val="both"/>
      </w:pPr>
      <w:r w:rsidRPr="00CE4211">
        <w:t>Two subtypes:</w:t>
      </w:r>
    </w:p>
    <w:p w:rsidR="00CE4211" w:rsidRPr="00CE4211" w:rsidRDefault="00CE4211" w:rsidP="00B41DD0">
      <w:pPr>
        <w:numPr>
          <w:ilvl w:val="1"/>
          <w:numId w:val="30"/>
        </w:numPr>
        <w:spacing w:line="360" w:lineRule="auto"/>
        <w:jc w:val="both"/>
      </w:pPr>
      <w:r w:rsidRPr="00CE4211">
        <w:t>Nominal Data: Categories without any inherent order or ranking. For example, colors, types of animals.</w:t>
      </w:r>
    </w:p>
    <w:p w:rsidR="00CE4211" w:rsidRPr="00CE4211" w:rsidRDefault="00CE4211" w:rsidP="00B41DD0">
      <w:pPr>
        <w:numPr>
          <w:ilvl w:val="1"/>
          <w:numId w:val="30"/>
        </w:numPr>
        <w:spacing w:line="360" w:lineRule="auto"/>
        <w:jc w:val="both"/>
      </w:pPr>
      <w:r w:rsidRPr="00CE4211">
        <w:t>Ordinal Data: Categories with a meaningful order or ranking. For example, educational levels (high school, bachelor's, master's).</w:t>
      </w:r>
    </w:p>
    <w:p w:rsidR="00CE4211" w:rsidRPr="00CE4211" w:rsidRDefault="00CE4211" w:rsidP="00B41DD0">
      <w:pPr>
        <w:spacing w:line="360" w:lineRule="auto"/>
        <w:jc w:val="both"/>
        <w:rPr>
          <w:b/>
          <w:bCs/>
        </w:rPr>
      </w:pPr>
      <w:r w:rsidRPr="00CE4211">
        <w:rPr>
          <w:b/>
          <w:bCs/>
        </w:rPr>
        <w:t>3. Text Data:</w:t>
      </w:r>
    </w:p>
    <w:p w:rsidR="00CE4211" w:rsidRPr="00CE4211" w:rsidRDefault="00CE4211" w:rsidP="00B41DD0">
      <w:pPr>
        <w:numPr>
          <w:ilvl w:val="0"/>
          <w:numId w:val="31"/>
        </w:numPr>
        <w:spacing w:line="360" w:lineRule="auto"/>
        <w:jc w:val="both"/>
      </w:pPr>
      <w:r w:rsidRPr="00CE4211">
        <w:t>Text data consists of unstructured textual content, such as documents, articles, emails, and social media posts.</w:t>
      </w:r>
    </w:p>
    <w:p w:rsidR="00CE4211" w:rsidRPr="00CE4211" w:rsidRDefault="00CE4211" w:rsidP="00B41DD0">
      <w:pPr>
        <w:numPr>
          <w:ilvl w:val="0"/>
          <w:numId w:val="31"/>
        </w:numPr>
        <w:spacing w:line="360" w:lineRule="auto"/>
        <w:jc w:val="both"/>
      </w:pPr>
      <w:r w:rsidRPr="00CE4211">
        <w:t>Often used in natural language processing (NLP) tasks like sentiment analysis and text classification.</w:t>
      </w:r>
    </w:p>
    <w:p w:rsidR="00CE4211" w:rsidRPr="00CE4211" w:rsidRDefault="00CE4211" w:rsidP="00B41DD0">
      <w:pPr>
        <w:spacing w:line="360" w:lineRule="auto"/>
        <w:jc w:val="both"/>
        <w:rPr>
          <w:b/>
          <w:bCs/>
        </w:rPr>
      </w:pPr>
      <w:r w:rsidRPr="00CE4211">
        <w:rPr>
          <w:b/>
          <w:bCs/>
        </w:rPr>
        <w:t>4. Time Series Data:</w:t>
      </w:r>
    </w:p>
    <w:p w:rsidR="00CE4211" w:rsidRPr="00CE4211" w:rsidRDefault="00CE4211" w:rsidP="00B41DD0">
      <w:pPr>
        <w:numPr>
          <w:ilvl w:val="0"/>
          <w:numId w:val="32"/>
        </w:numPr>
        <w:spacing w:line="360" w:lineRule="auto"/>
        <w:jc w:val="both"/>
      </w:pPr>
      <w:r w:rsidRPr="00CE4211">
        <w:t>Time series data is collected over successive time intervals. It's used for analyzing trends, patterns, and seasonality.</w:t>
      </w:r>
    </w:p>
    <w:p w:rsidR="00CE4211" w:rsidRPr="00CE4211" w:rsidRDefault="00CE4211" w:rsidP="00B41DD0">
      <w:pPr>
        <w:numPr>
          <w:ilvl w:val="0"/>
          <w:numId w:val="32"/>
        </w:numPr>
        <w:spacing w:line="360" w:lineRule="auto"/>
        <w:jc w:val="both"/>
      </w:pPr>
      <w:r w:rsidRPr="00CE4211">
        <w:t>Common in fields like finance, economics, and environmental monitoring.</w:t>
      </w:r>
    </w:p>
    <w:p w:rsidR="00CE4211" w:rsidRPr="00CE4211" w:rsidRDefault="00CE4211" w:rsidP="00B41DD0">
      <w:pPr>
        <w:spacing w:line="360" w:lineRule="auto"/>
        <w:jc w:val="both"/>
        <w:rPr>
          <w:b/>
          <w:bCs/>
        </w:rPr>
      </w:pPr>
      <w:r w:rsidRPr="00CE4211">
        <w:rPr>
          <w:b/>
          <w:bCs/>
        </w:rPr>
        <w:t>5. Image Data:</w:t>
      </w:r>
    </w:p>
    <w:p w:rsidR="00CE4211" w:rsidRPr="00CE4211" w:rsidRDefault="00CE4211" w:rsidP="00B41DD0">
      <w:pPr>
        <w:numPr>
          <w:ilvl w:val="0"/>
          <w:numId w:val="33"/>
        </w:numPr>
        <w:spacing w:line="360" w:lineRule="auto"/>
        <w:jc w:val="both"/>
      </w:pPr>
      <w:r w:rsidRPr="00CE4211">
        <w:t>Image data represents visual information in the form of pixels.</w:t>
      </w:r>
    </w:p>
    <w:p w:rsidR="00CE4211" w:rsidRPr="00CE4211" w:rsidRDefault="00CE4211" w:rsidP="00B41DD0">
      <w:pPr>
        <w:numPr>
          <w:ilvl w:val="0"/>
          <w:numId w:val="33"/>
        </w:numPr>
        <w:spacing w:line="360" w:lineRule="auto"/>
        <w:jc w:val="both"/>
      </w:pPr>
      <w:r w:rsidRPr="00CE4211">
        <w:t>Used in computer vision tasks like image recognition, object detection, and image generation.</w:t>
      </w:r>
    </w:p>
    <w:p w:rsidR="00CE4211" w:rsidRPr="00CE4211" w:rsidRDefault="00CE4211" w:rsidP="00B41DD0">
      <w:pPr>
        <w:spacing w:line="360" w:lineRule="auto"/>
        <w:jc w:val="both"/>
        <w:rPr>
          <w:b/>
          <w:bCs/>
        </w:rPr>
      </w:pPr>
      <w:r w:rsidRPr="00CE4211">
        <w:rPr>
          <w:b/>
          <w:bCs/>
        </w:rPr>
        <w:t>6. Audio Data:</w:t>
      </w:r>
    </w:p>
    <w:p w:rsidR="00CE4211" w:rsidRPr="00CE4211" w:rsidRDefault="00CE4211" w:rsidP="00B41DD0">
      <w:pPr>
        <w:numPr>
          <w:ilvl w:val="0"/>
          <w:numId w:val="34"/>
        </w:numPr>
        <w:spacing w:line="360" w:lineRule="auto"/>
        <w:jc w:val="both"/>
      </w:pPr>
      <w:r w:rsidRPr="00CE4211">
        <w:t>Audio data represents sound waves and is used in applications like speech recognition and music analysis.</w:t>
      </w:r>
    </w:p>
    <w:p w:rsidR="00CE4211" w:rsidRPr="00CE4211" w:rsidRDefault="00CE4211" w:rsidP="00B41DD0">
      <w:pPr>
        <w:spacing w:line="360" w:lineRule="auto"/>
        <w:jc w:val="both"/>
        <w:rPr>
          <w:b/>
          <w:bCs/>
        </w:rPr>
      </w:pPr>
      <w:r w:rsidRPr="00CE4211">
        <w:rPr>
          <w:b/>
          <w:bCs/>
        </w:rPr>
        <w:t>7. Geospatial Data:</w:t>
      </w:r>
    </w:p>
    <w:p w:rsidR="00CE4211" w:rsidRPr="00CE4211" w:rsidRDefault="00CE4211" w:rsidP="00B41DD0">
      <w:pPr>
        <w:numPr>
          <w:ilvl w:val="0"/>
          <w:numId w:val="35"/>
        </w:numPr>
        <w:spacing w:line="360" w:lineRule="auto"/>
        <w:jc w:val="both"/>
      </w:pPr>
      <w:r w:rsidRPr="00CE4211">
        <w:lastRenderedPageBreak/>
        <w:t>Geospatial data includes information related to geographical locations, coordinates, and maps.</w:t>
      </w:r>
    </w:p>
    <w:p w:rsidR="00CE4211" w:rsidRPr="00CE4211" w:rsidRDefault="00CE4211" w:rsidP="00B41DD0">
      <w:pPr>
        <w:numPr>
          <w:ilvl w:val="0"/>
          <w:numId w:val="35"/>
        </w:numPr>
        <w:spacing w:line="360" w:lineRule="auto"/>
        <w:jc w:val="both"/>
      </w:pPr>
      <w:r w:rsidRPr="00CE4211">
        <w:t>Used in geographic information systems (GIS) and location-based services.</w:t>
      </w:r>
    </w:p>
    <w:p w:rsidR="00CE4211" w:rsidRPr="00CE4211" w:rsidRDefault="00CE4211" w:rsidP="00B41DD0">
      <w:pPr>
        <w:spacing w:line="360" w:lineRule="auto"/>
        <w:jc w:val="both"/>
        <w:rPr>
          <w:b/>
          <w:bCs/>
        </w:rPr>
      </w:pPr>
      <w:r w:rsidRPr="00CE4211">
        <w:rPr>
          <w:b/>
          <w:bCs/>
        </w:rPr>
        <w:t>8. Binary Data:</w:t>
      </w:r>
    </w:p>
    <w:p w:rsidR="00CE4211" w:rsidRPr="00CE4211" w:rsidRDefault="00CE4211" w:rsidP="00B41DD0">
      <w:pPr>
        <w:numPr>
          <w:ilvl w:val="0"/>
          <w:numId w:val="36"/>
        </w:numPr>
        <w:spacing w:line="360" w:lineRule="auto"/>
        <w:jc w:val="both"/>
      </w:pPr>
      <w:r w:rsidRPr="00CE4211">
        <w:t>Binary data consists of only two possible values, often represented as 0s and 1s.</w:t>
      </w:r>
    </w:p>
    <w:p w:rsidR="00CE4211" w:rsidRPr="00CE4211" w:rsidRDefault="00CE4211" w:rsidP="00B41DD0">
      <w:pPr>
        <w:numPr>
          <w:ilvl w:val="0"/>
          <w:numId w:val="36"/>
        </w:numPr>
        <w:spacing w:line="360" w:lineRule="auto"/>
        <w:jc w:val="both"/>
      </w:pPr>
      <w:r w:rsidRPr="00CE4211">
        <w:t>Used in computer systems, cryptography, and digital communication.</w:t>
      </w:r>
    </w:p>
    <w:p w:rsidR="00CE4211" w:rsidRPr="00CE4211" w:rsidRDefault="00CE4211" w:rsidP="00B41DD0">
      <w:pPr>
        <w:spacing w:line="360" w:lineRule="auto"/>
        <w:jc w:val="both"/>
        <w:rPr>
          <w:b/>
          <w:bCs/>
        </w:rPr>
      </w:pPr>
      <w:r w:rsidRPr="00CE4211">
        <w:rPr>
          <w:b/>
          <w:bCs/>
        </w:rPr>
        <w:t>9. Mixed Data:</w:t>
      </w:r>
    </w:p>
    <w:p w:rsidR="00CE4211" w:rsidRPr="00CE4211" w:rsidRDefault="00CE4211" w:rsidP="00B41DD0">
      <w:pPr>
        <w:numPr>
          <w:ilvl w:val="0"/>
          <w:numId w:val="37"/>
        </w:numPr>
        <w:spacing w:line="360" w:lineRule="auto"/>
        <w:jc w:val="both"/>
      </w:pPr>
      <w:r w:rsidRPr="00CE4211">
        <w:t>Mixed data involves a combination of different data types within a dataset. For instance, a dataset about customers might include numerical attributes (age), categorical attributes (gender), and text attributes (address).</w:t>
      </w:r>
    </w:p>
    <w:p w:rsidR="00CE4211" w:rsidRPr="00CE4211" w:rsidRDefault="00CE4211" w:rsidP="00B41DD0">
      <w:pPr>
        <w:spacing w:line="360" w:lineRule="auto"/>
        <w:jc w:val="both"/>
      </w:pPr>
      <w:r w:rsidRPr="00CE4211">
        <w:t>Understanding the types of data is crucial for determining appropriate analysis methods, data preprocessing techniques, and modeling approaches. Different types of data require different methods for handling, visualizing, and extracting insights.</w:t>
      </w:r>
    </w:p>
    <w:p w:rsidR="00CE4211" w:rsidRDefault="00CE4211" w:rsidP="00B41DD0">
      <w:pPr>
        <w:spacing w:line="360" w:lineRule="auto"/>
        <w:jc w:val="both"/>
        <w:rPr>
          <w:b/>
          <w:bCs/>
        </w:rPr>
      </w:pPr>
    </w:p>
    <w:p w:rsidR="00CE4211" w:rsidRDefault="00CE4211" w:rsidP="00B41DD0">
      <w:pPr>
        <w:spacing w:line="360" w:lineRule="auto"/>
        <w:jc w:val="both"/>
        <w:rPr>
          <w:b/>
          <w:bCs/>
        </w:rPr>
      </w:pPr>
    </w:p>
    <w:p w:rsidR="0080788C" w:rsidRPr="0080788C" w:rsidRDefault="0080788C" w:rsidP="00B41DD0">
      <w:pPr>
        <w:spacing w:line="360" w:lineRule="auto"/>
        <w:jc w:val="both"/>
        <w:rPr>
          <w:b/>
          <w:bCs/>
        </w:rPr>
      </w:pPr>
      <w:r w:rsidRPr="0080788C">
        <w:rPr>
          <w:b/>
          <w:bCs/>
        </w:rPr>
        <w:t>Importance of Data</w:t>
      </w:r>
    </w:p>
    <w:p w:rsidR="0080788C" w:rsidRDefault="0080788C" w:rsidP="00B41DD0">
      <w:pPr>
        <w:spacing w:line="360" w:lineRule="auto"/>
        <w:ind w:firstLine="708"/>
        <w:jc w:val="both"/>
      </w:pPr>
      <w:r>
        <w:t>Data serves as the foundation for making informed decisions, deriving insights, identifying trends, and developing models in various fields such as business, science, healthcare, and more.</w:t>
      </w:r>
    </w:p>
    <w:p w:rsidR="00303A3F" w:rsidRDefault="00303A3F" w:rsidP="00B41DD0">
      <w:pPr>
        <w:spacing w:line="360" w:lineRule="auto"/>
        <w:jc w:val="both"/>
        <w:rPr>
          <w:b/>
          <w:bCs/>
        </w:rPr>
      </w:pPr>
      <w:r w:rsidRPr="00303A3F">
        <w:rPr>
          <w:b/>
          <w:bCs/>
        </w:rPr>
        <w:t>Data Collection</w:t>
      </w:r>
    </w:p>
    <w:p w:rsidR="0080788C" w:rsidRDefault="00303A3F" w:rsidP="00B41DD0">
      <w:pPr>
        <w:spacing w:line="360" w:lineRule="auto"/>
        <w:ind w:firstLine="708"/>
        <w:jc w:val="both"/>
      </w:pPr>
      <w:r w:rsidRPr="00303A3F">
        <w:t>The process of gathering data from various sources, which can include surveys, sensors, websites, databases, and more.</w:t>
      </w:r>
    </w:p>
    <w:p w:rsidR="007E5035" w:rsidRDefault="007E5035" w:rsidP="00B41DD0">
      <w:pPr>
        <w:spacing w:line="360" w:lineRule="auto"/>
        <w:jc w:val="both"/>
      </w:pPr>
      <w:r w:rsidRPr="007E5035">
        <w:rPr>
          <w:b/>
          <w:bCs/>
        </w:rPr>
        <w:t>Attributes or Features</w:t>
      </w:r>
    </w:p>
    <w:p w:rsidR="007E5035" w:rsidRDefault="007E5035" w:rsidP="00B41DD0">
      <w:pPr>
        <w:spacing w:line="360" w:lineRule="auto"/>
        <w:ind w:firstLine="708"/>
        <w:jc w:val="both"/>
      </w:pPr>
      <w:r w:rsidRPr="007E5035">
        <w:t>These are the individual characteristics or variables that make up a dataset. For example, in a dataset about customers, attributes could include name, age, and location.</w:t>
      </w:r>
    </w:p>
    <w:p w:rsidR="0080788C" w:rsidRDefault="0080788C" w:rsidP="00B41DD0">
      <w:pPr>
        <w:spacing w:line="360" w:lineRule="auto"/>
        <w:jc w:val="both"/>
      </w:pPr>
    </w:p>
    <w:p w:rsidR="0080788C" w:rsidRDefault="0080788C" w:rsidP="00B41DD0">
      <w:pPr>
        <w:spacing w:line="360" w:lineRule="auto"/>
        <w:jc w:val="both"/>
      </w:pPr>
    </w:p>
    <w:p w:rsidR="00156A92" w:rsidRPr="00156A92" w:rsidRDefault="00156A92" w:rsidP="00B41DD0">
      <w:pPr>
        <w:spacing w:line="360" w:lineRule="auto"/>
        <w:jc w:val="both"/>
      </w:pPr>
      <w:r w:rsidRPr="00156A92">
        <w:t>SQL is a powerful language used for managing and manipulating relational databases. Below is a basic SQL course outline to get you started:</w:t>
      </w:r>
    </w:p>
    <w:p w:rsidR="00156A92" w:rsidRPr="00156A92" w:rsidRDefault="00156A92" w:rsidP="00B41DD0">
      <w:pPr>
        <w:spacing w:line="360" w:lineRule="auto"/>
        <w:jc w:val="both"/>
      </w:pPr>
      <w:r w:rsidRPr="00156A92">
        <w:rPr>
          <w:b/>
          <w:bCs/>
        </w:rPr>
        <w:t>1. Introduction to Databases:</w:t>
      </w:r>
    </w:p>
    <w:p w:rsidR="00156A92" w:rsidRPr="00156A92" w:rsidRDefault="00156A92" w:rsidP="00B41DD0">
      <w:pPr>
        <w:numPr>
          <w:ilvl w:val="0"/>
          <w:numId w:val="17"/>
        </w:numPr>
        <w:spacing w:line="360" w:lineRule="auto"/>
        <w:jc w:val="both"/>
      </w:pPr>
      <w:r w:rsidRPr="00156A92">
        <w:t>Understand what databases are and why they are used.</w:t>
      </w:r>
    </w:p>
    <w:p w:rsidR="00156A92" w:rsidRPr="00156A92" w:rsidRDefault="00156A92" w:rsidP="00B41DD0">
      <w:pPr>
        <w:numPr>
          <w:ilvl w:val="0"/>
          <w:numId w:val="17"/>
        </w:numPr>
        <w:spacing w:line="360" w:lineRule="auto"/>
        <w:jc w:val="both"/>
      </w:pPr>
      <w:r w:rsidRPr="00156A92">
        <w:t>Learn about the differences between relational and non-relational databases.</w:t>
      </w:r>
    </w:p>
    <w:p w:rsidR="00156A92" w:rsidRPr="00156A92" w:rsidRDefault="00156A92" w:rsidP="00B41DD0">
      <w:pPr>
        <w:spacing w:line="360" w:lineRule="auto"/>
        <w:jc w:val="both"/>
      </w:pPr>
      <w:r w:rsidRPr="00156A92">
        <w:rPr>
          <w:b/>
          <w:bCs/>
        </w:rPr>
        <w:t>2. Basics of SQL:</w:t>
      </w:r>
    </w:p>
    <w:p w:rsidR="00156A92" w:rsidRPr="00156A92" w:rsidRDefault="00156A92" w:rsidP="00B41DD0">
      <w:pPr>
        <w:numPr>
          <w:ilvl w:val="0"/>
          <w:numId w:val="18"/>
        </w:numPr>
        <w:spacing w:line="360" w:lineRule="auto"/>
        <w:jc w:val="both"/>
      </w:pPr>
      <w:r w:rsidRPr="00156A92">
        <w:t>Learn about SQL syntax, statements, and clauses.</w:t>
      </w:r>
    </w:p>
    <w:p w:rsidR="00156A92" w:rsidRPr="00156A92" w:rsidRDefault="00156A92" w:rsidP="00B41DD0">
      <w:pPr>
        <w:numPr>
          <w:ilvl w:val="0"/>
          <w:numId w:val="18"/>
        </w:numPr>
        <w:spacing w:line="360" w:lineRule="auto"/>
        <w:jc w:val="both"/>
      </w:pPr>
      <w:r w:rsidRPr="00156A92">
        <w:t>Explore SELECT statements to retrieve data from a database.</w:t>
      </w:r>
    </w:p>
    <w:p w:rsidR="00156A92" w:rsidRPr="00156A92" w:rsidRDefault="00156A92" w:rsidP="00B41DD0">
      <w:pPr>
        <w:spacing w:line="360" w:lineRule="auto"/>
        <w:jc w:val="both"/>
      </w:pPr>
      <w:r w:rsidRPr="00156A92">
        <w:rPr>
          <w:b/>
          <w:bCs/>
        </w:rPr>
        <w:t>3. Filtering and Sorting Data:</w:t>
      </w:r>
    </w:p>
    <w:p w:rsidR="00156A92" w:rsidRPr="00156A92" w:rsidRDefault="00156A92" w:rsidP="00B41DD0">
      <w:pPr>
        <w:numPr>
          <w:ilvl w:val="0"/>
          <w:numId w:val="19"/>
        </w:numPr>
        <w:spacing w:line="360" w:lineRule="auto"/>
        <w:jc w:val="both"/>
      </w:pPr>
      <w:r w:rsidRPr="00156A92">
        <w:lastRenderedPageBreak/>
        <w:t>Use WHERE clause to filter data based on conditions.</w:t>
      </w:r>
    </w:p>
    <w:p w:rsidR="00156A92" w:rsidRPr="00156A92" w:rsidRDefault="00156A92" w:rsidP="00B41DD0">
      <w:pPr>
        <w:numPr>
          <w:ilvl w:val="0"/>
          <w:numId w:val="19"/>
        </w:numPr>
        <w:spacing w:line="360" w:lineRule="auto"/>
        <w:jc w:val="both"/>
      </w:pPr>
      <w:r w:rsidRPr="00156A92">
        <w:t>Learn to use ORDER BY clause to sort query results.</w:t>
      </w:r>
    </w:p>
    <w:p w:rsidR="00156A92" w:rsidRPr="00156A92" w:rsidRDefault="00156A92" w:rsidP="00B41DD0">
      <w:pPr>
        <w:spacing w:line="360" w:lineRule="auto"/>
        <w:jc w:val="both"/>
      </w:pPr>
      <w:r w:rsidRPr="00156A92">
        <w:rPr>
          <w:b/>
          <w:bCs/>
        </w:rPr>
        <w:t>4. Working with Functions:</w:t>
      </w:r>
    </w:p>
    <w:p w:rsidR="00156A92" w:rsidRPr="00156A92" w:rsidRDefault="00156A92" w:rsidP="00B41DD0">
      <w:pPr>
        <w:numPr>
          <w:ilvl w:val="0"/>
          <w:numId w:val="20"/>
        </w:numPr>
        <w:spacing w:line="360" w:lineRule="auto"/>
        <w:jc w:val="both"/>
      </w:pPr>
      <w:r w:rsidRPr="00156A92">
        <w:t>Understand various SQL functions like COUNT, SUM, AVG, MAX, MIN, etc.</w:t>
      </w:r>
    </w:p>
    <w:p w:rsidR="00156A92" w:rsidRPr="00156A92" w:rsidRDefault="00156A92" w:rsidP="00B41DD0">
      <w:pPr>
        <w:numPr>
          <w:ilvl w:val="0"/>
          <w:numId w:val="20"/>
        </w:numPr>
        <w:spacing w:line="360" w:lineRule="auto"/>
        <w:jc w:val="both"/>
      </w:pPr>
      <w:r w:rsidRPr="00156A92">
        <w:t>Explore how to perform calculations on data.</w:t>
      </w:r>
    </w:p>
    <w:p w:rsidR="00156A92" w:rsidRPr="00156A92" w:rsidRDefault="00156A92" w:rsidP="00B41DD0">
      <w:pPr>
        <w:spacing w:line="360" w:lineRule="auto"/>
        <w:jc w:val="both"/>
      </w:pPr>
      <w:r w:rsidRPr="00156A92">
        <w:rPr>
          <w:b/>
          <w:bCs/>
        </w:rPr>
        <w:t>5. Joins and Relationships:</w:t>
      </w:r>
    </w:p>
    <w:p w:rsidR="00156A92" w:rsidRPr="00156A92" w:rsidRDefault="00156A92" w:rsidP="00B41DD0">
      <w:pPr>
        <w:numPr>
          <w:ilvl w:val="0"/>
          <w:numId w:val="21"/>
        </w:numPr>
        <w:spacing w:line="360" w:lineRule="auto"/>
        <w:jc w:val="both"/>
      </w:pPr>
      <w:r w:rsidRPr="00156A92">
        <w:t>Learn about different types of joins (INNER, LEFT, RIGHT, FULL) to combine data from multiple tables.</w:t>
      </w:r>
    </w:p>
    <w:p w:rsidR="00156A92" w:rsidRPr="00156A92" w:rsidRDefault="00156A92" w:rsidP="00B41DD0">
      <w:pPr>
        <w:numPr>
          <w:ilvl w:val="0"/>
          <w:numId w:val="21"/>
        </w:numPr>
        <w:spacing w:line="360" w:lineRule="auto"/>
        <w:jc w:val="both"/>
      </w:pPr>
      <w:r w:rsidRPr="00156A92">
        <w:t>Understand primary keys and foreign keys for establishing relationships between tables.</w:t>
      </w:r>
    </w:p>
    <w:p w:rsidR="00156A92" w:rsidRPr="00156A92" w:rsidRDefault="00156A92" w:rsidP="00B41DD0">
      <w:pPr>
        <w:spacing w:line="360" w:lineRule="auto"/>
        <w:jc w:val="both"/>
      </w:pPr>
      <w:r w:rsidRPr="00156A92">
        <w:rPr>
          <w:b/>
          <w:bCs/>
        </w:rPr>
        <w:t>6. Grouping and Aggregating Data:</w:t>
      </w:r>
    </w:p>
    <w:p w:rsidR="00156A92" w:rsidRPr="00156A92" w:rsidRDefault="00156A92" w:rsidP="00B41DD0">
      <w:pPr>
        <w:numPr>
          <w:ilvl w:val="0"/>
          <w:numId w:val="22"/>
        </w:numPr>
        <w:spacing w:line="360" w:lineRule="auto"/>
        <w:jc w:val="both"/>
      </w:pPr>
      <w:r w:rsidRPr="00156A92">
        <w:t>Use GROUP BY clause to group data based on specific columns.</w:t>
      </w:r>
    </w:p>
    <w:p w:rsidR="00156A92" w:rsidRPr="00156A92" w:rsidRDefault="00156A92" w:rsidP="00B41DD0">
      <w:pPr>
        <w:numPr>
          <w:ilvl w:val="0"/>
          <w:numId w:val="22"/>
        </w:numPr>
        <w:spacing w:line="360" w:lineRule="auto"/>
        <w:jc w:val="both"/>
      </w:pPr>
      <w:r w:rsidRPr="00156A92">
        <w:t>Learn about HAVING clause to filter grouped results.</w:t>
      </w:r>
    </w:p>
    <w:p w:rsidR="00156A92" w:rsidRPr="00156A92" w:rsidRDefault="00156A92" w:rsidP="00B41DD0">
      <w:pPr>
        <w:spacing w:line="360" w:lineRule="auto"/>
        <w:jc w:val="both"/>
      </w:pPr>
      <w:r w:rsidRPr="00156A92">
        <w:rPr>
          <w:b/>
          <w:bCs/>
        </w:rPr>
        <w:t>7. Subqueries and Derived Tables:</w:t>
      </w:r>
    </w:p>
    <w:p w:rsidR="00156A92" w:rsidRPr="00156A92" w:rsidRDefault="00156A92" w:rsidP="00B41DD0">
      <w:pPr>
        <w:numPr>
          <w:ilvl w:val="0"/>
          <w:numId w:val="23"/>
        </w:numPr>
        <w:spacing w:line="360" w:lineRule="auto"/>
        <w:jc w:val="both"/>
      </w:pPr>
      <w:r w:rsidRPr="00156A92">
        <w:t>Explore subqueries to perform operations within queries.</w:t>
      </w:r>
    </w:p>
    <w:p w:rsidR="00156A92" w:rsidRPr="00156A92" w:rsidRDefault="00156A92" w:rsidP="00B41DD0">
      <w:pPr>
        <w:numPr>
          <w:ilvl w:val="0"/>
          <w:numId w:val="23"/>
        </w:numPr>
        <w:spacing w:line="360" w:lineRule="auto"/>
        <w:jc w:val="both"/>
      </w:pPr>
      <w:r w:rsidRPr="00156A92">
        <w:t>Understand derived tables (also known as subquery factoring or Common Table Expressions).</w:t>
      </w:r>
    </w:p>
    <w:p w:rsidR="00156A92" w:rsidRPr="00156A92" w:rsidRDefault="00156A92" w:rsidP="00B41DD0">
      <w:pPr>
        <w:spacing w:line="360" w:lineRule="auto"/>
        <w:jc w:val="both"/>
      </w:pPr>
      <w:r w:rsidRPr="00156A92">
        <w:rPr>
          <w:b/>
          <w:bCs/>
        </w:rPr>
        <w:t>8. Data Modification:</w:t>
      </w:r>
    </w:p>
    <w:p w:rsidR="00156A92" w:rsidRPr="00156A92" w:rsidRDefault="00156A92" w:rsidP="00B41DD0">
      <w:pPr>
        <w:numPr>
          <w:ilvl w:val="0"/>
          <w:numId w:val="24"/>
        </w:numPr>
        <w:spacing w:line="360" w:lineRule="auto"/>
        <w:jc w:val="both"/>
      </w:pPr>
      <w:r w:rsidRPr="00156A92">
        <w:t>Learn how to INSERT, UPDATE, and DELETE data from tables.</w:t>
      </w:r>
    </w:p>
    <w:p w:rsidR="00156A92" w:rsidRPr="00156A92" w:rsidRDefault="00156A92" w:rsidP="00B41DD0">
      <w:pPr>
        <w:numPr>
          <w:ilvl w:val="0"/>
          <w:numId w:val="24"/>
        </w:numPr>
        <w:spacing w:line="360" w:lineRule="auto"/>
        <w:jc w:val="both"/>
      </w:pPr>
      <w:r w:rsidRPr="00156A92">
        <w:t>Understand the importance of data integrity and transaction management.</w:t>
      </w:r>
    </w:p>
    <w:p w:rsidR="00156A92" w:rsidRPr="00156A92" w:rsidRDefault="00156A92" w:rsidP="00B41DD0">
      <w:pPr>
        <w:spacing w:line="360" w:lineRule="auto"/>
        <w:jc w:val="both"/>
      </w:pPr>
      <w:r w:rsidRPr="00156A92">
        <w:rPr>
          <w:b/>
          <w:bCs/>
        </w:rPr>
        <w:t>9. Advanced SQL Topics:</w:t>
      </w:r>
    </w:p>
    <w:p w:rsidR="00156A92" w:rsidRPr="00156A92" w:rsidRDefault="00156A92" w:rsidP="00B41DD0">
      <w:pPr>
        <w:numPr>
          <w:ilvl w:val="0"/>
          <w:numId w:val="25"/>
        </w:numPr>
        <w:spacing w:line="360" w:lineRule="auto"/>
        <w:jc w:val="both"/>
      </w:pPr>
      <w:r w:rsidRPr="00156A92">
        <w:t>Study concepts like indexes, views, stored procedures, and triggers.</w:t>
      </w:r>
    </w:p>
    <w:p w:rsidR="00156A92" w:rsidRPr="00156A92" w:rsidRDefault="00156A92" w:rsidP="00B41DD0">
      <w:pPr>
        <w:numPr>
          <w:ilvl w:val="0"/>
          <w:numId w:val="25"/>
        </w:numPr>
        <w:spacing w:line="360" w:lineRule="auto"/>
        <w:jc w:val="both"/>
      </w:pPr>
      <w:r w:rsidRPr="00156A92">
        <w:t>Explore techniques for optimizing SQL queries.</w:t>
      </w:r>
    </w:p>
    <w:p w:rsidR="00156A92" w:rsidRPr="00156A92" w:rsidRDefault="00156A92" w:rsidP="00B41DD0">
      <w:pPr>
        <w:spacing w:line="360" w:lineRule="auto"/>
        <w:jc w:val="both"/>
      </w:pPr>
      <w:r w:rsidRPr="00156A92">
        <w:rPr>
          <w:b/>
          <w:bCs/>
        </w:rPr>
        <w:t>10. Practical Projects:</w:t>
      </w:r>
      <w:r w:rsidRPr="00156A92">
        <w:t xml:space="preserve"> - Apply SQL concepts to real-world scenarios by working on projects that involve data manipulation, analysis, and reporting.</w:t>
      </w:r>
    </w:p>
    <w:p w:rsidR="0016489F" w:rsidRDefault="0016489F" w:rsidP="00B41DD0">
      <w:pPr>
        <w:spacing w:line="360" w:lineRule="auto"/>
        <w:jc w:val="both"/>
      </w:pPr>
      <w:r>
        <w:br w:type="page"/>
      </w:r>
    </w:p>
    <w:p w:rsidR="00BE28EE" w:rsidRPr="00410EEF" w:rsidRDefault="008374E0" w:rsidP="009C63DC">
      <w:pPr>
        <w:pStyle w:val="Heading1"/>
        <w:jc w:val="right"/>
        <w:rPr>
          <w:rStyle w:val="Strong"/>
          <w:rFonts w:ascii="Baguet Script" w:hAnsi="Baguet Script" w:cs="Times New Roman"/>
          <w:i/>
          <w:iCs/>
          <w:color w:val="1D1B11" w:themeColor="background2" w:themeShade="1A"/>
          <w:sz w:val="44"/>
          <w:szCs w:val="44"/>
          <w14:shadow w14:blurRad="50800" w14:dist="38100" w14:dir="0" w14:sx="100000" w14:sy="100000" w14:kx="0" w14:ky="0" w14:algn="l">
            <w14:srgbClr w14:val="000000">
              <w14:alpha w14:val="60000"/>
            </w14:srgbClr>
          </w14:shadow>
        </w:rPr>
      </w:pPr>
      <w:bookmarkStart w:id="18" w:name="_Toc144641708"/>
      <w:bookmarkStart w:id="19" w:name="_Toc144738083"/>
      <w:r w:rsidRPr="00410EEF">
        <w:rPr>
          <w:rFonts w:ascii="Baguet Script" w:hAnsi="Baguet Script"/>
          <w:i/>
          <w:iCs/>
          <w:color w:val="1D1B11" w:themeColor="background2" w:themeShade="1A"/>
          <w:sz w:val="44"/>
          <w:szCs w:val="44"/>
          <w14:shadow w14:blurRad="50800" w14:dist="38100" w14:dir="0" w14:sx="100000" w14:sy="100000" w14:kx="0" w14:ky="0" w14:algn="l">
            <w14:srgbClr w14:val="000000">
              <w14:alpha w14:val="60000"/>
            </w14:srgbClr>
          </w14:shadow>
        </w:rPr>
        <w:lastRenderedPageBreak/>
        <w:t>DSA</w:t>
      </w:r>
      <w:bookmarkEnd w:id="18"/>
      <w:bookmarkEnd w:id="19"/>
    </w:p>
    <w:p w:rsidR="00423E28" w:rsidRDefault="00423E28" w:rsidP="00162647">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0" w:name="_Toc144738084"/>
      <w:r w:rsidRPr="00BE28EE">
        <w:rPr>
          <w:rStyle w:val="Strong"/>
          <w:b w:val="0"/>
          <w:bCs w:val="0"/>
        </w:rPr>
        <w:drawing>
          <wp:inline distT="0" distB="0" distL="0" distR="0" wp14:anchorId="274CF3DD" wp14:editId="4E3421E7">
            <wp:extent cx="5219700" cy="3041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769" r="5147"/>
                    <a:stretch/>
                  </pic:blipFill>
                  <pic:spPr bwMode="auto">
                    <a:xfrm>
                      <a:off x="0" y="0"/>
                      <a:ext cx="5219700" cy="3041650"/>
                    </a:xfrm>
                    <a:prstGeom prst="cube">
                      <a:avLst/>
                    </a:prstGeom>
                    <a:noFill/>
                    <a:ln>
                      <a:noFill/>
                    </a:ln>
                    <a:extLst>
                      <a:ext uri="{53640926-AAD7-44D8-BBD7-CCE9431645EC}">
                        <a14:shadowObscured xmlns:a14="http://schemas.microsoft.com/office/drawing/2010/main"/>
                      </a:ext>
                    </a:extLst>
                  </pic:spPr>
                </pic:pic>
              </a:graphicData>
            </a:graphic>
          </wp:inline>
        </w:drawing>
      </w:r>
      <w:bookmarkEnd w:id="20"/>
    </w:p>
    <w:p w:rsidR="00423E28" w:rsidRDefault="00423E28" w:rsidP="00162647">
      <w:pPr>
        <w:pStyle w:val="Heading2"/>
        <w:shd w:val="clear" w:color="auto" w:fill="FFFFFF"/>
        <w:spacing w:before="0" w:line="360" w:lineRule="auto"/>
        <w:rPr>
          <w:rStyle w:val="Strong"/>
          <w:rFonts w:ascii="Times New Roman" w:hAnsi="Times New Roman" w:cs="Times New Roman"/>
          <w:i/>
          <w:iCs/>
          <w:color w:val="FF0000"/>
          <w:sz w:val="28"/>
          <w:szCs w:val="28"/>
        </w:rPr>
      </w:pPr>
    </w:p>
    <w:p w:rsidR="00276864" w:rsidRDefault="00276864" w:rsidP="00276864">
      <w:pPr>
        <w:rPr>
          <w:rStyle w:val="Hyperlink"/>
        </w:rPr>
      </w:pPr>
      <w:hyperlink r:id="rId28" w:history="1">
        <w:r w:rsidRPr="00590BCB">
          <w:rPr>
            <w:rStyle w:val="Hyperlink"/>
          </w:rPr>
          <w:t>https://www.programiz.com/dsa</w:t>
        </w:r>
      </w:hyperlink>
    </w:p>
    <w:p w:rsidR="003643D8" w:rsidRDefault="003643D8" w:rsidP="00276864">
      <w:r w:rsidRPr="003643D8">
        <w:t>https://github.com/manishbisht/Competitive-Programming/tree/master/Algorithms/Array</w:t>
      </w:r>
    </w:p>
    <w:p w:rsidR="00423E28" w:rsidRDefault="00423E28" w:rsidP="00162647">
      <w:pPr>
        <w:pStyle w:val="Heading2"/>
        <w:shd w:val="clear" w:color="auto" w:fill="FFFFFF"/>
        <w:spacing w:before="0" w:line="360" w:lineRule="auto"/>
        <w:rPr>
          <w:rStyle w:val="Strong"/>
          <w:rFonts w:ascii="Times New Roman" w:hAnsi="Times New Roman" w:cs="Times New Roman"/>
          <w:i/>
          <w:iCs/>
          <w:color w:val="FF0000"/>
          <w:sz w:val="28"/>
          <w:szCs w:val="28"/>
        </w:rPr>
      </w:pP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1" w:name="_Toc144738085"/>
      <w:r>
        <w:rPr>
          <w:rStyle w:val="Strong"/>
          <w:rFonts w:ascii="Times New Roman" w:hAnsi="Times New Roman" w:cs="Times New Roman"/>
          <w:i/>
          <w:iCs/>
          <w:color w:val="FF0000"/>
          <w:sz w:val="28"/>
          <w:szCs w:val="28"/>
        </w:rPr>
        <w:t>Algorithm Analysis</w:t>
      </w:r>
      <w:bookmarkEnd w:id="21"/>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2" w:name="_Toc144738086"/>
      <w:r>
        <w:rPr>
          <w:rStyle w:val="Strong"/>
          <w:rFonts w:ascii="Times New Roman" w:hAnsi="Times New Roman" w:cs="Times New Roman"/>
          <w:i/>
          <w:iCs/>
          <w:color w:val="FF0000"/>
          <w:sz w:val="28"/>
          <w:szCs w:val="28"/>
        </w:rPr>
        <w:t>Recursion</w:t>
      </w:r>
      <w:bookmarkEnd w:id="22"/>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3" w:name="_Toc144738087"/>
      <w:r>
        <w:rPr>
          <w:rStyle w:val="Strong"/>
          <w:rFonts w:ascii="Times New Roman" w:hAnsi="Times New Roman" w:cs="Times New Roman"/>
          <w:i/>
          <w:iCs/>
          <w:color w:val="FF0000"/>
          <w:sz w:val="28"/>
          <w:szCs w:val="28"/>
        </w:rPr>
        <w:t>Array Based Sequences</w:t>
      </w:r>
      <w:bookmarkEnd w:id="23"/>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4" w:name="_Toc144738088"/>
      <w:r>
        <w:rPr>
          <w:rStyle w:val="Strong"/>
          <w:rFonts w:ascii="Times New Roman" w:hAnsi="Times New Roman" w:cs="Times New Roman"/>
          <w:i/>
          <w:iCs/>
          <w:color w:val="FF0000"/>
          <w:sz w:val="28"/>
          <w:szCs w:val="28"/>
        </w:rPr>
        <w:t>Stacks, Queues and Deques</w:t>
      </w:r>
      <w:bookmarkEnd w:id="24"/>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5" w:name="_Toc144738089"/>
      <w:r>
        <w:rPr>
          <w:rStyle w:val="Strong"/>
          <w:rFonts w:ascii="Times New Roman" w:hAnsi="Times New Roman" w:cs="Times New Roman"/>
          <w:i/>
          <w:iCs/>
          <w:color w:val="FF0000"/>
          <w:sz w:val="28"/>
          <w:szCs w:val="28"/>
        </w:rPr>
        <w:t>Linked Lists</w:t>
      </w:r>
      <w:bookmarkEnd w:id="25"/>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6" w:name="_Toc144738090"/>
      <w:r>
        <w:rPr>
          <w:rStyle w:val="Strong"/>
          <w:rFonts w:ascii="Times New Roman" w:hAnsi="Times New Roman" w:cs="Times New Roman"/>
          <w:i/>
          <w:iCs/>
          <w:color w:val="FF0000"/>
          <w:sz w:val="28"/>
          <w:szCs w:val="28"/>
        </w:rPr>
        <w:t>Trees</w:t>
      </w:r>
      <w:bookmarkEnd w:id="26"/>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7" w:name="_Toc144738091"/>
      <w:r>
        <w:rPr>
          <w:rStyle w:val="Strong"/>
          <w:rFonts w:ascii="Times New Roman" w:hAnsi="Times New Roman" w:cs="Times New Roman"/>
          <w:i/>
          <w:iCs/>
          <w:color w:val="FF0000"/>
          <w:sz w:val="28"/>
          <w:szCs w:val="28"/>
        </w:rPr>
        <w:t>Priority Queues</w:t>
      </w:r>
      <w:bookmarkEnd w:id="27"/>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8" w:name="_Toc144738092"/>
      <w:r>
        <w:rPr>
          <w:rStyle w:val="Strong"/>
          <w:rFonts w:ascii="Times New Roman" w:hAnsi="Times New Roman" w:cs="Times New Roman"/>
          <w:i/>
          <w:iCs/>
          <w:color w:val="FF0000"/>
          <w:sz w:val="28"/>
          <w:szCs w:val="28"/>
        </w:rPr>
        <w:t>Maps, Hash Tables and Skip Lists</w:t>
      </w:r>
      <w:bookmarkEnd w:id="28"/>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9" w:name="_Toc144738093"/>
      <w:r>
        <w:rPr>
          <w:rStyle w:val="Strong"/>
          <w:rFonts w:ascii="Times New Roman" w:hAnsi="Times New Roman" w:cs="Times New Roman"/>
          <w:i/>
          <w:iCs/>
          <w:color w:val="FF0000"/>
          <w:sz w:val="28"/>
          <w:szCs w:val="28"/>
        </w:rPr>
        <w:t>Search</w:t>
      </w:r>
      <w:bookmarkEnd w:id="29"/>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0" w:name="_Toc144738094"/>
      <w:r>
        <w:rPr>
          <w:rStyle w:val="Strong"/>
          <w:rFonts w:ascii="Times New Roman" w:hAnsi="Times New Roman" w:cs="Times New Roman"/>
          <w:i/>
          <w:iCs/>
          <w:color w:val="FF0000"/>
          <w:sz w:val="28"/>
          <w:szCs w:val="28"/>
        </w:rPr>
        <w:t>Sorting and Selection</w:t>
      </w:r>
      <w:bookmarkEnd w:id="30"/>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1" w:name="_Toc144738095"/>
      <w:r>
        <w:rPr>
          <w:rStyle w:val="Strong"/>
          <w:rFonts w:ascii="Times New Roman" w:hAnsi="Times New Roman" w:cs="Times New Roman"/>
          <w:i/>
          <w:iCs/>
          <w:color w:val="FF0000"/>
          <w:sz w:val="28"/>
          <w:szCs w:val="28"/>
        </w:rPr>
        <w:t>Text Processing</w:t>
      </w:r>
      <w:bookmarkEnd w:id="31"/>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2" w:name="_Toc144738096"/>
      <w:r>
        <w:rPr>
          <w:rStyle w:val="Strong"/>
          <w:rFonts w:ascii="Times New Roman" w:hAnsi="Times New Roman" w:cs="Times New Roman"/>
          <w:i/>
          <w:iCs/>
          <w:color w:val="FF0000"/>
          <w:sz w:val="28"/>
          <w:szCs w:val="28"/>
        </w:rPr>
        <w:t>Graph Algorithms</w:t>
      </w:r>
      <w:bookmarkEnd w:id="32"/>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3" w:name="_Toc144738097"/>
      <w:r>
        <w:rPr>
          <w:rStyle w:val="Strong"/>
          <w:rFonts w:ascii="Times New Roman" w:hAnsi="Times New Roman" w:cs="Times New Roman"/>
          <w:i/>
          <w:iCs/>
          <w:color w:val="FF0000"/>
          <w:sz w:val="28"/>
          <w:szCs w:val="28"/>
        </w:rPr>
        <w:t>Memory Management and Binary Trees</w:t>
      </w:r>
      <w:bookmarkEnd w:id="33"/>
    </w:p>
    <w:p w:rsidR="006130BE" w:rsidRPr="006130BE" w:rsidRDefault="006130BE" w:rsidP="006130BE">
      <w:pPr>
        <w:rPr>
          <w:lang w:eastAsia="en-US"/>
        </w:rPr>
      </w:pPr>
    </w:p>
    <w:p w:rsidR="00CA5153" w:rsidRDefault="00CA5153"/>
    <w:p w:rsidR="00664743" w:rsidRDefault="00664743"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
        <w:br w:type="page"/>
      </w:r>
    </w:p>
    <w:p w:rsidR="009A732D" w:rsidRPr="00410EEF" w:rsidRDefault="009A732D" w:rsidP="009C63DC">
      <w:pPr>
        <w:pStyle w:val="Heading1"/>
        <w:spacing w:before="100" w:beforeAutospacing="1"/>
        <w:jc w:val="right"/>
        <w:rPr>
          <w:rFonts w:ascii="Baguet Script" w:hAnsi="Baguet Script"/>
          <w:i/>
          <w:iCs/>
          <w:color w:val="1D1B11" w:themeColor="background2" w:themeShade="1A"/>
          <w:sz w:val="44"/>
          <w:szCs w:val="44"/>
          <w14:shadow w14:blurRad="50800" w14:dist="38100" w14:dir="0" w14:sx="100000" w14:sy="100000" w14:kx="0" w14:ky="0" w14:algn="l">
            <w14:srgbClr w14:val="000000">
              <w14:alpha w14:val="60000"/>
            </w14:srgbClr>
          </w14:shadow>
          <w14:stylisticSets>
            <w14:styleSet w14:id="18"/>
          </w14:stylisticSets>
        </w:rPr>
      </w:pPr>
      <w:bookmarkStart w:id="34" w:name="_Toc144738098"/>
      <w:r w:rsidRPr="00410EEF">
        <w:rPr>
          <w:rFonts w:ascii="Baguet Script" w:hAnsi="Baguet Script"/>
          <w:i/>
          <w:iCs/>
          <w:color w:val="1D1B11" w:themeColor="background2" w:themeShade="1A"/>
          <w:sz w:val="44"/>
          <w:szCs w:val="44"/>
          <w14:shadow w14:blurRad="50800" w14:dist="38100" w14:dir="0" w14:sx="100000" w14:sy="100000" w14:kx="0" w14:ky="0" w14:algn="l">
            <w14:srgbClr w14:val="000000">
              <w14:alpha w14:val="60000"/>
            </w14:srgbClr>
          </w14:shadow>
          <w14:stylisticSets>
            <w14:styleSet w14:id="18"/>
          </w14:stylisticSets>
        </w:rPr>
        <w:lastRenderedPageBreak/>
        <w:t>Python</w:t>
      </w:r>
      <w:bookmarkEnd w:id="34"/>
    </w:p>
    <w:p w:rsidR="00BD5321" w:rsidRDefault="00BD5321" w:rsidP="00BD532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5" w:name="_Toc144738099"/>
      <w:r>
        <w:rPr>
          <w:rStyle w:val="Strong"/>
          <w:rFonts w:ascii="Times New Roman" w:hAnsi="Times New Roman" w:cs="Times New Roman"/>
          <w:i/>
          <w:iCs/>
          <w:color w:val="FF0000"/>
          <w:sz w:val="28"/>
          <w:szCs w:val="28"/>
        </w:rPr>
        <w:t>OOPS</w:t>
      </w:r>
      <w:bookmarkEnd w:id="35"/>
    </w:p>
    <w:p w:rsidR="00D80DF9" w:rsidRDefault="00D80DF9" w:rsidP="00D80DF9">
      <w:hyperlink r:id="rId29" w:history="1">
        <w:r w:rsidRPr="007B3BC9">
          <w:rPr>
            <w:rStyle w:val="Hyperlink"/>
          </w:rPr>
          <w:t>https://python-programming.quantecon.org/intro.html</w:t>
        </w:r>
      </w:hyperlink>
    </w:p>
    <w:p w:rsidR="00D80DF9" w:rsidRPr="00D80DF9" w:rsidRDefault="00D80DF9" w:rsidP="00D80DF9"/>
    <w:p w:rsidR="00BD5321" w:rsidRDefault="00BD5321" w:rsidP="00BD5321">
      <w:pPr>
        <w:pStyle w:val="Heading3"/>
        <w:spacing w:before="0" w:line="360" w:lineRule="auto"/>
        <w:rPr>
          <w:rFonts w:ascii="Times New Roman" w:hAnsi="Times New Roman" w:cs="Times New Roman"/>
          <w:b/>
          <w:bCs/>
          <w:i/>
          <w:iCs/>
          <w:color w:val="0070C0"/>
        </w:rPr>
      </w:pPr>
      <w:bookmarkStart w:id="36" w:name="_Toc144738100"/>
      <w:r>
        <w:rPr>
          <w:rFonts w:ascii="Times New Roman" w:hAnsi="Times New Roman" w:cs="Times New Roman"/>
          <w:b/>
          <w:bCs/>
          <w:i/>
          <w:iCs/>
          <w:color w:val="0070C0"/>
        </w:rPr>
        <w:t>What is OOP?</w:t>
      </w:r>
      <w:bookmarkEnd w:id="36"/>
      <w:r>
        <w:rPr>
          <w:rFonts w:ascii="Times New Roman" w:hAnsi="Times New Roman" w:cs="Times New Roman"/>
          <w:b/>
          <w:bCs/>
          <w:i/>
          <w:iCs/>
          <w:color w:val="0070C0"/>
        </w:rPr>
        <w:t xml:space="preserve"> </w:t>
      </w:r>
    </w:p>
    <w:p w:rsidR="00DA5D8A" w:rsidRDefault="00DA5D8A" w:rsidP="00DA5D8A">
      <w:r>
        <w:t>O</w:t>
      </w:r>
      <w:r w:rsidRPr="00DA5D8A">
        <w:t xml:space="preserve">bject-oriented Programming (OOPs) is a programming </w:t>
      </w:r>
      <w:r w:rsidRPr="00DA5D8A">
        <w:t>pattern</w:t>
      </w:r>
      <w:r w:rsidRPr="00DA5D8A">
        <w:t xml:space="preserve"> that </w:t>
      </w:r>
      <w:r>
        <w:t>based on</w:t>
      </w:r>
      <w:r w:rsidRPr="00DA5D8A">
        <w:t xml:space="preserve"> objects</w:t>
      </w:r>
      <w:r>
        <w:t>, which contain data in the form of fields</w:t>
      </w:r>
      <w:r w:rsidRPr="00DA5D8A">
        <w:t xml:space="preserve"> and classes in programming.</w:t>
      </w:r>
    </w:p>
    <w:p w:rsidR="00DA5D8A" w:rsidRPr="00DA5D8A" w:rsidRDefault="00DA5D8A" w:rsidP="00DA5D8A"/>
    <w:p w:rsidR="00BD5321" w:rsidRPr="006130BE" w:rsidRDefault="00BD5321" w:rsidP="00BD5321">
      <w:pPr>
        <w:pStyle w:val="Heading3"/>
        <w:spacing w:before="0" w:line="360" w:lineRule="auto"/>
        <w:rPr>
          <w:rFonts w:ascii="Times New Roman" w:hAnsi="Times New Roman" w:cs="Times New Roman"/>
          <w:i/>
          <w:iCs/>
          <w:color w:val="1E242F"/>
          <w:sz w:val="27"/>
          <w:szCs w:val="27"/>
          <w:lang w:eastAsia="en-US"/>
        </w:rPr>
      </w:pPr>
      <w:bookmarkStart w:id="37" w:name="_Toc144738101"/>
      <w:r>
        <w:rPr>
          <w:rFonts w:ascii="Times New Roman" w:hAnsi="Times New Roman" w:cs="Times New Roman"/>
          <w:b/>
          <w:bCs/>
          <w:i/>
          <w:iCs/>
          <w:color w:val="0070C0"/>
        </w:rPr>
        <w:t>Why OOP?</w:t>
      </w:r>
      <w:bookmarkEnd w:id="37"/>
      <w:r>
        <w:rPr>
          <w:rFonts w:ascii="Times New Roman" w:hAnsi="Times New Roman" w:cs="Times New Roman"/>
          <w:b/>
          <w:bCs/>
          <w:i/>
          <w:iCs/>
          <w:color w:val="0070C0"/>
        </w:rPr>
        <w:t xml:space="preserve"> </w:t>
      </w:r>
    </w:p>
    <w:p w:rsidR="00BD5321" w:rsidRPr="006130BE" w:rsidRDefault="00BD5321" w:rsidP="00BD5321">
      <w:pPr>
        <w:pStyle w:val="Heading3"/>
        <w:spacing w:before="0" w:line="360" w:lineRule="auto"/>
        <w:rPr>
          <w:rFonts w:ascii="Times New Roman" w:hAnsi="Times New Roman" w:cs="Times New Roman"/>
          <w:i/>
          <w:iCs/>
          <w:color w:val="1E242F"/>
          <w:sz w:val="27"/>
          <w:szCs w:val="27"/>
          <w:lang w:eastAsia="en-US"/>
        </w:rPr>
      </w:pPr>
      <w:bookmarkStart w:id="38" w:name="_Toc144738102"/>
      <w:r>
        <w:rPr>
          <w:rFonts w:ascii="Times New Roman" w:hAnsi="Times New Roman" w:cs="Times New Roman"/>
          <w:b/>
          <w:bCs/>
          <w:i/>
          <w:iCs/>
          <w:color w:val="0070C0"/>
        </w:rPr>
        <w:t>When OOP?</w:t>
      </w:r>
      <w:bookmarkEnd w:id="38"/>
    </w:p>
    <w:p w:rsidR="00BD5321" w:rsidRPr="006130BE" w:rsidRDefault="00BD5321" w:rsidP="00BD5321">
      <w:pPr>
        <w:pStyle w:val="Heading3"/>
        <w:spacing w:before="0" w:line="360" w:lineRule="auto"/>
        <w:rPr>
          <w:rFonts w:ascii="Times New Roman" w:hAnsi="Times New Roman" w:cs="Times New Roman"/>
          <w:i/>
          <w:iCs/>
          <w:color w:val="1E242F"/>
          <w:sz w:val="27"/>
          <w:szCs w:val="27"/>
          <w:lang w:eastAsia="en-US"/>
        </w:rPr>
      </w:pPr>
      <w:bookmarkStart w:id="39" w:name="_Toc144738103"/>
      <w:r>
        <w:rPr>
          <w:rFonts w:ascii="Times New Roman" w:hAnsi="Times New Roman" w:cs="Times New Roman"/>
          <w:b/>
          <w:bCs/>
          <w:i/>
          <w:iCs/>
          <w:color w:val="0070C0"/>
        </w:rPr>
        <w:t>How OOP?</w:t>
      </w:r>
      <w:bookmarkEnd w:id="39"/>
      <w:r>
        <w:rPr>
          <w:rFonts w:ascii="Times New Roman" w:hAnsi="Times New Roman" w:cs="Times New Roman"/>
          <w:b/>
          <w:bCs/>
          <w:i/>
          <w:iCs/>
          <w:color w:val="0070C0"/>
        </w:rPr>
        <w:t xml:space="preserve"> </w:t>
      </w:r>
    </w:p>
    <w:p w:rsidR="00BD5321" w:rsidRPr="00932763" w:rsidRDefault="00BD5321" w:rsidP="00BD5321">
      <w:pPr>
        <w:pStyle w:val="Heading3"/>
        <w:spacing w:before="0" w:line="360" w:lineRule="auto"/>
        <w:rPr>
          <w:rFonts w:ascii="Times New Roman" w:hAnsi="Times New Roman" w:cs="Times New Roman"/>
          <w:i/>
          <w:iCs/>
          <w:color w:val="1E242F"/>
          <w:sz w:val="27"/>
          <w:szCs w:val="27"/>
          <w:lang w:eastAsia="en-US"/>
        </w:rPr>
      </w:pPr>
      <w:bookmarkStart w:id="40" w:name="_Toc144738104"/>
      <w:r>
        <w:rPr>
          <w:rFonts w:ascii="Times New Roman" w:hAnsi="Times New Roman" w:cs="Times New Roman"/>
          <w:b/>
          <w:bCs/>
          <w:i/>
          <w:iCs/>
          <w:color w:val="0070C0"/>
        </w:rPr>
        <w:t>Where OOP?</w:t>
      </w:r>
      <w:bookmarkEnd w:id="40"/>
    </w:p>
    <w:p w:rsidR="00BD5321" w:rsidRPr="00932763" w:rsidRDefault="00BD5321" w:rsidP="00BD5321">
      <w:pPr>
        <w:pStyle w:val="Heading3"/>
        <w:spacing w:before="0" w:line="360" w:lineRule="auto"/>
        <w:rPr>
          <w:rFonts w:ascii="Times New Roman" w:hAnsi="Times New Roman" w:cs="Times New Roman"/>
          <w:i/>
          <w:iCs/>
          <w:color w:val="1E242F"/>
          <w:sz w:val="27"/>
          <w:szCs w:val="27"/>
          <w:lang w:eastAsia="en-US"/>
        </w:rPr>
      </w:pPr>
      <w:bookmarkStart w:id="41" w:name="_Toc144738105"/>
      <w:r>
        <w:rPr>
          <w:rFonts w:ascii="Times New Roman" w:hAnsi="Times New Roman" w:cs="Times New Roman"/>
          <w:b/>
          <w:bCs/>
          <w:i/>
          <w:iCs/>
          <w:color w:val="0070C0"/>
        </w:rPr>
        <w:t xml:space="preserve">Goals, Principles, </w:t>
      </w:r>
      <w:r w:rsidRPr="00A94A05">
        <w:rPr>
          <w:rFonts w:ascii="Times New Roman" w:hAnsi="Times New Roman" w:cs="Times New Roman"/>
          <w:b/>
          <w:bCs/>
          <w:i/>
          <w:iCs/>
          <w:color w:val="0070C0"/>
        </w:rPr>
        <w:t>D</w:t>
      </w:r>
      <w:r>
        <w:rPr>
          <w:rFonts w:ascii="Times New Roman" w:hAnsi="Times New Roman" w:cs="Times New Roman"/>
          <w:b/>
          <w:bCs/>
          <w:i/>
          <w:iCs/>
          <w:color w:val="0070C0"/>
        </w:rPr>
        <w:t>esign Pattern</w:t>
      </w:r>
      <w:bookmarkEnd w:id="41"/>
      <w:r w:rsidRPr="00A94A05">
        <w:rPr>
          <w:rFonts w:ascii="Times New Roman" w:hAnsi="Times New Roman" w:cs="Times New Roman"/>
          <w:b/>
          <w:bCs/>
          <w:i/>
          <w:iCs/>
          <w:color w:val="0070C0"/>
        </w:rPr>
        <w:t xml:space="preserve"> </w:t>
      </w:r>
    </w:p>
    <w:p w:rsidR="009A732D" w:rsidRDefault="009A732D" w:rsidP="00B41DD0">
      <w:pPr>
        <w:spacing w:line="360" w:lineRule="auto"/>
        <w:jc w:val="both"/>
      </w:pPr>
    </w:p>
    <w:p w:rsidR="009A732D" w:rsidRDefault="009A732D" w:rsidP="00B41DD0">
      <w:pPr>
        <w:spacing w:line="360" w:lineRule="auto"/>
        <w:jc w:val="both"/>
      </w:pPr>
    </w:p>
    <w:p w:rsidR="009A732D" w:rsidRPr="00BD3B05" w:rsidRDefault="009A732D" w:rsidP="00B41DD0">
      <w:pPr>
        <w:spacing w:line="360" w:lineRule="auto"/>
        <w:jc w:val="both"/>
      </w:pPr>
    </w:p>
    <w:sectPr w:rsidR="009A732D" w:rsidRPr="00BD3B05" w:rsidSect="00410EEF">
      <w:headerReference w:type="default" r:id="rId30"/>
      <w:footerReference w:type="default" r:id="rId31"/>
      <w:pgSz w:w="11906" w:h="16838" w:code="9"/>
      <w:pgMar w:top="1134" w:right="1134" w:bottom="1134" w:left="1418" w:header="113" w:footer="567" w:gutter="0"/>
      <w:pgBorders w:offsetFrom="page">
        <w:top w:val="single" w:sz="12" w:space="24" w:color="auto"/>
        <w:left w:val="single" w:sz="12" w:space="24" w:color="auto"/>
        <w:bottom w:val="single" w:sz="12" w:space="24" w:color="auto"/>
        <w:right w:val="single" w:sz="12"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1DAD" w:rsidRDefault="00F71DAD">
      <w:r>
        <w:separator/>
      </w:r>
    </w:p>
  </w:endnote>
  <w:endnote w:type="continuationSeparator" w:id="0">
    <w:p w:rsidR="00F71DAD" w:rsidRDefault="00F7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guet Script">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623089"/>
      <w:docPartObj>
        <w:docPartGallery w:val="Page Numbers (Bottom of Page)"/>
        <w:docPartUnique/>
      </w:docPartObj>
    </w:sdtPr>
    <w:sdtContent>
      <w:sdt>
        <w:sdtPr>
          <w:id w:val="-1769616900"/>
          <w:docPartObj>
            <w:docPartGallery w:val="Page Numbers (Top of Page)"/>
            <w:docPartUnique/>
          </w:docPartObj>
        </w:sdtPr>
        <w:sdtContent>
          <w:p w:rsidR="0087638D" w:rsidRDefault="0087638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2D2E2F" w:rsidRPr="00B3059B" w:rsidRDefault="002D2E2F" w:rsidP="006459CD">
    <w:pPr>
      <w:pStyle w:val="Footer"/>
      <w:tabs>
        <w:tab w:val="clear" w:pos="4677"/>
        <w:tab w:val="center" w:pos="2160"/>
      </w:tabs>
      <w:ind w:right="540"/>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1DAD" w:rsidRDefault="00F71DAD">
      <w:r>
        <w:separator/>
      </w:r>
    </w:p>
  </w:footnote>
  <w:footnote w:type="continuationSeparator" w:id="0">
    <w:p w:rsidR="00F71DAD" w:rsidRDefault="00F71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E2F" w:rsidRPr="00B3059B" w:rsidRDefault="002D2E2F" w:rsidP="002D2E2F">
    <w:pPr>
      <w:pStyle w:val="Heade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C10E7"/>
    <w:multiLevelType w:val="multilevel"/>
    <w:tmpl w:val="399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36FE"/>
    <w:multiLevelType w:val="multilevel"/>
    <w:tmpl w:val="BF0CD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C768B"/>
    <w:multiLevelType w:val="multilevel"/>
    <w:tmpl w:val="0F1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F3461"/>
    <w:multiLevelType w:val="multilevel"/>
    <w:tmpl w:val="4EE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B333D"/>
    <w:multiLevelType w:val="multilevel"/>
    <w:tmpl w:val="B9B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451BE"/>
    <w:multiLevelType w:val="multilevel"/>
    <w:tmpl w:val="7F7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E59E5"/>
    <w:multiLevelType w:val="multilevel"/>
    <w:tmpl w:val="F93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D1C8E"/>
    <w:multiLevelType w:val="multilevel"/>
    <w:tmpl w:val="D5D28366"/>
    <w:lvl w:ilvl="0">
      <w:start w:val="1"/>
      <w:numFmt w:val="decimal"/>
      <w:pStyle w:val="Heading1"/>
      <w:suff w:val="space"/>
      <w:lvlText w:val="Chapter %1"/>
      <w:lvlJc w:val="left"/>
      <w:pPr>
        <w:ind w:left="1277" w:firstLine="0"/>
      </w:pPr>
      <w:rPr>
        <w:rFonts w:ascii="Bahnschrift SemiBold" w:hAnsi="Bahnschrift SemiBold" w:hint="default"/>
        <w:b/>
        <w:bCs/>
        <w:color w:val="C00000"/>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2316459"/>
    <w:multiLevelType w:val="multilevel"/>
    <w:tmpl w:val="076A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63397"/>
    <w:multiLevelType w:val="multilevel"/>
    <w:tmpl w:val="F11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E78D5"/>
    <w:multiLevelType w:val="multilevel"/>
    <w:tmpl w:val="A94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E1D70"/>
    <w:multiLevelType w:val="multilevel"/>
    <w:tmpl w:val="2B5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537282"/>
    <w:multiLevelType w:val="multilevel"/>
    <w:tmpl w:val="8B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94D89"/>
    <w:multiLevelType w:val="multilevel"/>
    <w:tmpl w:val="801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B33CE"/>
    <w:multiLevelType w:val="multilevel"/>
    <w:tmpl w:val="4CE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600D51"/>
    <w:multiLevelType w:val="multilevel"/>
    <w:tmpl w:val="0B285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782083"/>
    <w:multiLevelType w:val="multilevel"/>
    <w:tmpl w:val="F8D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CE20EC"/>
    <w:multiLevelType w:val="multilevel"/>
    <w:tmpl w:val="603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2A3656"/>
    <w:multiLevelType w:val="multilevel"/>
    <w:tmpl w:val="7DC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5728F4"/>
    <w:multiLevelType w:val="multilevel"/>
    <w:tmpl w:val="8D5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8B60A2"/>
    <w:multiLevelType w:val="multilevel"/>
    <w:tmpl w:val="FC0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D06A82"/>
    <w:multiLevelType w:val="multilevel"/>
    <w:tmpl w:val="91AE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C5B5A"/>
    <w:multiLevelType w:val="multilevel"/>
    <w:tmpl w:val="A9C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721D6D"/>
    <w:multiLevelType w:val="multilevel"/>
    <w:tmpl w:val="1B8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C803A9"/>
    <w:multiLevelType w:val="multilevel"/>
    <w:tmpl w:val="179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2238D0"/>
    <w:multiLevelType w:val="multilevel"/>
    <w:tmpl w:val="809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B47E8"/>
    <w:multiLevelType w:val="multilevel"/>
    <w:tmpl w:val="997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81004F"/>
    <w:multiLevelType w:val="multilevel"/>
    <w:tmpl w:val="FB3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6088F"/>
    <w:multiLevelType w:val="multilevel"/>
    <w:tmpl w:val="04090029"/>
    <w:styleLink w:val="Style1"/>
    <w:lvl w:ilvl="0">
      <w:start w:val="1"/>
      <w:numFmt w:val="decimal"/>
      <w:suff w:val="space"/>
      <w:lvlText w:val="%1"/>
      <w:lvlJc w:val="left"/>
      <w:pPr>
        <w:ind w:left="0" w:firstLine="0"/>
      </w:pPr>
      <w:rPr>
        <w:rFonts w:ascii="Times New Roman" w:hAnsi="Times New Roman" w:hint="default"/>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50977965"/>
    <w:multiLevelType w:val="multilevel"/>
    <w:tmpl w:val="F49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983E86"/>
    <w:multiLevelType w:val="multilevel"/>
    <w:tmpl w:val="B64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65297C"/>
    <w:multiLevelType w:val="multilevel"/>
    <w:tmpl w:val="634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E1DA9"/>
    <w:multiLevelType w:val="multilevel"/>
    <w:tmpl w:val="383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3C6E3D"/>
    <w:multiLevelType w:val="multilevel"/>
    <w:tmpl w:val="C14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AA2AEE"/>
    <w:multiLevelType w:val="hybridMultilevel"/>
    <w:tmpl w:val="5928DBC4"/>
    <w:lvl w:ilvl="0" w:tplc="F702B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779E7"/>
    <w:multiLevelType w:val="multilevel"/>
    <w:tmpl w:val="C84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D47E0"/>
    <w:multiLevelType w:val="multilevel"/>
    <w:tmpl w:val="32D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406630">
    <w:abstractNumId w:val="0"/>
  </w:num>
  <w:num w:numId="2" w16cid:durableId="1246497910">
    <w:abstractNumId w:val="26"/>
  </w:num>
  <w:num w:numId="3" w16cid:durableId="854266416">
    <w:abstractNumId w:val="25"/>
  </w:num>
  <w:num w:numId="4" w16cid:durableId="1947299372">
    <w:abstractNumId w:val="18"/>
  </w:num>
  <w:num w:numId="5" w16cid:durableId="1849367828">
    <w:abstractNumId w:val="33"/>
  </w:num>
  <w:num w:numId="6" w16cid:durableId="892276173">
    <w:abstractNumId w:val="20"/>
  </w:num>
  <w:num w:numId="7" w16cid:durableId="641422265">
    <w:abstractNumId w:val="12"/>
  </w:num>
  <w:num w:numId="8" w16cid:durableId="706876949">
    <w:abstractNumId w:val="6"/>
  </w:num>
  <w:num w:numId="9" w16cid:durableId="1179468223">
    <w:abstractNumId w:val="37"/>
  </w:num>
  <w:num w:numId="10" w16cid:durableId="2009945976">
    <w:abstractNumId w:val="27"/>
  </w:num>
  <w:num w:numId="11" w16cid:durableId="1450508798">
    <w:abstractNumId w:val="13"/>
  </w:num>
  <w:num w:numId="12" w16cid:durableId="380060497">
    <w:abstractNumId w:val="31"/>
  </w:num>
  <w:num w:numId="13" w16cid:durableId="881864087">
    <w:abstractNumId w:val="9"/>
  </w:num>
  <w:num w:numId="14" w16cid:durableId="153839352">
    <w:abstractNumId w:val="28"/>
  </w:num>
  <w:num w:numId="15" w16cid:durableId="2134053949">
    <w:abstractNumId w:val="11"/>
  </w:num>
  <w:num w:numId="16" w16cid:durableId="479541228">
    <w:abstractNumId w:val="36"/>
  </w:num>
  <w:num w:numId="17" w16cid:durableId="1665619303">
    <w:abstractNumId w:val="10"/>
  </w:num>
  <w:num w:numId="18" w16cid:durableId="535702638">
    <w:abstractNumId w:val="1"/>
  </w:num>
  <w:num w:numId="19" w16cid:durableId="643779218">
    <w:abstractNumId w:val="30"/>
  </w:num>
  <w:num w:numId="20" w16cid:durableId="261230092">
    <w:abstractNumId w:val="34"/>
  </w:num>
  <w:num w:numId="21" w16cid:durableId="61098060">
    <w:abstractNumId w:val="4"/>
  </w:num>
  <w:num w:numId="22" w16cid:durableId="1552885794">
    <w:abstractNumId w:val="19"/>
  </w:num>
  <w:num w:numId="23" w16cid:durableId="1417435329">
    <w:abstractNumId w:val="15"/>
  </w:num>
  <w:num w:numId="24" w16cid:durableId="451024468">
    <w:abstractNumId w:val="5"/>
  </w:num>
  <w:num w:numId="25" w16cid:durableId="1526794565">
    <w:abstractNumId w:val="3"/>
  </w:num>
  <w:num w:numId="26" w16cid:durableId="1724674466">
    <w:abstractNumId w:val="8"/>
  </w:num>
  <w:num w:numId="27" w16cid:durableId="2103718152">
    <w:abstractNumId w:val="29"/>
  </w:num>
  <w:num w:numId="28" w16cid:durableId="747313519">
    <w:abstractNumId w:val="35"/>
  </w:num>
  <w:num w:numId="29" w16cid:durableId="32341830">
    <w:abstractNumId w:val="16"/>
  </w:num>
  <w:num w:numId="30" w16cid:durableId="1918326158">
    <w:abstractNumId w:val="2"/>
  </w:num>
  <w:num w:numId="31" w16cid:durableId="1623804289">
    <w:abstractNumId w:val="23"/>
  </w:num>
  <w:num w:numId="32" w16cid:durableId="683895552">
    <w:abstractNumId w:val="14"/>
  </w:num>
  <w:num w:numId="33" w16cid:durableId="1056705136">
    <w:abstractNumId w:val="17"/>
  </w:num>
  <w:num w:numId="34" w16cid:durableId="753546950">
    <w:abstractNumId w:val="24"/>
  </w:num>
  <w:num w:numId="35" w16cid:durableId="73626474">
    <w:abstractNumId w:val="21"/>
  </w:num>
  <w:num w:numId="36" w16cid:durableId="24451003">
    <w:abstractNumId w:val="22"/>
  </w:num>
  <w:num w:numId="37" w16cid:durableId="369035821">
    <w:abstractNumId w:val="7"/>
  </w:num>
  <w:num w:numId="38" w16cid:durableId="181216836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E0"/>
    <w:rsid w:val="00000132"/>
    <w:rsid w:val="000101C6"/>
    <w:rsid w:val="00014F9F"/>
    <w:rsid w:val="000368CB"/>
    <w:rsid w:val="00045DDF"/>
    <w:rsid w:val="000476AD"/>
    <w:rsid w:val="0005583E"/>
    <w:rsid w:val="0006159B"/>
    <w:rsid w:val="00061B2D"/>
    <w:rsid w:val="00076091"/>
    <w:rsid w:val="00087EBA"/>
    <w:rsid w:val="000A0B9C"/>
    <w:rsid w:val="000B2612"/>
    <w:rsid w:val="000B3AEA"/>
    <w:rsid w:val="000F33FA"/>
    <w:rsid w:val="0010451A"/>
    <w:rsid w:val="001069B6"/>
    <w:rsid w:val="00122E17"/>
    <w:rsid w:val="00123DC1"/>
    <w:rsid w:val="0012607C"/>
    <w:rsid w:val="00142B88"/>
    <w:rsid w:val="00142F25"/>
    <w:rsid w:val="0014758D"/>
    <w:rsid w:val="00156A92"/>
    <w:rsid w:val="0016142B"/>
    <w:rsid w:val="00162647"/>
    <w:rsid w:val="0016489F"/>
    <w:rsid w:val="00170756"/>
    <w:rsid w:val="0017140D"/>
    <w:rsid w:val="00183D92"/>
    <w:rsid w:val="00191BF0"/>
    <w:rsid w:val="00195DAC"/>
    <w:rsid w:val="001A17BC"/>
    <w:rsid w:val="001A7ACA"/>
    <w:rsid w:val="001B0107"/>
    <w:rsid w:val="001B04CD"/>
    <w:rsid w:val="001C1B17"/>
    <w:rsid w:val="001C303B"/>
    <w:rsid w:val="001C4559"/>
    <w:rsid w:val="001E4584"/>
    <w:rsid w:val="001E6742"/>
    <w:rsid w:val="00207D46"/>
    <w:rsid w:val="002419C2"/>
    <w:rsid w:val="00244B0D"/>
    <w:rsid w:val="0025045F"/>
    <w:rsid w:val="0025235A"/>
    <w:rsid w:val="00266AFD"/>
    <w:rsid w:val="00276864"/>
    <w:rsid w:val="00277ADB"/>
    <w:rsid w:val="002860C3"/>
    <w:rsid w:val="002C4C8D"/>
    <w:rsid w:val="002D2E2F"/>
    <w:rsid w:val="002E3DA1"/>
    <w:rsid w:val="002E7F15"/>
    <w:rsid w:val="002F07D1"/>
    <w:rsid w:val="002F249D"/>
    <w:rsid w:val="002F2FA9"/>
    <w:rsid w:val="002F6EFD"/>
    <w:rsid w:val="00303A3F"/>
    <w:rsid w:val="00306AC2"/>
    <w:rsid w:val="0031097C"/>
    <w:rsid w:val="003271F7"/>
    <w:rsid w:val="00354479"/>
    <w:rsid w:val="00356E42"/>
    <w:rsid w:val="003643D8"/>
    <w:rsid w:val="00364F5A"/>
    <w:rsid w:val="003701FB"/>
    <w:rsid w:val="00372852"/>
    <w:rsid w:val="00382674"/>
    <w:rsid w:val="00386A38"/>
    <w:rsid w:val="00390F41"/>
    <w:rsid w:val="00395555"/>
    <w:rsid w:val="003C1397"/>
    <w:rsid w:val="003C6593"/>
    <w:rsid w:val="003D0D4B"/>
    <w:rsid w:val="003D2C24"/>
    <w:rsid w:val="003D7121"/>
    <w:rsid w:val="003F320B"/>
    <w:rsid w:val="00410EEF"/>
    <w:rsid w:val="004200E1"/>
    <w:rsid w:val="004214CA"/>
    <w:rsid w:val="0042266C"/>
    <w:rsid w:val="00423E28"/>
    <w:rsid w:val="00455BB1"/>
    <w:rsid w:val="00456B8A"/>
    <w:rsid w:val="00456DFF"/>
    <w:rsid w:val="00463D06"/>
    <w:rsid w:val="00470FE1"/>
    <w:rsid w:val="00476E79"/>
    <w:rsid w:val="00477F4C"/>
    <w:rsid w:val="004842E1"/>
    <w:rsid w:val="004A10DB"/>
    <w:rsid w:val="004A61C2"/>
    <w:rsid w:val="004A73BF"/>
    <w:rsid w:val="004A7940"/>
    <w:rsid w:val="004D6A2B"/>
    <w:rsid w:val="004D7403"/>
    <w:rsid w:val="004E69DC"/>
    <w:rsid w:val="004F3F1F"/>
    <w:rsid w:val="004F467C"/>
    <w:rsid w:val="004F6527"/>
    <w:rsid w:val="004F6FD5"/>
    <w:rsid w:val="00501F8B"/>
    <w:rsid w:val="0050377A"/>
    <w:rsid w:val="0052545A"/>
    <w:rsid w:val="00526354"/>
    <w:rsid w:val="00551FE4"/>
    <w:rsid w:val="005571CE"/>
    <w:rsid w:val="00563EB1"/>
    <w:rsid w:val="00577CB1"/>
    <w:rsid w:val="005A2A37"/>
    <w:rsid w:val="005C1E9A"/>
    <w:rsid w:val="005C639B"/>
    <w:rsid w:val="005D5995"/>
    <w:rsid w:val="005F668D"/>
    <w:rsid w:val="006130BE"/>
    <w:rsid w:val="00613870"/>
    <w:rsid w:val="00620AD1"/>
    <w:rsid w:val="00621E32"/>
    <w:rsid w:val="00640FE5"/>
    <w:rsid w:val="0064479A"/>
    <w:rsid w:val="006459CD"/>
    <w:rsid w:val="0065314E"/>
    <w:rsid w:val="006564A9"/>
    <w:rsid w:val="00657101"/>
    <w:rsid w:val="00664743"/>
    <w:rsid w:val="0067641B"/>
    <w:rsid w:val="0068191D"/>
    <w:rsid w:val="00683DA8"/>
    <w:rsid w:val="0068628F"/>
    <w:rsid w:val="00695E41"/>
    <w:rsid w:val="006A6189"/>
    <w:rsid w:val="006B053E"/>
    <w:rsid w:val="006C6DCF"/>
    <w:rsid w:val="006E1A07"/>
    <w:rsid w:val="006E7520"/>
    <w:rsid w:val="006F13FC"/>
    <w:rsid w:val="006F1AE4"/>
    <w:rsid w:val="00724365"/>
    <w:rsid w:val="00730A0B"/>
    <w:rsid w:val="0074309C"/>
    <w:rsid w:val="00747B83"/>
    <w:rsid w:val="007572B5"/>
    <w:rsid w:val="00770D42"/>
    <w:rsid w:val="007711B9"/>
    <w:rsid w:val="007717FE"/>
    <w:rsid w:val="00783E90"/>
    <w:rsid w:val="00785EF6"/>
    <w:rsid w:val="007906A8"/>
    <w:rsid w:val="00795FC5"/>
    <w:rsid w:val="007A0406"/>
    <w:rsid w:val="007A0B3C"/>
    <w:rsid w:val="007B16B1"/>
    <w:rsid w:val="007B382A"/>
    <w:rsid w:val="007D3BA3"/>
    <w:rsid w:val="007D5AC1"/>
    <w:rsid w:val="007E5035"/>
    <w:rsid w:val="007E6257"/>
    <w:rsid w:val="0080788C"/>
    <w:rsid w:val="00815DCC"/>
    <w:rsid w:val="00817B11"/>
    <w:rsid w:val="00821A5F"/>
    <w:rsid w:val="00827A89"/>
    <w:rsid w:val="00833C62"/>
    <w:rsid w:val="008374E0"/>
    <w:rsid w:val="008401EA"/>
    <w:rsid w:val="008526D0"/>
    <w:rsid w:val="0086660C"/>
    <w:rsid w:val="0087638D"/>
    <w:rsid w:val="0088499F"/>
    <w:rsid w:val="008877DB"/>
    <w:rsid w:val="00895B25"/>
    <w:rsid w:val="00895CBA"/>
    <w:rsid w:val="008B141C"/>
    <w:rsid w:val="008B33F6"/>
    <w:rsid w:val="008D324A"/>
    <w:rsid w:val="008D5AE9"/>
    <w:rsid w:val="008E1876"/>
    <w:rsid w:val="008E3279"/>
    <w:rsid w:val="008F17C1"/>
    <w:rsid w:val="008F544D"/>
    <w:rsid w:val="00904B87"/>
    <w:rsid w:val="009072C6"/>
    <w:rsid w:val="00911927"/>
    <w:rsid w:val="00916CC1"/>
    <w:rsid w:val="00923BFC"/>
    <w:rsid w:val="00925827"/>
    <w:rsid w:val="00926536"/>
    <w:rsid w:val="00932763"/>
    <w:rsid w:val="00934412"/>
    <w:rsid w:val="009349DB"/>
    <w:rsid w:val="009419A6"/>
    <w:rsid w:val="00944274"/>
    <w:rsid w:val="00945A4B"/>
    <w:rsid w:val="00945D1F"/>
    <w:rsid w:val="00953AC5"/>
    <w:rsid w:val="009563D3"/>
    <w:rsid w:val="00960EE3"/>
    <w:rsid w:val="00992698"/>
    <w:rsid w:val="009A732D"/>
    <w:rsid w:val="009C381C"/>
    <w:rsid w:val="009C63DC"/>
    <w:rsid w:val="009F0AB0"/>
    <w:rsid w:val="00A00136"/>
    <w:rsid w:val="00A0543F"/>
    <w:rsid w:val="00A06EFE"/>
    <w:rsid w:val="00A13BEF"/>
    <w:rsid w:val="00A15810"/>
    <w:rsid w:val="00A213E4"/>
    <w:rsid w:val="00A226FA"/>
    <w:rsid w:val="00A26908"/>
    <w:rsid w:val="00A30B17"/>
    <w:rsid w:val="00A32290"/>
    <w:rsid w:val="00A331CF"/>
    <w:rsid w:val="00A37E8F"/>
    <w:rsid w:val="00A561D6"/>
    <w:rsid w:val="00A60326"/>
    <w:rsid w:val="00A718AE"/>
    <w:rsid w:val="00A73A51"/>
    <w:rsid w:val="00A755B4"/>
    <w:rsid w:val="00A80198"/>
    <w:rsid w:val="00A835BF"/>
    <w:rsid w:val="00A868D1"/>
    <w:rsid w:val="00A94A05"/>
    <w:rsid w:val="00A95798"/>
    <w:rsid w:val="00AA3541"/>
    <w:rsid w:val="00AA4009"/>
    <w:rsid w:val="00AA7A20"/>
    <w:rsid w:val="00AB1478"/>
    <w:rsid w:val="00AC2A33"/>
    <w:rsid w:val="00AC5FD1"/>
    <w:rsid w:val="00B03864"/>
    <w:rsid w:val="00B03F16"/>
    <w:rsid w:val="00B03F80"/>
    <w:rsid w:val="00B217AE"/>
    <w:rsid w:val="00B26E4E"/>
    <w:rsid w:val="00B3059B"/>
    <w:rsid w:val="00B30918"/>
    <w:rsid w:val="00B41DD0"/>
    <w:rsid w:val="00B518EB"/>
    <w:rsid w:val="00B558BF"/>
    <w:rsid w:val="00B62F80"/>
    <w:rsid w:val="00B66999"/>
    <w:rsid w:val="00B732BF"/>
    <w:rsid w:val="00BA1164"/>
    <w:rsid w:val="00BA72EB"/>
    <w:rsid w:val="00BB2F1A"/>
    <w:rsid w:val="00BC2672"/>
    <w:rsid w:val="00BC2A7F"/>
    <w:rsid w:val="00BD3B05"/>
    <w:rsid w:val="00BD3E4F"/>
    <w:rsid w:val="00BD5321"/>
    <w:rsid w:val="00BD6538"/>
    <w:rsid w:val="00BE28EE"/>
    <w:rsid w:val="00BE34C5"/>
    <w:rsid w:val="00BE795A"/>
    <w:rsid w:val="00C17BFB"/>
    <w:rsid w:val="00C253E2"/>
    <w:rsid w:val="00C34D1C"/>
    <w:rsid w:val="00C52B75"/>
    <w:rsid w:val="00C66BF2"/>
    <w:rsid w:val="00C746A0"/>
    <w:rsid w:val="00C74770"/>
    <w:rsid w:val="00C81297"/>
    <w:rsid w:val="00C875D7"/>
    <w:rsid w:val="00C92D7C"/>
    <w:rsid w:val="00C93F02"/>
    <w:rsid w:val="00CA5153"/>
    <w:rsid w:val="00CA542B"/>
    <w:rsid w:val="00CB3493"/>
    <w:rsid w:val="00CB3791"/>
    <w:rsid w:val="00CB537E"/>
    <w:rsid w:val="00CC70F6"/>
    <w:rsid w:val="00CE4211"/>
    <w:rsid w:val="00CF3655"/>
    <w:rsid w:val="00CF7CEC"/>
    <w:rsid w:val="00D00E54"/>
    <w:rsid w:val="00D02F05"/>
    <w:rsid w:val="00D278F8"/>
    <w:rsid w:val="00D338BE"/>
    <w:rsid w:val="00D80DF9"/>
    <w:rsid w:val="00DA5D8A"/>
    <w:rsid w:val="00DB2DA4"/>
    <w:rsid w:val="00DB631B"/>
    <w:rsid w:val="00DB71FD"/>
    <w:rsid w:val="00DD384F"/>
    <w:rsid w:val="00DE4939"/>
    <w:rsid w:val="00DF77A6"/>
    <w:rsid w:val="00E34D55"/>
    <w:rsid w:val="00E41F58"/>
    <w:rsid w:val="00E423F2"/>
    <w:rsid w:val="00E51B57"/>
    <w:rsid w:val="00E55666"/>
    <w:rsid w:val="00E7735D"/>
    <w:rsid w:val="00E813D3"/>
    <w:rsid w:val="00E976C1"/>
    <w:rsid w:val="00EA5A91"/>
    <w:rsid w:val="00EA5C84"/>
    <w:rsid w:val="00ED366B"/>
    <w:rsid w:val="00F00045"/>
    <w:rsid w:val="00F0441F"/>
    <w:rsid w:val="00F05BBA"/>
    <w:rsid w:val="00F11509"/>
    <w:rsid w:val="00F226B3"/>
    <w:rsid w:val="00F2439B"/>
    <w:rsid w:val="00F3221C"/>
    <w:rsid w:val="00F406CE"/>
    <w:rsid w:val="00F40E48"/>
    <w:rsid w:val="00F5345E"/>
    <w:rsid w:val="00F6091B"/>
    <w:rsid w:val="00F71DAD"/>
    <w:rsid w:val="00F72826"/>
    <w:rsid w:val="00F7399B"/>
    <w:rsid w:val="00F94CF5"/>
    <w:rsid w:val="00FA4B7A"/>
    <w:rsid w:val="00FA69D7"/>
    <w:rsid w:val="00FB40E4"/>
    <w:rsid w:val="00FB435D"/>
    <w:rsid w:val="00FC11C5"/>
    <w:rsid w:val="00FC2990"/>
    <w:rsid w:val="00FC53FD"/>
    <w:rsid w:val="00FD14BE"/>
    <w:rsid w:val="00FD5931"/>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61700BD8"/>
  <w15:docId w15:val="{0E501B5C-B1BC-48BC-AD55-39805B5A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6"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qFormat/>
    <w:rsid w:val="00277ADB"/>
    <w:pPr>
      <w:keepNext/>
      <w:numPr>
        <w:numId w:val="2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16489F"/>
    <w:pPr>
      <w:keepNext/>
      <w:keepLines/>
      <w:numPr>
        <w:ilvl w:val="1"/>
        <w:numId w:val="26"/>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F11509"/>
    <w:pPr>
      <w:keepNext/>
      <w:keepLines/>
      <w:numPr>
        <w:ilvl w:val="2"/>
        <w:numId w:val="26"/>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833C62"/>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33C62"/>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33C62"/>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33C62"/>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33C62"/>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33C62"/>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TOCHeading">
    <w:name w:val="TOC Heading"/>
    <w:basedOn w:val="Heading1"/>
    <w:next w:val="Normal"/>
    <w:uiPriority w:val="39"/>
    <w:unhideWhenUsed/>
    <w:qFormat/>
    <w:rsid w:val="00F00045"/>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TOC1">
    <w:name w:val="toc 1"/>
    <w:basedOn w:val="Normal"/>
    <w:next w:val="Normal"/>
    <w:autoRedefine/>
    <w:uiPriority w:val="39"/>
    <w:qFormat/>
    <w:rsid w:val="008F17C1"/>
    <w:pPr>
      <w:tabs>
        <w:tab w:val="right" w:leader="dot" w:pos="8656"/>
      </w:tabs>
      <w:spacing w:after="100"/>
    </w:pPr>
    <w:rPr>
      <w:b/>
      <w:i/>
    </w:rPr>
  </w:style>
  <w:style w:type="character" w:styleId="Emphasis">
    <w:name w:val="Emphasis"/>
    <w:basedOn w:val="DefaultParagraphFont"/>
    <w:qFormat/>
    <w:rsid w:val="00F00045"/>
    <w:rPr>
      <w:i/>
      <w:iCs/>
    </w:rPr>
  </w:style>
  <w:style w:type="character" w:styleId="BookTitle">
    <w:name w:val="Book Title"/>
    <w:basedOn w:val="DefaultParagraphFont"/>
    <w:uiPriority w:val="33"/>
    <w:qFormat/>
    <w:rsid w:val="00F00045"/>
    <w:rPr>
      <w:b/>
      <w:bCs/>
      <w:i/>
      <w:iCs/>
      <w:spacing w:val="5"/>
    </w:rPr>
  </w:style>
  <w:style w:type="character" w:customStyle="1" w:styleId="FooterChar">
    <w:name w:val="Footer Char"/>
    <w:basedOn w:val="DefaultParagraphFont"/>
    <w:link w:val="Footer"/>
    <w:uiPriority w:val="99"/>
    <w:rsid w:val="00FD5931"/>
    <w:rPr>
      <w:sz w:val="24"/>
      <w:szCs w:val="24"/>
      <w:lang w:eastAsia="ko-KR"/>
    </w:rPr>
  </w:style>
  <w:style w:type="paragraph" w:styleId="NormalWeb">
    <w:name w:val="Normal (Web)"/>
    <w:basedOn w:val="Normal"/>
    <w:uiPriority w:val="99"/>
    <w:unhideWhenUsed/>
    <w:rsid w:val="00FD5931"/>
    <w:pPr>
      <w:spacing w:before="100" w:beforeAutospacing="1" w:after="100" w:afterAutospacing="1"/>
    </w:pPr>
    <w:rPr>
      <w:rFonts w:eastAsia="Times New Roman"/>
      <w:lang w:eastAsia="en-US"/>
    </w:rPr>
  </w:style>
  <w:style w:type="character" w:styleId="Strong">
    <w:name w:val="Strong"/>
    <w:basedOn w:val="DefaultParagraphFont"/>
    <w:uiPriority w:val="22"/>
    <w:qFormat/>
    <w:rsid w:val="00FD5931"/>
    <w:rPr>
      <w:b/>
      <w:bCs/>
    </w:rPr>
  </w:style>
  <w:style w:type="paragraph" w:styleId="z-TopofForm">
    <w:name w:val="HTML Top of Form"/>
    <w:basedOn w:val="Normal"/>
    <w:next w:val="Normal"/>
    <w:link w:val="z-TopofFormChar"/>
    <w:hidden/>
    <w:uiPriority w:val="99"/>
    <w:unhideWhenUsed/>
    <w:rsid w:val="00FD5931"/>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FD5931"/>
    <w:rPr>
      <w:rFonts w:ascii="Arial" w:eastAsia="Times New Roman" w:hAnsi="Arial" w:cs="Arial"/>
      <w:vanish/>
      <w:sz w:val="16"/>
      <w:szCs w:val="16"/>
    </w:rPr>
  </w:style>
  <w:style w:type="character" w:customStyle="1" w:styleId="Heading2Char">
    <w:name w:val="Heading 2 Char"/>
    <w:basedOn w:val="DefaultParagraphFont"/>
    <w:link w:val="Heading2"/>
    <w:rsid w:val="0016489F"/>
    <w:rPr>
      <w:rFonts w:asciiTheme="majorHAnsi" w:eastAsiaTheme="majorEastAsia" w:hAnsiTheme="majorHAnsi" w:cstheme="majorBidi"/>
      <w:color w:val="365F91" w:themeColor="accent1" w:themeShade="BF"/>
      <w:sz w:val="26"/>
      <w:szCs w:val="26"/>
      <w:lang w:eastAsia="ko-KR"/>
    </w:rPr>
  </w:style>
  <w:style w:type="paragraph" w:styleId="TOC2">
    <w:name w:val="toc 2"/>
    <w:basedOn w:val="Normal"/>
    <w:next w:val="Normal"/>
    <w:autoRedefine/>
    <w:uiPriority w:val="39"/>
    <w:qFormat/>
    <w:rsid w:val="008F17C1"/>
    <w:pPr>
      <w:spacing w:after="100"/>
      <w:ind w:left="240"/>
    </w:pPr>
    <w:rPr>
      <w:b/>
      <w:i/>
      <w:color w:val="FF0000"/>
    </w:rPr>
  </w:style>
  <w:style w:type="paragraph" w:styleId="ListParagraph">
    <w:name w:val="List Paragraph"/>
    <w:basedOn w:val="Normal"/>
    <w:uiPriority w:val="34"/>
    <w:qFormat/>
    <w:rsid w:val="00F11509"/>
    <w:pPr>
      <w:ind w:left="720"/>
      <w:contextualSpacing/>
    </w:pPr>
  </w:style>
  <w:style w:type="character" w:customStyle="1" w:styleId="Heading3Char">
    <w:name w:val="Heading 3 Char"/>
    <w:basedOn w:val="DefaultParagraphFont"/>
    <w:link w:val="Heading3"/>
    <w:rsid w:val="00F11509"/>
    <w:rPr>
      <w:rFonts w:asciiTheme="majorHAnsi" w:eastAsiaTheme="majorEastAsia" w:hAnsiTheme="majorHAnsi" w:cstheme="majorBidi"/>
      <w:color w:val="243F60" w:themeColor="accent1" w:themeShade="7F"/>
      <w:sz w:val="24"/>
      <w:szCs w:val="24"/>
      <w:lang w:eastAsia="ko-KR"/>
    </w:rPr>
  </w:style>
  <w:style w:type="paragraph" w:styleId="TOC3">
    <w:name w:val="toc 3"/>
    <w:basedOn w:val="Normal"/>
    <w:next w:val="Normal"/>
    <w:autoRedefine/>
    <w:uiPriority w:val="39"/>
    <w:qFormat/>
    <w:rsid w:val="003D0D4B"/>
    <w:pPr>
      <w:tabs>
        <w:tab w:val="right" w:leader="dot" w:pos="8656"/>
      </w:tabs>
      <w:spacing w:after="100"/>
      <w:ind w:left="480"/>
    </w:pPr>
    <w:rPr>
      <w:b/>
      <w:bCs/>
      <w:i/>
      <w:noProof/>
      <w:color w:val="0070C0"/>
    </w:rPr>
  </w:style>
  <w:style w:type="character" w:customStyle="1" w:styleId="Heading4Char">
    <w:name w:val="Heading 4 Char"/>
    <w:basedOn w:val="DefaultParagraphFont"/>
    <w:link w:val="Heading4"/>
    <w:semiHidden/>
    <w:rsid w:val="00833C62"/>
    <w:rPr>
      <w:rFonts w:asciiTheme="majorHAnsi" w:eastAsiaTheme="majorEastAsia" w:hAnsiTheme="majorHAnsi" w:cstheme="majorBidi"/>
      <w:i/>
      <w:iCs/>
      <w:color w:val="365F91" w:themeColor="accent1" w:themeShade="BF"/>
      <w:sz w:val="24"/>
      <w:szCs w:val="24"/>
      <w:lang w:eastAsia="ko-KR"/>
    </w:rPr>
  </w:style>
  <w:style w:type="paragraph" w:styleId="TOC4">
    <w:name w:val="toc 4"/>
    <w:basedOn w:val="Normal"/>
    <w:next w:val="Normal"/>
    <w:autoRedefine/>
    <w:qFormat/>
    <w:rsid w:val="008F17C1"/>
    <w:pPr>
      <w:spacing w:after="100"/>
      <w:ind w:left="720"/>
    </w:pPr>
    <w:rPr>
      <w:b/>
      <w:i/>
      <w:color w:val="00B050"/>
    </w:rPr>
  </w:style>
  <w:style w:type="paragraph" w:styleId="TOC5">
    <w:name w:val="toc 5"/>
    <w:basedOn w:val="Normal"/>
    <w:next w:val="Normal"/>
    <w:autoRedefine/>
    <w:rsid w:val="00526354"/>
    <w:pPr>
      <w:spacing w:after="100"/>
      <w:ind w:left="960"/>
    </w:pPr>
    <w:rPr>
      <w:b/>
      <w:i/>
      <w:color w:val="00B0F0"/>
    </w:rPr>
  </w:style>
  <w:style w:type="paragraph" w:styleId="TOC6">
    <w:name w:val="toc 6"/>
    <w:basedOn w:val="Normal"/>
    <w:next w:val="Normal"/>
    <w:autoRedefine/>
    <w:qFormat/>
    <w:rsid w:val="00526354"/>
    <w:pPr>
      <w:spacing w:after="100"/>
      <w:ind w:left="1200"/>
    </w:pPr>
    <w:rPr>
      <w:color w:val="7030A0"/>
    </w:rPr>
  </w:style>
  <w:style w:type="character" w:customStyle="1" w:styleId="Heading5Char">
    <w:name w:val="Heading 5 Char"/>
    <w:basedOn w:val="DefaultParagraphFont"/>
    <w:link w:val="Heading5"/>
    <w:semiHidden/>
    <w:rsid w:val="00833C62"/>
    <w:rPr>
      <w:rFonts w:asciiTheme="majorHAnsi" w:eastAsiaTheme="majorEastAsia" w:hAnsiTheme="majorHAnsi" w:cstheme="majorBidi"/>
      <w:color w:val="365F91" w:themeColor="accent1" w:themeShade="BF"/>
      <w:sz w:val="24"/>
      <w:szCs w:val="24"/>
      <w:lang w:eastAsia="ko-KR"/>
    </w:rPr>
  </w:style>
  <w:style w:type="character" w:customStyle="1" w:styleId="Heading6Char">
    <w:name w:val="Heading 6 Char"/>
    <w:basedOn w:val="DefaultParagraphFont"/>
    <w:link w:val="Heading6"/>
    <w:semiHidden/>
    <w:rsid w:val="00833C62"/>
    <w:rPr>
      <w:rFonts w:asciiTheme="majorHAnsi" w:eastAsiaTheme="majorEastAsia" w:hAnsiTheme="majorHAnsi" w:cstheme="majorBidi"/>
      <w:color w:val="243F60" w:themeColor="accent1" w:themeShade="7F"/>
      <w:sz w:val="24"/>
      <w:szCs w:val="24"/>
      <w:lang w:eastAsia="ko-KR"/>
    </w:rPr>
  </w:style>
  <w:style w:type="character" w:customStyle="1" w:styleId="Heading7Char">
    <w:name w:val="Heading 7 Char"/>
    <w:basedOn w:val="DefaultParagraphFont"/>
    <w:link w:val="Heading7"/>
    <w:semiHidden/>
    <w:rsid w:val="00833C62"/>
    <w:rPr>
      <w:rFonts w:asciiTheme="majorHAnsi" w:eastAsiaTheme="majorEastAsia" w:hAnsiTheme="majorHAnsi" w:cstheme="majorBidi"/>
      <w:i/>
      <w:iCs/>
      <w:color w:val="243F60" w:themeColor="accent1" w:themeShade="7F"/>
      <w:sz w:val="24"/>
      <w:szCs w:val="24"/>
      <w:lang w:eastAsia="ko-KR"/>
    </w:rPr>
  </w:style>
  <w:style w:type="character" w:customStyle="1" w:styleId="Heading8Char">
    <w:name w:val="Heading 8 Char"/>
    <w:basedOn w:val="DefaultParagraphFont"/>
    <w:link w:val="Heading8"/>
    <w:semiHidden/>
    <w:rsid w:val="00833C62"/>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833C62"/>
    <w:rPr>
      <w:rFonts w:asciiTheme="majorHAnsi" w:eastAsiaTheme="majorEastAsia" w:hAnsiTheme="majorHAnsi" w:cstheme="majorBidi"/>
      <w:i/>
      <w:iCs/>
      <w:color w:val="272727" w:themeColor="text1" w:themeTint="D8"/>
      <w:sz w:val="21"/>
      <w:szCs w:val="21"/>
      <w:lang w:eastAsia="ko-KR"/>
    </w:rPr>
  </w:style>
  <w:style w:type="numbering" w:customStyle="1" w:styleId="Style1">
    <w:name w:val="Style1"/>
    <w:uiPriority w:val="99"/>
    <w:rsid w:val="00833C62"/>
    <w:pPr>
      <w:numPr>
        <w:numId w:val="27"/>
      </w:numPr>
    </w:pPr>
  </w:style>
  <w:style w:type="character" w:styleId="UnresolvedMention">
    <w:name w:val="Unresolved Mention"/>
    <w:basedOn w:val="DefaultParagraphFont"/>
    <w:uiPriority w:val="99"/>
    <w:semiHidden/>
    <w:unhideWhenUsed/>
    <w:rsid w:val="00AB1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507">
      <w:bodyDiv w:val="1"/>
      <w:marLeft w:val="0"/>
      <w:marRight w:val="0"/>
      <w:marTop w:val="0"/>
      <w:marBottom w:val="0"/>
      <w:divBdr>
        <w:top w:val="none" w:sz="0" w:space="0" w:color="auto"/>
        <w:left w:val="none" w:sz="0" w:space="0" w:color="auto"/>
        <w:bottom w:val="none" w:sz="0" w:space="0" w:color="auto"/>
        <w:right w:val="none" w:sz="0" w:space="0" w:color="auto"/>
      </w:divBdr>
    </w:div>
    <w:div w:id="440297359">
      <w:bodyDiv w:val="1"/>
      <w:marLeft w:val="0"/>
      <w:marRight w:val="0"/>
      <w:marTop w:val="0"/>
      <w:marBottom w:val="0"/>
      <w:divBdr>
        <w:top w:val="none" w:sz="0" w:space="0" w:color="auto"/>
        <w:left w:val="none" w:sz="0" w:space="0" w:color="auto"/>
        <w:bottom w:val="none" w:sz="0" w:space="0" w:color="auto"/>
        <w:right w:val="none" w:sz="0" w:space="0" w:color="auto"/>
      </w:divBdr>
    </w:div>
    <w:div w:id="866025404">
      <w:bodyDiv w:val="1"/>
      <w:marLeft w:val="0"/>
      <w:marRight w:val="0"/>
      <w:marTop w:val="0"/>
      <w:marBottom w:val="0"/>
      <w:divBdr>
        <w:top w:val="none" w:sz="0" w:space="0" w:color="auto"/>
        <w:left w:val="none" w:sz="0" w:space="0" w:color="auto"/>
        <w:bottom w:val="none" w:sz="0" w:space="0" w:color="auto"/>
        <w:right w:val="none" w:sz="0" w:space="0" w:color="auto"/>
      </w:divBdr>
    </w:div>
    <w:div w:id="937176215">
      <w:bodyDiv w:val="1"/>
      <w:marLeft w:val="0"/>
      <w:marRight w:val="0"/>
      <w:marTop w:val="0"/>
      <w:marBottom w:val="0"/>
      <w:divBdr>
        <w:top w:val="none" w:sz="0" w:space="0" w:color="auto"/>
        <w:left w:val="none" w:sz="0" w:space="0" w:color="auto"/>
        <w:bottom w:val="none" w:sz="0" w:space="0" w:color="auto"/>
        <w:right w:val="none" w:sz="0" w:space="0" w:color="auto"/>
      </w:divBdr>
    </w:div>
    <w:div w:id="937830287">
      <w:bodyDiv w:val="1"/>
      <w:marLeft w:val="0"/>
      <w:marRight w:val="0"/>
      <w:marTop w:val="0"/>
      <w:marBottom w:val="0"/>
      <w:divBdr>
        <w:top w:val="none" w:sz="0" w:space="0" w:color="auto"/>
        <w:left w:val="none" w:sz="0" w:space="0" w:color="auto"/>
        <w:bottom w:val="none" w:sz="0" w:space="0" w:color="auto"/>
        <w:right w:val="none" w:sz="0" w:space="0" w:color="auto"/>
      </w:divBdr>
    </w:div>
    <w:div w:id="944390154">
      <w:bodyDiv w:val="1"/>
      <w:marLeft w:val="0"/>
      <w:marRight w:val="0"/>
      <w:marTop w:val="0"/>
      <w:marBottom w:val="0"/>
      <w:divBdr>
        <w:top w:val="none" w:sz="0" w:space="0" w:color="auto"/>
        <w:left w:val="none" w:sz="0" w:space="0" w:color="auto"/>
        <w:bottom w:val="none" w:sz="0" w:space="0" w:color="auto"/>
        <w:right w:val="none" w:sz="0" w:space="0" w:color="auto"/>
      </w:divBdr>
    </w:div>
    <w:div w:id="1196238371">
      <w:bodyDiv w:val="1"/>
      <w:marLeft w:val="0"/>
      <w:marRight w:val="0"/>
      <w:marTop w:val="0"/>
      <w:marBottom w:val="0"/>
      <w:divBdr>
        <w:top w:val="none" w:sz="0" w:space="0" w:color="auto"/>
        <w:left w:val="none" w:sz="0" w:space="0" w:color="auto"/>
        <w:bottom w:val="none" w:sz="0" w:space="0" w:color="auto"/>
        <w:right w:val="none" w:sz="0" w:space="0" w:color="auto"/>
      </w:divBdr>
    </w:div>
    <w:div w:id="1315641050">
      <w:bodyDiv w:val="1"/>
      <w:marLeft w:val="0"/>
      <w:marRight w:val="0"/>
      <w:marTop w:val="0"/>
      <w:marBottom w:val="0"/>
      <w:divBdr>
        <w:top w:val="none" w:sz="0" w:space="0" w:color="auto"/>
        <w:left w:val="none" w:sz="0" w:space="0" w:color="auto"/>
        <w:bottom w:val="none" w:sz="0" w:space="0" w:color="auto"/>
        <w:right w:val="none" w:sz="0" w:space="0" w:color="auto"/>
      </w:divBdr>
    </w:div>
    <w:div w:id="1407723028">
      <w:bodyDiv w:val="1"/>
      <w:marLeft w:val="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single" w:sz="2" w:space="0" w:color="D9D9E3"/>
            <w:left w:val="single" w:sz="2" w:space="0" w:color="D9D9E3"/>
            <w:bottom w:val="single" w:sz="2" w:space="0" w:color="D9D9E3"/>
            <w:right w:val="single" w:sz="2" w:space="0" w:color="D9D9E3"/>
          </w:divBdr>
          <w:divsChild>
            <w:div w:id="1524246820">
              <w:marLeft w:val="0"/>
              <w:marRight w:val="0"/>
              <w:marTop w:val="0"/>
              <w:marBottom w:val="0"/>
              <w:divBdr>
                <w:top w:val="single" w:sz="2" w:space="0" w:color="D9D9E3"/>
                <w:left w:val="single" w:sz="2" w:space="0" w:color="D9D9E3"/>
                <w:bottom w:val="single" w:sz="2" w:space="0" w:color="D9D9E3"/>
                <w:right w:val="single" w:sz="2" w:space="0" w:color="D9D9E3"/>
              </w:divBdr>
              <w:divsChild>
                <w:div w:id="701857463">
                  <w:marLeft w:val="0"/>
                  <w:marRight w:val="0"/>
                  <w:marTop w:val="0"/>
                  <w:marBottom w:val="0"/>
                  <w:divBdr>
                    <w:top w:val="single" w:sz="2" w:space="0" w:color="D9D9E3"/>
                    <w:left w:val="single" w:sz="2" w:space="0" w:color="D9D9E3"/>
                    <w:bottom w:val="single" w:sz="2" w:space="0" w:color="D9D9E3"/>
                    <w:right w:val="single" w:sz="2" w:space="0" w:color="D9D9E3"/>
                  </w:divBdr>
                  <w:divsChild>
                    <w:div w:id="647435937">
                      <w:marLeft w:val="0"/>
                      <w:marRight w:val="0"/>
                      <w:marTop w:val="0"/>
                      <w:marBottom w:val="0"/>
                      <w:divBdr>
                        <w:top w:val="single" w:sz="2" w:space="0" w:color="D9D9E3"/>
                        <w:left w:val="single" w:sz="2" w:space="0" w:color="D9D9E3"/>
                        <w:bottom w:val="single" w:sz="2" w:space="0" w:color="D9D9E3"/>
                        <w:right w:val="single" w:sz="2" w:space="0" w:color="D9D9E3"/>
                      </w:divBdr>
                      <w:divsChild>
                        <w:div w:id="1345286313">
                          <w:marLeft w:val="0"/>
                          <w:marRight w:val="0"/>
                          <w:marTop w:val="0"/>
                          <w:marBottom w:val="0"/>
                          <w:divBdr>
                            <w:top w:val="single" w:sz="2" w:space="0" w:color="auto"/>
                            <w:left w:val="single" w:sz="2" w:space="0" w:color="auto"/>
                            <w:bottom w:val="single" w:sz="6" w:space="0" w:color="auto"/>
                            <w:right w:val="single" w:sz="2" w:space="0" w:color="auto"/>
                          </w:divBdr>
                          <w:divsChild>
                            <w:div w:id="16291633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559915">
                                  <w:marLeft w:val="0"/>
                                  <w:marRight w:val="0"/>
                                  <w:marTop w:val="0"/>
                                  <w:marBottom w:val="0"/>
                                  <w:divBdr>
                                    <w:top w:val="single" w:sz="2" w:space="0" w:color="D9D9E3"/>
                                    <w:left w:val="single" w:sz="2" w:space="0" w:color="D9D9E3"/>
                                    <w:bottom w:val="single" w:sz="2" w:space="0" w:color="D9D9E3"/>
                                    <w:right w:val="single" w:sz="2" w:space="0" w:color="D9D9E3"/>
                                  </w:divBdr>
                                  <w:divsChild>
                                    <w:div w:id="1972126372">
                                      <w:marLeft w:val="0"/>
                                      <w:marRight w:val="0"/>
                                      <w:marTop w:val="0"/>
                                      <w:marBottom w:val="0"/>
                                      <w:divBdr>
                                        <w:top w:val="single" w:sz="2" w:space="0" w:color="D9D9E3"/>
                                        <w:left w:val="single" w:sz="2" w:space="0" w:color="D9D9E3"/>
                                        <w:bottom w:val="single" w:sz="2" w:space="0" w:color="D9D9E3"/>
                                        <w:right w:val="single" w:sz="2" w:space="0" w:color="D9D9E3"/>
                                      </w:divBdr>
                                      <w:divsChild>
                                        <w:div w:id="1253122670">
                                          <w:marLeft w:val="0"/>
                                          <w:marRight w:val="0"/>
                                          <w:marTop w:val="0"/>
                                          <w:marBottom w:val="0"/>
                                          <w:divBdr>
                                            <w:top w:val="single" w:sz="2" w:space="0" w:color="D9D9E3"/>
                                            <w:left w:val="single" w:sz="2" w:space="0" w:color="D9D9E3"/>
                                            <w:bottom w:val="single" w:sz="2" w:space="0" w:color="D9D9E3"/>
                                            <w:right w:val="single" w:sz="2" w:space="0" w:color="D9D9E3"/>
                                          </w:divBdr>
                                          <w:divsChild>
                                            <w:div w:id="89327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3109651">
          <w:marLeft w:val="0"/>
          <w:marRight w:val="0"/>
          <w:marTop w:val="0"/>
          <w:marBottom w:val="0"/>
          <w:divBdr>
            <w:top w:val="none" w:sz="0" w:space="0" w:color="auto"/>
            <w:left w:val="none" w:sz="0" w:space="0" w:color="auto"/>
            <w:bottom w:val="none" w:sz="0" w:space="0" w:color="auto"/>
            <w:right w:val="none" w:sz="0" w:space="0" w:color="auto"/>
          </w:divBdr>
        </w:div>
      </w:divsChild>
    </w:div>
    <w:div w:id="1571504212">
      <w:bodyDiv w:val="1"/>
      <w:marLeft w:val="0"/>
      <w:marRight w:val="0"/>
      <w:marTop w:val="0"/>
      <w:marBottom w:val="0"/>
      <w:divBdr>
        <w:top w:val="none" w:sz="0" w:space="0" w:color="auto"/>
        <w:left w:val="none" w:sz="0" w:space="0" w:color="auto"/>
        <w:bottom w:val="none" w:sz="0" w:space="0" w:color="auto"/>
        <w:right w:val="none" w:sz="0" w:space="0" w:color="auto"/>
      </w:divBdr>
      <w:divsChild>
        <w:div w:id="1158808661">
          <w:marLeft w:val="0"/>
          <w:marRight w:val="0"/>
          <w:marTop w:val="0"/>
          <w:marBottom w:val="0"/>
          <w:divBdr>
            <w:top w:val="single" w:sz="2" w:space="0" w:color="D9D9E3"/>
            <w:left w:val="single" w:sz="2" w:space="0" w:color="D9D9E3"/>
            <w:bottom w:val="single" w:sz="2" w:space="0" w:color="D9D9E3"/>
            <w:right w:val="single" w:sz="2" w:space="0" w:color="D9D9E3"/>
          </w:divBdr>
          <w:divsChild>
            <w:div w:id="453599060">
              <w:marLeft w:val="0"/>
              <w:marRight w:val="0"/>
              <w:marTop w:val="0"/>
              <w:marBottom w:val="0"/>
              <w:divBdr>
                <w:top w:val="single" w:sz="2" w:space="0" w:color="D9D9E3"/>
                <w:left w:val="single" w:sz="2" w:space="0" w:color="D9D9E3"/>
                <w:bottom w:val="single" w:sz="2" w:space="0" w:color="D9D9E3"/>
                <w:right w:val="single" w:sz="2" w:space="0" w:color="D9D9E3"/>
              </w:divBdr>
              <w:divsChild>
                <w:div w:id="1202016963">
                  <w:marLeft w:val="0"/>
                  <w:marRight w:val="0"/>
                  <w:marTop w:val="0"/>
                  <w:marBottom w:val="0"/>
                  <w:divBdr>
                    <w:top w:val="single" w:sz="2" w:space="0" w:color="D9D9E3"/>
                    <w:left w:val="single" w:sz="2" w:space="0" w:color="D9D9E3"/>
                    <w:bottom w:val="single" w:sz="2" w:space="0" w:color="D9D9E3"/>
                    <w:right w:val="single" w:sz="2" w:space="0" w:color="D9D9E3"/>
                  </w:divBdr>
                  <w:divsChild>
                    <w:div w:id="907418090">
                      <w:marLeft w:val="0"/>
                      <w:marRight w:val="0"/>
                      <w:marTop w:val="0"/>
                      <w:marBottom w:val="0"/>
                      <w:divBdr>
                        <w:top w:val="single" w:sz="2" w:space="0" w:color="D9D9E3"/>
                        <w:left w:val="single" w:sz="2" w:space="0" w:color="D9D9E3"/>
                        <w:bottom w:val="single" w:sz="2" w:space="0" w:color="D9D9E3"/>
                        <w:right w:val="single" w:sz="2" w:space="0" w:color="D9D9E3"/>
                      </w:divBdr>
                      <w:divsChild>
                        <w:div w:id="1360471468">
                          <w:marLeft w:val="0"/>
                          <w:marRight w:val="0"/>
                          <w:marTop w:val="0"/>
                          <w:marBottom w:val="0"/>
                          <w:divBdr>
                            <w:top w:val="single" w:sz="2" w:space="0" w:color="auto"/>
                            <w:left w:val="single" w:sz="2" w:space="0" w:color="auto"/>
                            <w:bottom w:val="single" w:sz="6" w:space="0" w:color="auto"/>
                            <w:right w:val="single" w:sz="2" w:space="0" w:color="auto"/>
                          </w:divBdr>
                          <w:divsChild>
                            <w:div w:id="764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557212">
                                  <w:marLeft w:val="0"/>
                                  <w:marRight w:val="0"/>
                                  <w:marTop w:val="0"/>
                                  <w:marBottom w:val="0"/>
                                  <w:divBdr>
                                    <w:top w:val="single" w:sz="2" w:space="0" w:color="D9D9E3"/>
                                    <w:left w:val="single" w:sz="2" w:space="0" w:color="D9D9E3"/>
                                    <w:bottom w:val="single" w:sz="2" w:space="0" w:color="D9D9E3"/>
                                    <w:right w:val="single" w:sz="2" w:space="0" w:color="D9D9E3"/>
                                  </w:divBdr>
                                  <w:divsChild>
                                    <w:div w:id="937130585">
                                      <w:marLeft w:val="0"/>
                                      <w:marRight w:val="0"/>
                                      <w:marTop w:val="0"/>
                                      <w:marBottom w:val="0"/>
                                      <w:divBdr>
                                        <w:top w:val="single" w:sz="2" w:space="0" w:color="D9D9E3"/>
                                        <w:left w:val="single" w:sz="2" w:space="0" w:color="D9D9E3"/>
                                        <w:bottom w:val="single" w:sz="2" w:space="0" w:color="D9D9E3"/>
                                        <w:right w:val="single" w:sz="2" w:space="0" w:color="D9D9E3"/>
                                      </w:divBdr>
                                      <w:divsChild>
                                        <w:div w:id="925765231">
                                          <w:marLeft w:val="0"/>
                                          <w:marRight w:val="0"/>
                                          <w:marTop w:val="0"/>
                                          <w:marBottom w:val="0"/>
                                          <w:divBdr>
                                            <w:top w:val="single" w:sz="2" w:space="0" w:color="D9D9E3"/>
                                            <w:left w:val="single" w:sz="2" w:space="0" w:color="D9D9E3"/>
                                            <w:bottom w:val="single" w:sz="2" w:space="0" w:color="D9D9E3"/>
                                            <w:right w:val="single" w:sz="2" w:space="0" w:color="D9D9E3"/>
                                          </w:divBdr>
                                          <w:divsChild>
                                            <w:div w:id="44172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523391">
                          <w:marLeft w:val="0"/>
                          <w:marRight w:val="0"/>
                          <w:marTop w:val="0"/>
                          <w:marBottom w:val="0"/>
                          <w:divBdr>
                            <w:top w:val="single" w:sz="2" w:space="0" w:color="auto"/>
                            <w:left w:val="single" w:sz="2" w:space="0" w:color="auto"/>
                            <w:bottom w:val="single" w:sz="6" w:space="0" w:color="auto"/>
                            <w:right w:val="single" w:sz="2" w:space="0" w:color="auto"/>
                          </w:divBdr>
                          <w:divsChild>
                            <w:div w:id="59467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0858224">
                                  <w:marLeft w:val="0"/>
                                  <w:marRight w:val="0"/>
                                  <w:marTop w:val="0"/>
                                  <w:marBottom w:val="0"/>
                                  <w:divBdr>
                                    <w:top w:val="single" w:sz="2" w:space="0" w:color="D9D9E3"/>
                                    <w:left w:val="single" w:sz="2" w:space="0" w:color="D9D9E3"/>
                                    <w:bottom w:val="single" w:sz="2" w:space="0" w:color="D9D9E3"/>
                                    <w:right w:val="single" w:sz="2" w:space="0" w:color="D9D9E3"/>
                                  </w:divBdr>
                                  <w:divsChild>
                                    <w:div w:id="2117020576">
                                      <w:marLeft w:val="0"/>
                                      <w:marRight w:val="0"/>
                                      <w:marTop w:val="0"/>
                                      <w:marBottom w:val="0"/>
                                      <w:divBdr>
                                        <w:top w:val="single" w:sz="2" w:space="0" w:color="D9D9E3"/>
                                        <w:left w:val="single" w:sz="2" w:space="0" w:color="D9D9E3"/>
                                        <w:bottom w:val="single" w:sz="2" w:space="0" w:color="D9D9E3"/>
                                        <w:right w:val="single" w:sz="2" w:space="0" w:color="D9D9E3"/>
                                      </w:divBdr>
                                      <w:divsChild>
                                        <w:div w:id="146553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0819211">
                                  <w:marLeft w:val="0"/>
                                  <w:marRight w:val="0"/>
                                  <w:marTop w:val="0"/>
                                  <w:marBottom w:val="0"/>
                                  <w:divBdr>
                                    <w:top w:val="single" w:sz="2" w:space="0" w:color="D9D9E3"/>
                                    <w:left w:val="single" w:sz="2" w:space="0" w:color="D9D9E3"/>
                                    <w:bottom w:val="single" w:sz="2" w:space="0" w:color="D9D9E3"/>
                                    <w:right w:val="single" w:sz="2" w:space="0" w:color="D9D9E3"/>
                                  </w:divBdr>
                                  <w:divsChild>
                                    <w:div w:id="1296565866">
                                      <w:marLeft w:val="0"/>
                                      <w:marRight w:val="0"/>
                                      <w:marTop w:val="0"/>
                                      <w:marBottom w:val="0"/>
                                      <w:divBdr>
                                        <w:top w:val="single" w:sz="2" w:space="0" w:color="D9D9E3"/>
                                        <w:left w:val="single" w:sz="2" w:space="0" w:color="D9D9E3"/>
                                        <w:bottom w:val="single" w:sz="2" w:space="0" w:color="D9D9E3"/>
                                        <w:right w:val="single" w:sz="2" w:space="0" w:color="D9D9E3"/>
                                      </w:divBdr>
                                      <w:divsChild>
                                        <w:div w:id="843667891">
                                          <w:marLeft w:val="0"/>
                                          <w:marRight w:val="0"/>
                                          <w:marTop w:val="0"/>
                                          <w:marBottom w:val="0"/>
                                          <w:divBdr>
                                            <w:top w:val="single" w:sz="2" w:space="0" w:color="D9D9E3"/>
                                            <w:left w:val="single" w:sz="2" w:space="0" w:color="D9D9E3"/>
                                            <w:bottom w:val="single" w:sz="2" w:space="0" w:color="D9D9E3"/>
                                            <w:right w:val="single" w:sz="2" w:space="0" w:color="D9D9E3"/>
                                          </w:divBdr>
                                          <w:divsChild>
                                            <w:div w:id="29629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621899">
                          <w:marLeft w:val="0"/>
                          <w:marRight w:val="0"/>
                          <w:marTop w:val="0"/>
                          <w:marBottom w:val="0"/>
                          <w:divBdr>
                            <w:top w:val="single" w:sz="2" w:space="0" w:color="auto"/>
                            <w:left w:val="single" w:sz="2" w:space="0" w:color="auto"/>
                            <w:bottom w:val="single" w:sz="6" w:space="0" w:color="auto"/>
                            <w:right w:val="single" w:sz="2" w:space="0" w:color="auto"/>
                          </w:divBdr>
                          <w:divsChild>
                            <w:div w:id="3493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350255">
                                  <w:marLeft w:val="0"/>
                                  <w:marRight w:val="0"/>
                                  <w:marTop w:val="0"/>
                                  <w:marBottom w:val="0"/>
                                  <w:divBdr>
                                    <w:top w:val="single" w:sz="2" w:space="0" w:color="D9D9E3"/>
                                    <w:left w:val="single" w:sz="2" w:space="0" w:color="D9D9E3"/>
                                    <w:bottom w:val="single" w:sz="2" w:space="0" w:color="D9D9E3"/>
                                    <w:right w:val="single" w:sz="2" w:space="0" w:color="D9D9E3"/>
                                  </w:divBdr>
                                  <w:divsChild>
                                    <w:div w:id="1696954092">
                                      <w:marLeft w:val="0"/>
                                      <w:marRight w:val="0"/>
                                      <w:marTop w:val="0"/>
                                      <w:marBottom w:val="0"/>
                                      <w:divBdr>
                                        <w:top w:val="single" w:sz="2" w:space="0" w:color="D9D9E3"/>
                                        <w:left w:val="single" w:sz="2" w:space="0" w:color="D9D9E3"/>
                                        <w:bottom w:val="single" w:sz="2" w:space="0" w:color="D9D9E3"/>
                                        <w:right w:val="single" w:sz="2" w:space="0" w:color="D9D9E3"/>
                                      </w:divBdr>
                                      <w:divsChild>
                                        <w:div w:id="178271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290592">
                                  <w:marLeft w:val="0"/>
                                  <w:marRight w:val="0"/>
                                  <w:marTop w:val="0"/>
                                  <w:marBottom w:val="0"/>
                                  <w:divBdr>
                                    <w:top w:val="single" w:sz="2" w:space="0" w:color="D9D9E3"/>
                                    <w:left w:val="single" w:sz="2" w:space="0" w:color="D9D9E3"/>
                                    <w:bottom w:val="single" w:sz="2" w:space="0" w:color="D9D9E3"/>
                                    <w:right w:val="single" w:sz="2" w:space="0" w:color="D9D9E3"/>
                                  </w:divBdr>
                                  <w:divsChild>
                                    <w:div w:id="1913849213">
                                      <w:marLeft w:val="0"/>
                                      <w:marRight w:val="0"/>
                                      <w:marTop w:val="0"/>
                                      <w:marBottom w:val="0"/>
                                      <w:divBdr>
                                        <w:top w:val="single" w:sz="2" w:space="0" w:color="D9D9E3"/>
                                        <w:left w:val="single" w:sz="2" w:space="0" w:color="D9D9E3"/>
                                        <w:bottom w:val="single" w:sz="2" w:space="0" w:color="D9D9E3"/>
                                        <w:right w:val="single" w:sz="2" w:space="0" w:color="D9D9E3"/>
                                      </w:divBdr>
                                      <w:divsChild>
                                        <w:div w:id="436096919">
                                          <w:marLeft w:val="0"/>
                                          <w:marRight w:val="0"/>
                                          <w:marTop w:val="0"/>
                                          <w:marBottom w:val="0"/>
                                          <w:divBdr>
                                            <w:top w:val="single" w:sz="2" w:space="0" w:color="D9D9E3"/>
                                            <w:left w:val="single" w:sz="2" w:space="0" w:color="D9D9E3"/>
                                            <w:bottom w:val="single" w:sz="2" w:space="0" w:color="D9D9E3"/>
                                            <w:right w:val="single" w:sz="2" w:space="0" w:color="D9D9E3"/>
                                          </w:divBdr>
                                          <w:divsChild>
                                            <w:div w:id="22075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394647">
          <w:marLeft w:val="0"/>
          <w:marRight w:val="0"/>
          <w:marTop w:val="0"/>
          <w:marBottom w:val="0"/>
          <w:divBdr>
            <w:top w:val="none" w:sz="0" w:space="0" w:color="auto"/>
            <w:left w:val="none" w:sz="0" w:space="0" w:color="auto"/>
            <w:bottom w:val="none" w:sz="0" w:space="0" w:color="auto"/>
            <w:right w:val="none" w:sz="0" w:space="0" w:color="auto"/>
          </w:divBdr>
        </w:div>
      </w:divsChild>
    </w:div>
    <w:div w:id="1768886141">
      <w:bodyDiv w:val="1"/>
      <w:marLeft w:val="0"/>
      <w:marRight w:val="0"/>
      <w:marTop w:val="0"/>
      <w:marBottom w:val="0"/>
      <w:divBdr>
        <w:top w:val="none" w:sz="0" w:space="0" w:color="auto"/>
        <w:left w:val="none" w:sz="0" w:space="0" w:color="auto"/>
        <w:bottom w:val="none" w:sz="0" w:space="0" w:color="auto"/>
        <w:right w:val="none" w:sz="0" w:space="0" w:color="auto"/>
      </w:divBdr>
    </w:div>
    <w:div w:id="1987709112">
      <w:bodyDiv w:val="1"/>
      <w:marLeft w:val="0"/>
      <w:marRight w:val="0"/>
      <w:marTop w:val="0"/>
      <w:marBottom w:val="0"/>
      <w:divBdr>
        <w:top w:val="none" w:sz="0" w:space="0" w:color="auto"/>
        <w:left w:val="none" w:sz="0" w:space="0" w:color="auto"/>
        <w:bottom w:val="none" w:sz="0" w:space="0" w:color="auto"/>
        <w:right w:val="none" w:sz="0" w:space="0" w:color="auto"/>
      </w:divBdr>
      <w:divsChild>
        <w:div w:id="1476223033">
          <w:marLeft w:val="0"/>
          <w:marRight w:val="0"/>
          <w:marTop w:val="0"/>
          <w:marBottom w:val="0"/>
          <w:divBdr>
            <w:top w:val="single" w:sz="2" w:space="0" w:color="D9D9E3"/>
            <w:left w:val="single" w:sz="2" w:space="0" w:color="D9D9E3"/>
            <w:bottom w:val="single" w:sz="2" w:space="0" w:color="D9D9E3"/>
            <w:right w:val="single" w:sz="2" w:space="0" w:color="D9D9E3"/>
          </w:divBdr>
          <w:divsChild>
            <w:div w:id="1721126152">
              <w:marLeft w:val="0"/>
              <w:marRight w:val="0"/>
              <w:marTop w:val="0"/>
              <w:marBottom w:val="0"/>
              <w:divBdr>
                <w:top w:val="single" w:sz="2" w:space="0" w:color="D9D9E3"/>
                <w:left w:val="single" w:sz="2" w:space="0" w:color="D9D9E3"/>
                <w:bottom w:val="single" w:sz="2" w:space="0" w:color="D9D9E3"/>
                <w:right w:val="single" w:sz="2" w:space="0" w:color="D9D9E3"/>
              </w:divBdr>
              <w:divsChild>
                <w:div w:id="508830084">
                  <w:marLeft w:val="0"/>
                  <w:marRight w:val="0"/>
                  <w:marTop w:val="0"/>
                  <w:marBottom w:val="0"/>
                  <w:divBdr>
                    <w:top w:val="single" w:sz="2" w:space="0" w:color="D9D9E3"/>
                    <w:left w:val="single" w:sz="2" w:space="0" w:color="D9D9E3"/>
                    <w:bottom w:val="single" w:sz="2" w:space="0" w:color="D9D9E3"/>
                    <w:right w:val="single" w:sz="2" w:space="0" w:color="D9D9E3"/>
                  </w:divBdr>
                  <w:divsChild>
                    <w:div w:id="62988308">
                      <w:marLeft w:val="0"/>
                      <w:marRight w:val="0"/>
                      <w:marTop w:val="0"/>
                      <w:marBottom w:val="0"/>
                      <w:divBdr>
                        <w:top w:val="single" w:sz="2" w:space="0" w:color="D9D9E3"/>
                        <w:left w:val="single" w:sz="2" w:space="0" w:color="D9D9E3"/>
                        <w:bottom w:val="single" w:sz="2" w:space="0" w:color="D9D9E3"/>
                        <w:right w:val="single" w:sz="2" w:space="0" w:color="D9D9E3"/>
                      </w:divBdr>
                      <w:divsChild>
                        <w:div w:id="2074086681">
                          <w:marLeft w:val="0"/>
                          <w:marRight w:val="0"/>
                          <w:marTop w:val="0"/>
                          <w:marBottom w:val="0"/>
                          <w:divBdr>
                            <w:top w:val="single" w:sz="2" w:space="0" w:color="auto"/>
                            <w:left w:val="single" w:sz="2" w:space="0" w:color="auto"/>
                            <w:bottom w:val="single" w:sz="6" w:space="0" w:color="auto"/>
                            <w:right w:val="single" w:sz="2" w:space="0" w:color="auto"/>
                          </w:divBdr>
                          <w:divsChild>
                            <w:div w:id="116682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4230">
                                  <w:marLeft w:val="0"/>
                                  <w:marRight w:val="0"/>
                                  <w:marTop w:val="0"/>
                                  <w:marBottom w:val="0"/>
                                  <w:divBdr>
                                    <w:top w:val="single" w:sz="2" w:space="0" w:color="D9D9E3"/>
                                    <w:left w:val="single" w:sz="2" w:space="0" w:color="D9D9E3"/>
                                    <w:bottom w:val="single" w:sz="2" w:space="0" w:color="D9D9E3"/>
                                    <w:right w:val="single" w:sz="2" w:space="0" w:color="D9D9E3"/>
                                  </w:divBdr>
                                  <w:divsChild>
                                    <w:div w:id="815340242">
                                      <w:marLeft w:val="0"/>
                                      <w:marRight w:val="0"/>
                                      <w:marTop w:val="0"/>
                                      <w:marBottom w:val="0"/>
                                      <w:divBdr>
                                        <w:top w:val="single" w:sz="2" w:space="0" w:color="D9D9E3"/>
                                        <w:left w:val="single" w:sz="2" w:space="0" w:color="D9D9E3"/>
                                        <w:bottom w:val="single" w:sz="2" w:space="0" w:color="D9D9E3"/>
                                        <w:right w:val="single" w:sz="2" w:space="0" w:color="D9D9E3"/>
                                      </w:divBdr>
                                      <w:divsChild>
                                        <w:div w:id="1568876311">
                                          <w:marLeft w:val="0"/>
                                          <w:marRight w:val="0"/>
                                          <w:marTop w:val="0"/>
                                          <w:marBottom w:val="0"/>
                                          <w:divBdr>
                                            <w:top w:val="single" w:sz="2" w:space="0" w:color="D9D9E3"/>
                                            <w:left w:val="single" w:sz="2" w:space="0" w:color="D9D9E3"/>
                                            <w:bottom w:val="single" w:sz="2" w:space="0" w:color="D9D9E3"/>
                                            <w:right w:val="single" w:sz="2" w:space="0" w:color="D9D9E3"/>
                                          </w:divBdr>
                                          <w:divsChild>
                                            <w:div w:id="84548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6906477">
          <w:marLeft w:val="0"/>
          <w:marRight w:val="0"/>
          <w:marTop w:val="0"/>
          <w:marBottom w:val="0"/>
          <w:divBdr>
            <w:top w:val="none" w:sz="0" w:space="0" w:color="auto"/>
            <w:left w:val="none" w:sz="0" w:space="0" w:color="auto"/>
            <w:bottom w:val="none" w:sz="0" w:space="0" w:color="auto"/>
            <w:right w:val="none" w:sz="0" w:space="0" w:color="auto"/>
          </w:divBdr>
        </w:div>
      </w:divsChild>
    </w:div>
    <w:div w:id="2034260011">
      <w:bodyDiv w:val="1"/>
      <w:marLeft w:val="0"/>
      <w:marRight w:val="0"/>
      <w:marTop w:val="0"/>
      <w:marBottom w:val="0"/>
      <w:divBdr>
        <w:top w:val="none" w:sz="0" w:space="0" w:color="auto"/>
        <w:left w:val="none" w:sz="0" w:space="0" w:color="auto"/>
        <w:bottom w:val="none" w:sz="0" w:space="0" w:color="auto"/>
        <w:right w:val="none" w:sz="0" w:space="0" w:color="auto"/>
      </w:divBdr>
    </w:div>
    <w:div w:id="2039812513">
      <w:bodyDiv w:val="1"/>
      <w:marLeft w:val="0"/>
      <w:marRight w:val="0"/>
      <w:marTop w:val="0"/>
      <w:marBottom w:val="0"/>
      <w:divBdr>
        <w:top w:val="none" w:sz="0" w:space="0" w:color="auto"/>
        <w:left w:val="none" w:sz="0" w:space="0" w:color="auto"/>
        <w:bottom w:val="none" w:sz="0" w:space="0" w:color="auto"/>
        <w:right w:val="none" w:sz="0" w:space="0" w:color="auto"/>
      </w:divBdr>
    </w:div>
    <w:div w:id="206236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user/joshstarmer" TargetMode="External"/><Relationship Id="rId18" Type="http://schemas.openxmlformats.org/officeDocument/2006/relationships/hyperlink" Target="https://www.youtube.com/c/SirajRaval"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youtube.com/c/3blue1brown" TargetMode="External"/><Relationship Id="rId17" Type="http://schemas.openxmlformats.org/officeDocument/2006/relationships/hyperlink" Target="https://www.youtube.com/user/dataschool" TargetMode="External"/><Relationship Id="rId25" Type="http://schemas.openxmlformats.org/officeDocument/2006/relationships/diagramQuickStyle" Target="diagrams/quickStyle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c/codebasics" TargetMode="External"/><Relationship Id="rId20" Type="http://schemas.openxmlformats.org/officeDocument/2006/relationships/hyperlink" Target="https://www.youtube.com/c/datacamp" TargetMode="External"/><Relationship Id="rId29" Type="http://schemas.openxmlformats.org/officeDocument/2006/relationships/hyperlink" Target="https://python-programming.quantecon.org/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user/sentdex" TargetMode="External"/><Relationship Id="rId24" Type="http://schemas.openxmlformats.org/officeDocument/2006/relationships/diagramLayout" Target="diagrams/layou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c/TechWithTim" TargetMode="External"/><Relationship Id="rId23" Type="http://schemas.openxmlformats.org/officeDocument/2006/relationships/diagramData" Target="diagrams/data1.xml"/><Relationship Id="rId28" Type="http://schemas.openxmlformats.org/officeDocument/2006/relationships/hyperlink" Target="https://www.programiz.com/dsa" TargetMode="External"/><Relationship Id="rId10" Type="http://schemas.openxmlformats.org/officeDocument/2006/relationships/image" Target="media/image3.emf"/><Relationship Id="rId19" Type="http://schemas.openxmlformats.org/officeDocument/2006/relationships/hyperlink" Target="https://www.youtube.com/c/AIEngineerin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user/krishnaik06" TargetMode="External"/><Relationship Id="rId22" Type="http://schemas.openxmlformats.org/officeDocument/2006/relationships/image" Target="media/image5.png"/><Relationship Id="rId27" Type="http://schemas.microsoft.com/office/2007/relationships/diagramDrawing" Target="diagrams/drawing1.xml"/><Relationship Id="rId30" Type="http://schemas.openxmlformats.org/officeDocument/2006/relationships/header" Target="head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naguroutlookGithub\My_working_Directory\Data%20Science\My%20Data%20scienc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BDD99-7D0F-4387-8ED0-517581ED7A9F}" type="doc">
      <dgm:prSet loTypeId="urn:microsoft.com/office/officeart/2008/layout/HalfCircleOrganizationChart" loCatId="hierarchy" qsTypeId="urn:microsoft.com/office/officeart/2005/8/quickstyle/simple5" qsCatId="simple" csTypeId="urn:microsoft.com/office/officeart/2005/8/colors/colorful1" csCatId="colorful" phldr="1"/>
      <dgm:spPr/>
      <dgm:t>
        <a:bodyPr/>
        <a:lstStyle/>
        <a:p>
          <a:endParaRPr lang="en-US"/>
        </a:p>
      </dgm:t>
    </dgm:pt>
    <dgm:pt modelId="{DFA3FAA4-181A-4F8D-AF5E-DD1CFD4C3E85}">
      <dgm:prSet phldrT="[Text]"/>
      <dgm:spPr/>
      <dgm:t>
        <a:bodyPr/>
        <a:lstStyle/>
        <a:p>
          <a:r>
            <a:rPr lang="en-US"/>
            <a:t>Types of Data</a:t>
          </a:r>
        </a:p>
      </dgm:t>
    </dgm:pt>
    <dgm:pt modelId="{B43CDD96-4ED5-4DCA-BCD9-7B39F6716A94}" type="parTrans" cxnId="{1185109E-C236-4BD7-BF82-E2A3F9903C43}">
      <dgm:prSet/>
      <dgm:spPr/>
      <dgm:t>
        <a:bodyPr/>
        <a:lstStyle/>
        <a:p>
          <a:endParaRPr lang="en-US"/>
        </a:p>
      </dgm:t>
    </dgm:pt>
    <dgm:pt modelId="{F8A7EBD3-DCC6-47C3-84DD-8A62F0D7D4D7}" type="sibTrans" cxnId="{1185109E-C236-4BD7-BF82-E2A3F9903C43}">
      <dgm:prSet/>
      <dgm:spPr/>
      <dgm:t>
        <a:bodyPr/>
        <a:lstStyle/>
        <a:p>
          <a:endParaRPr lang="en-US"/>
        </a:p>
      </dgm:t>
    </dgm:pt>
    <dgm:pt modelId="{66BF0F4A-D75D-4586-AD06-65076CD589AE}" type="asst">
      <dgm:prSet phldrT="[Text]"/>
      <dgm:spPr/>
      <dgm:t>
        <a:bodyPr/>
        <a:lstStyle/>
        <a:p>
          <a:r>
            <a:rPr lang="en-US"/>
            <a:t>Quantitative</a:t>
          </a:r>
        </a:p>
      </dgm:t>
    </dgm:pt>
    <dgm:pt modelId="{DFC10616-FA32-47E3-8B69-A3D5D05166DB}" type="parTrans" cxnId="{2301AF5F-FAEC-4618-AF73-BBCC71724C1E}">
      <dgm:prSet/>
      <dgm:spPr/>
      <dgm:t>
        <a:bodyPr/>
        <a:lstStyle/>
        <a:p>
          <a:endParaRPr lang="en-US"/>
        </a:p>
      </dgm:t>
    </dgm:pt>
    <dgm:pt modelId="{8EC713BE-7AFC-47C2-A2A1-E607A0460B14}" type="sibTrans" cxnId="{2301AF5F-FAEC-4618-AF73-BBCC71724C1E}">
      <dgm:prSet/>
      <dgm:spPr/>
      <dgm:t>
        <a:bodyPr/>
        <a:lstStyle/>
        <a:p>
          <a:endParaRPr lang="en-US"/>
        </a:p>
      </dgm:t>
    </dgm:pt>
    <dgm:pt modelId="{902D98EB-8151-48BC-A4D4-025573EADA63}" type="asst">
      <dgm:prSet/>
      <dgm:spPr/>
      <dgm:t>
        <a:bodyPr/>
        <a:lstStyle/>
        <a:p>
          <a:r>
            <a:rPr lang="en-US"/>
            <a:t>Qualitative (Categorical)</a:t>
          </a:r>
        </a:p>
      </dgm:t>
    </dgm:pt>
    <dgm:pt modelId="{BE2E395E-C9D2-4F51-934A-C880246826C1}" type="parTrans" cxnId="{F2DC104A-B0B2-43E1-9A0F-E31932AD9795}">
      <dgm:prSet/>
      <dgm:spPr/>
      <dgm:t>
        <a:bodyPr/>
        <a:lstStyle/>
        <a:p>
          <a:endParaRPr lang="en-US"/>
        </a:p>
      </dgm:t>
    </dgm:pt>
    <dgm:pt modelId="{629C6699-2D38-4F83-9E68-58BEE37061DE}" type="sibTrans" cxnId="{F2DC104A-B0B2-43E1-9A0F-E31932AD9795}">
      <dgm:prSet/>
      <dgm:spPr/>
      <dgm:t>
        <a:bodyPr/>
        <a:lstStyle/>
        <a:p>
          <a:endParaRPr lang="en-US"/>
        </a:p>
      </dgm:t>
    </dgm:pt>
    <dgm:pt modelId="{6407FD19-8176-47FB-AB86-D0026FCE1019}" type="asst">
      <dgm:prSet/>
      <dgm:spPr/>
      <dgm:t>
        <a:bodyPr/>
        <a:lstStyle/>
        <a:p>
          <a:r>
            <a:rPr lang="en-US"/>
            <a:t>Nominal data (Not Ordered)</a:t>
          </a:r>
        </a:p>
      </dgm:t>
    </dgm:pt>
    <dgm:pt modelId="{23D8AA9E-7641-4F29-9CAF-2F9FDF1ABF51}" type="parTrans" cxnId="{D2C1047B-DB18-4A6F-B2C3-5BAA42F0E5FA}">
      <dgm:prSet/>
      <dgm:spPr/>
      <dgm:t>
        <a:bodyPr/>
        <a:lstStyle/>
        <a:p>
          <a:endParaRPr lang="en-US"/>
        </a:p>
      </dgm:t>
    </dgm:pt>
    <dgm:pt modelId="{31B3371F-3BF8-4380-B857-0F53AA2AFB4E}" type="sibTrans" cxnId="{D2C1047B-DB18-4A6F-B2C3-5BAA42F0E5FA}">
      <dgm:prSet/>
      <dgm:spPr/>
      <dgm:t>
        <a:bodyPr/>
        <a:lstStyle/>
        <a:p>
          <a:endParaRPr lang="en-US"/>
        </a:p>
      </dgm:t>
    </dgm:pt>
    <dgm:pt modelId="{7CDB5BE3-457D-406A-AF7C-15964CDCA85B}" type="asst">
      <dgm:prSet phldrT="[Text]"/>
      <dgm:spPr/>
      <dgm:t>
        <a:bodyPr/>
        <a:lstStyle/>
        <a:p>
          <a:r>
            <a:rPr lang="en-US"/>
            <a:t>Discrete data (Can't be divided)</a:t>
          </a:r>
        </a:p>
      </dgm:t>
    </dgm:pt>
    <dgm:pt modelId="{106352D4-2A5A-42D1-89FA-9F9B6CF16EDF}" type="parTrans" cxnId="{01EB2BD3-A790-40F3-80B2-D54AA3DD0E2C}">
      <dgm:prSet/>
      <dgm:spPr/>
      <dgm:t>
        <a:bodyPr/>
        <a:lstStyle/>
        <a:p>
          <a:endParaRPr lang="en-US"/>
        </a:p>
      </dgm:t>
    </dgm:pt>
    <dgm:pt modelId="{D03D696E-AAB4-4E6A-9A5A-4BCF2843E876}" type="sibTrans" cxnId="{01EB2BD3-A790-40F3-80B2-D54AA3DD0E2C}">
      <dgm:prSet/>
      <dgm:spPr/>
      <dgm:t>
        <a:bodyPr/>
        <a:lstStyle/>
        <a:p>
          <a:endParaRPr lang="en-US"/>
        </a:p>
      </dgm:t>
    </dgm:pt>
    <dgm:pt modelId="{6CC7FA07-A620-4042-9F5A-563A1B849E2A}" type="asst">
      <dgm:prSet phldrT="[Text]"/>
      <dgm:spPr/>
      <dgm:t>
        <a:bodyPr/>
        <a:lstStyle/>
        <a:p>
          <a:r>
            <a:rPr lang="en-US"/>
            <a:t>Continuous data (Can be divided)</a:t>
          </a:r>
        </a:p>
      </dgm:t>
    </dgm:pt>
    <dgm:pt modelId="{4C47638E-22E7-4904-9D1B-9D86363E0FEA}" type="parTrans" cxnId="{EE5EE84E-E7AF-43F6-A094-7541E3BFFE5D}">
      <dgm:prSet/>
      <dgm:spPr/>
      <dgm:t>
        <a:bodyPr/>
        <a:lstStyle/>
        <a:p>
          <a:endParaRPr lang="en-US"/>
        </a:p>
      </dgm:t>
    </dgm:pt>
    <dgm:pt modelId="{4E37655D-A30D-4CA1-96F1-5D5B7911F38A}" type="sibTrans" cxnId="{EE5EE84E-E7AF-43F6-A094-7541E3BFFE5D}">
      <dgm:prSet/>
      <dgm:spPr/>
      <dgm:t>
        <a:bodyPr/>
        <a:lstStyle/>
        <a:p>
          <a:endParaRPr lang="en-US"/>
        </a:p>
      </dgm:t>
    </dgm:pt>
    <dgm:pt modelId="{C6A66E7B-745E-44DA-93EB-E70B158F372B}" type="asst">
      <dgm:prSet/>
      <dgm:spPr/>
      <dgm:t>
        <a:bodyPr/>
        <a:lstStyle/>
        <a:p>
          <a:r>
            <a:rPr lang="en-US"/>
            <a:t>Ordinal Data (Ordered)</a:t>
          </a:r>
        </a:p>
      </dgm:t>
    </dgm:pt>
    <dgm:pt modelId="{72A59823-8FEA-4310-9759-0D3B2490145C}" type="parTrans" cxnId="{88FD32D3-E4F6-4FB7-8D99-18D25BA17A8E}">
      <dgm:prSet/>
      <dgm:spPr/>
      <dgm:t>
        <a:bodyPr/>
        <a:lstStyle/>
        <a:p>
          <a:endParaRPr lang="en-US"/>
        </a:p>
      </dgm:t>
    </dgm:pt>
    <dgm:pt modelId="{E5404B59-C6DC-49A2-97DB-C6BDE7C6C1D0}" type="sibTrans" cxnId="{88FD32D3-E4F6-4FB7-8D99-18D25BA17A8E}">
      <dgm:prSet/>
      <dgm:spPr/>
      <dgm:t>
        <a:bodyPr/>
        <a:lstStyle/>
        <a:p>
          <a:endParaRPr lang="en-US"/>
        </a:p>
      </dgm:t>
    </dgm:pt>
    <dgm:pt modelId="{9EE42246-FFD8-4C29-A050-31BEA14584E0}" type="asst">
      <dgm:prSet phldrT="[Text]"/>
      <dgm:spPr/>
      <dgm:t>
        <a:bodyPr/>
        <a:lstStyle/>
        <a:p>
          <a:r>
            <a:rPr lang="en-US"/>
            <a:t>Ex: Distance</a:t>
          </a:r>
        </a:p>
      </dgm:t>
    </dgm:pt>
    <dgm:pt modelId="{3FDCDBBF-89B4-4857-AD01-ADC4517D2A2F}" type="parTrans" cxnId="{F2BAB919-23CE-4AE1-9100-BD32C689FA60}">
      <dgm:prSet/>
      <dgm:spPr/>
      <dgm:t>
        <a:bodyPr/>
        <a:lstStyle/>
        <a:p>
          <a:endParaRPr lang="en-US"/>
        </a:p>
      </dgm:t>
    </dgm:pt>
    <dgm:pt modelId="{377E9FEC-B200-413A-A8A7-B27D2978D8BD}" type="sibTrans" cxnId="{F2BAB919-23CE-4AE1-9100-BD32C689FA60}">
      <dgm:prSet/>
      <dgm:spPr/>
      <dgm:t>
        <a:bodyPr/>
        <a:lstStyle/>
        <a:p>
          <a:endParaRPr lang="en-US"/>
        </a:p>
      </dgm:t>
    </dgm:pt>
    <dgm:pt modelId="{85C097D2-6CD8-4683-A427-316D5D3D22DC}" type="asst">
      <dgm:prSet phldrT="[Text]"/>
      <dgm:spPr/>
      <dgm:t>
        <a:bodyPr/>
        <a:lstStyle/>
        <a:p>
          <a:r>
            <a:rPr lang="en-US"/>
            <a:t>Ex: Human</a:t>
          </a:r>
        </a:p>
      </dgm:t>
    </dgm:pt>
    <dgm:pt modelId="{9729E565-6390-4BD7-95FC-4BB79FD9FEB9}" type="parTrans" cxnId="{2E76219A-9E1F-482E-87EE-26394894FDDC}">
      <dgm:prSet/>
      <dgm:spPr/>
      <dgm:t>
        <a:bodyPr/>
        <a:lstStyle/>
        <a:p>
          <a:endParaRPr lang="en-US"/>
        </a:p>
      </dgm:t>
    </dgm:pt>
    <dgm:pt modelId="{B23C4D72-0608-453F-8103-3743DBABC952}" type="sibTrans" cxnId="{2E76219A-9E1F-482E-87EE-26394894FDDC}">
      <dgm:prSet/>
      <dgm:spPr/>
      <dgm:t>
        <a:bodyPr/>
        <a:lstStyle/>
        <a:p>
          <a:endParaRPr lang="en-US"/>
        </a:p>
      </dgm:t>
    </dgm:pt>
    <dgm:pt modelId="{EF42EB47-1E53-4CA8-A2E2-DD9D7184FE0C}" type="asst">
      <dgm:prSet/>
      <dgm:spPr/>
      <dgm:t>
        <a:bodyPr/>
        <a:lstStyle/>
        <a:p>
          <a:r>
            <a:rPr lang="en-US"/>
            <a:t>Ex: Grades</a:t>
          </a:r>
        </a:p>
      </dgm:t>
    </dgm:pt>
    <dgm:pt modelId="{76A22CF1-80DF-4041-9CD8-895A794F22C4}" type="parTrans" cxnId="{68121266-EEBD-42FB-B00E-270AEA7BB717}">
      <dgm:prSet/>
      <dgm:spPr/>
      <dgm:t>
        <a:bodyPr/>
        <a:lstStyle/>
        <a:p>
          <a:endParaRPr lang="en-US"/>
        </a:p>
      </dgm:t>
    </dgm:pt>
    <dgm:pt modelId="{C1A6BE15-548A-42B2-88FF-91079F57D538}" type="sibTrans" cxnId="{68121266-EEBD-42FB-B00E-270AEA7BB717}">
      <dgm:prSet/>
      <dgm:spPr/>
      <dgm:t>
        <a:bodyPr/>
        <a:lstStyle/>
        <a:p>
          <a:endParaRPr lang="en-US"/>
        </a:p>
      </dgm:t>
    </dgm:pt>
    <dgm:pt modelId="{EAFE5825-8408-47DB-B55A-55CDD792A3C5}" type="asst">
      <dgm:prSet/>
      <dgm:spPr/>
      <dgm:t>
        <a:bodyPr/>
        <a:lstStyle/>
        <a:p>
          <a:r>
            <a:rPr lang="en-US"/>
            <a:t>Ex: Nationality</a:t>
          </a:r>
        </a:p>
      </dgm:t>
    </dgm:pt>
    <dgm:pt modelId="{AFAF3264-A483-4198-A6F2-96EB95177DFA}" type="parTrans" cxnId="{49E261F2-620F-405B-92E5-AC606DB5D7A3}">
      <dgm:prSet/>
      <dgm:spPr/>
      <dgm:t>
        <a:bodyPr/>
        <a:lstStyle/>
        <a:p>
          <a:endParaRPr lang="en-US"/>
        </a:p>
      </dgm:t>
    </dgm:pt>
    <dgm:pt modelId="{01B772F7-4994-4CBE-A26C-3A417FB136E9}" type="sibTrans" cxnId="{49E261F2-620F-405B-92E5-AC606DB5D7A3}">
      <dgm:prSet/>
      <dgm:spPr/>
      <dgm:t>
        <a:bodyPr/>
        <a:lstStyle/>
        <a:p>
          <a:endParaRPr lang="en-US"/>
        </a:p>
      </dgm:t>
    </dgm:pt>
    <dgm:pt modelId="{326E8688-558D-4399-81DE-CFDA2F84CD37}" type="pres">
      <dgm:prSet presAssocID="{6CDBDD99-7D0F-4387-8ED0-517581ED7A9F}" presName="Name0" presStyleCnt="0">
        <dgm:presLayoutVars>
          <dgm:orgChart val="1"/>
          <dgm:chPref val="1"/>
          <dgm:dir/>
          <dgm:animOne val="branch"/>
          <dgm:animLvl val="lvl"/>
          <dgm:resizeHandles/>
        </dgm:presLayoutVars>
      </dgm:prSet>
      <dgm:spPr/>
    </dgm:pt>
    <dgm:pt modelId="{B471678D-D285-4ABB-9F63-165BE95730CF}" type="pres">
      <dgm:prSet presAssocID="{DFA3FAA4-181A-4F8D-AF5E-DD1CFD4C3E85}" presName="hierRoot1" presStyleCnt="0">
        <dgm:presLayoutVars>
          <dgm:hierBranch val="init"/>
        </dgm:presLayoutVars>
      </dgm:prSet>
      <dgm:spPr/>
    </dgm:pt>
    <dgm:pt modelId="{6967CC8B-6A4C-4604-A710-F52B5CD27967}" type="pres">
      <dgm:prSet presAssocID="{DFA3FAA4-181A-4F8D-AF5E-DD1CFD4C3E85}" presName="rootComposite1" presStyleCnt="0"/>
      <dgm:spPr/>
    </dgm:pt>
    <dgm:pt modelId="{A61330F2-8962-47D8-B58B-D4032132E05D}" type="pres">
      <dgm:prSet presAssocID="{DFA3FAA4-181A-4F8D-AF5E-DD1CFD4C3E85}" presName="rootText1" presStyleLbl="alignAcc1" presStyleIdx="0" presStyleCnt="0">
        <dgm:presLayoutVars>
          <dgm:chPref val="3"/>
        </dgm:presLayoutVars>
      </dgm:prSet>
      <dgm:spPr/>
    </dgm:pt>
    <dgm:pt modelId="{005411D6-D98D-482E-ABD4-77DD85C5718D}" type="pres">
      <dgm:prSet presAssocID="{DFA3FAA4-181A-4F8D-AF5E-DD1CFD4C3E85}" presName="topArc1" presStyleLbl="parChTrans1D1" presStyleIdx="0" presStyleCnt="22"/>
      <dgm:spPr/>
    </dgm:pt>
    <dgm:pt modelId="{9E12EE3C-F9A3-4F3A-9B44-D15D135D0367}" type="pres">
      <dgm:prSet presAssocID="{DFA3FAA4-181A-4F8D-AF5E-DD1CFD4C3E85}" presName="bottomArc1" presStyleLbl="parChTrans1D1" presStyleIdx="1" presStyleCnt="22"/>
      <dgm:spPr/>
    </dgm:pt>
    <dgm:pt modelId="{BDD29765-3644-4628-A79D-9A7AA1C202CA}" type="pres">
      <dgm:prSet presAssocID="{DFA3FAA4-181A-4F8D-AF5E-DD1CFD4C3E85}" presName="topConnNode1" presStyleLbl="node1" presStyleIdx="0" presStyleCnt="0"/>
      <dgm:spPr/>
    </dgm:pt>
    <dgm:pt modelId="{2B1D2E54-2546-4300-99E9-440FAB90556B}" type="pres">
      <dgm:prSet presAssocID="{DFA3FAA4-181A-4F8D-AF5E-DD1CFD4C3E85}" presName="hierChild2" presStyleCnt="0"/>
      <dgm:spPr/>
    </dgm:pt>
    <dgm:pt modelId="{578EBFEE-C2FF-41A7-8461-28FFAAAF43E2}" type="pres">
      <dgm:prSet presAssocID="{DFA3FAA4-181A-4F8D-AF5E-DD1CFD4C3E85}" presName="hierChild3" presStyleCnt="0"/>
      <dgm:spPr/>
    </dgm:pt>
    <dgm:pt modelId="{80AE7C47-CFED-4FE6-80A3-FEF009267F60}" type="pres">
      <dgm:prSet presAssocID="{DFC10616-FA32-47E3-8B69-A3D5D05166DB}" presName="Name101" presStyleLbl="parChTrans1D2" presStyleIdx="0" presStyleCnt="2"/>
      <dgm:spPr/>
    </dgm:pt>
    <dgm:pt modelId="{3C5339D9-9EE0-4AE6-8758-FB4AC84BD32D}" type="pres">
      <dgm:prSet presAssocID="{66BF0F4A-D75D-4586-AD06-65076CD589AE}" presName="hierRoot3" presStyleCnt="0">
        <dgm:presLayoutVars>
          <dgm:hierBranch val="init"/>
        </dgm:presLayoutVars>
      </dgm:prSet>
      <dgm:spPr/>
    </dgm:pt>
    <dgm:pt modelId="{80498130-D119-4C93-B97E-FCC8CFBBF8F4}" type="pres">
      <dgm:prSet presAssocID="{66BF0F4A-D75D-4586-AD06-65076CD589AE}" presName="rootComposite3" presStyleCnt="0"/>
      <dgm:spPr/>
    </dgm:pt>
    <dgm:pt modelId="{92784FDA-5577-4F0B-91B1-8A16969F0459}" type="pres">
      <dgm:prSet presAssocID="{66BF0F4A-D75D-4586-AD06-65076CD589AE}" presName="rootText3" presStyleLbl="alignAcc1" presStyleIdx="0" presStyleCnt="0">
        <dgm:presLayoutVars>
          <dgm:chPref val="3"/>
        </dgm:presLayoutVars>
      </dgm:prSet>
      <dgm:spPr/>
    </dgm:pt>
    <dgm:pt modelId="{DDECFC38-CE4A-4087-936A-6DDE17565F6D}" type="pres">
      <dgm:prSet presAssocID="{66BF0F4A-D75D-4586-AD06-65076CD589AE}" presName="topArc3" presStyleLbl="parChTrans1D1" presStyleIdx="2" presStyleCnt="22"/>
      <dgm:spPr/>
    </dgm:pt>
    <dgm:pt modelId="{02A66E56-7649-4FC8-8D2B-BACB989B2E7E}" type="pres">
      <dgm:prSet presAssocID="{66BF0F4A-D75D-4586-AD06-65076CD589AE}" presName="bottomArc3" presStyleLbl="parChTrans1D1" presStyleIdx="3" presStyleCnt="22"/>
      <dgm:spPr/>
    </dgm:pt>
    <dgm:pt modelId="{A6C5201B-CAE0-4051-A491-3979B0891B6D}" type="pres">
      <dgm:prSet presAssocID="{66BF0F4A-D75D-4586-AD06-65076CD589AE}" presName="topConnNode3" presStyleLbl="asst1" presStyleIdx="0" presStyleCnt="0"/>
      <dgm:spPr/>
    </dgm:pt>
    <dgm:pt modelId="{32B712E9-9260-482D-9B19-6E70A8501EC5}" type="pres">
      <dgm:prSet presAssocID="{66BF0F4A-D75D-4586-AD06-65076CD589AE}" presName="hierChild6" presStyleCnt="0"/>
      <dgm:spPr/>
    </dgm:pt>
    <dgm:pt modelId="{025A45BF-360B-433F-BF0E-CC03620B1C36}" type="pres">
      <dgm:prSet presAssocID="{66BF0F4A-D75D-4586-AD06-65076CD589AE}" presName="hierChild7" presStyleCnt="0"/>
      <dgm:spPr/>
    </dgm:pt>
    <dgm:pt modelId="{0C1592F4-A883-4824-9675-4CC5A6FE67E2}" type="pres">
      <dgm:prSet presAssocID="{4C47638E-22E7-4904-9D1B-9D86363E0FEA}" presName="Name101" presStyleLbl="parChTrans1D3" presStyleIdx="0" presStyleCnt="4"/>
      <dgm:spPr/>
    </dgm:pt>
    <dgm:pt modelId="{F88A3947-2AED-477E-B78C-7DB51DFD1BF2}" type="pres">
      <dgm:prSet presAssocID="{6CC7FA07-A620-4042-9F5A-563A1B849E2A}" presName="hierRoot3" presStyleCnt="0">
        <dgm:presLayoutVars>
          <dgm:hierBranch val="init"/>
        </dgm:presLayoutVars>
      </dgm:prSet>
      <dgm:spPr/>
    </dgm:pt>
    <dgm:pt modelId="{62579FC8-89DF-48E4-AFAB-EC61D683F560}" type="pres">
      <dgm:prSet presAssocID="{6CC7FA07-A620-4042-9F5A-563A1B849E2A}" presName="rootComposite3" presStyleCnt="0"/>
      <dgm:spPr/>
    </dgm:pt>
    <dgm:pt modelId="{D2F1910B-0272-484F-8A51-629D737CE60F}" type="pres">
      <dgm:prSet presAssocID="{6CC7FA07-A620-4042-9F5A-563A1B849E2A}" presName="rootText3" presStyleLbl="alignAcc1" presStyleIdx="0" presStyleCnt="0">
        <dgm:presLayoutVars>
          <dgm:chPref val="3"/>
        </dgm:presLayoutVars>
      </dgm:prSet>
      <dgm:spPr/>
    </dgm:pt>
    <dgm:pt modelId="{03649C2A-D02F-4775-90B4-4F349525160C}" type="pres">
      <dgm:prSet presAssocID="{6CC7FA07-A620-4042-9F5A-563A1B849E2A}" presName="topArc3" presStyleLbl="parChTrans1D1" presStyleIdx="4" presStyleCnt="22"/>
      <dgm:spPr/>
    </dgm:pt>
    <dgm:pt modelId="{353F6EDF-2A3D-48CA-B112-2015C62EF383}" type="pres">
      <dgm:prSet presAssocID="{6CC7FA07-A620-4042-9F5A-563A1B849E2A}" presName="bottomArc3" presStyleLbl="parChTrans1D1" presStyleIdx="5" presStyleCnt="22"/>
      <dgm:spPr/>
    </dgm:pt>
    <dgm:pt modelId="{58BC218F-3AE9-4FAB-ADE9-865306E761AD}" type="pres">
      <dgm:prSet presAssocID="{6CC7FA07-A620-4042-9F5A-563A1B849E2A}" presName="topConnNode3" presStyleLbl="asst1" presStyleIdx="0" presStyleCnt="0"/>
      <dgm:spPr/>
    </dgm:pt>
    <dgm:pt modelId="{A6BD4EC0-311E-475C-ADF5-EB8A0FFE772F}" type="pres">
      <dgm:prSet presAssocID="{6CC7FA07-A620-4042-9F5A-563A1B849E2A}" presName="hierChild6" presStyleCnt="0"/>
      <dgm:spPr/>
    </dgm:pt>
    <dgm:pt modelId="{570B6045-10EF-4B0C-949C-345C367EE3F6}" type="pres">
      <dgm:prSet presAssocID="{6CC7FA07-A620-4042-9F5A-563A1B849E2A}" presName="hierChild7" presStyleCnt="0"/>
      <dgm:spPr/>
    </dgm:pt>
    <dgm:pt modelId="{44EE71EF-DF50-43C5-9F39-047CAE614F83}" type="pres">
      <dgm:prSet presAssocID="{3FDCDBBF-89B4-4857-AD01-ADC4517D2A2F}" presName="Name101" presStyleLbl="parChTrans1D4" presStyleIdx="0" presStyleCnt="4"/>
      <dgm:spPr/>
    </dgm:pt>
    <dgm:pt modelId="{BD4F67E8-9405-440C-A3CF-72C924247128}" type="pres">
      <dgm:prSet presAssocID="{9EE42246-FFD8-4C29-A050-31BEA14584E0}" presName="hierRoot3" presStyleCnt="0">
        <dgm:presLayoutVars>
          <dgm:hierBranch val="init"/>
        </dgm:presLayoutVars>
      </dgm:prSet>
      <dgm:spPr/>
    </dgm:pt>
    <dgm:pt modelId="{7342A386-8FD0-4A7C-A50D-A65F1733F224}" type="pres">
      <dgm:prSet presAssocID="{9EE42246-FFD8-4C29-A050-31BEA14584E0}" presName="rootComposite3" presStyleCnt="0"/>
      <dgm:spPr/>
    </dgm:pt>
    <dgm:pt modelId="{D10EBF66-9776-461B-B534-721F81B2214A}" type="pres">
      <dgm:prSet presAssocID="{9EE42246-FFD8-4C29-A050-31BEA14584E0}" presName="rootText3" presStyleLbl="alignAcc1" presStyleIdx="0" presStyleCnt="0">
        <dgm:presLayoutVars>
          <dgm:chPref val="3"/>
        </dgm:presLayoutVars>
      </dgm:prSet>
      <dgm:spPr/>
    </dgm:pt>
    <dgm:pt modelId="{360D711D-110A-4DFD-BE70-A6E9B44815CE}" type="pres">
      <dgm:prSet presAssocID="{9EE42246-FFD8-4C29-A050-31BEA14584E0}" presName="topArc3" presStyleLbl="parChTrans1D1" presStyleIdx="6" presStyleCnt="22"/>
      <dgm:spPr/>
    </dgm:pt>
    <dgm:pt modelId="{35343F8B-C8BA-41A9-80ED-A057F7B34311}" type="pres">
      <dgm:prSet presAssocID="{9EE42246-FFD8-4C29-A050-31BEA14584E0}" presName="bottomArc3" presStyleLbl="parChTrans1D1" presStyleIdx="7" presStyleCnt="22"/>
      <dgm:spPr/>
    </dgm:pt>
    <dgm:pt modelId="{98B5AB6B-FE79-4D17-8979-17DE8A6E747F}" type="pres">
      <dgm:prSet presAssocID="{9EE42246-FFD8-4C29-A050-31BEA14584E0}" presName="topConnNode3" presStyleLbl="asst1" presStyleIdx="0" presStyleCnt="0"/>
      <dgm:spPr/>
    </dgm:pt>
    <dgm:pt modelId="{FA97FD64-6372-48E4-AF38-46992D54137B}" type="pres">
      <dgm:prSet presAssocID="{9EE42246-FFD8-4C29-A050-31BEA14584E0}" presName="hierChild6" presStyleCnt="0"/>
      <dgm:spPr/>
    </dgm:pt>
    <dgm:pt modelId="{EAF235C5-4DE8-4A91-B6BA-886F5FE4E14A}" type="pres">
      <dgm:prSet presAssocID="{9EE42246-FFD8-4C29-A050-31BEA14584E0}" presName="hierChild7" presStyleCnt="0"/>
      <dgm:spPr/>
    </dgm:pt>
    <dgm:pt modelId="{F4ADA1D0-9649-4881-8951-9A8721E7845A}" type="pres">
      <dgm:prSet presAssocID="{106352D4-2A5A-42D1-89FA-9F9B6CF16EDF}" presName="Name101" presStyleLbl="parChTrans1D3" presStyleIdx="1" presStyleCnt="4"/>
      <dgm:spPr/>
    </dgm:pt>
    <dgm:pt modelId="{9E83AA26-39A6-4DFF-8682-A97E542FAD4E}" type="pres">
      <dgm:prSet presAssocID="{7CDB5BE3-457D-406A-AF7C-15964CDCA85B}" presName="hierRoot3" presStyleCnt="0">
        <dgm:presLayoutVars>
          <dgm:hierBranch val="init"/>
        </dgm:presLayoutVars>
      </dgm:prSet>
      <dgm:spPr/>
    </dgm:pt>
    <dgm:pt modelId="{9819BEFF-8DAD-4B35-9B85-B486FB4D6F9B}" type="pres">
      <dgm:prSet presAssocID="{7CDB5BE3-457D-406A-AF7C-15964CDCA85B}" presName="rootComposite3" presStyleCnt="0"/>
      <dgm:spPr/>
    </dgm:pt>
    <dgm:pt modelId="{575E48A0-A1AC-4143-8C00-D0F8FD59BA12}" type="pres">
      <dgm:prSet presAssocID="{7CDB5BE3-457D-406A-AF7C-15964CDCA85B}" presName="rootText3" presStyleLbl="alignAcc1" presStyleIdx="0" presStyleCnt="0">
        <dgm:presLayoutVars>
          <dgm:chPref val="3"/>
        </dgm:presLayoutVars>
      </dgm:prSet>
      <dgm:spPr/>
    </dgm:pt>
    <dgm:pt modelId="{D70E01D5-2ACC-48E6-A23E-73DD610BFD98}" type="pres">
      <dgm:prSet presAssocID="{7CDB5BE3-457D-406A-AF7C-15964CDCA85B}" presName="topArc3" presStyleLbl="parChTrans1D1" presStyleIdx="8" presStyleCnt="22"/>
      <dgm:spPr/>
    </dgm:pt>
    <dgm:pt modelId="{7F2C6748-56AC-4FE1-9A54-41045CE938CB}" type="pres">
      <dgm:prSet presAssocID="{7CDB5BE3-457D-406A-AF7C-15964CDCA85B}" presName="bottomArc3" presStyleLbl="parChTrans1D1" presStyleIdx="9" presStyleCnt="22"/>
      <dgm:spPr/>
    </dgm:pt>
    <dgm:pt modelId="{DF6E9775-E7D5-4817-A868-A8A70543ECFB}" type="pres">
      <dgm:prSet presAssocID="{7CDB5BE3-457D-406A-AF7C-15964CDCA85B}" presName="topConnNode3" presStyleLbl="asst1" presStyleIdx="0" presStyleCnt="0"/>
      <dgm:spPr/>
    </dgm:pt>
    <dgm:pt modelId="{EDF41F23-2898-4F17-98DE-4127C8238FD2}" type="pres">
      <dgm:prSet presAssocID="{7CDB5BE3-457D-406A-AF7C-15964CDCA85B}" presName="hierChild6" presStyleCnt="0"/>
      <dgm:spPr/>
    </dgm:pt>
    <dgm:pt modelId="{2AB168D8-9265-482B-9B32-84D683F14681}" type="pres">
      <dgm:prSet presAssocID="{7CDB5BE3-457D-406A-AF7C-15964CDCA85B}" presName="hierChild7" presStyleCnt="0"/>
      <dgm:spPr/>
    </dgm:pt>
    <dgm:pt modelId="{C3DC095F-AD0E-482D-8857-1C85F0EF27D2}" type="pres">
      <dgm:prSet presAssocID="{9729E565-6390-4BD7-95FC-4BB79FD9FEB9}" presName="Name101" presStyleLbl="parChTrans1D4" presStyleIdx="1" presStyleCnt="4"/>
      <dgm:spPr/>
    </dgm:pt>
    <dgm:pt modelId="{320BF10A-C26F-47D4-A901-519B5E6A0232}" type="pres">
      <dgm:prSet presAssocID="{85C097D2-6CD8-4683-A427-316D5D3D22DC}" presName="hierRoot3" presStyleCnt="0">
        <dgm:presLayoutVars>
          <dgm:hierBranch val="init"/>
        </dgm:presLayoutVars>
      </dgm:prSet>
      <dgm:spPr/>
    </dgm:pt>
    <dgm:pt modelId="{7383233B-EADD-45D1-9A29-FD4E486B0C87}" type="pres">
      <dgm:prSet presAssocID="{85C097D2-6CD8-4683-A427-316D5D3D22DC}" presName="rootComposite3" presStyleCnt="0"/>
      <dgm:spPr/>
    </dgm:pt>
    <dgm:pt modelId="{25075362-E396-4BBD-BD4C-E99475F54B1E}" type="pres">
      <dgm:prSet presAssocID="{85C097D2-6CD8-4683-A427-316D5D3D22DC}" presName="rootText3" presStyleLbl="alignAcc1" presStyleIdx="0" presStyleCnt="0">
        <dgm:presLayoutVars>
          <dgm:chPref val="3"/>
        </dgm:presLayoutVars>
      </dgm:prSet>
      <dgm:spPr/>
    </dgm:pt>
    <dgm:pt modelId="{9261E21C-B84C-409B-A759-5EBA544B09B1}" type="pres">
      <dgm:prSet presAssocID="{85C097D2-6CD8-4683-A427-316D5D3D22DC}" presName="topArc3" presStyleLbl="parChTrans1D1" presStyleIdx="10" presStyleCnt="22"/>
      <dgm:spPr/>
    </dgm:pt>
    <dgm:pt modelId="{F0C2552A-1ED6-499D-ADF1-8C9816709152}" type="pres">
      <dgm:prSet presAssocID="{85C097D2-6CD8-4683-A427-316D5D3D22DC}" presName="bottomArc3" presStyleLbl="parChTrans1D1" presStyleIdx="11" presStyleCnt="22"/>
      <dgm:spPr/>
    </dgm:pt>
    <dgm:pt modelId="{0D50D60D-7044-4192-B704-B5D76037B286}" type="pres">
      <dgm:prSet presAssocID="{85C097D2-6CD8-4683-A427-316D5D3D22DC}" presName="topConnNode3" presStyleLbl="asst1" presStyleIdx="0" presStyleCnt="0"/>
      <dgm:spPr/>
    </dgm:pt>
    <dgm:pt modelId="{5F058A98-9462-4E57-BBE4-5E46371EDEAB}" type="pres">
      <dgm:prSet presAssocID="{85C097D2-6CD8-4683-A427-316D5D3D22DC}" presName="hierChild6" presStyleCnt="0"/>
      <dgm:spPr/>
    </dgm:pt>
    <dgm:pt modelId="{741A59D8-E4BF-4753-AF56-F7C76470D3EC}" type="pres">
      <dgm:prSet presAssocID="{85C097D2-6CD8-4683-A427-316D5D3D22DC}" presName="hierChild7" presStyleCnt="0"/>
      <dgm:spPr/>
    </dgm:pt>
    <dgm:pt modelId="{7BD6EDD1-9B86-45E2-B698-F8F1E9DF3298}" type="pres">
      <dgm:prSet presAssocID="{BE2E395E-C9D2-4F51-934A-C880246826C1}" presName="Name101" presStyleLbl="parChTrans1D2" presStyleIdx="1" presStyleCnt="2"/>
      <dgm:spPr/>
    </dgm:pt>
    <dgm:pt modelId="{2B68CC92-315D-4E77-91BD-6621473A6619}" type="pres">
      <dgm:prSet presAssocID="{902D98EB-8151-48BC-A4D4-025573EADA63}" presName="hierRoot3" presStyleCnt="0">
        <dgm:presLayoutVars>
          <dgm:hierBranch val="init"/>
        </dgm:presLayoutVars>
      </dgm:prSet>
      <dgm:spPr/>
    </dgm:pt>
    <dgm:pt modelId="{C4164B0E-809B-4B46-AA62-89875CD06C3E}" type="pres">
      <dgm:prSet presAssocID="{902D98EB-8151-48BC-A4D4-025573EADA63}" presName="rootComposite3" presStyleCnt="0"/>
      <dgm:spPr/>
    </dgm:pt>
    <dgm:pt modelId="{5DEE151A-8939-4644-99CC-14735A2DBC45}" type="pres">
      <dgm:prSet presAssocID="{902D98EB-8151-48BC-A4D4-025573EADA63}" presName="rootText3" presStyleLbl="alignAcc1" presStyleIdx="0" presStyleCnt="0">
        <dgm:presLayoutVars>
          <dgm:chPref val="3"/>
        </dgm:presLayoutVars>
      </dgm:prSet>
      <dgm:spPr/>
    </dgm:pt>
    <dgm:pt modelId="{731561C7-D723-4020-84ED-1276CD1A31AA}" type="pres">
      <dgm:prSet presAssocID="{902D98EB-8151-48BC-A4D4-025573EADA63}" presName="topArc3" presStyleLbl="parChTrans1D1" presStyleIdx="12" presStyleCnt="22"/>
      <dgm:spPr/>
    </dgm:pt>
    <dgm:pt modelId="{E46A4FCA-5953-4913-8703-577766ADD0DF}" type="pres">
      <dgm:prSet presAssocID="{902D98EB-8151-48BC-A4D4-025573EADA63}" presName="bottomArc3" presStyleLbl="parChTrans1D1" presStyleIdx="13" presStyleCnt="22"/>
      <dgm:spPr/>
    </dgm:pt>
    <dgm:pt modelId="{79ABC6BA-8C9E-4AEA-BF26-21576300634F}" type="pres">
      <dgm:prSet presAssocID="{902D98EB-8151-48BC-A4D4-025573EADA63}" presName="topConnNode3" presStyleLbl="asst1" presStyleIdx="0" presStyleCnt="0"/>
      <dgm:spPr/>
    </dgm:pt>
    <dgm:pt modelId="{D53DBA04-2B74-4965-AD39-C8E6086D2FEF}" type="pres">
      <dgm:prSet presAssocID="{902D98EB-8151-48BC-A4D4-025573EADA63}" presName="hierChild6" presStyleCnt="0"/>
      <dgm:spPr/>
    </dgm:pt>
    <dgm:pt modelId="{7C203669-75FD-4A69-8D0B-06C096CE766F}" type="pres">
      <dgm:prSet presAssocID="{902D98EB-8151-48BC-A4D4-025573EADA63}" presName="hierChild7" presStyleCnt="0"/>
      <dgm:spPr/>
    </dgm:pt>
    <dgm:pt modelId="{93AF07C2-8C52-4738-A7CD-4A25D5E1560F}" type="pres">
      <dgm:prSet presAssocID="{72A59823-8FEA-4310-9759-0D3B2490145C}" presName="Name101" presStyleLbl="parChTrans1D3" presStyleIdx="2" presStyleCnt="4"/>
      <dgm:spPr/>
    </dgm:pt>
    <dgm:pt modelId="{F0552C32-D524-4D0E-8A04-C2491DAABA3A}" type="pres">
      <dgm:prSet presAssocID="{C6A66E7B-745E-44DA-93EB-E70B158F372B}" presName="hierRoot3" presStyleCnt="0">
        <dgm:presLayoutVars>
          <dgm:hierBranch val="init"/>
        </dgm:presLayoutVars>
      </dgm:prSet>
      <dgm:spPr/>
    </dgm:pt>
    <dgm:pt modelId="{F000BEBA-E0EB-415A-A28A-E54CE4C771EF}" type="pres">
      <dgm:prSet presAssocID="{C6A66E7B-745E-44DA-93EB-E70B158F372B}" presName="rootComposite3" presStyleCnt="0"/>
      <dgm:spPr/>
    </dgm:pt>
    <dgm:pt modelId="{0582857C-B902-4093-ABDC-CFD5AEB2E0C6}" type="pres">
      <dgm:prSet presAssocID="{C6A66E7B-745E-44DA-93EB-E70B158F372B}" presName="rootText3" presStyleLbl="alignAcc1" presStyleIdx="0" presStyleCnt="0">
        <dgm:presLayoutVars>
          <dgm:chPref val="3"/>
        </dgm:presLayoutVars>
      </dgm:prSet>
      <dgm:spPr/>
    </dgm:pt>
    <dgm:pt modelId="{08E9DCD5-92DD-4E36-A44F-3821CE626966}" type="pres">
      <dgm:prSet presAssocID="{C6A66E7B-745E-44DA-93EB-E70B158F372B}" presName="topArc3" presStyleLbl="parChTrans1D1" presStyleIdx="14" presStyleCnt="22"/>
      <dgm:spPr/>
    </dgm:pt>
    <dgm:pt modelId="{69F901DC-9182-46F7-A827-736C5AB9D8A4}" type="pres">
      <dgm:prSet presAssocID="{C6A66E7B-745E-44DA-93EB-E70B158F372B}" presName="bottomArc3" presStyleLbl="parChTrans1D1" presStyleIdx="15" presStyleCnt="22"/>
      <dgm:spPr/>
    </dgm:pt>
    <dgm:pt modelId="{DBE718AC-4FCD-403E-AF6A-04A48F502768}" type="pres">
      <dgm:prSet presAssocID="{C6A66E7B-745E-44DA-93EB-E70B158F372B}" presName="topConnNode3" presStyleLbl="asst1" presStyleIdx="0" presStyleCnt="0"/>
      <dgm:spPr/>
    </dgm:pt>
    <dgm:pt modelId="{E23F5D92-2219-41AD-B47E-B182ADF5AD89}" type="pres">
      <dgm:prSet presAssocID="{C6A66E7B-745E-44DA-93EB-E70B158F372B}" presName="hierChild6" presStyleCnt="0"/>
      <dgm:spPr/>
    </dgm:pt>
    <dgm:pt modelId="{7C085F6E-F746-46B3-B1FB-9D60D34B473D}" type="pres">
      <dgm:prSet presAssocID="{C6A66E7B-745E-44DA-93EB-E70B158F372B}" presName="hierChild7" presStyleCnt="0"/>
      <dgm:spPr/>
    </dgm:pt>
    <dgm:pt modelId="{D72ED111-C10D-4578-A50F-32A44B790A76}" type="pres">
      <dgm:prSet presAssocID="{76A22CF1-80DF-4041-9CD8-895A794F22C4}" presName="Name101" presStyleLbl="parChTrans1D4" presStyleIdx="2" presStyleCnt="4"/>
      <dgm:spPr/>
    </dgm:pt>
    <dgm:pt modelId="{793530D0-A5BF-486B-9345-4B74F6D2BB6E}" type="pres">
      <dgm:prSet presAssocID="{EF42EB47-1E53-4CA8-A2E2-DD9D7184FE0C}" presName="hierRoot3" presStyleCnt="0">
        <dgm:presLayoutVars>
          <dgm:hierBranch val="init"/>
        </dgm:presLayoutVars>
      </dgm:prSet>
      <dgm:spPr/>
    </dgm:pt>
    <dgm:pt modelId="{06A32DAA-F4E0-43A6-B9F5-41FBF057FEF4}" type="pres">
      <dgm:prSet presAssocID="{EF42EB47-1E53-4CA8-A2E2-DD9D7184FE0C}" presName="rootComposite3" presStyleCnt="0"/>
      <dgm:spPr/>
    </dgm:pt>
    <dgm:pt modelId="{A29EAFCA-1F40-4602-8BA7-B65AF15AF6BC}" type="pres">
      <dgm:prSet presAssocID="{EF42EB47-1E53-4CA8-A2E2-DD9D7184FE0C}" presName="rootText3" presStyleLbl="alignAcc1" presStyleIdx="0" presStyleCnt="0">
        <dgm:presLayoutVars>
          <dgm:chPref val="3"/>
        </dgm:presLayoutVars>
      </dgm:prSet>
      <dgm:spPr/>
    </dgm:pt>
    <dgm:pt modelId="{BA49C2D8-4DBB-47FD-A332-F41E9A314B76}" type="pres">
      <dgm:prSet presAssocID="{EF42EB47-1E53-4CA8-A2E2-DD9D7184FE0C}" presName="topArc3" presStyleLbl="parChTrans1D1" presStyleIdx="16" presStyleCnt="22"/>
      <dgm:spPr/>
    </dgm:pt>
    <dgm:pt modelId="{DBA23B7C-E11C-42C0-BBD3-A936FAD34F73}" type="pres">
      <dgm:prSet presAssocID="{EF42EB47-1E53-4CA8-A2E2-DD9D7184FE0C}" presName="bottomArc3" presStyleLbl="parChTrans1D1" presStyleIdx="17" presStyleCnt="22"/>
      <dgm:spPr/>
    </dgm:pt>
    <dgm:pt modelId="{A0688299-385D-41E5-AE78-7C18B2C1EB8E}" type="pres">
      <dgm:prSet presAssocID="{EF42EB47-1E53-4CA8-A2E2-DD9D7184FE0C}" presName="topConnNode3" presStyleLbl="asst1" presStyleIdx="0" presStyleCnt="0"/>
      <dgm:spPr/>
    </dgm:pt>
    <dgm:pt modelId="{75087A82-A0E1-4863-838E-A4A1FFD9333A}" type="pres">
      <dgm:prSet presAssocID="{EF42EB47-1E53-4CA8-A2E2-DD9D7184FE0C}" presName="hierChild6" presStyleCnt="0"/>
      <dgm:spPr/>
    </dgm:pt>
    <dgm:pt modelId="{FB939780-AC92-47AB-864F-4BB6AF224E4F}" type="pres">
      <dgm:prSet presAssocID="{EF42EB47-1E53-4CA8-A2E2-DD9D7184FE0C}" presName="hierChild7" presStyleCnt="0"/>
      <dgm:spPr/>
    </dgm:pt>
    <dgm:pt modelId="{DD4D0EE4-F4AA-49D1-A9A8-5CF27097A435}" type="pres">
      <dgm:prSet presAssocID="{23D8AA9E-7641-4F29-9CAF-2F9FDF1ABF51}" presName="Name101" presStyleLbl="parChTrans1D3" presStyleIdx="3" presStyleCnt="4"/>
      <dgm:spPr/>
    </dgm:pt>
    <dgm:pt modelId="{F49F74A2-896F-4E98-94B6-FBCE0D325F3B}" type="pres">
      <dgm:prSet presAssocID="{6407FD19-8176-47FB-AB86-D0026FCE1019}" presName="hierRoot3" presStyleCnt="0">
        <dgm:presLayoutVars>
          <dgm:hierBranch val="init"/>
        </dgm:presLayoutVars>
      </dgm:prSet>
      <dgm:spPr/>
    </dgm:pt>
    <dgm:pt modelId="{535748D8-5C44-4F28-AA6D-94D502A3B34E}" type="pres">
      <dgm:prSet presAssocID="{6407FD19-8176-47FB-AB86-D0026FCE1019}" presName="rootComposite3" presStyleCnt="0"/>
      <dgm:spPr/>
    </dgm:pt>
    <dgm:pt modelId="{3B238A52-3091-4B39-859B-B5514E97B42E}" type="pres">
      <dgm:prSet presAssocID="{6407FD19-8176-47FB-AB86-D0026FCE1019}" presName="rootText3" presStyleLbl="alignAcc1" presStyleIdx="0" presStyleCnt="0">
        <dgm:presLayoutVars>
          <dgm:chPref val="3"/>
        </dgm:presLayoutVars>
      </dgm:prSet>
      <dgm:spPr/>
    </dgm:pt>
    <dgm:pt modelId="{266A44F2-792E-437F-AAE3-8B30699B8A96}" type="pres">
      <dgm:prSet presAssocID="{6407FD19-8176-47FB-AB86-D0026FCE1019}" presName="topArc3" presStyleLbl="parChTrans1D1" presStyleIdx="18" presStyleCnt="22"/>
      <dgm:spPr/>
    </dgm:pt>
    <dgm:pt modelId="{E6301583-7270-475F-B880-BD31830D86EB}" type="pres">
      <dgm:prSet presAssocID="{6407FD19-8176-47FB-AB86-D0026FCE1019}" presName="bottomArc3" presStyleLbl="parChTrans1D1" presStyleIdx="19" presStyleCnt="22"/>
      <dgm:spPr/>
    </dgm:pt>
    <dgm:pt modelId="{5F2C5285-C359-4A31-80DB-58C69A319666}" type="pres">
      <dgm:prSet presAssocID="{6407FD19-8176-47FB-AB86-D0026FCE1019}" presName="topConnNode3" presStyleLbl="asst1" presStyleIdx="0" presStyleCnt="0"/>
      <dgm:spPr/>
    </dgm:pt>
    <dgm:pt modelId="{2DA15E21-BF70-42FB-9C92-FEA3BFEAEB6F}" type="pres">
      <dgm:prSet presAssocID="{6407FD19-8176-47FB-AB86-D0026FCE1019}" presName="hierChild6" presStyleCnt="0"/>
      <dgm:spPr/>
    </dgm:pt>
    <dgm:pt modelId="{9FB514D2-2558-4D15-B3F3-F7ED150A81FC}" type="pres">
      <dgm:prSet presAssocID="{6407FD19-8176-47FB-AB86-D0026FCE1019}" presName="hierChild7" presStyleCnt="0"/>
      <dgm:spPr/>
    </dgm:pt>
    <dgm:pt modelId="{643F7BC9-881F-4047-887C-EB4599160887}" type="pres">
      <dgm:prSet presAssocID="{AFAF3264-A483-4198-A6F2-96EB95177DFA}" presName="Name101" presStyleLbl="parChTrans1D4" presStyleIdx="3" presStyleCnt="4"/>
      <dgm:spPr/>
    </dgm:pt>
    <dgm:pt modelId="{346FDFDD-F3ED-4F7D-B6B7-0970B56EA171}" type="pres">
      <dgm:prSet presAssocID="{EAFE5825-8408-47DB-B55A-55CDD792A3C5}" presName="hierRoot3" presStyleCnt="0">
        <dgm:presLayoutVars>
          <dgm:hierBranch val="init"/>
        </dgm:presLayoutVars>
      </dgm:prSet>
      <dgm:spPr/>
    </dgm:pt>
    <dgm:pt modelId="{758F89DE-D51C-41C7-B572-8C6B69BC9F00}" type="pres">
      <dgm:prSet presAssocID="{EAFE5825-8408-47DB-B55A-55CDD792A3C5}" presName="rootComposite3" presStyleCnt="0"/>
      <dgm:spPr/>
    </dgm:pt>
    <dgm:pt modelId="{239018FB-6DA6-483F-9DED-6DE8B10D613C}" type="pres">
      <dgm:prSet presAssocID="{EAFE5825-8408-47DB-B55A-55CDD792A3C5}" presName="rootText3" presStyleLbl="alignAcc1" presStyleIdx="0" presStyleCnt="0">
        <dgm:presLayoutVars>
          <dgm:chPref val="3"/>
        </dgm:presLayoutVars>
      </dgm:prSet>
      <dgm:spPr/>
    </dgm:pt>
    <dgm:pt modelId="{DF272DA7-7BBA-4384-83AE-CD65F2D9D965}" type="pres">
      <dgm:prSet presAssocID="{EAFE5825-8408-47DB-B55A-55CDD792A3C5}" presName="topArc3" presStyleLbl="parChTrans1D1" presStyleIdx="20" presStyleCnt="22"/>
      <dgm:spPr/>
    </dgm:pt>
    <dgm:pt modelId="{C74CECAF-C058-4AE1-AC02-6BECB481E820}" type="pres">
      <dgm:prSet presAssocID="{EAFE5825-8408-47DB-B55A-55CDD792A3C5}" presName="bottomArc3" presStyleLbl="parChTrans1D1" presStyleIdx="21" presStyleCnt="22"/>
      <dgm:spPr/>
    </dgm:pt>
    <dgm:pt modelId="{99CFCA3A-C5F0-4D90-BF25-8A229E1670D6}" type="pres">
      <dgm:prSet presAssocID="{EAFE5825-8408-47DB-B55A-55CDD792A3C5}" presName="topConnNode3" presStyleLbl="asst1" presStyleIdx="0" presStyleCnt="0"/>
      <dgm:spPr/>
    </dgm:pt>
    <dgm:pt modelId="{1BB890BE-0416-447B-A9DD-B81CBA51F2C6}" type="pres">
      <dgm:prSet presAssocID="{EAFE5825-8408-47DB-B55A-55CDD792A3C5}" presName="hierChild6" presStyleCnt="0"/>
      <dgm:spPr/>
    </dgm:pt>
    <dgm:pt modelId="{ECA60D94-CAD0-47EF-8FC1-F21468E4EEC5}" type="pres">
      <dgm:prSet presAssocID="{EAFE5825-8408-47DB-B55A-55CDD792A3C5}" presName="hierChild7" presStyleCnt="0"/>
      <dgm:spPr/>
    </dgm:pt>
  </dgm:ptLst>
  <dgm:cxnLst>
    <dgm:cxn modelId="{023FAC01-CB54-48C6-B700-B6A7A8067785}" type="presOf" srcId="{DFA3FAA4-181A-4F8D-AF5E-DD1CFD4C3E85}" destId="{A61330F2-8962-47D8-B58B-D4032132E05D}" srcOrd="0" destOrd="0" presId="urn:microsoft.com/office/officeart/2008/layout/HalfCircleOrganizationChart"/>
    <dgm:cxn modelId="{1B7CCC05-FB74-4929-9683-F82A1024FFFC}" type="presOf" srcId="{EAFE5825-8408-47DB-B55A-55CDD792A3C5}" destId="{239018FB-6DA6-483F-9DED-6DE8B10D613C}" srcOrd="0" destOrd="0" presId="urn:microsoft.com/office/officeart/2008/layout/HalfCircleOrganizationChart"/>
    <dgm:cxn modelId="{A369C609-8001-4CB9-80F4-5614686784FA}" type="presOf" srcId="{6CC7FA07-A620-4042-9F5A-563A1B849E2A}" destId="{58BC218F-3AE9-4FAB-ADE9-865306E761AD}" srcOrd="1" destOrd="0" presId="urn:microsoft.com/office/officeart/2008/layout/HalfCircleOrganizationChart"/>
    <dgm:cxn modelId="{7A051319-910A-4DB7-AE8D-3ED286DF5E3F}" type="presOf" srcId="{DFC10616-FA32-47E3-8B69-A3D5D05166DB}" destId="{80AE7C47-CFED-4FE6-80A3-FEF009267F60}" srcOrd="0" destOrd="0" presId="urn:microsoft.com/office/officeart/2008/layout/HalfCircleOrganizationChart"/>
    <dgm:cxn modelId="{F2BAB919-23CE-4AE1-9100-BD32C689FA60}" srcId="{6CC7FA07-A620-4042-9F5A-563A1B849E2A}" destId="{9EE42246-FFD8-4C29-A050-31BEA14584E0}" srcOrd="0" destOrd="0" parTransId="{3FDCDBBF-89B4-4857-AD01-ADC4517D2A2F}" sibTransId="{377E9FEC-B200-413A-A8A7-B27D2978D8BD}"/>
    <dgm:cxn modelId="{DCBD8C1D-3710-4239-8FF3-26953CB8BCD5}" type="presOf" srcId="{C6A66E7B-745E-44DA-93EB-E70B158F372B}" destId="{0582857C-B902-4093-ABDC-CFD5AEB2E0C6}" srcOrd="0" destOrd="0" presId="urn:microsoft.com/office/officeart/2008/layout/HalfCircleOrganizationChart"/>
    <dgm:cxn modelId="{EB8CF324-16F9-4B74-9BE9-24DF91EDFEAD}" type="presOf" srcId="{902D98EB-8151-48BC-A4D4-025573EADA63}" destId="{79ABC6BA-8C9E-4AEA-BF26-21576300634F}" srcOrd="1" destOrd="0" presId="urn:microsoft.com/office/officeart/2008/layout/HalfCircleOrganizationChart"/>
    <dgm:cxn modelId="{37A53025-A41D-47A9-AAE4-7B4A93851F3F}" type="presOf" srcId="{6CC7FA07-A620-4042-9F5A-563A1B849E2A}" destId="{D2F1910B-0272-484F-8A51-629D737CE60F}" srcOrd="0" destOrd="0" presId="urn:microsoft.com/office/officeart/2008/layout/HalfCircleOrganizationChart"/>
    <dgm:cxn modelId="{890E4E38-C3FF-457B-AF23-6EE35CE6FD6D}" type="presOf" srcId="{76A22CF1-80DF-4041-9CD8-895A794F22C4}" destId="{D72ED111-C10D-4578-A50F-32A44B790A76}" srcOrd="0" destOrd="0" presId="urn:microsoft.com/office/officeart/2008/layout/HalfCircleOrganizationChart"/>
    <dgm:cxn modelId="{689C713B-335D-41FD-A2F1-3ADBA72C8B8C}" type="presOf" srcId="{85C097D2-6CD8-4683-A427-316D5D3D22DC}" destId="{0D50D60D-7044-4192-B704-B5D76037B286}" srcOrd="1" destOrd="0" presId="urn:microsoft.com/office/officeart/2008/layout/HalfCircleOrganizationChart"/>
    <dgm:cxn modelId="{8C27C940-FB3E-4BE1-8C18-AF744FDB3E18}" type="presOf" srcId="{9729E565-6390-4BD7-95FC-4BB79FD9FEB9}" destId="{C3DC095F-AD0E-482D-8857-1C85F0EF27D2}" srcOrd="0" destOrd="0" presId="urn:microsoft.com/office/officeart/2008/layout/HalfCircleOrganizationChart"/>
    <dgm:cxn modelId="{2301AF5F-FAEC-4618-AF73-BBCC71724C1E}" srcId="{DFA3FAA4-181A-4F8D-AF5E-DD1CFD4C3E85}" destId="{66BF0F4A-D75D-4586-AD06-65076CD589AE}" srcOrd="0" destOrd="0" parTransId="{DFC10616-FA32-47E3-8B69-A3D5D05166DB}" sibTransId="{8EC713BE-7AFC-47C2-A2A1-E607A0460B14}"/>
    <dgm:cxn modelId="{68121266-EEBD-42FB-B00E-270AEA7BB717}" srcId="{C6A66E7B-745E-44DA-93EB-E70B158F372B}" destId="{EF42EB47-1E53-4CA8-A2E2-DD9D7184FE0C}" srcOrd="0" destOrd="0" parTransId="{76A22CF1-80DF-4041-9CD8-895A794F22C4}" sibTransId="{C1A6BE15-548A-42B2-88FF-91079F57D538}"/>
    <dgm:cxn modelId="{C1340567-CA12-487E-9DDA-C88C81BBE472}" type="presOf" srcId="{9EE42246-FFD8-4C29-A050-31BEA14584E0}" destId="{D10EBF66-9776-461B-B534-721F81B2214A}" srcOrd="0" destOrd="0" presId="urn:microsoft.com/office/officeart/2008/layout/HalfCircleOrganizationChart"/>
    <dgm:cxn modelId="{32220769-8D20-412C-8E5B-E2182AB84FE2}" type="presOf" srcId="{6407FD19-8176-47FB-AB86-D0026FCE1019}" destId="{5F2C5285-C359-4A31-80DB-58C69A319666}" srcOrd="1" destOrd="0" presId="urn:microsoft.com/office/officeart/2008/layout/HalfCircleOrganizationChart"/>
    <dgm:cxn modelId="{F2DC104A-B0B2-43E1-9A0F-E31932AD9795}" srcId="{DFA3FAA4-181A-4F8D-AF5E-DD1CFD4C3E85}" destId="{902D98EB-8151-48BC-A4D4-025573EADA63}" srcOrd="1" destOrd="0" parTransId="{BE2E395E-C9D2-4F51-934A-C880246826C1}" sibTransId="{629C6699-2D38-4F83-9E68-58BEE37061DE}"/>
    <dgm:cxn modelId="{7058284B-2274-4EFB-90BD-03752DC2C179}" type="presOf" srcId="{7CDB5BE3-457D-406A-AF7C-15964CDCA85B}" destId="{575E48A0-A1AC-4143-8C00-D0F8FD59BA12}" srcOrd="0" destOrd="0" presId="urn:microsoft.com/office/officeart/2008/layout/HalfCircleOrganizationChart"/>
    <dgm:cxn modelId="{B090786B-BCAB-43C7-90F1-ED507AA776B3}" type="presOf" srcId="{902D98EB-8151-48BC-A4D4-025573EADA63}" destId="{5DEE151A-8939-4644-99CC-14735A2DBC45}" srcOrd="0" destOrd="0" presId="urn:microsoft.com/office/officeart/2008/layout/HalfCircleOrganizationChart"/>
    <dgm:cxn modelId="{09C6DB6C-E93F-4A09-9E12-0A79F36198A6}" type="presOf" srcId="{72A59823-8FEA-4310-9759-0D3B2490145C}" destId="{93AF07C2-8C52-4738-A7CD-4A25D5E1560F}" srcOrd="0" destOrd="0" presId="urn:microsoft.com/office/officeart/2008/layout/HalfCircleOrganizationChart"/>
    <dgm:cxn modelId="{EE5EE84E-E7AF-43F6-A094-7541E3BFFE5D}" srcId="{66BF0F4A-D75D-4586-AD06-65076CD589AE}" destId="{6CC7FA07-A620-4042-9F5A-563A1B849E2A}" srcOrd="0" destOrd="0" parTransId="{4C47638E-22E7-4904-9D1B-9D86363E0FEA}" sibTransId="{4E37655D-A30D-4CA1-96F1-5D5B7911F38A}"/>
    <dgm:cxn modelId="{795DDC73-A6AD-4605-B63F-44389BB8AE62}" type="presOf" srcId="{3FDCDBBF-89B4-4857-AD01-ADC4517D2A2F}" destId="{44EE71EF-DF50-43C5-9F39-047CAE614F83}" srcOrd="0" destOrd="0" presId="urn:microsoft.com/office/officeart/2008/layout/HalfCircleOrganizationChart"/>
    <dgm:cxn modelId="{7BF50C7A-1709-42AF-8812-D8A864BF9AE1}" type="presOf" srcId="{106352D4-2A5A-42D1-89FA-9F9B6CF16EDF}" destId="{F4ADA1D0-9649-4881-8951-9A8721E7845A}" srcOrd="0" destOrd="0" presId="urn:microsoft.com/office/officeart/2008/layout/HalfCircleOrganizationChart"/>
    <dgm:cxn modelId="{D2C1047B-DB18-4A6F-B2C3-5BAA42F0E5FA}" srcId="{902D98EB-8151-48BC-A4D4-025573EADA63}" destId="{6407FD19-8176-47FB-AB86-D0026FCE1019}" srcOrd="1" destOrd="0" parTransId="{23D8AA9E-7641-4F29-9CAF-2F9FDF1ABF51}" sibTransId="{31B3371F-3BF8-4380-B857-0F53AA2AFB4E}"/>
    <dgm:cxn modelId="{138AC97E-6CF1-4122-852D-7265D80D4CDB}" type="presOf" srcId="{C6A66E7B-745E-44DA-93EB-E70B158F372B}" destId="{DBE718AC-4FCD-403E-AF6A-04A48F502768}" srcOrd="1" destOrd="0" presId="urn:microsoft.com/office/officeart/2008/layout/HalfCircleOrganizationChart"/>
    <dgm:cxn modelId="{3081A482-FDC4-4B50-8DCC-D0449320A048}" type="presOf" srcId="{23D8AA9E-7641-4F29-9CAF-2F9FDF1ABF51}" destId="{DD4D0EE4-F4AA-49D1-A9A8-5CF27097A435}" srcOrd="0" destOrd="0" presId="urn:microsoft.com/office/officeart/2008/layout/HalfCircleOrganizationChart"/>
    <dgm:cxn modelId="{B86A3787-52C1-4C95-A599-A5CB8CE54191}" type="presOf" srcId="{AFAF3264-A483-4198-A6F2-96EB95177DFA}" destId="{643F7BC9-881F-4047-887C-EB4599160887}" srcOrd="0" destOrd="0" presId="urn:microsoft.com/office/officeart/2008/layout/HalfCircleOrganizationChart"/>
    <dgm:cxn modelId="{14CBD68C-E456-4F4C-993A-181AA123EF91}" type="presOf" srcId="{85C097D2-6CD8-4683-A427-316D5D3D22DC}" destId="{25075362-E396-4BBD-BD4C-E99475F54B1E}" srcOrd="0" destOrd="0" presId="urn:microsoft.com/office/officeart/2008/layout/HalfCircleOrganizationChart"/>
    <dgm:cxn modelId="{65520493-6B2D-4743-A193-859AF76D6E68}" type="presOf" srcId="{6407FD19-8176-47FB-AB86-D0026FCE1019}" destId="{3B238A52-3091-4B39-859B-B5514E97B42E}" srcOrd="0" destOrd="0" presId="urn:microsoft.com/office/officeart/2008/layout/HalfCircleOrganizationChart"/>
    <dgm:cxn modelId="{F28BAC97-E671-47FB-A64A-6B3BC08DF61D}" type="presOf" srcId="{4C47638E-22E7-4904-9D1B-9D86363E0FEA}" destId="{0C1592F4-A883-4824-9675-4CC5A6FE67E2}" srcOrd="0" destOrd="0" presId="urn:microsoft.com/office/officeart/2008/layout/HalfCircleOrganizationChart"/>
    <dgm:cxn modelId="{2E76219A-9E1F-482E-87EE-26394894FDDC}" srcId="{7CDB5BE3-457D-406A-AF7C-15964CDCA85B}" destId="{85C097D2-6CD8-4683-A427-316D5D3D22DC}" srcOrd="0" destOrd="0" parTransId="{9729E565-6390-4BD7-95FC-4BB79FD9FEB9}" sibTransId="{B23C4D72-0608-453F-8103-3743DBABC952}"/>
    <dgm:cxn modelId="{1185109E-C236-4BD7-BF82-E2A3F9903C43}" srcId="{6CDBDD99-7D0F-4387-8ED0-517581ED7A9F}" destId="{DFA3FAA4-181A-4F8D-AF5E-DD1CFD4C3E85}" srcOrd="0" destOrd="0" parTransId="{B43CDD96-4ED5-4DCA-BCD9-7B39F6716A94}" sibTransId="{F8A7EBD3-DCC6-47C3-84DD-8A62F0D7D4D7}"/>
    <dgm:cxn modelId="{440B41AB-9E2C-4045-86DA-01A8668FBCBD}" type="presOf" srcId="{7CDB5BE3-457D-406A-AF7C-15964CDCA85B}" destId="{DF6E9775-E7D5-4817-A868-A8A70543ECFB}" srcOrd="1" destOrd="0" presId="urn:microsoft.com/office/officeart/2008/layout/HalfCircleOrganizationChart"/>
    <dgm:cxn modelId="{A27AD1C0-9B48-4A14-BBA5-3054C69F1485}" type="presOf" srcId="{66BF0F4A-D75D-4586-AD06-65076CD589AE}" destId="{92784FDA-5577-4F0B-91B1-8A16969F0459}" srcOrd="0" destOrd="0" presId="urn:microsoft.com/office/officeart/2008/layout/HalfCircleOrganizationChart"/>
    <dgm:cxn modelId="{6C9E81CC-9043-4D7C-B840-DB50C3738238}" type="presOf" srcId="{66BF0F4A-D75D-4586-AD06-65076CD589AE}" destId="{A6C5201B-CAE0-4051-A491-3979B0891B6D}" srcOrd="1" destOrd="0" presId="urn:microsoft.com/office/officeart/2008/layout/HalfCircleOrganizationChart"/>
    <dgm:cxn modelId="{01EB2BD3-A790-40F3-80B2-D54AA3DD0E2C}" srcId="{66BF0F4A-D75D-4586-AD06-65076CD589AE}" destId="{7CDB5BE3-457D-406A-AF7C-15964CDCA85B}" srcOrd="1" destOrd="0" parTransId="{106352D4-2A5A-42D1-89FA-9F9B6CF16EDF}" sibTransId="{D03D696E-AAB4-4E6A-9A5A-4BCF2843E876}"/>
    <dgm:cxn modelId="{88FD32D3-E4F6-4FB7-8D99-18D25BA17A8E}" srcId="{902D98EB-8151-48BC-A4D4-025573EADA63}" destId="{C6A66E7B-745E-44DA-93EB-E70B158F372B}" srcOrd="0" destOrd="0" parTransId="{72A59823-8FEA-4310-9759-0D3B2490145C}" sibTransId="{E5404B59-C6DC-49A2-97DB-C6BDE7C6C1D0}"/>
    <dgm:cxn modelId="{C1B523DC-D6F1-4885-B772-7DCFB0F504F9}" type="presOf" srcId="{EF42EB47-1E53-4CA8-A2E2-DD9D7184FE0C}" destId="{A0688299-385D-41E5-AE78-7C18B2C1EB8E}" srcOrd="1" destOrd="0" presId="urn:microsoft.com/office/officeart/2008/layout/HalfCircleOrganizationChart"/>
    <dgm:cxn modelId="{48E0DEDC-FF41-4D2A-860A-415557D0161E}" type="presOf" srcId="{6CDBDD99-7D0F-4387-8ED0-517581ED7A9F}" destId="{326E8688-558D-4399-81DE-CFDA2F84CD37}" srcOrd="0" destOrd="0" presId="urn:microsoft.com/office/officeart/2008/layout/HalfCircleOrganizationChart"/>
    <dgm:cxn modelId="{170082E1-018F-4F15-B6DB-B23CE9FDCF00}" type="presOf" srcId="{DFA3FAA4-181A-4F8D-AF5E-DD1CFD4C3E85}" destId="{BDD29765-3644-4628-A79D-9A7AA1C202CA}" srcOrd="1" destOrd="0" presId="urn:microsoft.com/office/officeart/2008/layout/HalfCircleOrganizationChart"/>
    <dgm:cxn modelId="{127B0DEB-D290-4483-AF62-88F0F5E9C0A4}" type="presOf" srcId="{9EE42246-FFD8-4C29-A050-31BEA14584E0}" destId="{98B5AB6B-FE79-4D17-8979-17DE8A6E747F}" srcOrd="1" destOrd="0" presId="urn:microsoft.com/office/officeart/2008/layout/HalfCircleOrganizationChart"/>
    <dgm:cxn modelId="{49E261F2-620F-405B-92E5-AC606DB5D7A3}" srcId="{6407FD19-8176-47FB-AB86-D0026FCE1019}" destId="{EAFE5825-8408-47DB-B55A-55CDD792A3C5}" srcOrd="0" destOrd="0" parTransId="{AFAF3264-A483-4198-A6F2-96EB95177DFA}" sibTransId="{01B772F7-4994-4CBE-A26C-3A417FB136E9}"/>
    <dgm:cxn modelId="{B58D2FF7-0B05-4453-9162-39505D0DBCC8}" type="presOf" srcId="{BE2E395E-C9D2-4F51-934A-C880246826C1}" destId="{7BD6EDD1-9B86-45E2-B698-F8F1E9DF3298}" srcOrd="0" destOrd="0" presId="urn:microsoft.com/office/officeart/2008/layout/HalfCircleOrganizationChart"/>
    <dgm:cxn modelId="{248480FC-EBA0-4D07-B1F5-201255913278}" type="presOf" srcId="{EAFE5825-8408-47DB-B55A-55CDD792A3C5}" destId="{99CFCA3A-C5F0-4D90-BF25-8A229E1670D6}" srcOrd="1" destOrd="0" presId="urn:microsoft.com/office/officeart/2008/layout/HalfCircleOrganizationChart"/>
    <dgm:cxn modelId="{AF98F5FE-E713-4201-B313-8FD349861F72}" type="presOf" srcId="{EF42EB47-1E53-4CA8-A2E2-DD9D7184FE0C}" destId="{A29EAFCA-1F40-4602-8BA7-B65AF15AF6BC}" srcOrd="0" destOrd="0" presId="urn:microsoft.com/office/officeart/2008/layout/HalfCircleOrganizationChart"/>
    <dgm:cxn modelId="{3F5F3FF3-3F50-48C9-BB14-A0BB6450E31B}" type="presParOf" srcId="{326E8688-558D-4399-81DE-CFDA2F84CD37}" destId="{B471678D-D285-4ABB-9F63-165BE95730CF}" srcOrd="0" destOrd="0" presId="urn:microsoft.com/office/officeart/2008/layout/HalfCircleOrganizationChart"/>
    <dgm:cxn modelId="{D520AFC1-792B-4E12-9A07-07EFFF7BD521}" type="presParOf" srcId="{B471678D-D285-4ABB-9F63-165BE95730CF}" destId="{6967CC8B-6A4C-4604-A710-F52B5CD27967}" srcOrd="0" destOrd="0" presId="urn:microsoft.com/office/officeart/2008/layout/HalfCircleOrganizationChart"/>
    <dgm:cxn modelId="{546DDC79-CEC2-42A0-A086-B31D5F04F963}" type="presParOf" srcId="{6967CC8B-6A4C-4604-A710-F52B5CD27967}" destId="{A61330F2-8962-47D8-B58B-D4032132E05D}" srcOrd="0" destOrd="0" presId="urn:microsoft.com/office/officeart/2008/layout/HalfCircleOrganizationChart"/>
    <dgm:cxn modelId="{B5B82424-B559-446F-AE33-AD85EB225F6D}" type="presParOf" srcId="{6967CC8B-6A4C-4604-A710-F52B5CD27967}" destId="{005411D6-D98D-482E-ABD4-77DD85C5718D}" srcOrd="1" destOrd="0" presId="urn:microsoft.com/office/officeart/2008/layout/HalfCircleOrganizationChart"/>
    <dgm:cxn modelId="{C1A999EF-2599-4102-B7A1-D4B197688DA1}" type="presParOf" srcId="{6967CC8B-6A4C-4604-A710-F52B5CD27967}" destId="{9E12EE3C-F9A3-4F3A-9B44-D15D135D0367}" srcOrd="2" destOrd="0" presId="urn:microsoft.com/office/officeart/2008/layout/HalfCircleOrganizationChart"/>
    <dgm:cxn modelId="{C3341477-6168-4E76-8D90-FFACAB8A29E5}" type="presParOf" srcId="{6967CC8B-6A4C-4604-A710-F52B5CD27967}" destId="{BDD29765-3644-4628-A79D-9A7AA1C202CA}" srcOrd="3" destOrd="0" presId="urn:microsoft.com/office/officeart/2008/layout/HalfCircleOrganizationChart"/>
    <dgm:cxn modelId="{4CA526A0-1700-4C02-AE0E-A4B536102F58}" type="presParOf" srcId="{B471678D-D285-4ABB-9F63-165BE95730CF}" destId="{2B1D2E54-2546-4300-99E9-440FAB90556B}" srcOrd="1" destOrd="0" presId="urn:microsoft.com/office/officeart/2008/layout/HalfCircleOrganizationChart"/>
    <dgm:cxn modelId="{969E7090-1806-46DD-A229-BF8A9912B4ED}" type="presParOf" srcId="{B471678D-D285-4ABB-9F63-165BE95730CF}" destId="{578EBFEE-C2FF-41A7-8461-28FFAAAF43E2}" srcOrd="2" destOrd="0" presId="urn:microsoft.com/office/officeart/2008/layout/HalfCircleOrganizationChart"/>
    <dgm:cxn modelId="{8B0A3493-7B75-4341-A57D-22F95EB0F3B3}" type="presParOf" srcId="{578EBFEE-C2FF-41A7-8461-28FFAAAF43E2}" destId="{80AE7C47-CFED-4FE6-80A3-FEF009267F60}" srcOrd="0" destOrd="0" presId="urn:microsoft.com/office/officeart/2008/layout/HalfCircleOrganizationChart"/>
    <dgm:cxn modelId="{590CE5A2-1FD6-4584-A434-FF6DB4F9DDC6}" type="presParOf" srcId="{578EBFEE-C2FF-41A7-8461-28FFAAAF43E2}" destId="{3C5339D9-9EE0-4AE6-8758-FB4AC84BD32D}" srcOrd="1" destOrd="0" presId="urn:microsoft.com/office/officeart/2008/layout/HalfCircleOrganizationChart"/>
    <dgm:cxn modelId="{4B08F737-751A-4792-842B-839FF04152FB}" type="presParOf" srcId="{3C5339D9-9EE0-4AE6-8758-FB4AC84BD32D}" destId="{80498130-D119-4C93-B97E-FCC8CFBBF8F4}" srcOrd="0" destOrd="0" presId="urn:microsoft.com/office/officeart/2008/layout/HalfCircleOrganizationChart"/>
    <dgm:cxn modelId="{67CC1F44-3C07-4922-907C-6A0FA6EB758E}" type="presParOf" srcId="{80498130-D119-4C93-B97E-FCC8CFBBF8F4}" destId="{92784FDA-5577-4F0B-91B1-8A16969F0459}" srcOrd="0" destOrd="0" presId="urn:microsoft.com/office/officeart/2008/layout/HalfCircleOrganizationChart"/>
    <dgm:cxn modelId="{3BA95C48-6828-4531-8F03-774CF4B4F1A1}" type="presParOf" srcId="{80498130-D119-4C93-B97E-FCC8CFBBF8F4}" destId="{DDECFC38-CE4A-4087-936A-6DDE17565F6D}" srcOrd="1" destOrd="0" presId="urn:microsoft.com/office/officeart/2008/layout/HalfCircleOrganizationChart"/>
    <dgm:cxn modelId="{FCCA5DFD-74B9-4148-9469-B1E62BAEE51E}" type="presParOf" srcId="{80498130-D119-4C93-B97E-FCC8CFBBF8F4}" destId="{02A66E56-7649-4FC8-8D2B-BACB989B2E7E}" srcOrd="2" destOrd="0" presId="urn:microsoft.com/office/officeart/2008/layout/HalfCircleOrganizationChart"/>
    <dgm:cxn modelId="{AFB6AEEE-E171-4DB6-9644-BFE7C77CCB4E}" type="presParOf" srcId="{80498130-D119-4C93-B97E-FCC8CFBBF8F4}" destId="{A6C5201B-CAE0-4051-A491-3979B0891B6D}" srcOrd="3" destOrd="0" presId="urn:microsoft.com/office/officeart/2008/layout/HalfCircleOrganizationChart"/>
    <dgm:cxn modelId="{4F34D5CF-1536-4374-B60B-FD00794C5658}" type="presParOf" srcId="{3C5339D9-9EE0-4AE6-8758-FB4AC84BD32D}" destId="{32B712E9-9260-482D-9B19-6E70A8501EC5}" srcOrd="1" destOrd="0" presId="urn:microsoft.com/office/officeart/2008/layout/HalfCircleOrganizationChart"/>
    <dgm:cxn modelId="{DD32FA6E-B195-4A40-915D-A693ED46FC54}" type="presParOf" srcId="{3C5339D9-9EE0-4AE6-8758-FB4AC84BD32D}" destId="{025A45BF-360B-433F-BF0E-CC03620B1C36}" srcOrd="2" destOrd="0" presId="urn:microsoft.com/office/officeart/2008/layout/HalfCircleOrganizationChart"/>
    <dgm:cxn modelId="{BB934AC8-1A9B-49EB-95AA-C9C92238615B}" type="presParOf" srcId="{025A45BF-360B-433F-BF0E-CC03620B1C36}" destId="{0C1592F4-A883-4824-9675-4CC5A6FE67E2}" srcOrd="0" destOrd="0" presId="urn:microsoft.com/office/officeart/2008/layout/HalfCircleOrganizationChart"/>
    <dgm:cxn modelId="{8ACABFA7-DD70-4BBF-830A-93777184899C}" type="presParOf" srcId="{025A45BF-360B-433F-BF0E-CC03620B1C36}" destId="{F88A3947-2AED-477E-B78C-7DB51DFD1BF2}" srcOrd="1" destOrd="0" presId="urn:microsoft.com/office/officeart/2008/layout/HalfCircleOrganizationChart"/>
    <dgm:cxn modelId="{E8644922-046B-4AE5-936D-1355AB6FA1BD}" type="presParOf" srcId="{F88A3947-2AED-477E-B78C-7DB51DFD1BF2}" destId="{62579FC8-89DF-48E4-AFAB-EC61D683F560}" srcOrd="0" destOrd="0" presId="urn:microsoft.com/office/officeart/2008/layout/HalfCircleOrganizationChart"/>
    <dgm:cxn modelId="{9DF4C85B-BB7F-4330-B510-E67CDD2BBDF3}" type="presParOf" srcId="{62579FC8-89DF-48E4-AFAB-EC61D683F560}" destId="{D2F1910B-0272-484F-8A51-629D737CE60F}" srcOrd="0" destOrd="0" presId="urn:microsoft.com/office/officeart/2008/layout/HalfCircleOrganizationChart"/>
    <dgm:cxn modelId="{1E6359A2-3E70-4856-BC02-6CD2E3135D20}" type="presParOf" srcId="{62579FC8-89DF-48E4-AFAB-EC61D683F560}" destId="{03649C2A-D02F-4775-90B4-4F349525160C}" srcOrd="1" destOrd="0" presId="urn:microsoft.com/office/officeart/2008/layout/HalfCircleOrganizationChart"/>
    <dgm:cxn modelId="{26BCEC4C-E01C-4F6C-B733-783429FF17E5}" type="presParOf" srcId="{62579FC8-89DF-48E4-AFAB-EC61D683F560}" destId="{353F6EDF-2A3D-48CA-B112-2015C62EF383}" srcOrd="2" destOrd="0" presId="urn:microsoft.com/office/officeart/2008/layout/HalfCircleOrganizationChart"/>
    <dgm:cxn modelId="{2C979B82-9425-4E58-A387-BF14A780641F}" type="presParOf" srcId="{62579FC8-89DF-48E4-AFAB-EC61D683F560}" destId="{58BC218F-3AE9-4FAB-ADE9-865306E761AD}" srcOrd="3" destOrd="0" presId="urn:microsoft.com/office/officeart/2008/layout/HalfCircleOrganizationChart"/>
    <dgm:cxn modelId="{EF5B0704-E600-4ED6-9A01-6F982666F717}" type="presParOf" srcId="{F88A3947-2AED-477E-B78C-7DB51DFD1BF2}" destId="{A6BD4EC0-311E-475C-ADF5-EB8A0FFE772F}" srcOrd="1" destOrd="0" presId="urn:microsoft.com/office/officeart/2008/layout/HalfCircleOrganizationChart"/>
    <dgm:cxn modelId="{5DEF539E-55B7-4E6E-855C-39CCAAD8B48E}" type="presParOf" srcId="{F88A3947-2AED-477E-B78C-7DB51DFD1BF2}" destId="{570B6045-10EF-4B0C-949C-345C367EE3F6}" srcOrd="2" destOrd="0" presId="urn:microsoft.com/office/officeart/2008/layout/HalfCircleOrganizationChart"/>
    <dgm:cxn modelId="{58B75D12-BD51-4FC6-A068-FB453C4A5259}" type="presParOf" srcId="{570B6045-10EF-4B0C-949C-345C367EE3F6}" destId="{44EE71EF-DF50-43C5-9F39-047CAE614F83}" srcOrd="0" destOrd="0" presId="urn:microsoft.com/office/officeart/2008/layout/HalfCircleOrganizationChart"/>
    <dgm:cxn modelId="{7E016108-580F-4592-AF21-950BBD21F374}" type="presParOf" srcId="{570B6045-10EF-4B0C-949C-345C367EE3F6}" destId="{BD4F67E8-9405-440C-A3CF-72C924247128}" srcOrd="1" destOrd="0" presId="urn:microsoft.com/office/officeart/2008/layout/HalfCircleOrganizationChart"/>
    <dgm:cxn modelId="{1F1D5E7D-0D3B-42E4-AE1E-55D15F7BBD0D}" type="presParOf" srcId="{BD4F67E8-9405-440C-A3CF-72C924247128}" destId="{7342A386-8FD0-4A7C-A50D-A65F1733F224}" srcOrd="0" destOrd="0" presId="urn:microsoft.com/office/officeart/2008/layout/HalfCircleOrganizationChart"/>
    <dgm:cxn modelId="{0D0CD69F-584A-40DC-A4AA-C8FE58A6AEA0}" type="presParOf" srcId="{7342A386-8FD0-4A7C-A50D-A65F1733F224}" destId="{D10EBF66-9776-461B-B534-721F81B2214A}" srcOrd="0" destOrd="0" presId="urn:microsoft.com/office/officeart/2008/layout/HalfCircleOrganizationChart"/>
    <dgm:cxn modelId="{981BA7BD-7544-469D-A4A3-3E90A7143D78}" type="presParOf" srcId="{7342A386-8FD0-4A7C-A50D-A65F1733F224}" destId="{360D711D-110A-4DFD-BE70-A6E9B44815CE}" srcOrd="1" destOrd="0" presId="urn:microsoft.com/office/officeart/2008/layout/HalfCircleOrganizationChart"/>
    <dgm:cxn modelId="{8A828A22-04A5-452E-A589-1702DB506146}" type="presParOf" srcId="{7342A386-8FD0-4A7C-A50D-A65F1733F224}" destId="{35343F8B-C8BA-41A9-80ED-A057F7B34311}" srcOrd="2" destOrd="0" presId="urn:microsoft.com/office/officeart/2008/layout/HalfCircleOrganizationChart"/>
    <dgm:cxn modelId="{12EB2A7B-EA7B-47F6-84FC-6B7E15FEC630}" type="presParOf" srcId="{7342A386-8FD0-4A7C-A50D-A65F1733F224}" destId="{98B5AB6B-FE79-4D17-8979-17DE8A6E747F}" srcOrd="3" destOrd="0" presId="urn:microsoft.com/office/officeart/2008/layout/HalfCircleOrganizationChart"/>
    <dgm:cxn modelId="{9B9B710F-129E-48E1-AC6E-BC5A5F0CED83}" type="presParOf" srcId="{BD4F67E8-9405-440C-A3CF-72C924247128}" destId="{FA97FD64-6372-48E4-AF38-46992D54137B}" srcOrd="1" destOrd="0" presId="urn:microsoft.com/office/officeart/2008/layout/HalfCircleOrganizationChart"/>
    <dgm:cxn modelId="{C0D5BB3C-EE4F-416C-AB19-DF92A5BFDB16}" type="presParOf" srcId="{BD4F67E8-9405-440C-A3CF-72C924247128}" destId="{EAF235C5-4DE8-4A91-B6BA-886F5FE4E14A}" srcOrd="2" destOrd="0" presId="urn:microsoft.com/office/officeart/2008/layout/HalfCircleOrganizationChart"/>
    <dgm:cxn modelId="{BFA54EEE-E9A1-44A4-89FD-6BA4AEFE0030}" type="presParOf" srcId="{025A45BF-360B-433F-BF0E-CC03620B1C36}" destId="{F4ADA1D0-9649-4881-8951-9A8721E7845A}" srcOrd="2" destOrd="0" presId="urn:microsoft.com/office/officeart/2008/layout/HalfCircleOrganizationChart"/>
    <dgm:cxn modelId="{6E0A4E78-0BE5-49E8-ABDC-530809C7E15E}" type="presParOf" srcId="{025A45BF-360B-433F-BF0E-CC03620B1C36}" destId="{9E83AA26-39A6-4DFF-8682-A97E542FAD4E}" srcOrd="3" destOrd="0" presId="urn:microsoft.com/office/officeart/2008/layout/HalfCircleOrganizationChart"/>
    <dgm:cxn modelId="{B1454CB4-FED8-436A-A87E-8B7218629253}" type="presParOf" srcId="{9E83AA26-39A6-4DFF-8682-A97E542FAD4E}" destId="{9819BEFF-8DAD-4B35-9B85-B486FB4D6F9B}" srcOrd="0" destOrd="0" presId="urn:microsoft.com/office/officeart/2008/layout/HalfCircleOrganizationChart"/>
    <dgm:cxn modelId="{9B361700-AC75-41BA-998F-F950A5041CF0}" type="presParOf" srcId="{9819BEFF-8DAD-4B35-9B85-B486FB4D6F9B}" destId="{575E48A0-A1AC-4143-8C00-D0F8FD59BA12}" srcOrd="0" destOrd="0" presId="urn:microsoft.com/office/officeart/2008/layout/HalfCircleOrganizationChart"/>
    <dgm:cxn modelId="{037CFFB0-8D9D-41F7-A183-99BFD9433EA1}" type="presParOf" srcId="{9819BEFF-8DAD-4B35-9B85-B486FB4D6F9B}" destId="{D70E01D5-2ACC-48E6-A23E-73DD610BFD98}" srcOrd="1" destOrd="0" presId="urn:microsoft.com/office/officeart/2008/layout/HalfCircleOrganizationChart"/>
    <dgm:cxn modelId="{65B1AA63-673B-41AD-A712-08C671808362}" type="presParOf" srcId="{9819BEFF-8DAD-4B35-9B85-B486FB4D6F9B}" destId="{7F2C6748-56AC-4FE1-9A54-41045CE938CB}" srcOrd="2" destOrd="0" presId="urn:microsoft.com/office/officeart/2008/layout/HalfCircleOrganizationChart"/>
    <dgm:cxn modelId="{1ABB0305-F119-4108-96CB-E2F9061A3E77}" type="presParOf" srcId="{9819BEFF-8DAD-4B35-9B85-B486FB4D6F9B}" destId="{DF6E9775-E7D5-4817-A868-A8A70543ECFB}" srcOrd="3" destOrd="0" presId="urn:microsoft.com/office/officeart/2008/layout/HalfCircleOrganizationChart"/>
    <dgm:cxn modelId="{DF674ED9-9BAC-4D93-BB9F-843114E878E8}" type="presParOf" srcId="{9E83AA26-39A6-4DFF-8682-A97E542FAD4E}" destId="{EDF41F23-2898-4F17-98DE-4127C8238FD2}" srcOrd="1" destOrd="0" presId="urn:microsoft.com/office/officeart/2008/layout/HalfCircleOrganizationChart"/>
    <dgm:cxn modelId="{9B66E35D-D151-473A-9A6B-E9A75E8A8EDE}" type="presParOf" srcId="{9E83AA26-39A6-4DFF-8682-A97E542FAD4E}" destId="{2AB168D8-9265-482B-9B32-84D683F14681}" srcOrd="2" destOrd="0" presId="urn:microsoft.com/office/officeart/2008/layout/HalfCircleOrganizationChart"/>
    <dgm:cxn modelId="{984FCF32-1CAF-4AA6-919D-10352D2C2E5E}" type="presParOf" srcId="{2AB168D8-9265-482B-9B32-84D683F14681}" destId="{C3DC095F-AD0E-482D-8857-1C85F0EF27D2}" srcOrd="0" destOrd="0" presId="urn:microsoft.com/office/officeart/2008/layout/HalfCircleOrganizationChart"/>
    <dgm:cxn modelId="{212A7E3A-C5F3-4288-96C1-F97226FFF515}" type="presParOf" srcId="{2AB168D8-9265-482B-9B32-84D683F14681}" destId="{320BF10A-C26F-47D4-A901-519B5E6A0232}" srcOrd="1" destOrd="0" presId="urn:microsoft.com/office/officeart/2008/layout/HalfCircleOrganizationChart"/>
    <dgm:cxn modelId="{F00745D9-50BD-4B72-A954-9DF5565EFE2D}" type="presParOf" srcId="{320BF10A-C26F-47D4-A901-519B5E6A0232}" destId="{7383233B-EADD-45D1-9A29-FD4E486B0C87}" srcOrd="0" destOrd="0" presId="urn:microsoft.com/office/officeart/2008/layout/HalfCircleOrganizationChart"/>
    <dgm:cxn modelId="{182F80B0-ECD7-4644-8ACB-D30CD28F2B08}" type="presParOf" srcId="{7383233B-EADD-45D1-9A29-FD4E486B0C87}" destId="{25075362-E396-4BBD-BD4C-E99475F54B1E}" srcOrd="0" destOrd="0" presId="urn:microsoft.com/office/officeart/2008/layout/HalfCircleOrganizationChart"/>
    <dgm:cxn modelId="{4D4CE607-52C7-4F62-892F-4ECAC3340E3B}" type="presParOf" srcId="{7383233B-EADD-45D1-9A29-FD4E486B0C87}" destId="{9261E21C-B84C-409B-A759-5EBA544B09B1}" srcOrd="1" destOrd="0" presId="urn:microsoft.com/office/officeart/2008/layout/HalfCircleOrganizationChart"/>
    <dgm:cxn modelId="{4C1E83E9-D56F-420C-860C-10715635DB07}" type="presParOf" srcId="{7383233B-EADD-45D1-9A29-FD4E486B0C87}" destId="{F0C2552A-1ED6-499D-ADF1-8C9816709152}" srcOrd="2" destOrd="0" presId="urn:microsoft.com/office/officeart/2008/layout/HalfCircleOrganizationChart"/>
    <dgm:cxn modelId="{4725E711-4B7D-49CE-8DCD-E70252097186}" type="presParOf" srcId="{7383233B-EADD-45D1-9A29-FD4E486B0C87}" destId="{0D50D60D-7044-4192-B704-B5D76037B286}" srcOrd="3" destOrd="0" presId="urn:microsoft.com/office/officeart/2008/layout/HalfCircleOrganizationChart"/>
    <dgm:cxn modelId="{1359EE50-DA52-4055-97E0-83DB71905E87}" type="presParOf" srcId="{320BF10A-C26F-47D4-A901-519B5E6A0232}" destId="{5F058A98-9462-4E57-BBE4-5E46371EDEAB}" srcOrd="1" destOrd="0" presId="urn:microsoft.com/office/officeart/2008/layout/HalfCircleOrganizationChart"/>
    <dgm:cxn modelId="{3D26B811-AE98-4FE2-A380-4F127300A5CA}" type="presParOf" srcId="{320BF10A-C26F-47D4-A901-519B5E6A0232}" destId="{741A59D8-E4BF-4753-AF56-F7C76470D3EC}" srcOrd="2" destOrd="0" presId="urn:microsoft.com/office/officeart/2008/layout/HalfCircleOrganizationChart"/>
    <dgm:cxn modelId="{A5D816ED-5ECA-4081-9318-5B2499409200}" type="presParOf" srcId="{578EBFEE-C2FF-41A7-8461-28FFAAAF43E2}" destId="{7BD6EDD1-9B86-45E2-B698-F8F1E9DF3298}" srcOrd="2" destOrd="0" presId="urn:microsoft.com/office/officeart/2008/layout/HalfCircleOrganizationChart"/>
    <dgm:cxn modelId="{9A3D4AF2-4A06-4356-A196-36E18F4D4C1A}" type="presParOf" srcId="{578EBFEE-C2FF-41A7-8461-28FFAAAF43E2}" destId="{2B68CC92-315D-4E77-91BD-6621473A6619}" srcOrd="3" destOrd="0" presId="urn:microsoft.com/office/officeart/2008/layout/HalfCircleOrganizationChart"/>
    <dgm:cxn modelId="{0E7E74A2-66A8-4BB5-90E9-5BDC8EB7087B}" type="presParOf" srcId="{2B68CC92-315D-4E77-91BD-6621473A6619}" destId="{C4164B0E-809B-4B46-AA62-89875CD06C3E}" srcOrd="0" destOrd="0" presId="urn:microsoft.com/office/officeart/2008/layout/HalfCircleOrganizationChart"/>
    <dgm:cxn modelId="{D9F2019B-651C-4D14-BD91-569C4AEBB412}" type="presParOf" srcId="{C4164B0E-809B-4B46-AA62-89875CD06C3E}" destId="{5DEE151A-8939-4644-99CC-14735A2DBC45}" srcOrd="0" destOrd="0" presId="urn:microsoft.com/office/officeart/2008/layout/HalfCircleOrganizationChart"/>
    <dgm:cxn modelId="{F12BDF68-C434-4A0D-989F-B98061DFDB87}" type="presParOf" srcId="{C4164B0E-809B-4B46-AA62-89875CD06C3E}" destId="{731561C7-D723-4020-84ED-1276CD1A31AA}" srcOrd="1" destOrd="0" presId="urn:microsoft.com/office/officeart/2008/layout/HalfCircleOrganizationChart"/>
    <dgm:cxn modelId="{5F5FF712-1ABC-4E08-894C-4DED5D303B94}" type="presParOf" srcId="{C4164B0E-809B-4B46-AA62-89875CD06C3E}" destId="{E46A4FCA-5953-4913-8703-577766ADD0DF}" srcOrd="2" destOrd="0" presId="urn:microsoft.com/office/officeart/2008/layout/HalfCircleOrganizationChart"/>
    <dgm:cxn modelId="{C7C63B65-5439-4EAA-BC18-CCA97BEC7FBD}" type="presParOf" srcId="{C4164B0E-809B-4B46-AA62-89875CD06C3E}" destId="{79ABC6BA-8C9E-4AEA-BF26-21576300634F}" srcOrd="3" destOrd="0" presId="urn:microsoft.com/office/officeart/2008/layout/HalfCircleOrganizationChart"/>
    <dgm:cxn modelId="{EB70DA6F-BCCC-4151-8A84-85A29E3B3DAE}" type="presParOf" srcId="{2B68CC92-315D-4E77-91BD-6621473A6619}" destId="{D53DBA04-2B74-4965-AD39-C8E6086D2FEF}" srcOrd="1" destOrd="0" presId="urn:microsoft.com/office/officeart/2008/layout/HalfCircleOrganizationChart"/>
    <dgm:cxn modelId="{A69C8BFF-B330-482A-A6FC-E200A66F8E8B}" type="presParOf" srcId="{2B68CC92-315D-4E77-91BD-6621473A6619}" destId="{7C203669-75FD-4A69-8D0B-06C096CE766F}" srcOrd="2" destOrd="0" presId="urn:microsoft.com/office/officeart/2008/layout/HalfCircleOrganizationChart"/>
    <dgm:cxn modelId="{268DCC37-96A3-4CE4-AF5F-0666D480B013}" type="presParOf" srcId="{7C203669-75FD-4A69-8D0B-06C096CE766F}" destId="{93AF07C2-8C52-4738-A7CD-4A25D5E1560F}" srcOrd="0" destOrd="0" presId="urn:microsoft.com/office/officeart/2008/layout/HalfCircleOrganizationChart"/>
    <dgm:cxn modelId="{F39AE14C-632E-435E-8FE5-FCF6FC2DCD02}" type="presParOf" srcId="{7C203669-75FD-4A69-8D0B-06C096CE766F}" destId="{F0552C32-D524-4D0E-8A04-C2491DAABA3A}" srcOrd="1" destOrd="0" presId="urn:microsoft.com/office/officeart/2008/layout/HalfCircleOrganizationChart"/>
    <dgm:cxn modelId="{D8834606-E4F6-403E-AAD6-3D4E59E0FD8A}" type="presParOf" srcId="{F0552C32-D524-4D0E-8A04-C2491DAABA3A}" destId="{F000BEBA-E0EB-415A-A28A-E54CE4C771EF}" srcOrd="0" destOrd="0" presId="urn:microsoft.com/office/officeart/2008/layout/HalfCircleOrganizationChart"/>
    <dgm:cxn modelId="{451A1D7E-8F7B-4956-9499-5E0F1FCA95E6}" type="presParOf" srcId="{F000BEBA-E0EB-415A-A28A-E54CE4C771EF}" destId="{0582857C-B902-4093-ABDC-CFD5AEB2E0C6}" srcOrd="0" destOrd="0" presId="urn:microsoft.com/office/officeart/2008/layout/HalfCircleOrganizationChart"/>
    <dgm:cxn modelId="{59F8D3AE-AD2B-412E-B71E-CAF713EC9633}" type="presParOf" srcId="{F000BEBA-E0EB-415A-A28A-E54CE4C771EF}" destId="{08E9DCD5-92DD-4E36-A44F-3821CE626966}" srcOrd="1" destOrd="0" presId="urn:microsoft.com/office/officeart/2008/layout/HalfCircleOrganizationChart"/>
    <dgm:cxn modelId="{96714CE8-33E9-428D-A636-71CE229CD99A}" type="presParOf" srcId="{F000BEBA-E0EB-415A-A28A-E54CE4C771EF}" destId="{69F901DC-9182-46F7-A827-736C5AB9D8A4}" srcOrd="2" destOrd="0" presId="urn:microsoft.com/office/officeart/2008/layout/HalfCircleOrganizationChart"/>
    <dgm:cxn modelId="{CF2E2431-1F01-466E-A326-A1124839FB7F}" type="presParOf" srcId="{F000BEBA-E0EB-415A-A28A-E54CE4C771EF}" destId="{DBE718AC-4FCD-403E-AF6A-04A48F502768}" srcOrd="3" destOrd="0" presId="urn:microsoft.com/office/officeart/2008/layout/HalfCircleOrganizationChart"/>
    <dgm:cxn modelId="{80AC7AE5-6E5E-4B01-A4F1-269894237401}" type="presParOf" srcId="{F0552C32-D524-4D0E-8A04-C2491DAABA3A}" destId="{E23F5D92-2219-41AD-B47E-B182ADF5AD89}" srcOrd="1" destOrd="0" presId="urn:microsoft.com/office/officeart/2008/layout/HalfCircleOrganizationChart"/>
    <dgm:cxn modelId="{C80E2211-1DE0-4CD3-A09A-C3CE299801D0}" type="presParOf" srcId="{F0552C32-D524-4D0E-8A04-C2491DAABA3A}" destId="{7C085F6E-F746-46B3-B1FB-9D60D34B473D}" srcOrd="2" destOrd="0" presId="urn:microsoft.com/office/officeart/2008/layout/HalfCircleOrganizationChart"/>
    <dgm:cxn modelId="{98BF1B17-7A85-4EA4-B5A4-99D5FA311FF8}" type="presParOf" srcId="{7C085F6E-F746-46B3-B1FB-9D60D34B473D}" destId="{D72ED111-C10D-4578-A50F-32A44B790A76}" srcOrd="0" destOrd="0" presId="urn:microsoft.com/office/officeart/2008/layout/HalfCircleOrganizationChart"/>
    <dgm:cxn modelId="{A38788A0-7675-46AB-A2F1-FA7C64CB0B44}" type="presParOf" srcId="{7C085F6E-F746-46B3-B1FB-9D60D34B473D}" destId="{793530D0-A5BF-486B-9345-4B74F6D2BB6E}" srcOrd="1" destOrd="0" presId="urn:microsoft.com/office/officeart/2008/layout/HalfCircleOrganizationChart"/>
    <dgm:cxn modelId="{123E0540-EF27-4937-B54D-154CF1972B04}" type="presParOf" srcId="{793530D0-A5BF-486B-9345-4B74F6D2BB6E}" destId="{06A32DAA-F4E0-43A6-B9F5-41FBF057FEF4}" srcOrd="0" destOrd="0" presId="urn:microsoft.com/office/officeart/2008/layout/HalfCircleOrganizationChart"/>
    <dgm:cxn modelId="{0F0316A4-E5A3-481C-9518-FE6A231040DC}" type="presParOf" srcId="{06A32DAA-F4E0-43A6-B9F5-41FBF057FEF4}" destId="{A29EAFCA-1F40-4602-8BA7-B65AF15AF6BC}" srcOrd="0" destOrd="0" presId="urn:microsoft.com/office/officeart/2008/layout/HalfCircleOrganizationChart"/>
    <dgm:cxn modelId="{213ACED5-D75E-4153-A007-95A7EB431FA0}" type="presParOf" srcId="{06A32DAA-F4E0-43A6-B9F5-41FBF057FEF4}" destId="{BA49C2D8-4DBB-47FD-A332-F41E9A314B76}" srcOrd="1" destOrd="0" presId="urn:microsoft.com/office/officeart/2008/layout/HalfCircleOrganizationChart"/>
    <dgm:cxn modelId="{ED09328D-0DB6-48D1-9A83-F654E3AA1129}" type="presParOf" srcId="{06A32DAA-F4E0-43A6-B9F5-41FBF057FEF4}" destId="{DBA23B7C-E11C-42C0-BBD3-A936FAD34F73}" srcOrd="2" destOrd="0" presId="urn:microsoft.com/office/officeart/2008/layout/HalfCircleOrganizationChart"/>
    <dgm:cxn modelId="{65869A45-1366-4000-AE17-C4983F788213}" type="presParOf" srcId="{06A32DAA-F4E0-43A6-B9F5-41FBF057FEF4}" destId="{A0688299-385D-41E5-AE78-7C18B2C1EB8E}" srcOrd="3" destOrd="0" presId="urn:microsoft.com/office/officeart/2008/layout/HalfCircleOrganizationChart"/>
    <dgm:cxn modelId="{F1552FBC-D4C8-4129-AA52-330AF82314B1}" type="presParOf" srcId="{793530D0-A5BF-486B-9345-4B74F6D2BB6E}" destId="{75087A82-A0E1-4863-838E-A4A1FFD9333A}" srcOrd="1" destOrd="0" presId="urn:microsoft.com/office/officeart/2008/layout/HalfCircleOrganizationChart"/>
    <dgm:cxn modelId="{7E4B5A3D-2A7B-42A6-BC20-64D8FEDA585B}" type="presParOf" srcId="{793530D0-A5BF-486B-9345-4B74F6D2BB6E}" destId="{FB939780-AC92-47AB-864F-4BB6AF224E4F}" srcOrd="2" destOrd="0" presId="urn:microsoft.com/office/officeart/2008/layout/HalfCircleOrganizationChart"/>
    <dgm:cxn modelId="{64EF2890-6624-472F-B513-E69CADA4E293}" type="presParOf" srcId="{7C203669-75FD-4A69-8D0B-06C096CE766F}" destId="{DD4D0EE4-F4AA-49D1-A9A8-5CF27097A435}" srcOrd="2" destOrd="0" presId="urn:microsoft.com/office/officeart/2008/layout/HalfCircleOrganizationChart"/>
    <dgm:cxn modelId="{2AAEA329-9414-4B22-AE6C-7AADC2A19D08}" type="presParOf" srcId="{7C203669-75FD-4A69-8D0B-06C096CE766F}" destId="{F49F74A2-896F-4E98-94B6-FBCE0D325F3B}" srcOrd="3" destOrd="0" presId="urn:microsoft.com/office/officeart/2008/layout/HalfCircleOrganizationChart"/>
    <dgm:cxn modelId="{E37A2CAA-6ADD-44BC-ACE1-A96AEBE2CC0A}" type="presParOf" srcId="{F49F74A2-896F-4E98-94B6-FBCE0D325F3B}" destId="{535748D8-5C44-4F28-AA6D-94D502A3B34E}" srcOrd="0" destOrd="0" presId="urn:microsoft.com/office/officeart/2008/layout/HalfCircleOrganizationChart"/>
    <dgm:cxn modelId="{774F31CC-FE5E-4862-9B95-0AA5677D0FE7}" type="presParOf" srcId="{535748D8-5C44-4F28-AA6D-94D502A3B34E}" destId="{3B238A52-3091-4B39-859B-B5514E97B42E}" srcOrd="0" destOrd="0" presId="urn:microsoft.com/office/officeart/2008/layout/HalfCircleOrganizationChart"/>
    <dgm:cxn modelId="{0DD2FBC1-E769-42C9-B21C-AF81B11EE41D}" type="presParOf" srcId="{535748D8-5C44-4F28-AA6D-94D502A3B34E}" destId="{266A44F2-792E-437F-AAE3-8B30699B8A96}" srcOrd="1" destOrd="0" presId="urn:microsoft.com/office/officeart/2008/layout/HalfCircleOrganizationChart"/>
    <dgm:cxn modelId="{85175BF0-CB28-48F6-BF1A-C1AD724580B7}" type="presParOf" srcId="{535748D8-5C44-4F28-AA6D-94D502A3B34E}" destId="{E6301583-7270-475F-B880-BD31830D86EB}" srcOrd="2" destOrd="0" presId="urn:microsoft.com/office/officeart/2008/layout/HalfCircleOrganizationChart"/>
    <dgm:cxn modelId="{416A3450-A8AD-4193-A500-EBF8E05F5F79}" type="presParOf" srcId="{535748D8-5C44-4F28-AA6D-94D502A3B34E}" destId="{5F2C5285-C359-4A31-80DB-58C69A319666}" srcOrd="3" destOrd="0" presId="urn:microsoft.com/office/officeart/2008/layout/HalfCircleOrganizationChart"/>
    <dgm:cxn modelId="{26C7D2F2-BEE0-42C3-8D6E-D218F96DA87F}" type="presParOf" srcId="{F49F74A2-896F-4E98-94B6-FBCE0D325F3B}" destId="{2DA15E21-BF70-42FB-9C92-FEA3BFEAEB6F}" srcOrd="1" destOrd="0" presId="urn:microsoft.com/office/officeart/2008/layout/HalfCircleOrganizationChart"/>
    <dgm:cxn modelId="{FFFAAE04-F719-4DFA-9309-374F87F03669}" type="presParOf" srcId="{F49F74A2-896F-4E98-94B6-FBCE0D325F3B}" destId="{9FB514D2-2558-4D15-B3F3-F7ED150A81FC}" srcOrd="2" destOrd="0" presId="urn:microsoft.com/office/officeart/2008/layout/HalfCircleOrganizationChart"/>
    <dgm:cxn modelId="{3DEE5730-E1AF-4E8B-97B6-2B2F040B952F}" type="presParOf" srcId="{9FB514D2-2558-4D15-B3F3-F7ED150A81FC}" destId="{643F7BC9-881F-4047-887C-EB4599160887}" srcOrd="0" destOrd="0" presId="urn:microsoft.com/office/officeart/2008/layout/HalfCircleOrganizationChart"/>
    <dgm:cxn modelId="{DF1322B8-9D5D-43A8-AB1C-A7C030883AB3}" type="presParOf" srcId="{9FB514D2-2558-4D15-B3F3-F7ED150A81FC}" destId="{346FDFDD-F3ED-4F7D-B6B7-0970B56EA171}" srcOrd="1" destOrd="0" presId="urn:microsoft.com/office/officeart/2008/layout/HalfCircleOrganizationChart"/>
    <dgm:cxn modelId="{BD20168C-09D3-4C51-A1AD-83D642169A64}" type="presParOf" srcId="{346FDFDD-F3ED-4F7D-B6B7-0970B56EA171}" destId="{758F89DE-D51C-41C7-B572-8C6B69BC9F00}" srcOrd="0" destOrd="0" presId="urn:microsoft.com/office/officeart/2008/layout/HalfCircleOrganizationChart"/>
    <dgm:cxn modelId="{AC762555-195C-4825-ADFA-89B36493F81C}" type="presParOf" srcId="{758F89DE-D51C-41C7-B572-8C6B69BC9F00}" destId="{239018FB-6DA6-483F-9DED-6DE8B10D613C}" srcOrd="0" destOrd="0" presId="urn:microsoft.com/office/officeart/2008/layout/HalfCircleOrganizationChart"/>
    <dgm:cxn modelId="{607C26DB-F9AC-48BE-8A67-93C3149FB8F7}" type="presParOf" srcId="{758F89DE-D51C-41C7-B572-8C6B69BC9F00}" destId="{DF272DA7-7BBA-4384-83AE-CD65F2D9D965}" srcOrd="1" destOrd="0" presId="urn:microsoft.com/office/officeart/2008/layout/HalfCircleOrganizationChart"/>
    <dgm:cxn modelId="{ABE96D79-FEB4-43DE-BD32-827A852E3B7D}" type="presParOf" srcId="{758F89DE-D51C-41C7-B572-8C6B69BC9F00}" destId="{C74CECAF-C058-4AE1-AC02-6BECB481E820}" srcOrd="2" destOrd="0" presId="urn:microsoft.com/office/officeart/2008/layout/HalfCircleOrganizationChart"/>
    <dgm:cxn modelId="{10882162-A9DA-4328-AD39-771666BA0995}" type="presParOf" srcId="{758F89DE-D51C-41C7-B572-8C6B69BC9F00}" destId="{99CFCA3A-C5F0-4D90-BF25-8A229E1670D6}" srcOrd="3" destOrd="0" presId="urn:microsoft.com/office/officeart/2008/layout/HalfCircleOrganizationChart"/>
    <dgm:cxn modelId="{D978F4FE-2188-42E6-BF17-13A68F235100}" type="presParOf" srcId="{346FDFDD-F3ED-4F7D-B6B7-0970B56EA171}" destId="{1BB890BE-0416-447B-A9DD-B81CBA51F2C6}" srcOrd="1" destOrd="0" presId="urn:microsoft.com/office/officeart/2008/layout/HalfCircleOrganizationChart"/>
    <dgm:cxn modelId="{FD47123D-B9F7-4D48-97AA-C355992A5BC6}" type="presParOf" srcId="{346FDFDD-F3ED-4F7D-B6B7-0970B56EA171}" destId="{ECA60D94-CAD0-47EF-8FC1-F21468E4EEC5}"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3F7BC9-881F-4047-887C-EB4599160887}">
      <dsp:nvSpPr>
        <dsp:cNvPr id="0" name=""/>
        <dsp:cNvSpPr/>
      </dsp:nvSpPr>
      <dsp:spPr>
        <a:xfrm>
          <a:off x="5093462"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4D0EE4-F4AA-49D1-A9A8-5CF27097A435}">
      <dsp:nvSpPr>
        <dsp:cNvPr id="0" name=""/>
        <dsp:cNvSpPr/>
      </dsp:nvSpPr>
      <dsp:spPr>
        <a:xfrm>
          <a:off x="4433669" y="1220957"/>
          <a:ext cx="846526" cy="248978"/>
        </a:xfrm>
        <a:custGeom>
          <a:avLst/>
          <a:gdLst/>
          <a:ahLst/>
          <a:cxnLst/>
          <a:rect l="0" t="0" r="0" b="0"/>
          <a:pathLst>
            <a:path>
              <a:moveTo>
                <a:pt x="0" y="0"/>
              </a:moveTo>
              <a:lnTo>
                <a:pt x="0" y="248978"/>
              </a:lnTo>
              <a:lnTo>
                <a:pt x="846526"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ED111-C10D-4578-A50F-32A44B790A76}">
      <dsp:nvSpPr>
        <dsp:cNvPr id="0" name=""/>
        <dsp:cNvSpPr/>
      </dsp:nvSpPr>
      <dsp:spPr>
        <a:xfrm>
          <a:off x="3587142"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AF07C2-8C52-4738-A7CD-4A25D5E1560F}">
      <dsp:nvSpPr>
        <dsp:cNvPr id="0" name=""/>
        <dsp:cNvSpPr/>
      </dsp:nvSpPr>
      <dsp:spPr>
        <a:xfrm>
          <a:off x="4089249" y="1220957"/>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6EDD1-9B86-45E2-B698-F8F1E9DF3298}">
      <dsp:nvSpPr>
        <dsp:cNvPr id="0" name=""/>
        <dsp:cNvSpPr/>
      </dsp:nvSpPr>
      <dsp:spPr>
        <a:xfrm>
          <a:off x="2927349" y="631708"/>
          <a:ext cx="1348633" cy="248978"/>
        </a:xfrm>
        <a:custGeom>
          <a:avLst/>
          <a:gdLst/>
          <a:ahLst/>
          <a:cxnLst/>
          <a:rect l="0" t="0" r="0" b="0"/>
          <a:pathLst>
            <a:path>
              <a:moveTo>
                <a:pt x="0" y="0"/>
              </a:moveTo>
              <a:lnTo>
                <a:pt x="0" y="248978"/>
              </a:lnTo>
              <a:lnTo>
                <a:pt x="1348633" y="24897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DC095F-AD0E-482D-8857-1C85F0EF27D2}">
      <dsp:nvSpPr>
        <dsp:cNvPr id="0" name=""/>
        <dsp:cNvSpPr/>
      </dsp:nvSpPr>
      <dsp:spPr>
        <a:xfrm>
          <a:off x="2080823"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DA1D0-9649-4881-8951-9A8721E7845A}">
      <dsp:nvSpPr>
        <dsp:cNvPr id="0" name=""/>
        <dsp:cNvSpPr/>
      </dsp:nvSpPr>
      <dsp:spPr>
        <a:xfrm>
          <a:off x="1421030" y="1220957"/>
          <a:ext cx="846526" cy="248978"/>
        </a:xfrm>
        <a:custGeom>
          <a:avLst/>
          <a:gdLst/>
          <a:ahLst/>
          <a:cxnLst/>
          <a:rect l="0" t="0" r="0" b="0"/>
          <a:pathLst>
            <a:path>
              <a:moveTo>
                <a:pt x="0" y="0"/>
              </a:moveTo>
              <a:lnTo>
                <a:pt x="0" y="248978"/>
              </a:lnTo>
              <a:lnTo>
                <a:pt x="846526"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E71EF-DF50-43C5-9F39-047CAE614F83}">
      <dsp:nvSpPr>
        <dsp:cNvPr id="0" name=""/>
        <dsp:cNvSpPr/>
      </dsp:nvSpPr>
      <dsp:spPr>
        <a:xfrm>
          <a:off x="574504"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1592F4-A883-4824-9675-4CC5A6FE67E2}">
      <dsp:nvSpPr>
        <dsp:cNvPr id="0" name=""/>
        <dsp:cNvSpPr/>
      </dsp:nvSpPr>
      <dsp:spPr>
        <a:xfrm>
          <a:off x="1076610" y="1220957"/>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E7C47-CFED-4FE6-80A3-FEF009267F60}">
      <dsp:nvSpPr>
        <dsp:cNvPr id="0" name=""/>
        <dsp:cNvSpPr/>
      </dsp:nvSpPr>
      <dsp:spPr>
        <a:xfrm>
          <a:off x="1578716" y="631708"/>
          <a:ext cx="1348633" cy="248978"/>
        </a:xfrm>
        <a:custGeom>
          <a:avLst/>
          <a:gdLst/>
          <a:ahLst/>
          <a:cxnLst/>
          <a:rect l="0" t="0" r="0" b="0"/>
          <a:pathLst>
            <a:path>
              <a:moveTo>
                <a:pt x="1348633" y="0"/>
              </a:moveTo>
              <a:lnTo>
                <a:pt x="1348633" y="248978"/>
              </a:lnTo>
              <a:lnTo>
                <a:pt x="0" y="24897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411D6-D98D-482E-ABD4-77DD85C5718D}">
      <dsp:nvSpPr>
        <dsp:cNvPr id="0" name=""/>
        <dsp:cNvSpPr/>
      </dsp:nvSpPr>
      <dsp:spPr>
        <a:xfrm>
          <a:off x="2719867" y="216744"/>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12EE3C-F9A3-4F3A-9B44-D15D135D0367}">
      <dsp:nvSpPr>
        <dsp:cNvPr id="0" name=""/>
        <dsp:cNvSpPr/>
      </dsp:nvSpPr>
      <dsp:spPr>
        <a:xfrm>
          <a:off x="2719867" y="216744"/>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330F2-8962-47D8-B58B-D4032132E05D}">
      <dsp:nvSpPr>
        <dsp:cNvPr id="0" name=""/>
        <dsp:cNvSpPr/>
      </dsp:nvSpPr>
      <dsp:spPr>
        <a:xfrm>
          <a:off x="2512385" y="291438"/>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Types of Data</a:t>
          </a:r>
        </a:p>
      </dsp:txBody>
      <dsp:txXfrm>
        <a:off x="2512385" y="291438"/>
        <a:ext cx="829928" cy="265576"/>
      </dsp:txXfrm>
    </dsp:sp>
    <dsp:sp modelId="{DDECFC38-CE4A-4087-936A-6DDE17565F6D}">
      <dsp:nvSpPr>
        <dsp:cNvPr id="0" name=""/>
        <dsp:cNvSpPr/>
      </dsp:nvSpPr>
      <dsp:spPr>
        <a:xfrm>
          <a:off x="1213548" y="805993"/>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A66E56-7649-4FC8-8D2B-BACB989B2E7E}">
      <dsp:nvSpPr>
        <dsp:cNvPr id="0" name=""/>
        <dsp:cNvSpPr/>
      </dsp:nvSpPr>
      <dsp:spPr>
        <a:xfrm>
          <a:off x="1213548" y="805993"/>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4FDA-5577-4F0B-91B1-8A16969F0459}">
      <dsp:nvSpPr>
        <dsp:cNvPr id="0" name=""/>
        <dsp:cNvSpPr/>
      </dsp:nvSpPr>
      <dsp:spPr>
        <a:xfrm>
          <a:off x="1006066" y="880687"/>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Quantitative</a:t>
          </a:r>
        </a:p>
      </dsp:txBody>
      <dsp:txXfrm>
        <a:off x="1006066" y="880687"/>
        <a:ext cx="829928" cy="265576"/>
      </dsp:txXfrm>
    </dsp:sp>
    <dsp:sp modelId="{03649C2A-D02F-4775-90B4-4F349525160C}">
      <dsp:nvSpPr>
        <dsp:cNvPr id="0" name=""/>
        <dsp:cNvSpPr/>
      </dsp:nvSpPr>
      <dsp:spPr>
        <a:xfrm>
          <a:off x="711442"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F6EDF-2A3D-48CA-B112-2015C62EF383}">
      <dsp:nvSpPr>
        <dsp:cNvPr id="0" name=""/>
        <dsp:cNvSpPr/>
      </dsp:nvSpPr>
      <dsp:spPr>
        <a:xfrm>
          <a:off x="711442"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F1910B-0272-484F-8A51-629D737CE60F}">
      <dsp:nvSpPr>
        <dsp:cNvPr id="0" name=""/>
        <dsp:cNvSpPr/>
      </dsp:nvSpPr>
      <dsp:spPr>
        <a:xfrm>
          <a:off x="503960"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 data (Can be divided)</a:t>
          </a:r>
        </a:p>
      </dsp:txBody>
      <dsp:txXfrm>
        <a:off x="503960" y="1469935"/>
        <a:ext cx="829928" cy="265576"/>
      </dsp:txXfrm>
    </dsp:sp>
    <dsp:sp modelId="{360D711D-110A-4DFD-BE70-A6E9B44815CE}">
      <dsp:nvSpPr>
        <dsp:cNvPr id="0" name=""/>
        <dsp:cNvSpPr/>
      </dsp:nvSpPr>
      <dsp:spPr>
        <a:xfrm>
          <a:off x="209335"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43F8B-C8BA-41A9-80ED-A057F7B34311}">
      <dsp:nvSpPr>
        <dsp:cNvPr id="0" name=""/>
        <dsp:cNvSpPr/>
      </dsp:nvSpPr>
      <dsp:spPr>
        <a:xfrm>
          <a:off x="209335"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EBF66-9776-461B-B534-721F81B2214A}">
      <dsp:nvSpPr>
        <dsp:cNvPr id="0" name=""/>
        <dsp:cNvSpPr/>
      </dsp:nvSpPr>
      <dsp:spPr>
        <a:xfrm>
          <a:off x="1853"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Distance</a:t>
          </a:r>
        </a:p>
      </dsp:txBody>
      <dsp:txXfrm>
        <a:off x="1853" y="2059184"/>
        <a:ext cx="829928" cy="265576"/>
      </dsp:txXfrm>
    </dsp:sp>
    <dsp:sp modelId="{D70E01D5-2ACC-48E6-A23E-73DD610BFD98}">
      <dsp:nvSpPr>
        <dsp:cNvPr id="0" name=""/>
        <dsp:cNvSpPr/>
      </dsp:nvSpPr>
      <dsp:spPr>
        <a:xfrm>
          <a:off x="2217761"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C6748-56AC-4FE1-9A54-41045CE938CB}">
      <dsp:nvSpPr>
        <dsp:cNvPr id="0" name=""/>
        <dsp:cNvSpPr/>
      </dsp:nvSpPr>
      <dsp:spPr>
        <a:xfrm>
          <a:off x="2217761"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E48A0-A1AC-4143-8C00-D0F8FD59BA12}">
      <dsp:nvSpPr>
        <dsp:cNvPr id="0" name=""/>
        <dsp:cNvSpPr/>
      </dsp:nvSpPr>
      <dsp:spPr>
        <a:xfrm>
          <a:off x="2010279"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Discrete data (Can't be divided)</a:t>
          </a:r>
        </a:p>
      </dsp:txBody>
      <dsp:txXfrm>
        <a:off x="2010279" y="1469935"/>
        <a:ext cx="829928" cy="265576"/>
      </dsp:txXfrm>
    </dsp:sp>
    <dsp:sp modelId="{9261E21C-B84C-409B-A759-5EBA544B09B1}">
      <dsp:nvSpPr>
        <dsp:cNvPr id="0" name=""/>
        <dsp:cNvSpPr/>
      </dsp:nvSpPr>
      <dsp:spPr>
        <a:xfrm>
          <a:off x="1715655"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2552A-1ED6-499D-ADF1-8C9816709152}">
      <dsp:nvSpPr>
        <dsp:cNvPr id="0" name=""/>
        <dsp:cNvSpPr/>
      </dsp:nvSpPr>
      <dsp:spPr>
        <a:xfrm>
          <a:off x="1715655"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075362-E396-4BBD-BD4C-E99475F54B1E}">
      <dsp:nvSpPr>
        <dsp:cNvPr id="0" name=""/>
        <dsp:cNvSpPr/>
      </dsp:nvSpPr>
      <dsp:spPr>
        <a:xfrm>
          <a:off x="1508173"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Human</a:t>
          </a:r>
        </a:p>
      </dsp:txBody>
      <dsp:txXfrm>
        <a:off x="1508173" y="2059184"/>
        <a:ext cx="829928" cy="265576"/>
      </dsp:txXfrm>
    </dsp:sp>
    <dsp:sp modelId="{731561C7-D723-4020-84ED-1276CD1A31AA}">
      <dsp:nvSpPr>
        <dsp:cNvPr id="0" name=""/>
        <dsp:cNvSpPr/>
      </dsp:nvSpPr>
      <dsp:spPr>
        <a:xfrm>
          <a:off x="4226187" y="805993"/>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A4FCA-5953-4913-8703-577766ADD0DF}">
      <dsp:nvSpPr>
        <dsp:cNvPr id="0" name=""/>
        <dsp:cNvSpPr/>
      </dsp:nvSpPr>
      <dsp:spPr>
        <a:xfrm>
          <a:off x="4226187" y="805993"/>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EE151A-8939-4644-99CC-14735A2DBC45}">
      <dsp:nvSpPr>
        <dsp:cNvPr id="0" name=""/>
        <dsp:cNvSpPr/>
      </dsp:nvSpPr>
      <dsp:spPr>
        <a:xfrm>
          <a:off x="4018705" y="880687"/>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Qualitative (Categorical)</a:t>
          </a:r>
        </a:p>
      </dsp:txBody>
      <dsp:txXfrm>
        <a:off x="4018705" y="880687"/>
        <a:ext cx="829928" cy="265576"/>
      </dsp:txXfrm>
    </dsp:sp>
    <dsp:sp modelId="{08E9DCD5-92DD-4E36-A44F-3821CE626966}">
      <dsp:nvSpPr>
        <dsp:cNvPr id="0" name=""/>
        <dsp:cNvSpPr/>
      </dsp:nvSpPr>
      <dsp:spPr>
        <a:xfrm>
          <a:off x="3724080"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901DC-9182-46F7-A827-736C5AB9D8A4}">
      <dsp:nvSpPr>
        <dsp:cNvPr id="0" name=""/>
        <dsp:cNvSpPr/>
      </dsp:nvSpPr>
      <dsp:spPr>
        <a:xfrm>
          <a:off x="3724080"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82857C-B902-4093-ABDC-CFD5AEB2E0C6}">
      <dsp:nvSpPr>
        <dsp:cNvPr id="0" name=""/>
        <dsp:cNvSpPr/>
      </dsp:nvSpPr>
      <dsp:spPr>
        <a:xfrm>
          <a:off x="3516598"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Ordinal Data (Ordered)</a:t>
          </a:r>
        </a:p>
      </dsp:txBody>
      <dsp:txXfrm>
        <a:off x="3516598" y="1469935"/>
        <a:ext cx="829928" cy="265576"/>
      </dsp:txXfrm>
    </dsp:sp>
    <dsp:sp modelId="{BA49C2D8-4DBB-47FD-A332-F41E9A314B76}">
      <dsp:nvSpPr>
        <dsp:cNvPr id="0" name=""/>
        <dsp:cNvSpPr/>
      </dsp:nvSpPr>
      <dsp:spPr>
        <a:xfrm>
          <a:off x="3221974"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A23B7C-E11C-42C0-BBD3-A936FAD34F73}">
      <dsp:nvSpPr>
        <dsp:cNvPr id="0" name=""/>
        <dsp:cNvSpPr/>
      </dsp:nvSpPr>
      <dsp:spPr>
        <a:xfrm>
          <a:off x="3221974"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9EAFCA-1F40-4602-8BA7-B65AF15AF6BC}">
      <dsp:nvSpPr>
        <dsp:cNvPr id="0" name=""/>
        <dsp:cNvSpPr/>
      </dsp:nvSpPr>
      <dsp:spPr>
        <a:xfrm>
          <a:off x="3014492"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Grades</a:t>
          </a:r>
        </a:p>
      </dsp:txBody>
      <dsp:txXfrm>
        <a:off x="3014492" y="2059184"/>
        <a:ext cx="829928" cy="265576"/>
      </dsp:txXfrm>
    </dsp:sp>
    <dsp:sp modelId="{266A44F2-792E-437F-AAE3-8B30699B8A96}">
      <dsp:nvSpPr>
        <dsp:cNvPr id="0" name=""/>
        <dsp:cNvSpPr/>
      </dsp:nvSpPr>
      <dsp:spPr>
        <a:xfrm>
          <a:off x="5230400"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301583-7270-475F-B880-BD31830D86EB}">
      <dsp:nvSpPr>
        <dsp:cNvPr id="0" name=""/>
        <dsp:cNvSpPr/>
      </dsp:nvSpPr>
      <dsp:spPr>
        <a:xfrm>
          <a:off x="5230400"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38A52-3091-4B39-859B-B5514E97B42E}">
      <dsp:nvSpPr>
        <dsp:cNvPr id="0" name=""/>
        <dsp:cNvSpPr/>
      </dsp:nvSpPr>
      <dsp:spPr>
        <a:xfrm>
          <a:off x="5022918"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Nominal data (Not Ordered)</a:t>
          </a:r>
        </a:p>
      </dsp:txBody>
      <dsp:txXfrm>
        <a:off x="5022918" y="1469935"/>
        <a:ext cx="829928" cy="265576"/>
      </dsp:txXfrm>
    </dsp:sp>
    <dsp:sp modelId="{DF272DA7-7BBA-4384-83AE-CD65F2D9D965}">
      <dsp:nvSpPr>
        <dsp:cNvPr id="0" name=""/>
        <dsp:cNvSpPr/>
      </dsp:nvSpPr>
      <dsp:spPr>
        <a:xfrm>
          <a:off x="4728293"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CECAF-C058-4AE1-AC02-6BECB481E820}">
      <dsp:nvSpPr>
        <dsp:cNvPr id="0" name=""/>
        <dsp:cNvSpPr/>
      </dsp:nvSpPr>
      <dsp:spPr>
        <a:xfrm>
          <a:off x="4728293"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9018FB-6DA6-483F-9DED-6DE8B10D613C}">
      <dsp:nvSpPr>
        <dsp:cNvPr id="0" name=""/>
        <dsp:cNvSpPr/>
      </dsp:nvSpPr>
      <dsp:spPr>
        <a:xfrm>
          <a:off x="4520811"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Nationality</a:t>
          </a:r>
        </a:p>
      </dsp:txBody>
      <dsp:txXfrm>
        <a:off x="4520811" y="2059184"/>
        <a:ext cx="829928" cy="26557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A5CE-2F1A-4069-8937-DA8094CB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Data science</Template>
  <TotalTime>636</TotalTime>
  <Pages>18</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Nagur Sharif Shaik</dc:creator>
  <cp:keywords/>
  <dc:description/>
  <cp:lastModifiedBy>Nagur Sharif Shaik</cp:lastModifiedBy>
  <cp:revision>24</cp:revision>
  <cp:lastPrinted>1899-12-31T18:30:00Z</cp:lastPrinted>
  <dcterms:created xsi:type="dcterms:W3CDTF">2023-09-03T08:14:00Z</dcterms:created>
  <dcterms:modified xsi:type="dcterms:W3CDTF">2023-09-04T16:27:00Z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bd04d06cb8ba11aeada24bcf3f5dbd011da368e5b06c246c9eb3ee050828405c</vt:lpwstr>
  </property>
</Properties>
</file>