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60"/>
          <w:szCs w:val="60"/>
        </w:rPr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DIGIAVATAR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pitch deck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cerneuf7d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1: Company Name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DIGIAVATAR: Revolutionizing Digital Personalization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“Personalization at the speed of you.”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 &amp; Visual:</w:t>
      </w:r>
      <w:r w:rsidDel="00000000" w:rsidR="00000000" w:rsidRPr="00000000">
        <w:rPr>
          <w:rtl w:val="0"/>
        </w:rPr>
        <w:t xml:space="preserve"> High-tech, dynamic digital avatar logo reflecting adaptability and AI.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Information:</w:t>
      </w:r>
      <w:r w:rsidDel="00000000" w:rsidR="00000000" w:rsidRPr="00000000">
        <w:rPr>
          <w:rtl w:val="0"/>
        </w:rPr>
        <w:t xml:space="preserve"> [Your Name], Founder &amp; CEO | AI Innovator | Product Designer.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twiofe3dh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2: Problem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One-Size-Fits-All Web Experiences Don’t Work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3.5 billion people use digital platforms daily, yet users are forced to endure </w:t>
      </w:r>
      <w:r w:rsidDel="00000000" w:rsidR="00000000" w:rsidRPr="00000000">
        <w:rPr>
          <w:b w:val="1"/>
          <w:bCs w:val="1"/>
          <w:rtl w:val="0"/>
        </w:rPr>
        <w:t xml:space="preserve">generic, one-size-fits-all experiences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73% of consumers</w:t>
      </w:r>
      <w:r w:rsidDel="00000000" w:rsidR="00000000" w:rsidRPr="00000000">
        <w:rPr>
          <w:rtl w:val="0"/>
        </w:rPr>
        <w:t xml:space="preserve"> expect personalized experiences but are left dissatisfied with rigid digital environments that don’t adapt to their abilities, preferences, or interests.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Inflexible digital platforms alienate users with </w:t>
      </w:r>
      <w:r w:rsidDel="00000000" w:rsidR="00000000" w:rsidRPr="00000000">
        <w:rPr>
          <w:b w:val="1"/>
          <w:bCs w:val="1"/>
          <w:rtl w:val="0"/>
        </w:rPr>
        <w:t xml:space="preserve">accessibility needs</w:t>
      </w:r>
      <w:r w:rsidDel="00000000" w:rsidR="00000000" w:rsidRPr="00000000">
        <w:rPr>
          <w:rtl w:val="0"/>
        </w:rPr>
        <w:t xml:space="preserve">, frustrating billions globally and reducing user retention and engagement.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nnrqf24r9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3: Solution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DIGIAVATAR: The AI-Powered Personalization Engine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DIGIAVATAR is a </w:t>
      </w:r>
      <w:r w:rsidDel="00000000" w:rsidR="00000000" w:rsidRPr="00000000">
        <w:rPr>
          <w:b w:val="1"/>
          <w:bCs w:val="1"/>
          <w:rtl w:val="0"/>
        </w:rPr>
        <w:t xml:space="preserve">real-time AI system</w:t>
      </w:r>
      <w:r w:rsidDel="00000000" w:rsidR="00000000" w:rsidRPr="00000000">
        <w:rPr>
          <w:rtl w:val="0"/>
        </w:rPr>
        <w:t xml:space="preserve"> that tailors digital platforms to the unique </w:t>
      </w:r>
      <w:r w:rsidDel="00000000" w:rsidR="00000000" w:rsidRPr="00000000">
        <w:rPr>
          <w:b w:val="1"/>
          <w:bCs w:val="1"/>
          <w:rtl w:val="0"/>
        </w:rPr>
        <w:t xml:space="preserve">abilities, preferences, and communication styles</w:t>
      </w:r>
      <w:r w:rsidDel="00000000" w:rsidR="00000000" w:rsidRPr="00000000">
        <w:rPr>
          <w:rtl w:val="0"/>
        </w:rPr>
        <w:t xml:space="preserve"> of each user.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Our AI transforms </w:t>
      </w:r>
      <w:r w:rsidDel="00000000" w:rsidR="00000000" w:rsidRPr="00000000">
        <w:rPr>
          <w:b w:val="1"/>
          <w:bCs w:val="1"/>
          <w:rtl w:val="0"/>
        </w:rPr>
        <w:t xml:space="preserve">every digital touchpoint</w:t>
      </w:r>
      <w:r w:rsidDel="00000000" w:rsidR="00000000" w:rsidRPr="00000000">
        <w:rPr>
          <w:rtl w:val="0"/>
        </w:rPr>
        <w:t xml:space="preserve">—from UX/UI to content delivery—creating a fully personalized experience for every individual.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product </w:t>
      </w:r>
      <w:r w:rsidDel="00000000" w:rsidR="00000000" w:rsidRPr="00000000">
        <w:rPr>
          <w:b w:val="1"/>
          <w:bCs w:val="1"/>
          <w:rtl w:val="0"/>
        </w:rPr>
        <w:t xml:space="preserve">seamlessly integrates</w:t>
      </w:r>
      <w:r w:rsidDel="00000000" w:rsidR="00000000" w:rsidRPr="00000000">
        <w:rPr>
          <w:rtl w:val="0"/>
        </w:rPr>
        <w:t xml:space="preserve"> into any platform, instantly adapting the user interface, visuals, and content to each user's needs.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79et1lkzw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4: Benefits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Why DIGIAVATAR Changes the Game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Personalized Experience:</w:t>
      </w:r>
      <w:r w:rsidDel="00000000" w:rsidR="00000000" w:rsidRPr="00000000">
        <w:rPr>
          <w:rtl w:val="0"/>
        </w:rPr>
        <w:t xml:space="preserve"> Each user gets a digital environment crafted uniquely for them—boosting engagement, satisfaction, and productivity.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Increased Retention &amp; Conversion: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40% of users</w:t>
      </w:r>
      <w:r w:rsidDel="00000000" w:rsidR="00000000" w:rsidRPr="00000000">
        <w:rPr>
          <w:rtl w:val="0"/>
        </w:rPr>
        <w:t xml:space="preserve"> say they are more likely to buy from brands that personalize content.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Accessibility Leadership:</w:t>
      </w:r>
      <w:r w:rsidDel="00000000" w:rsidR="00000000" w:rsidRPr="00000000">
        <w:rPr>
          <w:rtl w:val="0"/>
        </w:rPr>
        <w:t xml:space="preserve"> DIGIAVATAR allows companies to meet the rising demand for </w:t>
      </w:r>
      <w:r w:rsidDel="00000000" w:rsidR="00000000" w:rsidRPr="00000000">
        <w:rPr>
          <w:b w:val="1"/>
          <w:bCs w:val="1"/>
          <w:rtl w:val="0"/>
        </w:rPr>
        <w:t xml:space="preserve">inclusivity</w:t>
      </w:r>
      <w:r w:rsidDel="00000000" w:rsidR="00000000" w:rsidRPr="00000000">
        <w:rPr>
          <w:rtl w:val="0"/>
        </w:rPr>
        <w:t xml:space="preserve">—a rapidly growing market with a potential of </w:t>
      </w:r>
      <w:r w:rsidDel="00000000" w:rsidR="00000000" w:rsidRPr="00000000">
        <w:rPr>
          <w:b w:val="1"/>
          <w:bCs w:val="1"/>
          <w:rtl w:val="0"/>
        </w:rPr>
        <w:t xml:space="preserve">$8 trillion in disposable income</w:t>
      </w:r>
      <w:r w:rsidDel="00000000" w:rsidR="00000000" w:rsidRPr="00000000">
        <w:rPr>
          <w:rtl w:val="0"/>
        </w:rPr>
        <w:t xml:space="preserve"> globally.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Cross-Industry Application:</w:t>
      </w:r>
      <w:r w:rsidDel="00000000" w:rsidR="00000000" w:rsidRPr="00000000">
        <w:rPr>
          <w:rtl w:val="0"/>
        </w:rPr>
        <w:t xml:space="preserve"> Works for </w:t>
      </w:r>
      <w:r w:rsidDel="00000000" w:rsidR="00000000" w:rsidRPr="00000000">
        <w:rPr>
          <w:b w:val="1"/>
          <w:bCs w:val="1"/>
          <w:rtl w:val="0"/>
        </w:rPr>
        <w:t xml:space="preserve">e-commerce, education, SaaS</w:t>
      </w:r>
      <w:r w:rsidDel="00000000" w:rsidR="00000000" w:rsidRPr="00000000">
        <w:rPr>
          <w:rtl w:val="0"/>
        </w:rPr>
        <w:t xml:space="preserve">, and content platforms, unlocking hyper-personalized user experiences across industries.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n8fhea7yo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5: Assumptions &amp; Validation Roadmap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Testing, Learning, and Growing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Assumptions: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Users are seeking </w:t>
      </w:r>
      <w:r w:rsidDel="00000000" w:rsidR="00000000" w:rsidRPr="00000000">
        <w:rPr>
          <w:b w:val="1"/>
          <w:bCs w:val="1"/>
          <w:rtl w:val="0"/>
        </w:rPr>
        <w:t xml:space="preserve">more personalized digital experiences</w:t>
      </w:r>
      <w:r w:rsidDel="00000000" w:rsidR="00000000" w:rsidRPr="00000000">
        <w:rPr>
          <w:rtl w:val="0"/>
        </w:rPr>
        <w:t xml:space="preserve"> and are frustrated by the current lack of adaptation.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Businesses will invest in personalization to boost </w:t>
      </w:r>
      <w:r w:rsidDel="00000000" w:rsidR="00000000" w:rsidRPr="00000000">
        <w:rPr>
          <w:b w:val="1"/>
          <w:bCs w:val="1"/>
          <w:rtl w:val="0"/>
        </w:rPr>
        <w:t xml:space="preserve">user retention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conversion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 Plan: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Beta launch with </w:t>
      </w:r>
      <w:r w:rsidDel="00000000" w:rsidR="00000000" w:rsidRPr="00000000">
        <w:rPr>
          <w:b w:val="1"/>
          <w:bCs w:val="1"/>
          <w:rtl w:val="0"/>
        </w:rPr>
        <w:t xml:space="preserve">100 early adopters</w:t>
      </w:r>
      <w:r w:rsidDel="00000000" w:rsidR="00000000" w:rsidRPr="00000000">
        <w:rPr>
          <w:rtl w:val="0"/>
        </w:rPr>
        <w:t xml:space="preserve"> in target industries like education, e-commerce, and content.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A/B testing to demonstrate the impact of DIGIAVATAR on </w:t>
      </w:r>
      <w:r w:rsidDel="00000000" w:rsidR="00000000" w:rsidRPr="00000000">
        <w:rPr>
          <w:b w:val="1"/>
          <w:bCs w:val="1"/>
          <w:rtl w:val="0"/>
        </w:rPr>
        <w:t xml:space="preserve">user satisfaction, engagement, and accessibility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Market expansion driven by user and partner feedback to continuously refine the AI engine.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bbcuwg2qp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6: What Makes Us Special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Unmatched Personalization and Real-Time Adaptation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Real-Time AI Adaptation:</w:t>
      </w:r>
      <w:r w:rsidDel="00000000" w:rsidR="00000000" w:rsidRPr="00000000">
        <w:rPr>
          <w:rtl w:val="0"/>
        </w:rPr>
        <w:t xml:space="preserve"> Unlike traditional personalization tools, DIGIAVATAR adapts </w:t>
      </w:r>
      <w:r w:rsidDel="00000000" w:rsidR="00000000" w:rsidRPr="00000000">
        <w:rPr>
          <w:b w:val="1"/>
          <w:bCs w:val="1"/>
          <w:rtl w:val="0"/>
        </w:rPr>
        <w:t xml:space="preserve">in real time</w:t>
      </w:r>
      <w:r w:rsidDel="00000000" w:rsidR="00000000" w:rsidRPr="00000000">
        <w:rPr>
          <w:rtl w:val="0"/>
        </w:rPr>
        <w:t xml:space="preserve">, modifying the entire digital experience as users interact with content.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360-Degree Personalization:</w:t>
      </w:r>
      <w:r w:rsidDel="00000000" w:rsidR="00000000" w:rsidRPr="00000000">
        <w:rPr>
          <w:rtl w:val="0"/>
        </w:rPr>
        <w:t xml:space="preserve"> The engine integrates seamlessly across </w:t>
      </w:r>
      <w:r w:rsidDel="00000000" w:rsidR="00000000" w:rsidRPr="00000000">
        <w:rPr>
          <w:b w:val="1"/>
          <w:bCs w:val="1"/>
          <w:rtl w:val="0"/>
        </w:rPr>
        <w:t xml:space="preserve">UX/UI, content, and communication styles</w:t>
      </w:r>
      <w:r w:rsidDel="00000000" w:rsidR="00000000" w:rsidRPr="00000000">
        <w:rPr>
          <w:rtl w:val="0"/>
        </w:rPr>
        <w:t xml:space="preserve">, delivering holistic personalization.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Hyper-Scalable Tech Stack:</w:t>
      </w:r>
      <w:r w:rsidDel="00000000" w:rsidR="00000000" w:rsidRPr="00000000">
        <w:rPr>
          <w:rtl w:val="0"/>
        </w:rPr>
        <w:t xml:space="preserve"> Our platform is </w:t>
      </w:r>
      <w:r w:rsidDel="00000000" w:rsidR="00000000" w:rsidRPr="00000000">
        <w:rPr>
          <w:b w:val="1"/>
          <w:bCs w:val="1"/>
          <w:rtl w:val="0"/>
        </w:rPr>
        <w:t xml:space="preserve">infinitely scalable</w:t>
      </w:r>
      <w:r w:rsidDel="00000000" w:rsidR="00000000" w:rsidRPr="00000000">
        <w:rPr>
          <w:rtl w:val="0"/>
        </w:rPr>
        <w:t xml:space="preserve">, capable of processing millions of user profiles while maintaining lightning-fast response times.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First-to-Market:</w:t>
      </w:r>
      <w:r w:rsidDel="00000000" w:rsidR="00000000" w:rsidRPr="00000000">
        <w:rPr>
          <w:rtl w:val="0"/>
        </w:rPr>
        <w:t xml:space="preserve"> DIGIAVATAR is the first system to offer </w:t>
      </w:r>
      <w:r w:rsidDel="00000000" w:rsidR="00000000" w:rsidRPr="00000000">
        <w:rPr>
          <w:b w:val="1"/>
          <w:bCs w:val="1"/>
          <w:rtl w:val="0"/>
        </w:rPr>
        <w:t xml:space="preserve">AI-driven, cross-platform personalization</w:t>
      </w:r>
      <w:r w:rsidDel="00000000" w:rsidR="00000000" w:rsidRPr="00000000">
        <w:rPr>
          <w:rtl w:val="0"/>
        </w:rPr>
        <w:t xml:space="preserve"> that evolves with the user’s needs in real time.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ktlfrrbln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7: Business Model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Monetizing Personalization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  <w:r w:rsidDel="00000000" w:rsidR="00000000" w:rsidRPr="00000000">
        <w:rPr>
          <w:rtl w:val="0"/>
        </w:rPr>
        <w:t xml:space="preserve"> Basic personalization features are free, with </w:t>
      </w:r>
      <w:r w:rsidDel="00000000" w:rsidR="00000000" w:rsidRPr="00000000">
        <w:rPr>
          <w:b w:val="1"/>
          <w:bCs w:val="1"/>
          <w:rtl w:val="0"/>
        </w:rPr>
        <w:t xml:space="preserve">tiered subscriptions</w:t>
      </w:r>
      <w:r w:rsidDel="00000000" w:rsidR="00000000" w:rsidRPr="00000000">
        <w:rPr>
          <w:rtl w:val="0"/>
        </w:rPr>
        <w:t xml:space="preserve"> offering enhanced customization for </w:t>
      </w:r>
      <w:r w:rsidDel="00000000" w:rsidR="00000000" w:rsidRPr="00000000">
        <w:rPr>
          <w:b w:val="1"/>
          <w:bCs w:val="1"/>
          <w:rtl w:val="0"/>
        </w:rPr>
        <w:t xml:space="preserve">$10, $50, and $100/month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Subscription Model:</w:t>
      </w:r>
      <w:r w:rsidDel="00000000" w:rsidR="00000000" w:rsidRPr="00000000">
        <w:rPr>
          <w:rtl w:val="0"/>
        </w:rPr>
        <w:t xml:space="preserve"> Tiered pricing allows users to pay for advanced features like </w:t>
      </w:r>
      <w:r w:rsidDel="00000000" w:rsidR="00000000" w:rsidRPr="00000000">
        <w:rPr>
          <w:b w:val="1"/>
          <w:bCs w:val="1"/>
          <w:rtl w:val="0"/>
        </w:rPr>
        <w:t xml:space="preserve">in-depth persona customization, premium content access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multi-platform integrations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Enterprise Licensing:</w:t>
      </w:r>
      <w:r w:rsidDel="00000000" w:rsidR="00000000" w:rsidRPr="00000000">
        <w:rPr>
          <w:rtl w:val="0"/>
        </w:rPr>
        <w:t xml:space="preserve"> Large companies pay </w:t>
      </w:r>
      <w:r w:rsidDel="00000000" w:rsidR="00000000" w:rsidRPr="00000000">
        <w:rPr>
          <w:b w:val="1"/>
          <w:bCs w:val="1"/>
          <w:rtl w:val="0"/>
        </w:rPr>
        <w:t xml:space="preserve">custom subscription fees</w:t>
      </w:r>
      <w:r w:rsidDel="00000000" w:rsidR="00000000" w:rsidRPr="00000000">
        <w:rPr>
          <w:rtl w:val="0"/>
        </w:rPr>
        <w:t xml:space="preserve"> for access to DIGIAVATAR’s APIs, enabling </w:t>
      </w:r>
      <w:r w:rsidDel="00000000" w:rsidR="00000000" w:rsidRPr="00000000">
        <w:rPr>
          <w:b w:val="1"/>
          <w:bCs w:val="1"/>
          <w:rtl w:val="0"/>
        </w:rPr>
        <w:t xml:space="preserve">full digital transformation</w:t>
      </w:r>
      <w:r w:rsidDel="00000000" w:rsidR="00000000" w:rsidRPr="00000000">
        <w:rPr>
          <w:rtl w:val="0"/>
        </w:rPr>
        <w:t xml:space="preserve"> for their platforms.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Projected Revenue Growth:</w:t>
      </w:r>
      <w:r w:rsidDel="00000000" w:rsidR="00000000" w:rsidRPr="00000000">
        <w:rPr>
          <w:rtl w:val="0"/>
        </w:rPr>
        <w:t xml:space="preserve"> Expecting </w:t>
      </w:r>
      <w:r w:rsidDel="00000000" w:rsidR="00000000" w:rsidRPr="00000000">
        <w:rPr>
          <w:b w:val="1"/>
          <w:bCs w:val="1"/>
          <w:rtl w:val="0"/>
        </w:rPr>
        <w:t xml:space="preserve">$5M in ARR</w:t>
      </w:r>
      <w:r w:rsidDel="00000000" w:rsidR="00000000" w:rsidRPr="00000000">
        <w:rPr>
          <w:rtl w:val="0"/>
        </w:rPr>
        <w:t xml:space="preserve"> by year 2 from subscription and SaaS model, scaling to </w:t>
      </w:r>
      <w:r w:rsidDel="00000000" w:rsidR="00000000" w:rsidRPr="00000000">
        <w:rPr>
          <w:b w:val="1"/>
          <w:bCs w:val="1"/>
          <w:rtl w:val="0"/>
        </w:rPr>
        <w:t xml:space="preserve">$25M+</w:t>
      </w:r>
      <w:r w:rsidDel="00000000" w:rsidR="00000000" w:rsidRPr="00000000">
        <w:rPr>
          <w:rtl w:val="0"/>
        </w:rPr>
        <w:t xml:space="preserve"> in year 5 as we expand globally.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xkvukaatt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8: Market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 Massive and Growing Market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Addressable Market (TAM):</w:t>
      </w:r>
      <w:r w:rsidDel="00000000" w:rsidR="00000000" w:rsidRPr="00000000">
        <w:rPr>
          <w:rtl w:val="0"/>
        </w:rPr>
        <w:t xml:space="preserve"> $200 billion global market for digital personalization across industries such as </w:t>
      </w:r>
      <w:r w:rsidDel="00000000" w:rsidR="00000000" w:rsidRPr="00000000">
        <w:rPr>
          <w:b w:val="1"/>
          <w:bCs w:val="1"/>
          <w:rtl w:val="0"/>
        </w:rPr>
        <w:t xml:space="preserve">e-commerce, education, and SaaS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Serviceable Market (SAM):</w:t>
      </w:r>
      <w:r w:rsidDel="00000000" w:rsidR="00000000" w:rsidRPr="00000000">
        <w:rPr>
          <w:rtl w:val="0"/>
        </w:rPr>
        <w:t xml:space="preserve"> Focus on </w:t>
      </w:r>
      <w:r w:rsidDel="00000000" w:rsidR="00000000" w:rsidRPr="00000000">
        <w:rPr>
          <w:b w:val="1"/>
          <w:bCs w:val="1"/>
          <w:rtl w:val="0"/>
        </w:rPr>
        <w:t xml:space="preserve">early adopters in e-commerce and education</w:t>
      </w:r>
      <w:r w:rsidDel="00000000" w:rsidR="00000000" w:rsidRPr="00000000">
        <w:rPr>
          <w:rtl w:val="0"/>
        </w:rPr>
        <w:t xml:space="preserve">, representing </w:t>
      </w:r>
      <w:r w:rsidDel="00000000" w:rsidR="00000000" w:rsidRPr="00000000">
        <w:rPr>
          <w:b w:val="1"/>
          <w:bCs w:val="1"/>
          <w:rtl w:val="0"/>
        </w:rPr>
        <w:t xml:space="preserve">$40 billion</w:t>
      </w:r>
      <w:r w:rsidDel="00000000" w:rsidR="00000000" w:rsidRPr="00000000">
        <w:rPr>
          <w:rtl w:val="0"/>
        </w:rPr>
        <w:t xml:space="preserve"> in near-term opportunities.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 Market (SOM):</w:t>
      </w:r>
      <w:r w:rsidDel="00000000" w:rsidR="00000000" w:rsidRPr="00000000">
        <w:rPr>
          <w:rtl w:val="0"/>
        </w:rPr>
        <w:t xml:space="preserve"> Initially targeting </w:t>
      </w:r>
      <w:r w:rsidDel="00000000" w:rsidR="00000000" w:rsidRPr="00000000">
        <w:rPr>
          <w:b w:val="1"/>
          <w:bCs w:val="1"/>
          <w:rtl w:val="0"/>
        </w:rPr>
        <w:t xml:space="preserve">10 million users globally</w:t>
      </w:r>
      <w:r w:rsidDel="00000000" w:rsidR="00000000" w:rsidRPr="00000000">
        <w:rPr>
          <w:rtl w:val="0"/>
        </w:rPr>
        <w:t xml:space="preserve"> through partnerships with key platforms (Shopify, WordPress, SaaS vendors), with room to expand to over 100 million users as we scale.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Personalization Growth:</w:t>
      </w:r>
      <w:r w:rsidDel="00000000" w:rsidR="00000000" w:rsidRPr="00000000">
        <w:rPr>
          <w:rtl w:val="0"/>
        </w:rPr>
        <w:t xml:space="preserve"> By 2025, </w:t>
      </w:r>
      <w:r w:rsidDel="00000000" w:rsidR="00000000" w:rsidRPr="00000000">
        <w:rPr>
          <w:b w:val="1"/>
          <w:bCs w:val="1"/>
          <w:rtl w:val="0"/>
        </w:rPr>
        <w:t xml:space="preserve">75% of consumers</w:t>
      </w:r>
      <w:r w:rsidDel="00000000" w:rsidR="00000000" w:rsidRPr="00000000">
        <w:rPr>
          <w:rtl w:val="0"/>
        </w:rPr>
        <w:t xml:space="preserve"> are expected to demand more personalized digital experiences—DIGIAVATAR is positioned to meet this need head-on.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1lkgapx72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Slide 9: Sponsorship Ask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Let’s Build the Future of Personalization Together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Financial Ask:</w:t>
      </w:r>
      <w:r w:rsidDel="00000000" w:rsidR="00000000" w:rsidRPr="00000000">
        <w:rPr>
          <w:rtl w:val="0"/>
        </w:rPr>
        <w:t xml:space="preserve"> We’re seeking </w:t>
      </w:r>
      <w:r w:rsidDel="00000000" w:rsidR="00000000" w:rsidRPr="00000000">
        <w:rPr>
          <w:b w:val="1"/>
          <w:bCs w:val="1"/>
          <w:rtl w:val="0"/>
        </w:rPr>
        <w:t xml:space="preserve">$2 million in funding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4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Accelerate product development and expand our AI capabilities.</w:t>
      </w:r>
    </w:p>
    <w:p w:rsidR="00000000" w:rsidDel="00000000" w:rsidP="00000000" w:rsidRDefault="00000000" w:rsidRPr="00000000" w14:paraId="0000004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Scale marketing and user acquisition efforts.</w:t>
      </w:r>
    </w:p>
    <w:p w:rsidR="00000000" w:rsidDel="00000000" w:rsidP="00000000" w:rsidRDefault="00000000" w:rsidRPr="00000000" w14:paraId="0000004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 strategic partnerships with </w:t>
      </w:r>
      <w:r w:rsidDel="00000000" w:rsidR="00000000" w:rsidRPr="00000000">
        <w:rPr>
          <w:b w:val="1"/>
          <w:bCs w:val="1"/>
          <w:rtl w:val="0"/>
        </w:rPr>
        <w:t xml:space="preserve">platforms and enterprises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Beyond Financial Investment:</w:t>
      </w:r>
    </w:p>
    <w:p w:rsidR="00000000" w:rsidDel="00000000" w:rsidP="00000000" w:rsidRDefault="00000000" w:rsidRPr="00000000" w14:paraId="0000004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We’re looking for partners who can offer </w:t>
      </w:r>
      <w:r w:rsidDel="00000000" w:rsidR="00000000" w:rsidRPr="00000000">
        <w:rPr>
          <w:b w:val="1"/>
          <w:bCs w:val="1"/>
          <w:rtl w:val="0"/>
        </w:rPr>
        <w:t xml:space="preserve">industry expertise, connections</w:t>
      </w:r>
      <w:r w:rsidDel="00000000" w:rsidR="00000000" w:rsidRPr="00000000">
        <w:rPr>
          <w:rtl w:val="0"/>
        </w:rPr>
        <w:t xml:space="preserve">, and mentorship to help us </w:t>
      </w:r>
      <w:r w:rsidDel="00000000" w:rsidR="00000000" w:rsidRPr="00000000">
        <w:rPr>
          <w:b w:val="1"/>
          <w:bCs w:val="1"/>
          <w:rtl w:val="0"/>
        </w:rPr>
        <w:t xml:space="preserve">navigate partnerships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global expansion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 return, we offer </w:t>
      </w:r>
      <w:r w:rsidDel="00000000" w:rsidR="00000000" w:rsidRPr="00000000">
        <w:rPr>
          <w:b w:val="1"/>
          <w:bCs w:val="1"/>
          <w:rtl w:val="0"/>
        </w:rPr>
        <w:t xml:space="preserve">20% equity</w:t>
      </w:r>
      <w:r w:rsidDel="00000000" w:rsidR="00000000" w:rsidRPr="00000000">
        <w:rPr>
          <w:rtl w:val="0"/>
        </w:rPr>
        <w:t xml:space="preserve"> in DIGIAVATAR, allowing you to be part of the next wave in digital disruption.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Call to Action:</w:t>
      </w:r>
      <w:r w:rsidDel="00000000" w:rsidR="00000000" w:rsidRPr="00000000">
        <w:rPr>
          <w:rtl w:val="0"/>
        </w:rPr>
        <w:t xml:space="preserve"> Let’s set up a meeting to explore how we can scale DIGIAVATAR and redefine digital engagement for billions of users worldwide.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