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79EB5" w14:textId="6F93EBF7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АНАЛИЗ ТРЕБОВАНИЙ</w:t>
      </w:r>
    </w:p>
    <w:p w14:paraId="2A003CD4" w14:textId="77777777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Анализ требований проводится с целью определения функциональных, технических и эксплуатационных характеристик системы, обеспечивающих её корректную работу в инфраструктуре предприятия. Рассматриваются источники логов, типы данных, требования к обработке, безопасности, а также особенности будущей архитектуры.</w:t>
      </w:r>
    </w:p>
    <w:p w14:paraId="662A57E5" w14:textId="0EE5FFA9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AE5F4" w14:textId="0B0BF832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1 Анализ предметной области</w:t>
      </w:r>
    </w:p>
    <w:p w14:paraId="62D47B7C" w14:textId="77777777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Предприятия формируют значительный объём логов: системные сообщения серверов, сетевую активность, ошибки приложений, записи аудита безопасности и сервисные события. Эти данные распределены по различным системам и в большинстве случаев не обеспечивают оперативного анализа и централизованного контроля.</w:t>
      </w:r>
    </w:p>
    <w:p w14:paraId="0C922695" w14:textId="77777777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Ключевые проблемы, выявленные в процессе анализа:</w:t>
      </w:r>
    </w:p>
    <w:p w14:paraId="5DDEDB99" w14:textId="34D8731C" w:rsidR="003E52F3" w:rsidRPr="003E52F3" w:rsidRDefault="003E52F3" w:rsidP="003E52F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логи хранятся в разрознённых системах и часто не агрегируются;</w:t>
      </w:r>
    </w:p>
    <w:p w14:paraId="499B62A2" w14:textId="058910EE" w:rsidR="003E52F3" w:rsidRPr="003E52F3" w:rsidRDefault="003E52F3" w:rsidP="003E52F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ручной анализ неэффективен из-за большого объёма данных;</w:t>
      </w:r>
    </w:p>
    <w:p w14:paraId="6923C9D3" w14:textId="6238718C" w:rsidR="003E52F3" w:rsidRPr="003E52F3" w:rsidRDefault="003E52F3" w:rsidP="003E52F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сложные аномалии невозможно выявить без статистической обработки;</w:t>
      </w:r>
    </w:p>
    <w:p w14:paraId="1D028FDA" w14:textId="68D6BEA5" w:rsidR="003E52F3" w:rsidRPr="003E52F3" w:rsidRDefault="003E52F3" w:rsidP="003E52F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отсутствуют инструменты визуализации активности за периоды времени;</w:t>
      </w:r>
    </w:p>
    <w:p w14:paraId="06555CC4" w14:textId="360C604F" w:rsidR="003E52F3" w:rsidRPr="003E52F3" w:rsidRDefault="003E52F3" w:rsidP="003E52F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нет автоматического определения сообщений, которые выбиваются из структуры (ошибки формата, неожиданные шаблоны).</w:t>
      </w:r>
    </w:p>
    <w:p w14:paraId="13D47205" w14:textId="77777777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Система должна устранить эти проблемы, предоставляя единый интерфейс для анализа и обнаружения аномалий.</w:t>
      </w:r>
    </w:p>
    <w:p w14:paraId="5826E0BD" w14:textId="288DA035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8891F8" w14:textId="7C94FADB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2 Требования заказчика</w:t>
      </w:r>
    </w:p>
    <w:p w14:paraId="2054B2BC" w14:textId="77777777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На основе интервью и анализа учебного задания определены следующие ключевые ожидания заказчика:</w:t>
      </w:r>
    </w:p>
    <w:p w14:paraId="6C598F64" w14:textId="0066EF0A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E52F3">
        <w:rPr>
          <w:rFonts w:ascii="Times New Roman" w:hAnsi="Times New Roman" w:cs="Times New Roman"/>
          <w:sz w:val="28"/>
          <w:szCs w:val="28"/>
        </w:rPr>
        <w:t xml:space="preserve">) </w:t>
      </w:r>
      <w:r w:rsidRPr="003E52F3">
        <w:rPr>
          <w:rFonts w:ascii="Times New Roman" w:hAnsi="Times New Roman" w:cs="Times New Roman"/>
          <w:sz w:val="28"/>
          <w:szCs w:val="28"/>
        </w:rPr>
        <w:t>Централизованное хранение логов в реляционной базе данных.</w:t>
      </w:r>
    </w:p>
    <w:p w14:paraId="42DED8E7" w14:textId="5965D889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E52F3">
        <w:rPr>
          <w:rFonts w:ascii="Times New Roman" w:hAnsi="Times New Roman" w:cs="Times New Roman"/>
          <w:sz w:val="28"/>
          <w:szCs w:val="28"/>
        </w:rPr>
        <w:t xml:space="preserve">) </w:t>
      </w:r>
      <w:r w:rsidRPr="003E52F3">
        <w:rPr>
          <w:rFonts w:ascii="Times New Roman" w:hAnsi="Times New Roman" w:cs="Times New Roman"/>
          <w:sz w:val="28"/>
          <w:szCs w:val="28"/>
        </w:rPr>
        <w:t>Аналитические механизмы, позволяющие:</w:t>
      </w:r>
    </w:p>
    <w:p w14:paraId="7A33ED35" w14:textId="6E8FEB4E" w:rsidR="003E52F3" w:rsidRPr="003E52F3" w:rsidRDefault="003E52F3" w:rsidP="003E52F3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3E52F3">
        <w:rPr>
          <w:rFonts w:ascii="Times New Roman" w:hAnsi="Times New Roman" w:cs="Times New Roman"/>
          <w:sz w:val="28"/>
          <w:szCs w:val="28"/>
        </w:rPr>
        <w:t>выявлять всплески ошибок;</w:t>
      </w:r>
    </w:p>
    <w:p w14:paraId="351FFB8C" w14:textId="00D7BCF9" w:rsidR="003E52F3" w:rsidRPr="003E52F3" w:rsidRDefault="003E52F3" w:rsidP="003E52F3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 w:rsidRPr="003E52F3">
        <w:rPr>
          <w:rFonts w:ascii="Times New Roman" w:hAnsi="Times New Roman" w:cs="Times New Roman"/>
          <w:sz w:val="28"/>
          <w:szCs w:val="28"/>
        </w:rPr>
        <w:t>определять аномалии в активности источников;</w:t>
      </w:r>
    </w:p>
    <w:p w14:paraId="2701F5EA" w14:textId="2FB1E3DE" w:rsidR="003E52F3" w:rsidRPr="003E52F3" w:rsidRDefault="003E52F3" w:rsidP="003E52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 </w:t>
      </w:r>
      <w:r w:rsidRPr="003E52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 w:rsidRPr="003E52F3">
        <w:rPr>
          <w:rFonts w:ascii="Times New Roman" w:hAnsi="Times New Roman" w:cs="Times New Roman"/>
          <w:sz w:val="28"/>
          <w:szCs w:val="28"/>
        </w:rPr>
        <w:t>находить сообщения, не соответствующие ожидаемому шаблону.</w:t>
      </w:r>
    </w:p>
    <w:p w14:paraId="1143D380" w14:textId="77DCFD18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52F3">
        <w:rPr>
          <w:rFonts w:ascii="Times New Roman" w:hAnsi="Times New Roman" w:cs="Times New Roman"/>
          <w:sz w:val="28"/>
          <w:szCs w:val="28"/>
        </w:rPr>
        <w:t xml:space="preserve">) </w:t>
      </w:r>
      <w:r w:rsidRPr="003E52F3">
        <w:rPr>
          <w:rFonts w:ascii="Times New Roman" w:hAnsi="Times New Roman" w:cs="Times New Roman"/>
          <w:sz w:val="28"/>
          <w:szCs w:val="28"/>
        </w:rPr>
        <w:t>Веб-панель мониторинга, которая отображает:</w:t>
      </w:r>
    </w:p>
    <w:p w14:paraId="72157F88" w14:textId="67DCB062" w:rsidR="003E52F3" w:rsidRPr="003E52F3" w:rsidRDefault="003E52F3" w:rsidP="003E52F3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 w:rsidRPr="003E52F3">
        <w:rPr>
          <w:rFonts w:ascii="Times New Roman" w:hAnsi="Times New Roman" w:cs="Times New Roman"/>
          <w:sz w:val="28"/>
          <w:szCs w:val="28"/>
        </w:rPr>
        <w:t>графики ошибок по времени;</w:t>
      </w:r>
    </w:p>
    <w:p w14:paraId="3DCA80CA" w14:textId="55BEA94E" w:rsidR="003E52F3" w:rsidRPr="003E52F3" w:rsidRDefault="003E52F3" w:rsidP="003E52F3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 w:rsidRPr="003E52F3">
        <w:rPr>
          <w:rFonts w:ascii="Times New Roman" w:hAnsi="Times New Roman" w:cs="Times New Roman"/>
          <w:sz w:val="28"/>
          <w:szCs w:val="28"/>
        </w:rPr>
        <w:t>список аномалий;</w:t>
      </w:r>
    </w:p>
    <w:p w14:paraId="1CBB8CF1" w14:textId="47D3F646" w:rsidR="003E52F3" w:rsidRPr="003E52F3" w:rsidRDefault="003E52F3" w:rsidP="003E52F3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 w:rsidRPr="003E52F3">
        <w:rPr>
          <w:rFonts w:ascii="Times New Roman" w:hAnsi="Times New Roman" w:cs="Times New Roman"/>
          <w:sz w:val="28"/>
          <w:szCs w:val="28"/>
        </w:rPr>
        <w:t>последние сообщения, не прошедшие валидацию;</w:t>
      </w:r>
    </w:p>
    <w:p w14:paraId="621ABEEF" w14:textId="547D75A3" w:rsidR="003E52F3" w:rsidRPr="003E52F3" w:rsidRDefault="003E52F3" w:rsidP="003E52F3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 w:rsidRPr="003E52F3">
        <w:rPr>
          <w:rFonts w:ascii="Times New Roman" w:hAnsi="Times New Roman" w:cs="Times New Roman"/>
          <w:sz w:val="28"/>
          <w:szCs w:val="28"/>
        </w:rPr>
        <w:t>текущую активность систем.</w:t>
      </w:r>
    </w:p>
    <w:p w14:paraId="371BB84F" w14:textId="1FB4A916" w:rsidR="003E52F3" w:rsidRPr="003E52F3" w:rsidRDefault="003E52F3" w:rsidP="003E52F3">
      <w:pPr>
        <w:spacing w:after="0" w:line="360" w:lineRule="auto"/>
        <w:ind w:left="70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E52F3">
        <w:rPr>
          <w:rFonts w:ascii="Times New Roman" w:hAnsi="Times New Roman" w:cs="Times New Roman"/>
          <w:sz w:val="28"/>
          <w:szCs w:val="28"/>
        </w:rPr>
        <w:t xml:space="preserve">) </w:t>
      </w:r>
      <w:r w:rsidRPr="003E52F3">
        <w:rPr>
          <w:rFonts w:ascii="Times New Roman" w:hAnsi="Times New Roman" w:cs="Times New Roman"/>
          <w:sz w:val="28"/>
          <w:szCs w:val="28"/>
        </w:rPr>
        <w:t>Гибкая фильтрация, включая:</w:t>
      </w:r>
    </w:p>
    <w:p w14:paraId="3D7A6E3D" w14:textId="1887474B" w:rsidR="003E52F3" w:rsidRPr="003E52F3" w:rsidRDefault="003E52F3" w:rsidP="003E52F3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 w:rsidRPr="003E52F3">
        <w:rPr>
          <w:rFonts w:ascii="Times New Roman" w:hAnsi="Times New Roman" w:cs="Times New Roman"/>
          <w:sz w:val="28"/>
          <w:szCs w:val="28"/>
        </w:rPr>
        <w:t>источник лога;</w:t>
      </w:r>
    </w:p>
    <w:p w14:paraId="1CE3F533" w14:textId="06843238" w:rsidR="003E52F3" w:rsidRPr="003E52F3" w:rsidRDefault="003E52F3" w:rsidP="003E52F3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 w:rsidRPr="003E52F3">
        <w:rPr>
          <w:rFonts w:ascii="Times New Roman" w:hAnsi="Times New Roman" w:cs="Times New Roman"/>
          <w:sz w:val="28"/>
          <w:szCs w:val="28"/>
        </w:rPr>
        <w:t>интервал времени;</w:t>
      </w:r>
    </w:p>
    <w:p w14:paraId="7042739A" w14:textId="1B6176C7" w:rsidR="003E52F3" w:rsidRPr="003E52F3" w:rsidRDefault="003E52F3" w:rsidP="003E52F3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 w:rsidRPr="003E52F3">
        <w:rPr>
          <w:rFonts w:ascii="Times New Roman" w:hAnsi="Times New Roman" w:cs="Times New Roman"/>
          <w:sz w:val="28"/>
          <w:szCs w:val="28"/>
        </w:rPr>
        <w:t>регулярные выражения для проверки формата сообщения.</w:t>
      </w:r>
    </w:p>
    <w:p w14:paraId="4059BF20" w14:textId="1ACF3097" w:rsidR="003E52F3" w:rsidRPr="003E52F3" w:rsidRDefault="003E52F3" w:rsidP="003E52F3">
      <w:pPr>
        <w:spacing w:after="0" w:line="360" w:lineRule="auto"/>
        <w:ind w:left="70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E52F3">
        <w:rPr>
          <w:rFonts w:ascii="Times New Roman" w:hAnsi="Times New Roman" w:cs="Times New Roman"/>
          <w:sz w:val="28"/>
          <w:szCs w:val="28"/>
        </w:rPr>
        <w:t xml:space="preserve">) </w:t>
      </w:r>
      <w:r w:rsidRPr="003E52F3">
        <w:rPr>
          <w:rFonts w:ascii="Times New Roman" w:hAnsi="Times New Roman" w:cs="Times New Roman"/>
          <w:sz w:val="28"/>
          <w:szCs w:val="28"/>
        </w:rPr>
        <w:t>Авторизация пользователей через логин/пароль и JWT.</w:t>
      </w:r>
    </w:p>
    <w:p w14:paraId="4E0602EB" w14:textId="3D23E0BD" w:rsidR="003E52F3" w:rsidRPr="003E52F3" w:rsidRDefault="003E52F3" w:rsidP="003E52F3">
      <w:pPr>
        <w:spacing w:after="0" w:line="360" w:lineRule="auto"/>
        <w:ind w:firstLine="1415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E52F3">
        <w:rPr>
          <w:rFonts w:ascii="Times New Roman" w:hAnsi="Times New Roman" w:cs="Times New Roman"/>
          <w:sz w:val="28"/>
          <w:szCs w:val="28"/>
        </w:rPr>
        <w:t xml:space="preserve">) </w:t>
      </w:r>
      <w:r w:rsidRPr="003E52F3">
        <w:rPr>
          <w:rFonts w:ascii="Times New Roman" w:hAnsi="Times New Roman" w:cs="Times New Roman"/>
          <w:sz w:val="28"/>
          <w:szCs w:val="28"/>
        </w:rPr>
        <w:t>Минимальные требования к администрированию и удобство эксплуатации.</w:t>
      </w:r>
    </w:p>
    <w:p w14:paraId="57AAD879" w14:textId="6796A7C7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3F7166" w14:textId="247176EC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3 Функциональные требования</w:t>
      </w:r>
    </w:p>
    <w:p w14:paraId="2CEE2EEC" w14:textId="77777777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Система должна обеспечивать следующие функции:</w:t>
      </w:r>
    </w:p>
    <w:p w14:paraId="488AD78B" w14:textId="2FEC016B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3.1 Импорт логов</w:t>
      </w:r>
    </w:p>
    <w:p w14:paraId="117BD819" w14:textId="68838FBC" w:rsidR="003E52F3" w:rsidRPr="003E52F3" w:rsidRDefault="003E52F3" w:rsidP="003E52F3">
      <w:pPr>
        <w:spacing w:after="0" w:line="360" w:lineRule="auto"/>
        <w:ind w:firstLine="1417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E52F3">
        <w:rPr>
          <w:rFonts w:ascii="Times New Roman" w:hAnsi="Times New Roman" w:cs="Times New Roman"/>
          <w:sz w:val="28"/>
          <w:szCs w:val="28"/>
        </w:rPr>
        <w:t>агрузка логов через API (в рамках проекта — подготовленная тестовая выборка)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571E0070" w14:textId="748719AC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E52F3">
        <w:rPr>
          <w:rFonts w:ascii="Times New Roman" w:hAnsi="Times New Roman" w:cs="Times New Roman"/>
          <w:sz w:val="28"/>
          <w:szCs w:val="28"/>
        </w:rPr>
        <w:t>роверка корректности данных при вставке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35039BDC" w14:textId="1A5155E5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3E52F3">
        <w:rPr>
          <w:rFonts w:ascii="Times New Roman" w:hAnsi="Times New Roman" w:cs="Times New Roman"/>
          <w:sz w:val="28"/>
          <w:szCs w:val="28"/>
        </w:rPr>
        <w:t>ормализация timestamps и уровней важности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667F1239" w14:textId="748A6EEE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3.2 Аналитика</w:t>
      </w:r>
    </w:p>
    <w:p w14:paraId="33EB039A" w14:textId="546AB63B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E52F3">
        <w:rPr>
          <w:rFonts w:ascii="Times New Roman" w:hAnsi="Times New Roman" w:cs="Times New Roman"/>
          <w:sz w:val="28"/>
          <w:szCs w:val="28"/>
        </w:rPr>
        <w:t>оиск статистических всплесков ошибок (анализ по минутам)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59F5FE30" w14:textId="250373D4" w:rsidR="003E52F3" w:rsidRPr="003E52F3" w:rsidRDefault="003E52F3" w:rsidP="003E52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E52F3">
        <w:rPr>
          <w:rFonts w:ascii="Times New Roman" w:hAnsi="Times New Roman" w:cs="Times New Roman"/>
          <w:sz w:val="28"/>
          <w:szCs w:val="28"/>
        </w:rPr>
        <w:t>равнение активности текущего периода со средними значениями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4D257012" w14:textId="543AAED8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E52F3">
        <w:rPr>
          <w:rFonts w:ascii="Times New Roman" w:hAnsi="Times New Roman" w:cs="Times New Roman"/>
          <w:sz w:val="28"/>
          <w:szCs w:val="28"/>
        </w:rPr>
        <w:t>ыявление сообщений, нарушающих заданный формат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30494D50" w14:textId="7810D65A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E52F3">
        <w:rPr>
          <w:rFonts w:ascii="Times New Roman" w:hAnsi="Times New Roman" w:cs="Times New Roman"/>
          <w:sz w:val="28"/>
          <w:szCs w:val="28"/>
        </w:rPr>
        <w:t>нализ активности по источникам и детекция резких отклонений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0727C9B0" w14:textId="77777777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lastRenderedPageBreak/>
        <w:t>3.3.3 Аномалия-детекция</w:t>
      </w:r>
    </w:p>
    <w:p w14:paraId="1C710D54" w14:textId="4595FD41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E52F3">
        <w:rPr>
          <w:rFonts w:ascii="Times New Roman" w:hAnsi="Times New Roman" w:cs="Times New Roman"/>
          <w:sz w:val="28"/>
          <w:szCs w:val="28"/>
        </w:rPr>
        <w:t>татистическая модель (baseline + отклонения &gt; n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E52F3">
        <w:rPr>
          <w:rFonts w:ascii="Times New Roman" w:hAnsi="Times New Roman" w:cs="Times New Roman"/>
          <w:sz w:val="28"/>
          <w:szCs w:val="28"/>
        </w:rPr>
        <w:t>)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3818FF52" w14:textId="6FA86408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E52F3">
        <w:rPr>
          <w:rFonts w:ascii="Times New Roman" w:hAnsi="Times New Roman" w:cs="Times New Roman"/>
          <w:sz w:val="28"/>
          <w:szCs w:val="28"/>
        </w:rPr>
        <w:t>нализ текстовых аномалий по регулярным выражениям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3207C249" w14:textId="768F5CDE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52F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E52F3">
        <w:rPr>
          <w:rFonts w:ascii="Times New Roman" w:hAnsi="Times New Roman" w:cs="Times New Roman"/>
          <w:sz w:val="28"/>
          <w:szCs w:val="28"/>
        </w:rPr>
        <w:t>сплески</w:t>
      </w:r>
      <w:r w:rsidRPr="003E52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52F3">
        <w:rPr>
          <w:rFonts w:ascii="Times New Roman" w:hAnsi="Times New Roman" w:cs="Times New Roman"/>
          <w:sz w:val="28"/>
          <w:szCs w:val="28"/>
        </w:rPr>
        <w:t>активности</w:t>
      </w:r>
      <w:r w:rsidRPr="003E52F3">
        <w:rPr>
          <w:rFonts w:ascii="Times New Roman" w:hAnsi="Times New Roman" w:cs="Times New Roman"/>
          <w:sz w:val="28"/>
          <w:szCs w:val="28"/>
          <w:lang w:val="en-US"/>
        </w:rPr>
        <w:t xml:space="preserve"> (threshold-based detection)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B527A9" w14:textId="77777777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3.3.4 Визуализация</w:t>
      </w:r>
    </w:p>
    <w:p w14:paraId="36BF60A0" w14:textId="6B6CC2E8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E52F3">
        <w:rPr>
          <w:rFonts w:ascii="Times New Roman" w:hAnsi="Times New Roman" w:cs="Times New Roman"/>
          <w:sz w:val="28"/>
          <w:szCs w:val="28"/>
        </w:rPr>
        <w:t>рафики активности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66EAB90F" w14:textId="7291FF6A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3E52F3">
        <w:rPr>
          <w:rFonts w:ascii="Times New Roman" w:hAnsi="Times New Roman" w:cs="Times New Roman"/>
          <w:sz w:val="28"/>
          <w:szCs w:val="28"/>
        </w:rPr>
        <w:t>абличное отображение логов и аномалий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55CA539B" w14:textId="3B02A0DD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3E52F3">
        <w:rPr>
          <w:rFonts w:ascii="Times New Roman" w:hAnsi="Times New Roman" w:cs="Times New Roman"/>
          <w:sz w:val="28"/>
          <w:szCs w:val="28"/>
        </w:rPr>
        <w:t>арточки со статистикой за последние 5–60 минут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4DF6555F" w14:textId="61B5C990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3.5 Управление пользователями</w:t>
      </w:r>
    </w:p>
    <w:p w14:paraId="7E360536" w14:textId="740EE66C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E52F3">
        <w:rPr>
          <w:rFonts w:ascii="Times New Roman" w:hAnsi="Times New Roman" w:cs="Times New Roman"/>
          <w:sz w:val="28"/>
          <w:szCs w:val="28"/>
        </w:rPr>
        <w:t>егистрация администратора (через БД)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7972D170" w14:textId="011B9B7E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E52F3">
        <w:rPr>
          <w:rFonts w:ascii="Times New Roman" w:hAnsi="Times New Roman" w:cs="Times New Roman"/>
          <w:sz w:val="28"/>
          <w:szCs w:val="28"/>
        </w:rPr>
        <w:t>вторизация с bcrypt-хешами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44D9BA63" w14:textId="0BA972D7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E52F3">
        <w:rPr>
          <w:rFonts w:ascii="Times New Roman" w:hAnsi="Times New Roman" w:cs="Times New Roman"/>
          <w:sz w:val="28"/>
          <w:szCs w:val="28"/>
        </w:rPr>
        <w:t>енерация и валидация JWT-токенов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6FD035D0" w14:textId="74055CD0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E52F3">
        <w:rPr>
          <w:rFonts w:ascii="Times New Roman" w:hAnsi="Times New Roman" w:cs="Times New Roman"/>
          <w:sz w:val="28"/>
          <w:szCs w:val="28"/>
        </w:rPr>
        <w:t>роверка доступа к защищённым эндпоинтам</w:t>
      </w:r>
      <w:r w:rsidRPr="003E52F3">
        <w:rPr>
          <w:rFonts w:ascii="Times New Roman" w:hAnsi="Times New Roman" w:cs="Times New Roman"/>
          <w:sz w:val="28"/>
          <w:szCs w:val="28"/>
        </w:rPr>
        <w:t>;</w:t>
      </w:r>
    </w:p>
    <w:p w14:paraId="21AD6234" w14:textId="0CC683FD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9D1F43" w14:textId="6BCD7519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4 Нефункциональные требования</w:t>
      </w:r>
    </w:p>
    <w:p w14:paraId="0DC513ED" w14:textId="44121EDE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4.1 Производительность</w:t>
      </w:r>
    </w:p>
    <w:p w14:paraId="5C9A229E" w14:textId="78A0CBA0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E52F3">
        <w:rPr>
          <w:rFonts w:ascii="Times New Roman" w:hAnsi="Times New Roman" w:cs="Times New Roman"/>
          <w:sz w:val="28"/>
          <w:szCs w:val="28"/>
        </w:rPr>
        <w:t>ставка ≥ 1000 логов в минуту при тестовой нагрузке</w:t>
      </w:r>
      <w:r w:rsidR="00F91207" w:rsidRPr="00F91207">
        <w:rPr>
          <w:rFonts w:ascii="Times New Roman" w:hAnsi="Times New Roman" w:cs="Times New Roman"/>
          <w:sz w:val="28"/>
          <w:szCs w:val="28"/>
        </w:rPr>
        <w:t>;</w:t>
      </w:r>
    </w:p>
    <w:p w14:paraId="202EF818" w14:textId="42C434F8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E52F3">
        <w:rPr>
          <w:rFonts w:ascii="Times New Roman" w:hAnsi="Times New Roman" w:cs="Times New Roman"/>
          <w:sz w:val="28"/>
          <w:szCs w:val="28"/>
        </w:rPr>
        <w:t>ремя отклика API не более 300 мс для типовых запросов</w:t>
      </w:r>
      <w:r w:rsidR="00F91207" w:rsidRPr="00F91207">
        <w:rPr>
          <w:rFonts w:ascii="Times New Roman" w:hAnsi="Times New Roman" w:cs="Times New Roman"/>
          <w:sz w:val="28"/>
          <w:szCs w:val="28"/>
        </w:rPr>
        <w:t>;</w:t>
      </w:r>
    </w:p>
    <w:p w14:paraId="44F06B63" w14:textId="72039773" w:rsidR="003E52F3" w:rsidRPr="003E52F3" w:rsidRDefault="003E52F3" w:rsidP="003E52F3">
      <w:pPr>
        <w:spacing w:after="0" w:line="360" w:lineRule="auto"/>
        <w:ind w:firstLine="1416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E52F3">
        <w:rPr>
          <w:rFonts w:ascii="Times New Roman" w:hAnsi="Times New Roman" w:cs="Times New Roman"/>
          <w:sz w:val="28"/>
          <w:szCs w:val="28"/>
        </w:rPr>
        <w:t>остроение графиков — не более 1 секунды при выборке до 10 тыс. записей</w:t>
      </w:r>
      <w:r w:rsidR="00F91207" w:rsidRPr="00F91207">
        <w:rPr>
          <w:rFonts w:ascii="Times New Roman" w:hAnsi="Times New Roman" w:cs="Times New Roman"/>
          <w:sz w:val="28"/>
          <w:szCs w:val="28"/>
        </w:rPr>
        <w:t>;</w:t>
      </w:r>
    </w:p>
    <w:p w14:paraId="5654976B" w14:textId="0636FBF3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4.2 Масштабируемость</w:t>
      </w:r>
    </w:p>
    <w:p w14:paraId="0641D7A4" w14:textId="232156D4" w:rsidR="003E52F3" w:rsidRPr="003E52F3" w:rsidRDefault="003E52F3" w:rsidP="003E52F3">
      <w:pPr>
        <w:spacing w:after="0" w:line="360" w:lineRule="auto"/>
        <w:ind w:firstLine="1417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E52F3">
        <w:rPr>
          <w:rFonts w:ascii="Times New Roman" w:hAnsi="Times New Roman" w:cs="Times New Roman"/>
          <w:sz w:val="28"/>
          <w:szCs w:val="28"/>
        </w:rPr>
        <w:t>озможность горизонтального масштабирования при увеличении объёма логов</w:t>
      </w:r>
      <w:r w:rsidR="00F91207" w:rsidRPr="00F91207">
        <w:rPr>
          <w:rFonts w:ascii="Times New Roman" w:hAnsi="Times New Roman" w:cs="Times New Roman"/>
          <w:sz w:val="28"/>
          <w:szCs w:val="28"/>
        </w:rPr>
        <w:t>;</w:t>
      </w:r>
    </w:p>
    <w:p w14:paraId="26FA540B" w14:textId="25963047" w:rsidR="003E52F3" w:rsidRPr="003E52F3" w:rsidRDefault="003E52F3" w:rsidP="003E52F3">
      <w:pPr>
        <w:spacing w:after="0" w:line="360" w:lineRule="auto"/>
        <w:ind w:firstLine="1416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3E52F3">
        <w:rPr>
          <w:rFonts w:ascii="Times New Roman" w:hAnsi="Times New Roman" w:cs="Times New Roman"/>
          <w:sz w:val="28"/>
          <w:szCs w:val="28"/>
        </w:rPr>
        <w:t>аза данных должна поддерживать шардирование или репликацию</w:t>
      </w:r>
      <w:r w:rsidR="00F91207" w:rsidRPr="00F91207">
        <w:rPr>
          <w:rFonts w:ascii="Times New Roman" w:hAnsi="Times New Roman" w:cs="Times New Roman"/>
          <w:sz w:val="28"/>
          <w:szCs w:val="28"/>
        </w:rPr>
        <w:t>;</w:t>
      </w:r>
    </w:p>
    <w:p w14:paraId="6C76FCF0" w14:textId="066C4FD4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4.3 Надёжность</w:t>
      </w:r>
    </w:p>
    <w:p w14:paraId="2BD28650" w14:textId="3AF42E56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E52F3">
        <w:rPr>
          <w:rFonts w:ascii="Times New Roman" w:hAnsi="Times New Roman" w:cs="Times New Roman"/>
          <w:sz w:val="28"/>
          <w:szCs w:val="28"/>
        </w:rPr>
        <w:t>спользование транзакций при импорте</w:t>
      </w:r>
      <w:r w:rsidR="00F912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77801B" w14:textId="1B00F02A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E52F3">
        <w:rPr>
          <w:rFonts w:ascii="Times New Roman" w:hAnsi="Times New Roman" w:cs="Times New Roman"/>
          <w:sz w:val="28"/>
          <w:szCs w:val="28"/>
        </w:rPr>
        <w:t>бработка ошибок БД и сети</w:t>
      </w:r>
      <w:r w:rsidR="00F91207" w:rsidRPr="00F91207">
        <w:rPr>
          <w:rFonts w:ascii="Times New Roman" w:hAnsi="Times New Roman" w:cs="Times New Roman"/>
          <w:sz w:val="28"/>
          <w:szCs w:val="28"/>
        </w:rPr>
        <w:t>;</w:t>
      </w:r>
    </w:p>
    <w:p w14:paraId="717A6BDD" w14:textId="6F5CAD7E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3E52F3">
        <w:rPr>
          <w:rFonts w:ascii="Times New Roman" w:hAnsi="Times New Roman" w:cs="Times New Roman"/>
          <w:sz w:val="28"/>
          <w:szCs w:val="28"/>
        </w:rPr>
        <w:t>огирование ошибок API</w:t>
      </w:r>
      <w:r w:rsidR="00F912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88F83F" w14:textId="043F347D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4.4 Безопасность</w:t>
      </w:r>
    </w:p>
    <w:p w14:paraId="21A83F36" w14:textId="33745312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52F3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E52F3">
        <w:rPr>
          <w:rFonts w:ascii="Times New Roman" w:hAnsi="Times New Roman" w:cs="Times New Roman"/>
          <w:sz w:val="28"/>
          <w:szCs w:val="28"/>
        </w:rPr>
        <w:t>се пароли — через bcrypt</w:t>
      </w:r>
      <w:r w:rsidR="00F912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8DC88B" w14:textId="6D3451B4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E52F3">
        <w:rPr>
          <w:rFonts w:ascii="Times New Roman" w:hAnsi="Times New Roman" w:cs="Times New Roman"/>
          <w:sz w:val="28"/>
          <w:szCs w:val="28"/>
        </w:rPr>
        <w:t>вторизация — через JWT с контролем истечения срока</w:t>
      </w:r>
      <w:r w:rsidR="00F91207" w:rsidRPr="00F91207">
        <w:rPr>
          <w:rFonts w:ascii="Times New Roman" w:hAnsi="Times New Roman" w:cs="Times New Roman"/>
          <w:sz w:val="28"/>
          <w:szCs w:val="28"/>
        </w:rPr>
        <w:t>;</w:t>
      </w:r>
    </w:p>
    <w:p w14:paraId="30535E3E" w14:textId="4E76A74F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E52F3">
        <w:rPr>
          <w:rFonts w:ascii="Times New Roman" w:hAnsi="Times New Roman" w:cs="Times New Roman"/>
          <w:sz w:val="28"/>
          <w:szCs w:val="28"/>
        </w:rPr>
        <w:t>ащита от SQL-инъекций и unsafe regex-атак</w:t>
      </w:r>
      <w:r w:rsidR="00F91207" w:rsidRPr="00F91207">
        <w:rPr>
          <w:rFonts w:ascii="Times New Roman" w:hAnsi="Times New Roman" w:cs="Times New Roman"/>
          <w:sz w:val="28"/>
          <w:szCs w:val="28"/>
        </w:rPr>
        <w:t>;</w:t>
      </w:r>
    </w:p>
    <w:p w14:paraId="09533550" w14:textId="18D320E7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E52F3">
        <w:rPr>
          <w:rFonts w:ascii="Times New Roman" w:hAnsi="Times New Roman" w:cs="Times New Roman"/>
          <w:sz w:val="28"/>
          <w:szCs w:val="28"/>
        </w:rPr>
        <w:t>спользование HTTPS при деплое.</w:t>
      </w:r>
    </w:p>
    <w:p w14:paraId="5830E7CC" w14:textId="07CD42EE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4.5 Удобство эксплуатации</w:t>
      </w:r>
    </w:p>
    <w:p w14:paraId="67395D9D" w14:textId="56975A97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E52F3">
        <w:rPr>
          <w:rFonts w:ascii="Times New Roman" w:hAnsi="Times New Roman" w:cs="Times New Roman"/>
          <w:sz w:val="28"/>
          <w:szCs w:val="28"/>
        </w:rPr>
        <w:t>ростая установка зависимостей</w:t>
      </w:r>
      <w:r w:rsidR="00F91207" w:rsidRPr="00F91207">
        <w:rPr>
          <w:rFonts w:ascii="Times New Roman" w:hAnsi="Times New Roman" w:cs="Times New Roman"/>
          <w:sz w:val="28"/>
          <w:szCs w:val="28"/>
        </w:rPr>
        <w:t>;</w:t>
      </w:r>
    </w:p>
    <w:p w14:paraId="1EC94E71" w14:textId="1E3FF9E1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3E52F3">
        <w:rPr>
          <w:rFonts w:ascii="Times New Roman" w:hAnsi="Times New Roman" w:cs="Times New Roman"/>
          <w:sz w:val="28"/>
          <w:szCs w:val="28"/>
        </w:rPr>
        <w:t>аличие тестовых данных</w:t>
      </w:r>
      <w:r w:rsidR="00F91207" w:rsidRPr="00F91207">
        <w:rPr>
          <w:rFonts w:ascii="Times New Roman" w:hAnsi="Times New Roman" w:cs="Times New Roman"/>
          <w:sz w:val="28"/>
          <w:szCs w:val="28"/>
        </w:rPr>
        <w:t>;</w:t>
      </w:r>
    </w:p>
    <w:p w14:paraId="2BD308F0" w14:textId="2108CDF9" w:rsidR="003E52F3" w:rsidRPr="003E52F3" w:rsidRDefault="003E52F3" w:rsidP="003E52F3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3E52F3">
        <w:rPr>
          <w:rFonts w:ascii="Times New Roman" w:hAnsi="Times New Roman" w:cs="Times New Roman"/>
          <w:sz w:val="28"/>
          <w:szCs w:val="28"/>
        </w:rPr>
        <w:t>ёткий формат логов, описанный в документации</w:t>
      </w:r>
      <w:r w:rsidR="00F91207" w:rsidRPr="00F91207">
        <w:rPr>
          <w:rFonts w:ascii="Times New Roman" w:hAnsi="Times New Roman" w:cs="Times New Roman"/>
          <w:sz w:val="28"/>
          <w:szCs w:val="28"/>
        </w:rPr>
        <w:t>;</w:t>
      </w:r>
    </w:p>
    <w:p w14:paraId="5A0AA864" w14:textId="7044FC02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EAEFEC" w14:textId="688D5BAE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5 Ограничения</w:t>
      </w:r>
    </w:p>
    <w:p w14:paraId="01032AA6" w14:textId="09421B0C" w:rsidR="003E52F3" w:rsidRPr="003E52F3" w:rsidRDefault="003E52F3" w:rsidP="00F91207">
      <w:pPr>
        <w:spacing w:after="0" w:line="360" w:lineRule="auto"/>
        <w:ind w:firstLine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E52F3">
        <w:rPr>
          <w:rFonts w:ascii="Times New Roman" w:hAnsi="Times New Roman" w:cs="Times New Roman"/>
          <w:sz w:val="28"/>
          <w:szCs w:val="28"/>
        </w:rPr>
        <w:t xml:space="preserve">) </w:t>
      </w:r>
      <w:r w:rsidRPr="003E52F3">
        <w:rPr>
          <w:rFonts w:ascii="Times New Roman" w:hAnsi="Times New Roman" w:cs="Times New Roman"/>
          <w:sz w:val="28"/>
          <w:szCs w:val="28"/>
        </w:rPr>
        <w:t>Проект рассчитан на учебную нагрузку и не является промышленной SIEM-системой.</w:t>
      </w:r>
    </w:p>
    <w:p w14:paraId="7187C3B8" w14:textId="234E71D2" w:rsidR="003E52F3" w:rsidRPr="00F91207" w:rsidRDefault="00F91207" w:rsidP="00F91207">
      <w:pPr>
        <w:spacing w:after="0" w:line="360" w:lineRule="auto"/>
        <w:ind w:firstLine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91207">
        <w:rPr>
          <w:rFonts w:ascii="Times New Roman" w:hAnsi="Times New Roman" w:cs="Times New Roman"/>
          <w:sz w:val="28"/>
          <w:szCs w:val="28"/>
        </w:rPr>
        <w:t xml:space="preserve">) </w:t>
      </w:r>
      <w:r w:rsidR="003E52F3" w:rsidRPr="00F91207">
        <w:rPr>
          <w:rFonts w:ascii="Times New Roman" w:hAnsi="Times New Roman" w:cs="Times New Roman"/>
          <w:sz w:val="28"/>
          <w:szCs w:val="28"/>
        </w:rPr>
        <w:t>Машинное обучение не используется — детекция полностью статистическая.</w:t>
      </w:r>
    </w:p>
    <w:p w14:paraId="006C6A80" w14:textId="2889B2C8" w:rsidR="003E52F3" w:rsidRPr="00F91207" w:rsidRDefault="00F91207" w:rsidP="00F91207">
      <w:pPr>
        <w:spacing w:after="0" w:line="360" w:lineRule="auto"/>
        <w:ind w:left="1" w:firstLine="141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91207">
        <w:rPr>
          <w:rFonts w:ascii="Times New Roman" w:hAnsi="Times New Roman" w:cs="Times New Roman"/>
          <w:sz w:val="28"/>
          <w:szCs w:val="28"/>
        </w:rPr>
        <w:t xml:space="preserve">) </w:t>
      </w:r>
      <w:r w:rsidR="003E52F3" w:rsidRPr="00F91207">
        <w:rPr>
          <w:rFonts w:ascii="Times New Roman" w:hAnsi="Times New Roman" w:cs="Times New Roman"/>
          <w:sz w:val="28"/>
          <w:szCs w:val="28"/>
        </w:rPr>
        <w:t>Объём тестовых логов ограничен несколькими десятками тысяч записей.</w:t>
      </w:r>
    </w:p>
    <w:p w14:paraId="5A3E6ADE" w14:textId="0430C2CC" w:rsidR="003E52F3" w:rsidRPr="00F91207" w:rsidRDefault="00F91207" w:rsidP="00F91207">
      <w:pPr>
        <w:spacing w:after="0" w:line="360" w:lineRule="auto"/>
        <w:ind w:left="1" w:firstLine="141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91207">
        <w:rPr>
          <w:rFonts w:ascii="Times New Roman" w:hAnsi="Times New Roman" w:cs="Times New Roman"/>
          <w:sz w:val="28"/>
          <w:szCs w:val="28"/>
        </w:rPr>
        <w:t xml:space="preserve">) </w:t>
      </w:r>
      <w:r w:rsidR="003E52F3" w:rsidRPr="00F91207">
        <w:rPr>
          <w:rFonts w:ascii="Times New Roman" w:hAnsi="Times New Roman" w:cs="Times New Roman"/>
          <w:sz w:val="28"/>
          <w:szCs w:val="28"/>
        </w:rPr>
        <w:t>Система не интегрируется напрямую с внешними источниками (только API/импорт).</w:t>
      </w:r>
    </w:p>
    <w:p w14:paraId="2796B399" w14:textId="5DADD158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74B791" w14:textId="150C9120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6 Выводы</w:t>
      </w:r>
    </w:p>
    <w:p w14:paraId="27B31E5A" w14:textId="77777777" w:rsidR="003E52F3" w:rsidRPr="003E52F3" w:rsidRDefault="003E52F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2F3">
        <w:rPr>
          <w:rFonts w:ascii="Times New Roman" w:hAnsi="Times New Roman" w:cs="Times New Roman"/>
          <w:sz w:val="28"/>
          <w:szCs w:val="28"/>
        </w:rPr>
        <w:t>Анализ требований показывает, что система должна решать задачу централизованной аналитики логов и предоставлять инструменты обнаружения аномалий на основе статистических отклонений и валидации структуры сообщений. В результате будет создана веб-платформа, обеспечивающая удобный мониторинг и визуальный контроль состояния инфраструктуры.</w:t>
      </w:r>
    </w:p>
    <w:p w14:paraId="6FDADAB8" w14:textId="77777777" w:rsidR="006F3BA3" w:rsidRPr="003E52F3" w:rsidRDefault="006F3BA3" w:rsidP="003E5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F3BA3" w:rsidRPr="003E5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24F"/>
    <w:multiLevelType w:val="hybridMultilevel"/>
    <w:tmpl w:val="B268BB42"/>
    <w:lvl w:ilvl="0" w:tplc="9EDAA84A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43B7118"/>
    <w:multiLevelType w:val="hybridMultilevel"/>
    <w:tmpl w:val="D506F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A6E49"/>
    <w:multiLevelType w:val="multilevel"/>
    <w:tmpl w:val="8DDA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678D1"/>
    <w:multiLevelType w:val="multilevel"/>
    <w:tmpl w:val="86FA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966B8"/>
    <w:multiLevelType w:val="multilevel"/>
    <w:tmpl w:val="CF42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025AF"/>
    <w:multiLevelType w:val="multilevel"/>
    <w:tmpl w:val="E44E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47BB4"/>
    <w:multiLevelType w:val="hybridMultilevel"/>
    <w:tmpl w:val="0AB08762"/>
    <w:lvl w:ilvl="0" w:tplc="04190017">
      <w:start w:val="1"/>
      <w:numFmt w:val="lowerLetter"/>
      <w:lvlText w:val="%1)"/>
      <w:lvlJc w:val="left"/>
      <w:pPr>
        <w:ind w:left="56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96" w:hanging="360"/>
      </w:pPr>
    </w:lvl>
    <w:lvl w:ilvl="2" w:tplc="0419001B" w:tentative="1">
      <w:start w:val="1"/>
      <w:numFmt w:val="lowerRoman"/>
      <w:lvlText w:val="%3."/>
      <w:lvlJc w:val="right"/>
      <w:pPr>
        <w:ind w:left="7116" w:hanging="180"/>
      </w:pPr>
    </w:lvl>
    <w:lvl w:ilvl="3" w:tplc="0419000F" w:tentative="1">
      <w:start w:val="1"/>
      <w:numFmt w:val="decimal"/>
      <w:lvlText w:val="%4."/>
      <w:lvlJc w:val="left"/>
      <w:pPr>
        <w:ind w:left="7836" w:hanging="360"/>
      </w:pPr>
    </w:lvl>
    <w:lvl w:ilvl="4" w:tplc="04190019" w:tentative="1">
      <w:start w:val="1"/>
      <w:numFmt w:val="lowerLetter"/>
      <w:lvlText w:val="%5."/>
      <w:lvlJc w:val="left"/>
      <w:pPr>
        <w:ind w:left="8556" w:hanging="360"/>
      </w:pPr>
    </w:lvl>
    <w:lvl w:ilvl="5" w:tplc="0419001B" w:tentative="1">
      <w:start w:val="1"/>
      <w:numFmt w:val="lowerRoman"/>
      <w:lvlText w:val="%6."/>
      <w:lvlJc w:val="right"/>
      <w:pPr>
        <w:ind w:left="9276" w:hanging="180"/>
      </w:pPr>
    </w:lvl>
    <w:lvl w:ilvl="6" w:tplc="0419000F" w:tentative="1">
      <w:start w:val="1"/>
      <w:numFmt w:val="decimal"/>
      <w:lvlText w:val="%7."/>
      <w:lvlJc w:val="left"/>
      <w:pPr>
        <w:ind w:left="9996" w:hanging="360"/>
      </w:pPr>
    </w:lvl>
    <w:lvl w:ilvl="7" w:tplc="04190019" w:tentative="1">
      <w:start w:val="1"/>
      <w:numFmt w:val="lowerLetter"/>
      <w:lvlText w:val="%8."/>
      <w:lvlJc w:val="left"/>
      <w:pPr>
        <w:ind w:left="10716" w:hanging="360"/>
      </w:pPr>
    </w:lvl>
    <w:lvl w:ilvl="8" w:tplc="0419001B" w:tentative="1">
      <w:start w:val="1"/>
      <w:numFmt w:val="lowerRoman"/>
      <w:lvlText w:val="%9."/>
      <w:lvlJc w:val="right"/>
      <w:pPr>
        <w:ind w:left="11436" w:hanging="180"/>
      </w:pPr>
    </w:lvl>
  </w:abstractNum>
  <w:abstractNum w:abstractNumId="7" w15:restartNumberingAfterBreak="0">
    <w:nsid w:val="21404B07"/>
    <w:multiLevelType w:val="multilevel"/>
    <w:tmpl w:val="FA70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74685"/>
    <w:multiLevelType w:val="multilevel"/>
    <w:tmpl w:val="2C04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13B41"/>
    <w:multiLevelType w:val="multilevel"/>
    <w:tmpl w:val="CE1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828F1"/>
    <w:multiLevelType w:val="multilevel"/>
    <w:tmpl w:val="B6F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12C37"/>
    <w:multiLevelType w:val="multilevel"/>
    <w:tmpl w:val="0F46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B97544"/>
    <w:multiLevelType w:val="multilevel"/>
    <w:tmpl w:val="0DC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33ED8"/>
    <w:multiLevelType w:val="hybridMultilevel"/>
    <w:tmpl w:val="5CCA2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4D0EC6"/>
    <w:multiLevelType w:val="multilevel"/>
    <w:tmpl w:val="0312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52F24"/>
    <w:multiLevelType w:val="multilevel"/>
    <w:tmpl w:val="846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B32CE"/>
    <w:multiLevelType w:val="hybridMultilevel"/>
    <w:tmpl w:val="8E222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2C5F38"/>
    <w:multiLevelType w:val="multilevel"/>
    <w:tmpl w:val="777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E48AF"/>
    <w:multiLevelType w:val="hybridMultilevel"/>
    <w:tmpl w:val="285E0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123924">
    <w:abstractNumId w:val="7"/>
  </w:num>
  <w:num w:numId="2" w16cid:durableId="726607294">
    <w:abstractNumId w:val="4"/>
  </w:num>
  <w:num w:numId="3" w16cid:durableId="1861166431">
    <w:abstractNumId w:val="8"/>
  </w:num>
  <w:num w:numId="4" w16cid:durableId="476073449">
    <w:abstractNumId w:val="14"/>
  </w:num>
  <w:num w:numId="5" w16cid:durableId="322975906">
    <w:abstractNumId w:val="5"/>
  </w:num>
  <w:num w:numId="6" w16cid:durableId="1563758841">
    <w:abstractNumId w:val="15"/>
  </w:num>
  <w:num w:numId="7" w16cid:durableId="291252110">
    <w:abstractNumId w:val="10"/>
  </w:num>
  <w:num w:numId="8" w16cid:durableId="1136723017">
    <w:abstractNumId w:val="9"/>
  </w:num>
  <w:num w:numId="9" w16cid:durableId="749933298">
    <w:abstractNumId w:val="2"/>
  </w:num>
  <w:num w:numId="10" w16cid:durableId="1838691444">
    <w:abstractNumId w:val="3"/>
  </w:num>
  <w:num w:numId="11" w16cid:durableId="2142573004">
    <w:abstractNumId w:val="17"/>
  </w:num>
  <w:num w:numId="12" w16cid:durableId="1287392688">
    <w:abstractNumId w:val="12"/>
  </w:num>
  <w:num w:numId="13" w16cid:durableId="1850872204">
    <w:abstractNumId w:val="11"/>
  </w:num>
  <w:num w:numId="14" w16cid:durableId="743138056">
    <w:abstractNumId w:val="1"/>
  </w:num>
  <w:num w:numId="15" w16cid:durableId="1018503613">
    <w:abstractNumId w:val="16"/>
  </w:num>
  <w:num w:numId="16" w16cid:durableId="35008144">
    <w:abstractNumId w:val="18"/>
  </w:num>
  <w:num w:numId="17" w16cid:durableId="845094005">
    <w:abstractNumId w:val="13"/>
  </w:num>
  <w:num w:numId="18" w16cid:durableId="236287092">
    <w:abstractNumId w:val="6"/>
  </w:num>
  <w:num w:numId="19" w16cid:durableId="209381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979"/>
    <w:rsid w:val="00050979"/>
    <w:rsid w:val="003E52F3"/>
    <w:rsid w:val="006F3BA3"/>
    <w:rsid w:val="007E20F7"/>
    <w:rsid w:val="00E44F79"/>
    <w:rsid w:val="00F9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1F57F"/>
  <w15:chartTrackingRefBased/>
  <w15:docId w15:val="{119F7624-4D2B-4AB1-9F5D-011F1B86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0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0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0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0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09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09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09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09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09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09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0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0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0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09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09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09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0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09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0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7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Рамиль Исхаков</dc:creator>
  <cp:keywords/>
  <dc:description/>
  <cp:lastModifiedBy>Рамиль Исхаков</cp:lastModifiedBy>
  <cp:revision>2</cp:revision>
  <dcterms:created xsi:type="dcterms:W3CDTF">2025-11-30T18:23:00Z</dcterms:created>
  <dcterms:modified xsi:type="dcterms:W3CDTF">2025-11-30T18:35:00Z</dcterms:modified>
</cp:coreProperties>
</file>