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Group 9 - Test Specification / 1.0 (Draft)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5wtdvypmkgjo" w:id="0"/>
      <w:bookmarkEnd w:id="0"/>
      <w:r w:rsidDel="00000000" w:rsidR="00000000" w:rsidRPr="00000000">
        <w:rPr>
          <w:rtl w:val="0"/>
        </w:rPr>
        <w:t xml:space="preserve">Group 9 - Test Specification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Authors     :    Craymon Chan(ckc2@aber.ac.uk)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Jim Brown(jib16@aber.ac.uk)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 Ref:   Test-Spec-Docu-GP9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        :    21 February 2023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    :    1.1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      :    Draft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3"/>
        <w:tblGridChange w:id="0">
          <w:tblGrid>
            <w:gridCol w:w="113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 of Computer Science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Aberystwyth University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Aberystwyth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Ceredigion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SY23 3DB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Copyright © Aberystwyth University 2023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Aberystwyth University / Computer Science </w:t>
      </w:r>
    </w:p>
    <w:p w:rsidR="00000000" w:rsidDel="00000000" w:rsidP="00000000" w:rsidRDefault="00000000" w:rsidRPr="00000000" w14:paraId="00000031">
      <w:pPr>
        <w:jc w:val="right"/>
        <w:rPr/>
      </w:pPr>
      <w:r w:rsidDel="00000000" w:rsidR="00000000" w:rsidRPr="00000000">
        <w:rPr>
          <w:rtl w:val="0"/>
        </w:rPr>
        <w:t xml:space="preserve">Page 1 of 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9 - Test Specification / 1.0 (Draft)</w:t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xy1yq8kvvav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                                   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1.1  Purpose of This Document     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1.2  Scope                                     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1.3  Objective                                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b w:val="1"/>
          <w:rtl w:val="0"/>
        </w:rPr>
        <w:t xml:space="preserve">Test Specfication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b w:val="1"/>
          <w:rtl w:val="0"/>
        </w:rPr>
        <w:t xml:space="preserve">References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            3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 Slab" w:cs="Roboto Slab" w:eastAsia="Roboto Slab" w:hAnsi="Roboto Slab"/>
          <w:b w:val="1"/>
        </w:rPr>
      </w:pPr>
      <w:r w:rsidDel="00000000" w:rsidR="00000000" w:rsidRPr="00000000">
        <w:rPr>
          <w:b w:val="1"/>
          <w:rtl w:val="0"/>
        </w:rPr>
        <w:t xml:space="preserve">Document Change History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 3</w:t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Aberystwyth University / Computer Science </w:t>
      </w:r>
    </w:p>
    <w:p w:rsidR="00000000" w:rsidDel="00000000" w:rsidP="00000000" w:rsidRDefault="00000000" w:rsidRPr="00000000" w14:paraId="00000058">
      <w:pPr>
        <w:jc w:val="right"/>
        <w:rPr/>
      </w:pPr>
      <w:r w:rsidDel="00000000" w:rsidR="00000000" w:rsidRPr="00000000">
        <w:rPr>
          <w:rtl w:val="0"/>
        </w:rPr>
        <w:t xml:space="preserve">Page 1 of 00</w:t>
      </w:r>
    </w:p>
    <w:p w:rsidR="00000000" w:rsidDel="00000000" w:rsidP="00000000" w:rsidRDefault="00000000" w:rsidRPr="00000000" w14:paraId="00000059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Group 9 - Test Specification / 1.0 (Draft)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Introduction</w:t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Purpose of this document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document contains all the tests ran on the Chess Tutor project and will be used to confirm what functional requirements are passed and failed.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Scope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This document describes every possible system test for the entire chess tutor project, serving as a guidance for creators to create a refined and immaculate procedure of tests that helps with keeping track of validity functionable software.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This document should be read by all project members. It is assumed that the reader is already familiar with the </w:t>
      </w:r>
      <w:r w:rsidDel="00000000" w:rsidR="00000000" w:rsidRPr="00000000">
        <w:rPr>
          <w:b w:val="1"/>
          <w:rtl w:val="0"/>
        </w:rPr>
        <w:t xml:space="preserve">QA Plan [1]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Objectives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Objective of this document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Provides a detailed description of how the testing will be running when it has been fully developed, to allow accurate estimation of the final project. 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Further refining the testing approach and identify features to be covered by the design and all of its associated tests.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Specifies the purpose of a specific test while identifies the required inputs and expected results, procedures for executing the tests, and configuration of fail or pass criteria in order to determine acceptance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Aberystwyth University / Computer Science </w:t>
      </w:r>
    </w:p>
    <w:p w:rsidR="00000000" w:rsidDel="00000000" w:rsidP="00000000" w:rsidRDefault="00000000" w:rsidRPr="00000000" w14:paraId="0000007A">
      <w:pPr>
        <w:jc w:val="right"/>
        <w:rPr/>
      </w:pPr>
      <w:r w:rsidDel="00000000" w:rsidR="00000000" w:rsidRPr="00000000">
        <w:rPr>
          <w:rtl w:val="0"/>
        </w:rPr>
        <w:t xml:space="preserve">Page 1 of 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Group 9 - Test Specification / 1.0 (Draft)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40"/>
          <w:szCs w:val="40"/>
          <w:rtl w:val="0"/>
        </w:rPr>
        <w:t xml:space="preserve">Test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810"/>
        <w:gridCol w:w="2205"/>
        <w:gridCol w:w="2685"/>
        <w:gridCol w:w="2250"/>
        <w:gridCol w:w="2100"/>
        <w:tblGridChange w:id="0">
          <w:tblGrid>
            <w:gridCol w:w="1200"/>
            <w:gridCol w:w="810"/>
            <w:gridCol w:w="2205"/>
            <w:gridCol w:w="2685"/>
            <w:gridCol w:w="225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new game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‘New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is started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is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‘Restore previous game’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‘Restore previous game’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game is restored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game is restored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players names, pieces and colour is tracked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a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players name should match the pieces and colour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keeps track of current player and shows visually whos turn it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turn and has a visual to show whos turn it 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Unambiguous board representation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and move a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clearly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Unambiguous board and pieces represented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current player can move there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piece from other player and current 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Players moving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current player can move there coloured pieces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piece selection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piece that is available to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piece moves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available positions should be shown to move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piece selection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piece that cannot move as it is pinned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piece moves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available moves are shown that would move piece so it’s no longer blocking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piece selection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piece that cannot move as it is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piece moves are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available moves are shown that aren’t preventing check (ie: capturing the checking piece)</w:t>
            </w:r>
          </w:p>
        </w:tc>
      </w:tr>
      <w:tr>
        <w:trPr>
          <w:cantSplit w:val="0"/>
          <w:trHeight w:val="113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whether Pawn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Pawn Pieces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only move vertically one or two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only move one or at most two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moved correctly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7.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Pawn Pieces for capturing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could only move towards enemy pieces as in diagonally to the left or right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could only capture enemy pieces diagonally and then landing on its designated location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attacked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Pawn Pieces applying En Passant rule which only occurs when a pawn captures a horizontally adjacent enemy pawn piece that made an initial two square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could only capture enemy pawn pieces if it advances two square which its position is adjacent to the player’s pawn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could only capture enemy pawn pieces if it met the requirements of En Passant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applying the En Passant rule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players intend to move Pawn Pieces into restricted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attempting to move Pawn Pieces into illegal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return back to its initial moving space and flashes 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flashes red and is not 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Pawns cannot capture illegally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Pawn and then attempt to move across the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 flashes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 flashes red and is not 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Bishop Pieces are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Bishop Pieces to only move diagonally as many steps as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should only move diagonally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moved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Bishop Pieces for capturing enemy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could only move diagonally in any steps to capture enemy pieces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Pieces could only capture enemy pieces diagonally and then landing on its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Pawn Pieces attacked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Bishop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bishop piece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 flashes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Bishop piece flashes red and is not 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 on the top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Knight Pieces to only move one space left or right horizontally and then two spaces up or down vertically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 Pieces should only move as in a ‘L shape’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Knight Pieces moved correctly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(top side)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Knight Pieces are moving legally on the bottom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Knight Pieces to only move two spaces left or right horizontally and then one space up or down vertically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should only move as in a ‘L shape’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moved correctly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(bottom side)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Pieces for capturing enemy pieces on the top side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could only move one space left or right horizontally and then two spaces up or down vertically while landing on the enemy pieces to capture them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could only capture enemy pieces after attacking and then  landing on its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attacked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Correctly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(top side)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Pieces for capturing enemy pieces on the bottom side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could only move two spaces left or right horizontally and then one space up or down vertically while landing on the enemy pieces to capture them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could only capture enemy pieces after attacking and then  landing on its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Pieces attacked correctly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(bottom side)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knight piece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knight to across the board to a square it shouldn’t be able to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 should not be 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Knight piece should flash red and not 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Rook Pieces are moving legally as in vertically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Rook Pieces to only move vertically for as far as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only move vertically as in a straight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moved correctly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(vertically)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Rook Pieces are moving legally as in horizontally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Rook Pieces to only move horizontally  for as far as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should only move horizontally as in a straight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moved correctly 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(horizontally)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Rook Pieces for capturing enemy pieces vertically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could only move vertically for as many spaces as desired to capture enemy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could only capture enemy pieces in a vertical direction and then landing on its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attacked correctly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(vertically)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Rook Pieces for capturing enemy pieces horizontally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could only move horizontally for as many spaces as desired to capture enemy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could only capture enemy pieces in a horizontal direction and then landing on its designated location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Pieces attacked correctly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(horizontally)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functionality of rook moving illegally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move rook piece diagonally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 flashes red and isn't moved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Rook piece flashes red and isn’t moved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Queen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Queen Piece to move in any directions and any distance as in vertically, horizontally and diagonally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Pieces could move into any space desired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moved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Queen Piece for capturing enemy pieces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could move in any direction and any distance regardless of vertical, horizontal or diagonal to capture any enemy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could move in any direction and any distance regardless of vertical, horizontal or diagonal to capture any enemy pieces and then landing  on the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attacked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queen piece making illegal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queen piece to a position is shouldn’t be able to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should flash red and not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Queen piece should flash red and not 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whether King Piece is moving 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King Piece to only move one space in any direction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should only move one space in any direction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moved correctly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King Piece for capturing enemy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only moves one space in any direction as vertical, horizontal or diagonal to capture enemy pieces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could only move in one space in any direction as vertical, horizontal or diagonal to capture enemy pieces and then landing on the designated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attacked 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king piece moving illegally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king piece to across the board to a square it shouldn’t be able to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piece should flash red and not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Kind piece should not move and flash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functionality of Pawn Pieces which are eligible for promotion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on Pawn Pieces which have advanced until the starting point of the enemy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a window for players to allow them choose which piece to promote to from a Pawn Piece into a Queen, Knight, Bishop or Rook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Pawn Pieces are valid to undergo the promotion process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Detects any Pawn Pieces which are on the starting line of the enemy where their promotion is mandatory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Each of the Pawn Pieces on the starting line of the enemy has the ability to promote to a Queen, Knight, Bishop or Rook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Indicates the player that a Pawn Piece is ready for promotion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must choose between the pieces to promote from a pawn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if the opponent’s king is currently in stalemate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opponent’s turn but player’s King Piece does not have any legal moves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 the board as the opponent’s King Piece isn’t allowed to 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opponent’s King Piece is in stalemate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if the player’s king is currently in stalemate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Player’s turn but player’s King Piece does not have any legal moves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on the board as the player’s King Piece isn’t allowed to 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player’s King Piece is in stalemate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if the opponent’s king is currently in the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appears when the opponent’s King Piece is being attacked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opponent’s king with a colour to indicate it as in a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opponent’s king is in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if the player’s king is currently in the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appears when the player’s King Piece is being attacked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user’s king with a colour to indicate it as in a checked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player’s king is in check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if the opponent’s king is in the state of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appears when the opponent’s King Piece is in checked state and do not have any legal moves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opponent’s king with a colour which indicates that it is in checkmate and the player has won the game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opponent’s king is in checkmate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piece to block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 player in check and then have the only option to block the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Piece is moved and checkmate 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Checkmate is blocked and game continues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piece to capture attacking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 player in check and have the only option to capture the attacking piece to avoid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Piece is moved and opponents piece is captured, checkmate avoided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Checkmate is blocked and game continues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Tutor detects whether checkmate is avoidable by moving king out of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a player in check and have the only option to move the king to avoid 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King is moved and checkmate is avoided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Checkmate is blocked and game continues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Tutor detects whether if the player’s king is in the state of checkmate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appears when the player’s King Piece is in checked state and do not have any legal moves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player’s king with a colour which indicates that it is in checkmate and the opponent has won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is indicated that the player’s king is in checkmate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SE-F-000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Stalemate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is in stalemate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 in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is checkmated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has resigned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 as one player has resigned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Agree to finish (Draw)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Both players agreed to end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ends and players asked if they want to save the game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Resign the game after game is won (checkmate)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Resign the game after you have already 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as game is not 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does not allow you to resign as you have already won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quits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finishes with save prompt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closes and players asked if they want to save the 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game without quiting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player force closes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saved for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saved although it was force closed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clicks replay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runs through in replay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Players can go forward or back in the replay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SE-F-029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saved while playing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is saved to a file to later be either restored or replayed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program crashes the game can be restored. If game is saved it can be replayed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Aberystwyth University / Computer Science </w:t>
      </w:r>
    </w:p>
    <w:p w:rsidR="00000000" w:rsidDel="00000000" w:rsidP="00000000" w:rsidRDefault="00000000" w:rsidRPr="00000000" w14:paraId="00000205">
      <w:pPr>
        <w:jc w:val="right"/>
        <w:rPr/>
      </w:pPr>
      <w:r w:rsidDel="00000000" w:rsidR="00000000" w:rsidRPr="00000000">
        <w:rPr>
          <w:rtl w:val="0"/>
        </w:rPr>
        <w:t xml:space="preserve">Page 1 of 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Group 9 - Test Specification / 1.0 (Draft)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Document history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.75"/>
        <w:gridCol w:w="2835.75"/>
        <w:gridCol w:w="2835.75"/>
        <w:gridCol w:w="2835.75"/>
        <w:tblGridChange w:id="0">
          <w:tblGrid>
            <w:gridCol w:w="2835.75"/>
            <w:gridCol w:w="2835.75"/>
            <w:gridCol w:w="2835.75"/>
            <w:gridCol w:w="2835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made to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tests for each 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jib16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Trimmed out the structure of the test specification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ckc2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Aberystwyth University / Computer Science </w:t>
      </w:r>
    </w:p>
    <w:p w:rsidR="00000000" w:rsidDel="00000000" w:rsidP="00000000" w:rsidRDefault="00000000" w:rsidRPr="00000000" w14:paraId="00000240">
      <w:pPr>
        <w:jc w:val="right"/>
        <w:rPr/>
      </w:pPr>
      <w:r w:rsidDel="00000000" w:rsidR="00000000" w:rsidRPr="00000000">
        <w:rPr>
          <w:rtl w:val="0"/>
        </w:rPr>
        <w:t xml:space="preserve">Page 1 of 00</w:t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