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bcf3udjz5dc" w:id="0"/>
      <w:bookmarkEnd w:id="0"/>
      <w:r w:rsidDel="00000000" w:rsidR="00000000" w:rsidRPr="00000000">
        <w:rPr>
          <w:rtl w:val="0"/>
        </w:rPr>
        <w:t xml:space="preserve">Software Engineering Group Project - Test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Craymon Chan [</w:t>
            </w:r>
            <w:r w:rsidDel="00000000" w:rsidR="00000000" w:rsidRPr="00000000">
              <w:rPr>
                <w:rtl w:val="0"/>
              </w:rPr>
              <w:t xml:space="preserve">ckc2@aber.ac.uk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 Brown [jib16@aber.ac.uk]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Test-Spec-GP9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Released</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A">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1evqmk3o7mz">
            <w:r w:rsidDel="00000000" w:rsidR="00000000" w:rsidRPr="00000000">
              <w:rPr>
                <w:b w:val="1"/>
                <w:color w:val="000000"/>
                <w:u w:val="none"/>
                <w:rtl w:val="0"/>
              </w:rPr>
              <w:t xml:space="preserve">CONTENTS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u9fr9t8g3lds">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1eyjjgkh8wf4">
            <w:r w:rsidDel="00000000" w:rsidR="00000000" w:rsidRPr="00000000">
              <w:rPr>
                <w:color w:val="000000"/>
                <w:u w:val="no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zhtapykiyhsd">
            <w:r w:rsidDel="00000000" w:rsidR="00000000" w:rsidRPr="00000000">
              <w:rPr>
                <w:color w:val="000000"/>
                <w:u w:val="none"/>
                <w:rtl w:val="0"/>
              </w:rPr>
              <w:t xml:space="preserve">1.2 Scope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eyio7d7yvzia">
            <w:r w:rsidDel="00000000" w:rsidR="00000000" w:rsidRPr="00000000">
              <w:rPr>
                <w:color w:val="000000"/>
                <w:u w:val="no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raieuj923qb">
            <w:r w:rsidDel="00000000" w:rsidR="00000000" w:rsidRPr="00000000">
              <w:rPr>
                <w:b w:val="1"/>
                <w:color w:val="000000"/>
                <w:u w:val="none"/>
                <w:rtl w:val="0"/>
              </w:rPr>
              <w:t xml:space="preserve">2. TEST SPECIFICATION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3iq0azfr34na">
            <w:r w:rsidDel="00000000" w:rsidR="00000000" w:rsidRPr="00000000">
              <w:rPr>
                <w:b w:val="1"/>
                <w:color w:val="000000"/>
                <w:u w:val="none"/>
                <w:rtl w:val="0"/>
              </w:rPr>
              <w:t xml:space="preserve">3. REFERENCES</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m4u7vnsmocd5">
            <w:r w:rsidDel="00000000" w:rsidR="00000000" w:rsidRPr="00000000">
              <w:rPr>
                <w:b w:val="1"/>
                <w:color w:val="000000"/>
                <w:u w:val="none"/>
                <w:rtl w:val="0"/>
              </w:rPr>
              <w:t xml:space="preserve">4. DOCUMENT HISTORY</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35">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36">
      <w:pPr>
        <w:ind w:left="0" w:firstLine="0"/>
        <w:rPr/>
      </w:pPr>
      <w:r w:rsidDel="00000000" w:rsidR="00000000" w:rsidRPr="00000000">
        <w:rPr>
          <w:rtl w:val="0"/>
        </w:rPr>
        <w:t xml:space="preserve">This document describes all aspects of testing to be performed on the Chess Tutor project and ensures that functional requirements perform as expected.</w:t>
      </w:r>
    </w:p>
    <w:p w:rsidR="00000000" w:rsidDel="00000000" w:rsidP="00000000" w:rsidRDefault="00000000" w:rsidRPr="00000000" w14:paraId="00000037">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38">
      <w:pPr>
        <w:rPr/>
      </w:pPr>
      <w:r w:rsidDel="00000000" w:rsidR="00000000" w:rsidRPr="00000000">
        <w:rPr>
          <w:rtl w:val="0"/>
        </w:rPr>
        <w:t xml:space="preserve">This document is relevant to all team members that are involved in the development of the software (“the code”). This document helps to describe and outline the required modules that must be tested to ensure completion of the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It is assumed that the reader is already aware of the details laid out in the following documentation:</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SE.QA.RS-CS22120 - Chess Tutor Requirements Specification [1]</w:t>
      </w:r>
    </w:p>
    <w:p w:rsidR="00000000" w:rsidDel="00000000" w:rsidP="00000000" w:rsidRDefault="00000000" w:rsidRPr="00000000" w14:paraId="0000003C">
      <w:pPr>
        <w:numPr>
          <w:ilvl w:val="0"/>
          <w:numId w:val="3"/>
        </w:numPr>
        <w:spacing w:line="360" w:lineRule="auto"/>
        <w:ind w:left="720" w:hanging="360"/>
        <w:rPr>
          <w:u w:val="none"/>
        </w:rPr>
      </w:pPr>
      <w:r w:rsidDel="00000000" w:rsidR="00000000" w:rsidRPr="00000000">
        <w:rPr>
          <w:rtl w:val="0"/>
        </w:rPr>
        <w:t xml:space="preserve">SE.QA.06 - Test Procedure Standards [2]</w:t>
      </w:r>
    </w:p>
    <w:p w:rsidR="00000000" w:rsidDel="00000000" w:rsidP="00000000" w:rsidRDefault="00000000" w:rsidRPr="00000000" w14:paraId="0000003D">
      <w:pPr>
        <w:numPr>
          <w:ilvl w:val="0"/>
          <w:numId w:val="3"/>
        </w:numPr>
        <w:spacing w:line="360" w:lineRule="auto"/>
        <w:ind w:left="720" w:hanging="360"/>
        <w:rPr>
          <w:u w:val="none"/>
        </w:rPr>
      </w:pPr>
      <w:r w:rsidDel="00000000" w:rsidR="00000000" w:rsidRPr="00000000">
        <w:rPr>
          <w:rtl w:val="0"/>
        </w:rPr>
        <w:t xml:space="preserve">UI-Spec-Docu-GP9 - User Interface Specification [3]</w:t>
      </w:r>
    </w:p>
    <w:p w:rsidR="00000000" w:rsidDel="00000000" w:rsidP="00000000" w:rsidRDefault="00000000" w:rsidRPr="00000000" w14:paraId="0000003E">
      <w:pPr>
        <w:numPr>
          <w:ilvl w:val="0"/>
          <w:numId w:val="3"/>
        </w:numPr>
        <w:spacing w:line="360" w:lineRule="auto"/>
        <w:ind w:left="720" w:hanging="360"/>
        <w:rPr>
          <w:u w:val="none"/>
        </w:rPr>
      </w:pPr>
      <w:r w:rsidDel="00000000" w:rsidR="00000000" w:rsidRPr="00000000">
        <w:rPr>
          <w:rtl w:val="0"/>
        </w:rPr>
        <w:t xml:space="preserve">UI-Spec-Pres-GP9 - User Interface Presentation [4]</w:t>
      </w:r>
    </w:p>
    <w:p w:rsidR="00000000" w:rsidDel="00000000" w:rsidP="00000000" w:rsidRDefault="00000000" w:rsidRPr="00000000" w14:paraId="0000003F">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40">
      <w:pPr>
        <w:rPr/>
      </w:pPr>
      <w:r w:rsidDel="00000000" w:rsidR="00000000" w:rsidRPr="00000000">
        <w:rPr>
          <w:rtl w:val="0"/>
        </w:rPr>
        <w:t xml:space="preserve">The objective of the document is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u w:val="none"/>
        </w:rPr>
      </w:pPr>
      <w:r w:rsidDel="00000000" w:rsidR="00000000" w:rsidRPr="00000000">
        <w:rPr>
          <w:rtl w:val="0"/>
        </w:rPr>
        <w:t xml:space="preserve">Provide a detailed description of how testing will function throughout the project to ensure that all requirements are met, and function as expected.</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Serve as a guide to assist development of the final solution, and provide criteria against which to test said solution.</w:t>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Describe the purposes of various tests while identifying the required inputs and expected outputs, procedures for executing tests, and configuration of fail or pass criteria in order to determine acceptance of the project.</w:t>
      </w:r>
    </w:p>
    <w:p w:rsidR="00000000" w:rsidDel="00000000" w:rsidP="00000000" w:rsidRDefault="00000000" w:rsidRPr="00000000" w14:paraId="00000045">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Style w:val="Heading1"/>
        <w:rPr/>
      </w:pPr>
      <w:bookmarkStart w:colFirst="0" w:colLast="0" w:name="_raieuj923qb" w:id="6"/>
      <w:bookmarkEnd w:id="6"/>
      <w:r w:rsidDel="00000000" w:rsidR="00000000" w:rsidRPr="00000000">
        <w:rPr>
          <w:rtl w:val="0"/>
        </w:rPr>
        <w:t xml:space="preserve">2. TEST SPECIFICATION</w:t>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90"/>
        <w:gridCol w:w="4050"/>
        <w:gridCol w:w="2490"/>
        <w:gridCol w:w="2325"/>
        <w:gridCol w:w="2325"/>
        <w:tblGridChange w:id="0">
          <w:tblGrid>
            <w:gridCol w:w="1170"/>
            <w:gridCol w:w="1590"/>
            <w:gridCol w:w="4050"/>
            <w:gridCol w:w="2490"/>
            <w:gridCol w:w="2325"/>
            <w:gridCol w:w="232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Requirement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Pass Criteria</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widowControl w:val="0"/>
              <w:spacing w:after="0" w:before="0" w:line="240" w:lineRule="auto"/>
              <w:rPr>
                <w:sz w:val="22"/>
                <w:szCs w:val="22"/>
              </w:rPr>
            </w:pPr>
            <w:bookmarkStart w:colFirst="0" w:colLast="0" w:name="_8ytpatofsesy" w:id="7"/>
            <w:bookmarkEnd w:id="7"/>
            <w:r w:rsidDel="00000000" w:rsidR="00000000" w:rsidRPr="00000000">
              <w:rPr>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Test whether the starting screen appears/functions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Launch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Starting screen 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An appropriate screen is displayed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1"/>
              <w:widowControl w:val="0"/>
              <w:spacing w:after="0" w:before="0" w:line="240" w:lineRule="auto"/>
              <w:rPr>
                <w:sz w:val="22"/>
                <w:szCs w:val="22"/>
              </w:rPr>
            </w:pPr>
            <w:bookmarkStart w:colFirst="0" w:colLast="0" w:name="_8ytpatofsesy" w:id="7"/>
            <w:bookmarkEnd w:id="7"/>
            <w:r w:rsidDel="00000000" w:rsidR="00000000" w:rsidRPr="00000000">
              <w:rPr>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whether start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Click ‘Start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Player name screen appears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Player name screen appears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whether ‘Load Unfinished Game’ works correctly by using previously saved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Click ‘Load Unfinished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Previous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Previous saved game in the log files is loaded successfully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whether ‘View Game Finished’ works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Click ‘View Finished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Allows player to view their previous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Previous game is enabled to view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whether the players entered their names after being prompted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Insert players’ names into the provided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Player’s names are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Players names are confirmed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whether name counts exceed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When players entered their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Doesn’t allow more than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Players names are allowed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Check whether name characters contain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Player enters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Doesn’t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Doesn’t allow special characters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Check whether blank names which where no characters are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When players entered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Doesn’t 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Doesn’t allow empty name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1"/>
              <w:widowControl w:val="0"/>
              <w:spacing w:after="0" w:before="0" w:line="240" w:lineRule="auto"/>
              <w:rPr>
                <w:sz w:val="22"/>
                <w:szCs w:val="22"/>
              </w:rPr>
            </w:pPr>
            <w:bookmarkStart w:colFirst="0" w:colLast="0" w:name="_s2cj0nbqnupx" w:id="8"/>
            <w:bookmarkEnd w:id="8"/>
            <w:r w:rsidDel="00000000" w:rsidR="00000000" w:rsidRPr="00000000">
              <w:rPr>
                <w:sz w:val="22"/>
                <w:szCs w:val="22"/>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Check whether White side player’s name(Tony) is at the bottom, whilst Black side player’s name(Sam) is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Entering names for black and white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Board display as Tony’s name as bottom whilst Sam’s name at the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Players’ names will be shown as white side(Tony) is at the bottom whilst black side(Sam) is at the top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Makes a 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The players name should match the pieces and colour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FR2 &amp; 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Detects any Pawn Pieces where they have reached the farthest rank from its original position and their promotion is mandatory while having the ability to promote to a Queen, Knight, Bishop or Rook Piece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Each of the Pawn Pieces that reached the farthest rank from its original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u w:val="single"/>
              </w:rPr>
            </w:pPr>
            <w:r w:rsidDel="00000000" w:rsidR="00000000" w:rsidRPr="00000000">
              <w:rPr>
                <w:rtl w:val="0"/>
              </w:rPr>
              <w:t xml:space="preserve">indicates the player that a Pawn Piece is ready for promotion</w:t>
            </w:r>
            <w:r w:rsidDel="00000000" w:rsidR="00000000" w:rsidRPr="00000000">
              <w:rPr>
                <w:color w:val="00796b"/>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Players must choose between the pieces to promote from a pawn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1"/>
              <w:widowControl w:val="0"/>
              <w:spacing w:after="0" w:before="0" w:line="240" w:lineRule="auto"/>
              <w:rPr>
                <w:b w:val="1"/>
              </w:rPr>
            </w:pPr>
            <w:bookmarkStart w:colFirst="0" w:colLast="0" w:name="_mfgmyqcgx9ct" w:id="9"/>
            <w:bookmarkEnd w:id="9"/>
            <w:r w:rsidDel="00000000" w:rsidR="00000000" w:rsidRPr="00000000">
              <w:rPr>
                <w:sz w:val="22"/>
                <w:szCs w:val="22"/>
                <w:rtl w:val="0"/>
              </w:rPr>
              <w:t xml:space="preserve">FR3</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Tutor keeps track of starting player as in white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Starting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White side pieces ready to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Starting player and pieces must be from white side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Changes turn and has a visual to show whos turn it is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Unambiguous board and pieces represented are clearly able to tell the pieces apart, which accurately represents the board state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Can only make one move per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Make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Turn switches to opposite players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Turn switches to opposite players turn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Only current player can move their own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Player move their own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Only current player can move there coloured pieces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Current player cannot move opponent’s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Player move the  pieces of opponent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Opponent’s pieces do not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Player is not allowed to move opponent’s pieces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Select a piece and then reselect another piece and repeat with all piece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The new piece's moves and the old piece should not have its moves shown.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Check if piece selection works when the piece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No available moves are shown that would move piece so it’s no longer blocking check</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Check if piece selection works when the piece is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No available moves are shown that aren’t preventing check (ie: capturing the checking piece)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Check if piece reselection works when the piece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All available positions should be shown to move to</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Check whether Pawn Pieces are moving legally in one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F">
            <w:pPr>
              <w:widowControl w:val="0"/>
              <w:spacing w:line="240" w:lineRule="auto"/>
              <w:rPr/>
            </w:pPr>
            <w:r w:rsidDel="00000000" w:rsidR="00000000" w:rsidRPr="00000000">
              <w:rPr>
                <w:rtl w:val="0"/>
              </w:rPr>
              <w:t xml:space="preserve">To only move vertically one step as any legal moving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D1">
            <w:pPr>
              <w:widowControl w:val="0"/>
              <w:spacing w:line="240" w:lineRule="auto"/>
              <w:rPr/>
            </w:pPr>
            <w:r w:rsidDel="00000000" w:rsidR="00000000" w:rsidRPr="00000000">
              <w:rPr>
                <w:rtl w:val="0"/>
              </w:rPr>
              <w:t xml:space="preserve">should only move one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Pawn Pieces moved correctly to only move vertically </w:t>
            </w:r>
          </w:p>
          <w:p w:rsidR="00000000" w:rsidDel="00000000" w:rsidP="00000000" w:rsidRDefault="00000000" w:rsidRPr="00000000" w14:paraId="000000D3">
            <w:pPr>
              <w:widowControl w:val="0"/>
              <w:spacing w:line="240" w:lineRule="auto"/>
              <w:rPr/>
            </w:pPr>
            <w:r w:rsidDel="00000000" w:rsidR="00000000" w:rsidRPr="00000000">
              <w:rPr>
                <w:rtl w:val="0"/>
              </w:rPr>
              <w:t xml:space="preserve">(one step)</w:t>
            </w:r>
          </w:p>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Check whether Pawn Pieces are moving legally in two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D9">
            <w:pPr>
              <w:widowControl w:val="0"/>
              <w:spacing w:line="240" w:lineRule="auto"/>
              <w:rPr/>
            </w:pPr>
            <w:r w:rsidDel="00000000" w:rsidR="00000000" w:rsidRPr="00000000">
              <w:rPr>
                <w:rtl w:val="0"/>
              </w:rPr>
              <w:t xml:space="preserve">To only move vertically two steps  as any legal moving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Pawn Pieces should only move two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Pawn Pieces moved correctly to only move vertically </w:t>
            </w:r>
          </w:p>
          <w:p w:rsidR="00000000" w:rsidDel="00000000" w:rsidP="00000000" w:rsidRDefault="00000000" w:rsidRPr="00000000" w14:paraId="000000DC">
            <w:pPr>
              <w:widowControl w:val="0"/>
              <w:spacing w:line="240" w:lineRule="auto"/>
              <w:rPr/>
            </w:pPr>
            <w:r w:rsidDel="00000000" w:rsidR="00000000" w:rsidRPr="00000000">
              <w:rPr>
                <w:rtl w:val="0"/>
              </w:rPr>
              <w:t xml:space="preserve">(two steps)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Pawn Pieces could only move towards enemy pieces as in diagonally to the left or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Pawn Pieces attacked correctly to only capture enemy pieces as in diagonally to the left or right then landing on its designated location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Pawn Pieces applying the En Passant rule to capture enemy pawn pieces whenever its position is adjacent to the player’s pawn piece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Pawn Pieces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Bishop Pieces moved correctly to only move diagonally as many steps as desired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Bishop Pieces attacked correctly to only capture diagonally in any steps then landing on its designated location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Move bishop piece horizontally to a free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Bishop piece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Check whether Knight Pieces are moving legally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Clicking on Knight Pieces to only move one space left or right horizontally and then two spaces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Knight Pieces should only move </w:t>
            </w:r>
            <w:r w:rsidDel="00000000" w:rsidR="00000000" w:rsidRPr="00000000">
              <w:rPr>
                <w:sz w:val="23"/>
                <w:szCs w:val="23"/>
                <w:rtl w:val="0"/>
              </w:rPr>
              <w:t xml:space="preserve">up or down one space vertically and over two spaces horizontally</w:t>
            </w:r>
            <w:r w:rsidDel="00000000" w:rsidR="00000000" w:rsidRPr="00000000">
              <w:rPr>
                <w:rtl w:val="0"/>
              </w:rPr>
              <w:t xml:space="preser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Knight Pieces moved correctly to only move one space left or right horizontally and then two spaces up or down vertically </w:t>
            </w:r>
          </w:p>
          <w:p w:rsidR="00000000" w:rsidDel="00000000" w:rsidP="00000000" w:rsidRDefault="00000000" w:rsidRPr="00000000" w14:paraId="00000107">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SE-F-031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Check whether Knight Pieces are moving legally on vertically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Knight Pieces should only move </w:t>
            </w:r>
            <w:r w:rsidDel="00000000" w:rsidR="00000000" w:rsidRPr="00000000">
              <w:rPr>
                <w:sz w:val="23"/>
                <w:szCs w:val="23"/>
                <w:rtl w:val="0"/>
              </w:rPr>
              <w:t xml:space="preserve">up or down two spaces vertically and over one space horizontally</w:t>
            </w:r>
            <w:r w:rsidDel="00000000" w:rsidR="00000000" w:rsidRPr="00000000">
              <w:rPr>
                <w:rtl w:val="0"/>
              </w:rPr>
              <w:t xml:space="preserve"> as in a ‘¬’ shape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Knight Pieces moved correctly to only move two spaces left or right horizontally and then one space up or down vertically</w:t>
            </w:r>
          </w:p>
          <w:p w:rsidR="00000000" w:rsidDel="00000000" w:rsidP="00000000" w:rsidRDefault="00000000" w:rsidRPr="00000000" w14:paraId="0000010E">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SE-F-032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Test functionality of Knight Pieces for capturing enemy pieces vertically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Knight Pieces attacked correctly to only capture one space left or right horizontally and then two spaces up or down vertically then landing on its designated location</w:t>
            </w:r>
          </w:p>
          <w:p w:rsidR="00000000" w:rsidDel="00000000" w:rsidP="00000000" w:rsidRDefault="00000000" w:rsidRPr="00000000" w14:paraId="00000115">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SE-F-033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Test functionality of Knight Pieces for capturing enemy pieces on the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Knight Pieces attacked correctly to only capture two spaces left or right horizontally and then one space up or down vertically then landing on its designated location</w:t>
            </w:r>
          </w:p>
          <w:p w:rsidR="00000000" w:rsidDel="00000000" w:rsidP="00000000" w:rsidRDefault="00000000" w:rsidRPr="00000000" w14:paraId="0000011C">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SE-F-034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From starting position 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Knight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SE-F-035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Check whether Rook Pieces are moving legally as in vertically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28">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Rook Pieces moved correctly to only move vertically for as far as desired</w:t>
            </w:r>
          </w:p>
          <w:p w:rsidR="00000000" w:rsidDel="00000000" w:rsidP="00000000" w:rsidRDefault="00000000" w:rsidRPr="00000000" w14:paraId="0000012A">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SE-F-036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Rook Pieces moved correctly to only move horizontally for as far as desired </w:t>
            </w:r>
          </w:p>
          <w:p w:rsidR="00000000" w:rsidDel="00000000" w:rsidP="00000000" w:rsidRDefault="00000000" w:rsidRPr="00000000" w14:paraId="00000131">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SE-F-037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Rook Pieces attacked correctly to only capture vertically for as many spaces as desired then landing on its designated location</w:t>
            </w:r>
          </w:p>
          <w:p w:rsidR="00000000" w:rsidDel="00000000" w:rsidP="00000000" w:rsidRDefault="00000000" w:rsidRPr="00000000" w14:paraId="00000138">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SE-F-038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Rook Pieces attacked correctly to only capture horizontally for as many spaces as desired then landing on its designated location </w:t>
            </w:r>
          </w:p>
          <w:p w:rsidR="00000000" w:rsidDel="00000000" w:rsidP="00000000" w:rsidRDefault="00000000" w:rsidRPr="00000000" w14:paraId="0000013F">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SE-F-039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46">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SE-F-040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Queen Piece moved correctly to only move in any directions and any distance as in vertically, horizontally and diagonally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SE-F-041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Queen Piece attacked correctly to only capture in any direction and any distance regardless of vertical, horizontal or diagonal landing on its designated location </w:t>
            </w:r>
          </w:p>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SE-F-042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Move queen piece to a position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Queen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SE-F-043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King Piece moved correctly to only move one space in any direction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SE-F-044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King Piece attacked correctly to only capture one space in any direction as vertical, horizontal or diagonal then landing on its designated location</w:t>
            </w:r>
          </w:p>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SE-F-045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Move king piece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Move is not available so king cannot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Move is not available as it it illegal</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SE-F-046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Test functionality of king piece moving itself into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Attempt to move king piece to a square that is attacked by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Move is not available so king cannot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King cannot move into illegal position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SE-F-047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Castling when neither the king or rook has moved yet and there is space between on the kings side. FEN-rnbqkbnr/pp2pppp/8/2pp4/4P3/5N2/PPPPBPPP/RNBQK2R w KQkq - 0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Should be king and rook next to each other king on the left side of rook from the player's perspective.</w:t>
            </w:r>
          </w:p>
          <w:p w:rsidR="00000000" w:rsidDel="00000000" w:rsidP="00000000" w:rsidRDefault="00000000" w:rsidRPr="00000000" w14:paraId="0000017C">
            <w:pPr>
              <w:widowControl w:val="0"/>
              <w:spacing w:line="240" w:lineRule="auto"/>
              <w:rPr/>
            </w:pPr>
            <w:r w:rsidDel="00000000" w:rsidR="00000000" w:rsidRPr="00000000">
              <w:rPr>
                <w:rtl w:val="0"/>
              </w:rPr>
              <w:t xml:space="preserve">FEN-rnbqkbnr/pp2pppp/8/2pp4/4P3/5N2/PPPPBPPP/RNBQ1RK1 b kq - 1 4</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SE-F-048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Castling when neither the king or rook has moved yet and there is space between on the queens side.</w:t>
            </w:r>
          </w:p>
          <w:p w:rsidR="00000000" w:rsidDel="00000000" w:rsidP="00000000" w:rsidRDefault="00000000" w:rsidRPr="00000000" w14:paraId="00000181">
            <w:pPr>
              <w:widowControl w:val="0"/>
              <w:spacing w:line="240" w:lineRule="auto"/>
              <w:rPr/>
            </w:pPr>
            <w:r w:rsidDel="00000000" w:rsidR="00000000" w:rsidRPr="00000000">
              <w:rPr>
                <w:rtl w:val="0"/>
              </w:rPr>
              <w:t xml:space="preserve">r1bqkb1r/pp1p1p1p/2n2np1/2p1p3/4P3/1PN5/PBPPQPPP/R3KBNR w KQkq - 0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Should be king and rook next to each other with the rook on the right side of the king. FEN-r1bqkb1r/pp1p1p1p/2n2np1/2p1p3/4P3/1PN5/PBPPQPPP/2KR1BNR b kq - 1 6</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SE-F-049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Test functionality of kingside castle when not allowed because king or rook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Attempt castling when there is space to castle but the king or rook have already moved. FEN-rnbqkb1r/pp2pppp/3p1n2/2p5/2B5/5N2/PPPP1PPP/RNBQK2R w Qkq - 2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Castling move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Cannot castle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SE-F-050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Test functionality of queenside castle when not allowed because king or rook previously moved.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Attempt castling when there is space to castle but the king or rook have already moved. FEN-r1bqkb1r/pp1p1p1p/2n2np1/2p1p3/4P3/1PN5/PBPPQPPP/R3KBNR w Kkq - 4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Castling move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Cannot castle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SE-F-051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Test functionality of kingside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Attempt castling when there is no space to castle however the king and rook haven't moved. FEN-rnbqkbnr/pp2pppp/3p4/2p5/4P3/5N2/PPPP1PPP/RNBQKB1R w KQkq - 0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Castling move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Cannot castle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SE-F-052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Test functionality of queenside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Attempt castling when there is no space to castle however the king and rook haven't moved. FEN-rnbqkb1r/pp2p1pp/2p2p1n/3p4/4P3/3PBQ2/PPP2PPP/RN2KBNR w KQkq d6 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Castling move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Cannot castle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SE-F-053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Test functionality of attempting to castle when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Click king and then attempt either king or queenside castle.</w:t>
            </w:r>
          </w:p>
          <w:p w:rsidR="00000000" w:rsidDel="00000000" w:rsidP="00000000" w:rsidRDefault="00000000" w:rsidRPr="00000000" w14:paraId="000001A0">
            <w:pPr>
              <w:widowControl w:val="0"/>
              <w:spacing w:line="240" w:lineRule="auto"/>
              <w:rPr/>
            </w:pPr>
            <w:r w:rsidDel="00000000" w:rsidR="00000000" w:rsidRPr="00000000">
              <w:rPr>
                <w:rtl w:val="0"/>
              </w:rPr>
              <w:t xml:space="preserve">FEN-r1bqk1nr/pppp2pp/2n2p2/4p3/1bB1P3/3P1N2/PPP2PPP/RNBQK2R w KQkq - 0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Castling move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Cannot castle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SE-F-054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Test functionality of attempting to castle through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Click the king and then attempt either a king or queenside castle when the path between is covered by another piece. FEN-r1bqk2r/pppp1ppp/2n2n2/2b1p3/2B1P3/5P2/PPPPN1PP/RNBQK2R w KQkq - 0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Castling move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Cannot castle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SE-F-055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Clicking on Pawn Pieces which have advanced until the starting point of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Pawn Pieces are valid to undergo the promotion process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SE-F-056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Test error condition if piece is moved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Check pieces can only stay on the allocated board by clicking on a piece and then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Nothing happens and no move is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Nothing happens and no move is made as the move is invalid.</w:t>
            </w: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SE-F-057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Tutor detects whether a player’s king is currently in the checked state</w:t>
            </w:r>
          </w:p>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Only appears when the player’s King Piece is being attacked</w:t>
            </w:r>
          </w:p>
          <w:p w:rsidR="00000000" w:rsidDel="00000000" w:rsidP="00000000" w:rsidRDefault="00000000" w:rsidRPr="00000000" w14:paraId="000001BA">
            <w:pPr>
              <w:widowControl w:val="0"/>
              <w:spacing w:line="240" w:lineRule="auto"/>
              <w:rPr/>
            </w:pPr>
            <w:r w:rsidDel="00000000" w:rsidR="00000000" w:rsidRPr="00000000">
              <w:rPr>
                <w:rtl w:val="0"/>
              </w:rPr>
              <w:t xml:space="preserve">FEN-rnb1kbnr/pp1ppppp/2p5/q7/3P4/4P3/PPP2PPP/RNBQKBNR w KQkq - 0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Display the player’s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The player is indicated that the player’s king is in check as the tile goes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SE-F-058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Promoted pieces function correctly when putting opposing king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Move a pawn to the end and promote to a piece that puts opponent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Opposing king should be in check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New piece functions correctly and puts opponent in check</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SE-F-059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Style w:val="Heading1"/>
              <w:widowControl w:val="0"/>
              <w:spacing w:after="0" w:before="0" w:line="240" w:lineRule="auto"/>
              <w:rPr>
                <w:sz w:val="22"/>
                <w:szCs w:val="22"/>
              </w:rPr>
            </w:pPr>
            <w:bookmarkStart w:colFirst="0" w:colLast="0" w:name="_13fp97jzjios" w:id="12"/>
            <w:bookmarkEnd w:id="12"/>
            <w:r w:rsidDel="00000000" w:rsidR="00000000" w:rsidRPr="00000000">
              <w:rPr>
                <w:sz w:val="22"/>
                <w:szCs w:val="22"/>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Tutor detects whether a players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Only appears when the a players King Piece is in checked state and do not have any legal moves left. FEN-r1bqkbnr/pppp1Qp1/2n4p/4p3/2B1P3/8/PPPP1PPP/RNB1K1NR b KQkq - 0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Display players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The player indicates that the opponent’s king is in checkmate. Game ends and a window pop up to show this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SE-F-060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Put a player in check and then have the only option to block the checkmate FEN-k5R1/7R/8/8/2r5/8/8/4K3 b - - 1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SE-F-061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Tutor detects whether checkmate is avoidable by moving piece to capture attacking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Put a player in check and have the only option to capture the attacking piece to avoid checkmate. FEN-k5R1/7R/8/8/2b5/8/8/4K3 b - - 1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SE-F-062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Tutor detects whether checkmate is avoidable by moving king out of checkmate</w:t>
            </w:r>
          </w:p>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Put a player in check and have the only option to move the king to avoid checkmate</w:t>
            </w:r>
          </w:p>
          <w:p w:rsidR="00000000" w:rsidDel="00000000" w:rsidP="00000000" w:rsidRDefault="00000000" w:rsidRPr="00000000" w14:paraId="000001DA">
            <w:pPr>
              <w:widowControl w:val="0"/>
              <w:spacing w:line="240" w:lineRule="auto"/>
              <w:rPr/>
            </w:pPr>
            <w:r w:rsidDel="00000000" w:rsidR="00000000" w:rsidRPr="00000000">
              <w:rPr>
                <w:rtl w:val="0"/>
              </w:rPr>
              <w:t xml:space="preserve">k7/7R/8/8/R7/8/8/4K3 b - - 1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Checkmate is blocked and game continues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SE-F-063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Tutor detects whether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Only appears when the player’s King Piece is in checked state and do not have any legal moves left. FEN-8/8/8/8/8/4k3/4q3/4K3 w - - 1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The player is indicated that the player’s king is in checkmate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SE-F-064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SE-F-065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Click ‘Resign’ and player is notified that the game will be saved for replay at a future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Game ends and players are notified that the game is saved for future purposes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SE-F-066</w:t>
            </w:r>
          </w:p>
          <w:p w:rsidR="00000000" w:rsidDel="00000000" w:rsidP="00000000" w:rsidRDefault="00000000" w:rsidRPr="00000000" w14:paraId="000001F0">
            <w:pPr>
              <w:widowControl w:val="0"/>
              <w:spacing w:line="240" w:lineRule="auto"/>
              <w:rPr>
                <w:b w:val="1"/>
              </w:rPr>
            </w:pPr>
            <w:r w:rsidDel="00000000" w:rsidR="00000000" w:rsidRPr="00000000">
              <w:rPr>
                <w:rtl w:val="0"/>
              </w:rPr>
            </w:r>
          </w:p>
          <w:p w:rsidR="00000000" w:rsidDel="00000000" w:rsidP="00000000" w:rsidRDefault="00000000" w:rsidRPr="00000000" w14:paraId="000001F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Agree to finish (Offer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Click ‘Offer Draw’ and prompt to the opponent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Game finished and ends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Game ends in a draw as both players 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SE-F-067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Disagree to finish</w:t>
            </w:r>
          </w:p>
          <w:p w:rsidR="00000000" w:rsidDel="00000000" w:rsidP="00000000" w:rsidRDefault="00000000" w:rsidRPr="00000000" w14:paraId="000001FA">
            <w:pPr>
              <w:widowControl w:val="0"/>
              <w:spacing w:line="240" w:lineRule="auto"/>
              <w:rPr/>
            </w:pPr>
            <w:r w:rsidDel="00000000" w:rsidR="00000000" w:rsidRPr="00000000">
              <w:rPr>
                <w:rtl w:val="0"/>
              </w:rPr>
              <w:t xml:space="preserve">(Offer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Click ‘Offer Draw’ and prompted to the opponent for disagreement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Game continues as the player takes the turn while the ‘Offer Draw’ button disappeared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Game continues as one of the players disagree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SE-F-068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Game does not allow you to resign as you have already won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SE-F-069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Style w:val="Heading1"/>
              <w:widowControl w:val="0"/>
              <w:spacing w:after="0" w:before="0" w:line="240" w:lineRule="auto"/>
              <w:rPr>
                <w:sz w:val="22"/>
                <w:szCs w:val="22"/>
              </w:rPr>
            </w:pPr>
            <w:bookmarkStart w:colFirst="0" w:colLast="0" w:name="_3nxbrqonwiie" w:id="13"/>
            <w:bookmarkEnd w:id="13"/>
            <w:r w:rsidDel="00000000" w:rsidR="00000000" w:rsidRPr="00000000">
              <w:rPr>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Click ‘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Game closes and player asked if they want to save the game then returned to main menu. Game is saved for later.</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SE-F-070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Style w:val="Heading1"/>
              <w:widowControl w:val="0"/>
              <w:spacing w:after="0" w:before="0" w:line="240" w:lineRule="auto"/>
              <w:rPr>
                <w:sz w:val="22"/>
                <w:szCs w:val="22"/>
              </w:rPr>
            </w:pPr>
            <w:bookmarkStart w:colFirst="0" w:colLast="0" w:name="_3nxbrqonwiie" w:id="13"/>
            <w:bookmarkEnd w:id="13"/>
            <w:r w:rsidDel="00000000" w:rsidR="00000000" w:rsidRPr="00000000">
              <w:rPr>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Exit game without saving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Click ‘Exit game without 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Game finishes and isn’t saved. Returned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Game finishes, not saved and returned to main menu</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SE-F-071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FR9/FR11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Exit game without quitting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Game is saved although it was force closed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SE-F-072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Style w:val="Heading1"/>
              <w:widowControl w:val="0"/>
              <w:spacing w:after="0" w:before="0" w:line="240" w:lineRule="auto"/>
              <w:rPr>
                <w:sz w:val="22"/>
                <w:szCs w:val="22"/>
              </w:rPr>
            </w:pPr>
            <w:bookmarkStart w:colFirst="0" w:colLast="0" w:name="_c4gm81z1kool" w:id="14"/>
            <w:bookmarkEnd w:id="14"/>
            <w:r w:rsidDel="00000000" w:rsidR="00000000" w:rsidRPr="00000000">
              <w:rPr>
                <w:sz w:val="22"/>
                <w:szCs w:val="22"/>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Player clicks ‘Load Unfinished Game’  and selects a game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Run an existing unfinished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Allow players to play the unfinished game </w:t>
            </w:r>
          </w:p>
          <w:p w:rsidR="00000000" w:rsidDel="00000000" w:rsidP="00000000" w:rsidRDefault="00000000" w:rsidRPr="00000000" w14:paraId="0000021C">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SE-F-073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Replay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Click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Replay goes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Replay rolls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SE-F-074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Replay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Click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Replay goes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Replay rolls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SE-F-075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Replaying invalid step 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Player reached the end as the most recent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‘Step Forward’ button does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Unable to replay steps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SE-F-076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Replaying invalid step backwards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Player reached the beginning as the first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‘Step Backwards’ button does not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Unable to replay steps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SE-F-077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Attempt to replay game when there is nothing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Click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Program will popup and say there are no games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Program will popup and say there are no games to replay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SE-F-078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Style w:val="Heading1"/>
              <w:widowControl w:val="0"/>
              <w:spacing w:after="0" w:before="0" w:line="240" w:lineRule="auto"/>
              <w:rPr>
                <w:sz w:val="22"/>
                <w:szCs w:val="22"/>
              </w:rPr>
            </w:pPr>
            <w:bookmarkStart w:colFirst="0" w:colLast="0" w:name="_iu55jlv0thoj" w:id="15"/>
            <w:bookmarkEnd w:id="15"/>
            <w:r w:rsidDel="00000000" w:rsidR="00000000" w:rsidRPr="00000000">
              <w:rPr>
                <w:sz w:val="22"/>
                <w:szCs w:val="22"/>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If the program crashes the game can be restored. If game is saved it can be replayed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SE-F-079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Game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Previous unfinished game selected and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Game is loaded from a file and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Game is restored as it was when previously exited with the same players turn and board position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SE-F-080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Save name cannot exceed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Input a name longer than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Won’t allow game to be named longer than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Game will output that the name cannot exceed 32 characters and doesn’t allow the game to be saved.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SE-F-081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Save name cannot have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Input a name with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Outputs “Name cannot contain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Doesn’t allow game to contain special characters with output error</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SE-F-082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Test whether back button works in main menu and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Press back button on the main menu screen after clicking view game options and in game after clicking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Changes back to previous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Changes back to previous screen</w:t>
            </w:r>
          </w:p>
        </w:tc>
      </w:tr>
    </w:tbl>
    <w:p w:rsidR="00000000" w:rsidDel="00000000" w:rsidP="00000000" w:rsidRDefault="00000000" w:rsidRPr="00000000" w14:paraId="00000259">
      <w:pPr>
        <w:pStyle w:val="Heading1"/>
        <w:rPr/>
      </w:pPr>
      <w:bookmarkStart w:colFirst="0" w:colLast="0" w:name="_3iq0azfr34na" w:id="16"/>
      <w:bookmarkEnd w:id="16"/>
      <w:r w:rsidDel="00000000" w:rsidR="00000000" w:rsidRPr="00000000">
        <w:rPr>
          <w:rtl w:val="0"/>
        </w:rPr>
        <w:t xml:space="preserve">3. REFERENCES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QA Document SE.QA.06 - Test Procedure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UI-Spec-Docu-GP9 - User Interface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UI-Spec-Pres-GP9 - User Interface Presentation</w:t>
            </w:r>
          </w:p>
        </w:tc>
      </w:tr>
    </w:tbl>
    <w:p w:rsidR="00000000" w:rsidDel="00000000" w:rsidP="00000000" w:rsidRDefault="00000000" w:rsidRPr="00000000" w14:paraId="00000262">
      <w:pPr>
        <w:pStyle w:val="Heading1"/>
        <w:rPr/>
      </w:pPr>
      <w:bookmarkStart w:colFirst="0" w:colLast="0" w:name="_ttzct8ifenqs" w:id="17"/>
      <w:bookmarkEnd w:id="17"/>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rPr/>
      </w:pPr>
      <w:bookmarkStart w:colFirst="0" w:colLast="0" w:name="_m4u7vnsmocd5" w:id="18"/>
      <w:bookmarkEnd w:id="18"/>
      <w:r w:rsidDel="00000000" w:rsidR="00000000" w:rsidRPr="00000000">
        <w:rPr>
          <w:rtl w:val="0"/>
        </w:rPr>
        <w:t xml:space="preserve">4. DOCUMENT HISTORY</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p w:rsidR="00000000" w:rsidDel="00000000" w:rsidP="00000000" w:rsidRDefault="00000000" w:rsidRPr="00000000" w14:paraId="00000265">
            <w:pPr>
              <w:widowControl w:val="0"/>
              <w:spacing w:line="240" w:lineRule="auto"/>
              <w:rPr/>
            </w:pPr>
            <w:r w:rsidDel="00000000" w:rsidR="00000000" w:rsidRPr="00000000">
              <w:rPr>
                <w:rtl w:val="0"/>
              </w:rPr>
              <w:t xml:space="preserve">Version</w:t>
            </w:r>
          </w:p>
        </w:tc>
        <w:tc>
          <w:tcPr/>
          <w:p w:rsidR="00000000" w:rsidDel="00000000" w:rsidP="00000000" w:rsidRDefault="00000000" w:rsidRPr="00000000" w14:paraId="00000266">
            <w:pPr>
              <w:widowControl w:val="0"/>
              <w:spacing w:line="240" w:lineRule="auto"/>
              <w:rPr/>
            </w:pPr>
            <w:r w:rsidDel="00000000" w:rsidR="00000000" w:rsidRPr="00000000">
              <w:rPr>
                <w:rtl w:val="0"/>
              </w:rPr>
              <w:t xml:space="preserve">Issue No.</w:t>
            </w:r>
          </w:p>
        </w:tc>
        <w:tc>
          <w:tcPr/>
          <w:p w:rsidR="00000000" w:rsidDel="00000000" w:rsidP="00000000" w:rsidRDefault="00000000" w:rsidRPr="00000000" w14:paraId="00000267">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268">
            <w:pPr>
              <w:widowControl w:val="0"/>
              <w:spacing w:line="240" w:lineRule="auto"/>
              <w:rPr/>
            </w:pPr>
            <w:r w:rsidDel="00000000" w:rsidR="00000000" w:rsidRPr="00000000">
              <w:rPr>
                <w:rtl w:val="0"/>
              </w:rPr>
              <w:t xml:space="preserve">Changes made to document</w:t>
            </w:r>
          </w:p>
        </w:tc>
        <w:tc>
          <w:tcPr/>
          <w:p w:rsidR="00000000" w:rsidDel="00000000" w:rsidP="00000000" w:rsidRDefault="00000000" w:rsidRPr="00000000" w14:paraId="00000269">
            <w:pPr>
              <w:widowControl w:val="0"/>
              <w:spacing w:line="240" w:lineRule="auto"/>
              <w:rPr/>
            </w:pPr>
            <w:r w:rsidDel="00000000" w:rsidR="00000000" w:rsidRPr="00000000">
              <w:rPr>
                <w:rtl w:val="0"/>
              </w:rPr>
              <w:t xml:space="preserve">Changed by</w:t>
            </w:r>
          </w:p>
        </w:tc>
      </w:tr>
      <w:tr>
        <w:trPr>
          <w:cantSplit w:val="0"/>
          <w:tblHeader w:val="0"/>
        </w:trPr>
        <w:tc>
          <w:tcPr/>
          <w:p w:rsidR="00000000" w:rsidDel="00000000" w:rsidP="00000000" w:rsidRDefault="00000000" w:rsidRPr="00000000" w14:paraId="0000026A">
            <w:pPr>
              <w:widowControl w:val="0"/>
              <w:spacing w:line="240" w:lineRule="auto"/>
              <w:rPr/>
            </w:pPr>
            <w:r w:rsidDel="00000000" w:rsidR="00000000" w:rsidRPr="00000000">
              <w:rPr>
                <w:rtl w:val="0"/>
              </w:rPr>
              <w:t xml:space="preserve">0.1</w:t>
            </w:r>
          </w:p>
        </w:tc>
        <w:tc>
          <w:tcPr/>
          <w:p w:rsidR="00000000" w:rsidDel="00000000" w:rsidP="00000000" w:rsidRDefault="00000000" w:rsidRPr="00000000" w14:paraId="0000026B">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6C">
            <w:pPr>
              <w:widowControl w:val="0"/>
              <w:spacing w:line="240" w:lineRule="auto"/>
              <w:rPr/>
            </w:pPr>
            <w:r w:rsidDel="00000000" w:rsidR="00000000" w:rsidRPr="00000000">
              <w:rPr>
                <w:rtl w:val="0"/>
              </w:rPr>
              <w:t xml:space="preserve">10/02/23</w:t>
            </w:r>
          </w:p>
        </w:tc>
        <w:tc>
          <w:tcPr/>
          <w:p w:rsidR="00000000" w:rsidDel="00000000" w:rsidP="00000000" w:rsidRDefault="00000000" w:rsidRPr="00000000" w14:paraId="0000026D">
            <w:pPr>
              <w:widowControl w:val="0"/>
              <w:spacing w:line="240" w:lineRule="auto"/>
              <w:rPr/>
            </w:pPr>
            <w:r w:rsidDel="00000000" w:rsidR="00000000" w:rsidRPr="00000000">
              <w:rPr>
                <w:rtl w:val="0"/>
              </w:rPr>
              <w:t xml:space="preserve">Added tests for each FR.</w:t>
            </w:r>
          </w:p>
        </w:tc>
        <w:tc>
          <w:tcPr/>
          <w:p w:rsidR="00000000" w:rsidDel="00000000" w:rsidP="00000000" w:rsidRDefault="00000000" w:rsidRPr="00000000" w14:paraId="0000026E">
            <w:pPr>
              <w:widowControl w:val="0"/>
              <w:spacing w:line="240" w:lineRule="auto"/>
              <w:rPr/>
            </w:pPr>
            <w:r w:rsidDel="00000000" w:rsidR="00000000" w:rsidRPr="00000000">
              <w:rPr>
                <w:rtl w:val="0"/>
              </w:rPr>
              <w:t xml:space="preserve">JIB16</w:t>
            </w:r>
          </w:p>
        </w:tc>
      </w:tr>
      <w:tr>
        <w:trPr>
          <w:cantSplit w:val="0"/>
          <w:tblHeader w:val="0"/>
        </w:trPr>
        <w:tc>
          <w:tcPr/>
          <w:p w:rsidR="00000000" w:rsidDel="00000000" w:rsidP="00000000" w:rsidRDefault="00000000" w:rsidRPr="00000000" w14:paraId="0000026F">
            <w:pPr>
              <w:widowControl w:val="0"/>
              <w:spacing w:line="240" w:lineRule="auto"/>
              <w:rPr/>
            </w:pPr>
            <w:r w:rsidDel="00000000" w:rsidR="00000000" w:rsidRPr="00000000">
              <w:rPr>
                <w:rtl w:val="0"/>
              </w:rPr>
              <w:t xml:space="preserve">0.2</w:t>
            </w:r>
          </w:p>
        </w:tc>
        <w:tc>
          <w:tcPr/>
          <w:p w:rsidR="00000000" w:rsidDel="00000000" w:rsidP="00000000" w:rsidRDefault="00000000" w:rsidRPr="00000000" w14:paraId="00000270">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71">
            <w:pPr>
              <w:widowControl w:val="0"/>
              <w:spacing w:line="240" w:lineRule="auto"/>
              <w:rPr/>
            </w:pPr>
            <w:r w:rsidDel="00000000" w:rsidR="00000000" w:rsidRPr="00000000">
              <w:rPr>
                <w:rtl w:val="0"/>
              </w:rPr>
              <w:t xml:space="preserve">15/02/23</w:t>
            </w:r>
          </w:p>
        </w:tc>
        <w:tc>
          <w:tcPr/>
          <w:p w:rsidR="00000000" w:rsidDel="00000000" w:rsidP="00000000" w:rsidRDefault="00000000" w:rsidRPr="00000000" w14:paraId="00000272">
            <w:pPr>
              <w:widowControl w:val="0"/>
              <w:spacing w:line="240" w:lineRule="auto"/>
              <w:rPr/>
            </w:pPr>
            <w:r w:rsidDel="00000000" w:rsidR="00000000" w:rsidRPr="00000000">
              <w:rPr>
                <w:rtl w:val="0"/>
              </w:rPr>
              <w:t xml:space="preserve">Added/modified additional tests.</w:t>
            </w:r>
          </w:p>
        </w:tc>
        <w:tc>
          <w:tcPr/>
          <w:p w:rsidR="00000000" w:rsidDel="00000000" w:rsidP="00000000" w:rsidRDefault="00000000" w:rsidRPr="00000000" w14:paraId="00000273">
            <w:pPr>
              <w:widowControl w:val="0"/>
              <w:spacing w:line="240" w:lineRule="auto"/>
              <w:rPr/>
            </w:pPr>
            <w:r w:rsidDel="00000000" w:rsidR="00000000" w:rsidRPr="00000000">
              <w:rPr>
                <w:rtl w:val="0"/>
              </w:rPr>
              <w:t xml:space="preserve">CKC2</w:t>
            </w:r>
          </w:p>
        </w:tc>
      </w:tr>
      <w:tr>
        <w:trPr>
          <w:cantSplit w:val="0"/>
          <w:tblHeader w:val="0"/>
        </w:trPr>
        <w:tc>
          <w:tcPr/>
          <w:p w:rsidR="00000000" w:rsidDel="00000000" w:rsidP="00000000" w:rsidRDefault="00000000" w:rsidRPr="00000000" w14:paraId="00000274">
            <w:pPr>
              <w:widowControl w:val="0"/>
              <w:spacing w:line="240" w:lineRule="auto"/>
              <w:rPr/>
            </w:pPr>
            <w:r w:rsidDel="00000000" w:rsidR="00000000" w:rsidRPr="00000000">
              <w:rPr>
                <w:rtl w:val="0"/>
              </w:rPr>
              <w:t xml:space="preserve">0.3</w:t>
            </w:r>
          </w:p>
        </w:tc>
        <w:tc>
          <w:tcPr/>
          <w:p w:rsidR="00000000" w:rsidDel="00000000" w:rsidP="00000000" w:rsidRDefault="00000000" w:rsidRPr="00000000" w14:paraId="00000275">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76">
            <w:pPr>
              <w:widowControl w:val="0"/>
              <w:spacing w:line="240" w:lineRule="auto"/>
              <w:rPr/>
            </w:pPr>
            <w:r w:rsidDel="00000000" w:rsidR="00000000" w:rsidRPr="00000000">
              <w:rPr>
                <w:rtl w:val="0"/>
              </w:rPr>
              <w:t xml:space="preserve">20/02/23</w:t>
            </w:r>
          </w:p>
        </w:tc>
        <w:tc>
          <w:tcPr/>
          <w:p w:rsidR="00000000" w:rsidDel="00000000" w:rsidP="00000000" w:rsidRDefault="00000000" w:rsidRPr="00000000" w14:paraId="00000277">
            <w:pPr>
              <w:widowControl w:val="0"/>
              <w:spacing w:line="240" w:lineRule="auto"/>
              <w:rPr/>
            </w:pPr>
            <w:r w:rsidDel="00000000" w:rsidR="00000000" w:rsidRPr="00000000">
              <w:rPr>
                <w:rtl w:val="0"/>
              </w:rPr>
              <w:t xml:space="preserve">Reformatted document structure.</w:t>
            </w:r>
          </w:p>
        </w:tc>
        <w:tc>
          <w:tcPr/>
          <w:p w:rsidR="00000000" w:rsidDel="00000000" w:rsidP="00000000" w:rsidRDefault="00000000" w:rsidRPr="00000000" w14:paraId="00000278">
            <w:pPr>
              <w:widowControl w:val="0"/>
              <w:spacing w:line="240" w:lineRule="auto"/>
              <w:rPr/>
            </w:pPr>
            <w:r w:rsidDel="00000000" w:rsidR="00000000" w:rsidRPr="00000000">
              <w:rPr>
                <w:rtl w:val="0"/>
              </w:rPr>
              <w:t xml:space="preserve">CKC2</w:t>
            </w:r>
          </w:p>
        </w:tc>
      </w:tr>
      <w:tr>
        <w:trPr>
          <w:cantSplit w:val="0"/>
          <w:tblHeader w:val="0"/>
        </w:trPr>
        <w:tc>
          <w:tcPr/>
          <w:p w:rsidR="00000000" w:rsidDel="00000000" w:rsidP="00000000" w:rsidRDefault="00000000" w:rsidRPr="00000000" w14:paraId="00000279">
            <w:pPr>
              <w:widowControl w:val="0"/>
              <w:spacing w:line="240" w:lineRule="auto"/>
              <w:rPr/>
            </w:pPr>
            <w:r w:rsidDel="00000000" w:rsidR="00000000" w:rsidRPr="00000000">
              <w:rPr>
                <w:rtl w:val="0"/>
              </w:rPr>
              <w:t xml:space="preserve">0.4</w:t>
            </w:r>
          </w:p>
        </w:tc>
        <w:tc>
          <w:tcPr/>
          <w:p w:rsidR="00000000" w:rsidDel="00000000" w:rsidP="00000000" w:rsidRDefault="00000000" w:rsidRPr="00000000" w14:paraId="0000027A">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7B">
            <w:pPr>
              <w:widowControl w:val="0"/>
              <w:spacing w:line="240" w:lineRule="auto"/>
              <w:rPr/>
            </w:pPr>
            <w:r w:rsidDel="00000000" w:rsidR="00000000" w:rsidRPr="00000000">
              <w:rPr>
                <w:rtl w:val="0"/>
              </w:rPr>
              <w:t xml:space="preserve">02/03/23</w:t>
            </w:r>
          </w:p>
        </w:tc>
        <w:tc>
          <w:tcPr/>
          <w:p w:rsidR="00000000" w:rsidDel="00000000" w:rsidP="00000000" w:rsidRDefault="00000000" w:rsidRPr="00000000" w14:paraId="0000027C">
            <w:pPr>
              <w:widowControl w:val="0"/>
              <w:spacing w:line="240" w:lineRule="auto"/>
              <w:rPr/>
            </w:pPr>
            <w:r w:rsidDel="00000000" w:rsidR="00000000" w:rsidRPr="00000000">
              <w:rPr>
                <w:rtl w:val="0"/>
              </w:rPr>
              <w:t xml:space="preserve">Added error conditions.</w:t>
            </w:r>
          </w:p>
        </w:tc>
        <w:tc>
          <w:tcPr/>
          <w:p w:rsidR="00000000" w:rsidDel="00000000" w:rsidP="00000000" w:rsidRDefault="00000000" w:rsidRPr="00000000" w14:paraId="0000027D">
            <w:pPr>
              <w:widowControl w:val="0"/>
              <w:spacing w:line="240" w:lineRule="auto"/>
              <w:rPr/>
            </w:pPr>
            <w:r w:rsidDel="00000000" w:rsidR="00000000" w:rsidRPr="00000000">
              <w:rPr>
                <w:rtl w:val="0"/>
              </w:rPr>
              <w:t xml:space="preserve">JIB16</w:t>
            </w:r>
          </w:p>
        </w:tc>
      </w:tr>
      <w:tr>
        <w:trPr>
          <w:cantSplit w:val="0"/>
          <w:tblHeader w:val="0"/>
        </w:trPr>
        <w:tc>
          <w:tcPr/>
          <w:p w:rsidR="00000000" w:rsidDel="00000000" w:rsidP="00000000" w:rsidRDefault="00000000" w:rsidRPr="00000000" w14:paraId="0000027E">
            <w:pPr>
              <w:widowControl w:val="0"/>
              <w:spacing w:line="240" w:lineRule="auto"/>
              <w:rPr/>
            </w:pPr>
            <w:r w:rsidDel="00000000" w:rsidR="00000000" w:rsidRPr="00000000">
              <w:rPr>
                <w:rtl w:val="0"/>
              </w:rPr>
              <w:t xml:space="preserve">0.5</w:t>
            </w:r>
          </w:p>
        </w:tc>
        <w:tc>
          <w:tcPr/>
          <w:p w:rsidR="00000000" w:rsidDel="00000000" w:rsidP="00000000" w:rsidRDefault="00000000" w:rsidRPr="00000000" w14:paraId="0000027F">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80">
            <w:pPr>
              <w:widowControl w:val="0"/>
              <w:spacing w:line="240" w:lineRule="auto"/>
              <w:rPr/>
            </w:pPr>
            <w:r w:rsidDel="00000000" w:rsidR="00000000" w:rsidRPr="00000000">
              <w:rPr>
                <w:rtl w:val="0"/>
              </w:rPr>
              <w:t xml:space="preserve">07/03/23</w:t>
            </w:r>
          </w:p>
        </w:tc>
        <w:tc>
          <w:tcPr/>
          <w:p w:rsidR="00000000" w:rsidDel="00000000" w:rsidP="00000000" w:rsidRDefault="00000000" w:rsidRPr="00000000" w14:paraId="00000281">
            <w:pPr>
              <w:widowControl w:val="0"/>
              <w:spacing w:line="240" w:lineRule="auto"/>
              <w:rPr/>
            </w:pPr>
            <w:r w:rsidDel="00000000" w:rsidR="00000000" w:rsidRPr="00000000">
              <w:rPr>
                <w:rtl w:val="0"/>
              </w:rPr>
              <w:t xml:space="preserve">Reformatted document. Prep for review.</w:t>
            </w:r>
          </w:p>
        </w:tc>
        <w:tc>
          <w:tcPr/>
          <w:p w:rsidR="00000000" w:rsidDel="00000000" w:rsidP="00000000" w:rsidRDefault="00000000" w:rsidRPr="00000000" w14:paraId="00000282">
            <w:pPr>
              <w:widowControl w:val="0"/>
              <w:spacing w:line="240" w:lineRule="auto"/>
              <w:rPr/>
            </w:pPr>
            <w:r w:rsidDel="00000000" w:rsidR="00000000" w:rsidRPr="00000000">
              <w:rPr>
                <w:rtl w:val="0"/>
              </w:rPr>
              <w:t xml:space="preserve">TYW1</w:t>
            </w:r>
          </w:p>
        </w:tc>
      </w:tr>
      <w:tr>
        <w:trPr>
          <w:cantSplit w:val="0"/>
          <w:tblHeader w:val="0"/>
        </w:trPr>
        <w:tc>
          <w:tcPr/>
          <w:p w:rsidR="00000000" w:rsidDel="00000000" w:rsidP="00000000" w:rsidRDefault="00000000" w:rsidRPr="00000000" w14:paraId="00000283">
            <w:pPr>
              <w:widowControl w:val="0"/>
              <w:spacing w:line="240" w:lineRule="auto"/>
              <w:rPr/>
            </w:pPr>
            <w:r w:rsidDel="00000000" w:rsidR="00000000" w:rsidRPr="00000000">
              <w:rPr>
                <w:rtl w:val="0"/>
              </w:rPr>
              <w:t xml:space="preserve">0.6</w:t>
            </w:r>
          </w:p>
        </w:tc>
        <w:tc>
          <w:tcPr/>
          <w:p w:rsidR="00000000" w:rsidDel="00000000" w:rsidP="00000000" w:rsidRDefault="00000000" w:rsidRPr="00000000" w14:paraId="00000284">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85">
            <w:pPr>
              <w:widowControl w:val="0"/>
              <w:spacing w:line="240" w:lineRule="auto"/>
              <w:rPr/>
            </w:pPr>
            <w:r w:rsidDel="00000000" w:rsidR="00000000" w:rsidRPr="00000000">
              <w:rPr>
                <w:rtl w:val="0"/>
              </w:rPr>
              <w:t xml:space="preserve">10/03/23</w:t>
            </w:r>
          </w:p>
        </w:tc>
        <w:tc>
          <w:tcPr/>
          <w:p w:rsidR="00000000" w:rsidDel="00000000" w:rsidP="00000000" w:rsidRDefault="00000000" w:rsidRPr="00000000" w14:paraId="00000286">
            <w:pPr>
              <w:widowControl w:val="0"/>
              <w:spacing w:line="240" w:lineRule="auto"/>
              <w:rPr/>
            </w:pPr>
            <w:r w:rsidDel="00000000" w:rsidR="00000000" w:rsidRPr="00000000">
              <w:rPr>
                <w:rtl w:val="0"/>
              </w:rPr>
              <w:t xml:space="preserve">Made changes from review.</w:t>
            </w:r>
          </w:p>
        </w:tc>
        <w:tc>
          <w:tcPr/>
          <w:p w:rsidR="00000000" w:rsidDel="00000000" w:rsidP="00000000" w:rsidRDefault="00000000" w:rsidRPr="00000000" w14:paraId="00000287">
            <w:pPr>
              <w:widowControl w:val="0"/>
              <w:spacing w:line="240" w:lineRule="auto"/>
              <w:rPr/>
            </w:pPr>
            <w:r w:rsidDel="00000000" w:rsidR="00000000" w:rsidRPr="00000000">
              <w:rPr>
                <w:rtl w:val="0"/>
              </w:rPr>
              <w:t xml:space="preserve">CKC2</w:t>
            </w:r>
          </w:p>
        </w:tc>
      </w:tr>
      <w:tr>
        <w:trPr>
          <w:cantSplit w:val="0"/>
          <w:tblHeader w:val="0"/>
        </w:trPr>
        <w:tc>
          <w:tcPr/>
          <w:p w:rsidR="00000000" w:rsidDel="00000000" w:rsidP="00000000" w:rsidRDefault="00000000" w:rsidRPr="00000000" w14:paraId="00000288">
            <w:pPr>
              <w:widowControl w:val="0"/>
              <w:spacing w:line="240" w:lineRule="auto"/>
              <w:rPr/>
            </w:pPr>
            <w:r w:rsidDel="00000000" w:rsidR="00000000" w:rsidRPr="00000000">
              <w:rPr>
                <w:rtl w:val="0"/>
              </w:rPr>
              <w:t xml:space="preserve">0.7</w:t>
            </w:r>
          </w:p>
        </w:tc>
        <w:tc>
          <w:tcPr/>
          <w:p w:rsidR="00000000" w:rsidDel="00000000" w:rsidP="00000000" w:rsidRDefault="00000000" w:rsidRPr="00000000" w14:paraId="00000289">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8A">
            <w:pPr>
              <w:widowControl w:val="0"/>
              <w:spacing w:line="240" w:lineRule="auto"/>
              <w:rPr/>
            </w:pPr>
            <w:r w:rsidDel="00000000" w:rsidR="00000000" w:rsidRPr="00000000">
              <w:rPr>
                <w:rtl w:val="0"/>
              </w:rPr>
              <w:t xml:space="preserve">10/03/23</w:t>
            </w:r>
          </w:p>
        </w:tc>
        <w:tc>
          <w:tcPr/>
          <w:p w:rsidR="00000000" w:rsidDel="00000000" w:rsidP="00000000" w:rsidRDefault="00000000" w:rsidRPr="00000000" w14:paraId="0000028B">
            <w:pPr>
              <w:widowControl w:val="0"/>
              <w:spacing w:line="240" w:lineRule="auto"/>
              <w:rPr/>
            </w:pPr>
            <w:r w:rsidDel="00000000" w:rsidR="00000000" w:rsidRPr="00000000">
              <w:rPr>
                <w:rtl w:val="0"/>
              </w:rPr>
              <w:t xml:space="preserve">Made changes from review.</w:t>
            </w:r>
          </w:p>
        </w:tc>
        <w:tc>
          <w:tcPr/>
          <w:p w:rsidR="00000000" w:rsidDel="00000000" w:rsidP="00000000" w:rsidRDefault="00000000" w:rsidRPr="00000000" w14:paraId="0000028C">
            <w:pPr>
              <w:widowControl w:val="0"/>
              <w:spacing w:line="240" w:lineRule="auto"/>
              <w:rPr/>
            </w:pPr>
            <w:r w:rsidDel="00000000" w:rsidR="00000000" w:rsidRPr="00000000">
              <w:rPr>
                <w:rtl w:val="0"/>
              </w:rPr>
              <w:t xml:space="preserve">JIB16</w:t>
            </w:r>
          </w:p>
        </w:tc>
      </w:tr>
      <w:tr>
        <w:trPr>
          <w:cantSplit w:val="0"/>
          <w:tblHeader w:val="0"/>
        </w:trPr>
        <w:tc>
          <w:tcPr/>
          <w:p w:rsidR="00000000" w:rsidDel="00000000" w:rsidP="00000000" w:rsidRDefault="00000000" w:rsidRPr="00000000" w14:paraId="0000028D">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28E">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8F">
            <w:pPr>
              <w:widowControl w:val="0"/>
              <w:spacing w:line="240" w:lineRule="auto"/>
              <w:rPr/>
            </w:pPr>
            <w:r w:rsidDel="00000000" w:rsidR="00000000" w:rsidRPr="00000000">
              <w:rPr>
                <w:rtl w:val="0"/>
              </w:rPr>
              <w:t xml:space="preserve">11/03/23</w:t>
            </w:r>
          </w:p>
        </w:tc>
        <w:tc>
          <w:tcPr/>
          <w:p w:rsidR="00000000" w:rsidDel="00000000" w:rsidP="00000000" w:rsidRDefault="00000000" w:rsidRPr="00000000" w14:paraId="00000290">
            <w:pPr>
              <w:widowControl w:val="0"/>
              <w:spacing w:line="240" w:lineRule="auto"/>
              <w:rPr/>
            </w:pPr>
            <w:r w:rsidDel="00000000" w:rsidR="00000000" w:rsidRPr="00000000">
              <w:rPr>
                <w:rtl w:val="0"/>
              </w:rPr>
              <w:t xml:space="preserve">Document released.</w:t>
            </w:r>
          </w:p>
        </w:tc>
        <w:tc>
          <w:tcPr/>
          <w:p w:rsidR="00000000" w:rsidDel="00000000" w:rsidP="00000000" w:rsidRDefault="00000000" w:rsidRPr="00000000" w14:paraId="00000291">
            <w:pPr>
              <w:widowControl w:val="0"/>
              <w:spacing w:line="240" w:lineRule="auto"/>
              <w:rPr/>
            </w:pPr>
            <w:r w:rsidDel="00000000" w:rsidR="00000000" w:rsidRPr="00000000">
              <w:rPr>
                <w:rtl w:val="0"/>
              </w:rPr>
              <w:t xml:space="preserve">TYW1</w:t>
            </w:r>
          </w:p>
        </w:tc>
      </w:tr>
      <w:tr>
        <w:trPr>
          <w:cantSplit w:val="0"/>
          <w:tblHeader w:val="0"/>
        </w:trPr>
        <w:tc>
          <w:tcPr/>
          <w:p w:rsidR="00000000" w:rsidDel="00000000" w:rsidP="00000000" w:rsidRDefault="00000000" w:rsidRPr="00000000" w14:paraId="00000292">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293">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94">
            <w:pPr>
              <w:widowControl w:val="0"/>
              <w:spacing w:line="240" w:lineRule="auto"/>
              <w:rPr/>
            </w:pPr>
            <w:r w:rsidDel="00000000" w:rsidR="00000000" w:rsidRPr="00000000">
              <w:rPr>
                <w:rtl w:val="0"/>
              </w:rPr>
              <w:t xml:space="preserve">22/03/23</w:t>
            </w:r>
          </w:p>
        </w:tc>
        <w:tc>
          <w:tcPr/>
          <w:p w:rsidR="00000000" w:rsidDel="00000000" w:rsidP="00000000" w:rsidRDefault="00000000" w:rsidRPr="00000000" w14:paraId="00000295">
            <w:pPr>
              <w:widowControl w:val="0"/>
              <w:spacing w:line="240" w:lineRule="auto"/>
              <w:rPr/>
            </w:pPr>
            <w:r w:rsidDel="00000000" w:rsidR="00000000" w:rsidRPr="00000000">
              <w:rPr>
                <w:rtl w:val="0"/>
              </w:rPr>
              <w:t xml:space="preserve">Adjusted content from feedback.</w:t>
            </w:r>
          </w:p>
        </w:tc>
        <w:tc>
          <w:tcPr/>
          <w:p w:rsidR="00000000" w:rsidDel="00000000" w:rsidP="00000000" w:rsidRDefault="00000000" w:rsidRPr="00000000" w14:paraId="00000296">
            <w:pPr>
              <w:widowControl w:val="0"/>
              <w:spacing w:line="240" w:lineRule="auto"/>
              <w:rPr/>
            </w:pPr>
            <w:r w:rsidDel="00000000" w:rsidR="00000000" w:rsidRPr="00000000">
              <w:rPr>
                <w:rtl w:val="0"/>
              </w:rPr>
              <w:t xml:space="preserve">CKC2, JIB16</w:t>
            </w:r>
          </w:p>
        </w:tc>
      </w:tr>
      <w:tr>
        <w:trPr>
          <w:cantSplit w:val="0"/>
          <w:tblHeader w:val="0"/>
        </w:trPr>
        <w:tc>
          <w:tcPr/>
          <w:p w:rsidR="00000000" w:rsidDel="00000000" w:rsidP="00000000" w:rsidRDefault="00000000" w:rsidRPr="00000000" w14:paraId="00000297">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298">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299">
            <w:pPr>
              <w:widowControl w:val="0"/>
              <w:spacing w:line="240" w:lineRule="auto"/>
              <w:rPr/>
            </w:pPr>
            <w:r w:rsidDel="00000000" w:rsidR="00000000" w:rsidRPr="00000000">
              <w:rPr>
                <w:rtl w:val="0"/>
              </w:rPr>
              <w:t xml:space="preserve">02/05/23</w:t>
            </w:r>
          </w:p>
        </w:tc>
        <w:tc>
          <w:tcPr/>
          <w:p w:rsidR="00000000" w:rsidDel="00000000" w:rsidP="00000000" w:rsidRDefault="00000000" w:rsidRPr="00000000" w14:paraId="0000029A">
            <w:pPr>
              <w:widowControl w:val="0"/>
              <w:spacing w:line="240" w:lineRule="auto"/>
              <w:rPr/>
            </w:pPr>
            <w:r w:rsidDel="00000000" w:rsidR="00000000" w:rsidRPr="00000000">
              <w:rPr>
                <w:rtl w:val="0"/>
              </w:rPr>
              <w:t xml:space="preserve">Added FEN strings for tests for more replicability.</w:t>
            </w:r>
          </w:p>
        </w:tc>
        <w:tc>
          <w:tcPr/>
          <w:p w:rsidR="00000000" w:rsidDel="00000000" w:rsidP="00000000" w:rsidRDefault="00000000" w:rsidRPr="00000000" w14:paraId="0000029B">
            <w:pPr>
              <w:widowControl w:val="0"/>
              <w:spacing w:line="240" w:lineRule="auto"/>
              <w:rPr/>
            </w:pPr>
            <w:r w:rsidDel="00000000" w:rsidR="00000000" w:rsidRPr="00000000">
              <w:rPr>
                <w:rtl w:val="0"/>
              </w:rPr>
              <w:t xml:space="preserve">JIB16</w:t>
            </w:r>
          </w:p>
        </w:tc>
      </w:tr>
    </w:tbl>
    <w:p w:rsidR="00000000" w:rsidDel="00000000" w:rsidP="00000000" w:rsidRDefault="00000000" w:rsidRPr="00000000" w14:paraId="0000029C">
      <w:pPr>
        <w:pStyle w:val="Heading1"/>
        <w:keepNext w:val="0"/>
        <w:keepLines w:val="0"/>
        <w:spacing w:after="0" w:before="0" w:lineRule="auto"/>
        <w:rPr/>
      </w:pPr>
      <w:bookmarkStart w:colFirst="0" w:colLast="0" w:name="_2iv6cawcbryw" w:id="19"/>
      <w:bookmarkEnd w:id="19"/>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sectPr>
      <w:type w:val="nextPage"/>
      <w:pgSz w:h="11909" w:w="16834"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rPr>
        <w:sz w:val="20"/>
        <w:szCs w:val="20"/>
      </w:rPr>
    </w:pPr>
    <w:r w:rsidDel="00000000" w:rsidR="00000000" w:rsidRPr="00000000">
      <w:rPr>
        <w:sz w:val="20"/>
        <w:szCs w:val="20"/>
        <w:rtl w:val="0"/>
      </w:rPr>
      <w:t xml:space="preserve">Software Engineering Group Project - Test Specification / 1.2 (Released)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