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9CBA" w14:textId="77777777" w:rsidR="00EF7DB0" w:rsidRPr="007710F4" w:rsidRDefault="00EF7DB0">
      <w:pPr>
        <w:rPr>
          <w:rFonts w:ascii="Arial" w:hAnsi="Arial" w:cs="Arial"/>
          <w:b/>
          <w:bCs/>
          <w:sz w:val="56"/>
        </w:rPr>
      </w:pPr>
    </w:p>
    <w:p w14:paraId="76038327" w14:textId="77777777" w:rsidR="00EF7DB0" w:rsidRPr="007710F4" w:rsidRDefault="00EF7DB0">
      <w:pPr>
        <w:jc w:val="center"/>
        <w:rPr>
          <w:rFonts w:ascii="Arial" w:hAnsi="Arial" w:cs="Arial"/>
          <w:b/>
          <w:bCs/>
          <w:sz w:val="56"/>
        </w:rPr>
      </w:pPr>
    </w:p>
    <w:p w14:paraId="7FCB6B78" w14:textId="77777777" w:rsidR="00EF7DB0" w:rsidRPr="007710F4" w:rsidRDefault="007D3BC4">
      <w:pPr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 xml:space="preserve"> </w:t>
      </w:r>
    </w:p>
    <w:p w14:paraId="39E6E7FC" w14:textId="77777777" w:rsidR="00EF7DB0" w:rsidRPr="007710F4" w:rsidRDefault="00EF7DB0">
      <w:pPr>
        <w:jc w:val="center"/>
        <w:rPr>
          <w:rFonts w:ascii="Arial" w:hAnsi="Arial" w:cs="Arial"/>
          <w:b/>
          <w:bCs/>
          <w:sz w:val="56"/>
        </w:rPr>
      </w:pPr>
      <w:r w:rsidRPr="007710F4">
        <w:rPr>
          <w:rFonts w:ascii="Arial" w:hAnsi="Arial" w:cs="Arial"/>
          <w:b/>
          <w:bCs/>
          <w:sz w:val="56"/>
        </w:rPr>
        <w:t xml:space="preserve"> </w:t>
      </w:r>
    </w:p>
    <w:p w14:paraId="6A5E7F18" w14:textId="77777777" w:rsidR="00EF7DB0" w:rsidRPr="007710F4" w:rsidRDefault="00EF7DB0">
      <w:pPr>
        <w:jc w:val="center"/>
        <w:rPr>
          <w:rFonts w:ascii="Arial" w:hAnsi="Arial" w:cs="Arial"/>
          <w:b/>
          <w:bCs/>
          <w:sz w:val="56"/>
        </w:rPr>
      </w:pPr>
    </w:p>
    <w:p w14:paraId="463E9FAC" w14:textId="77777777" w:rsidR="00EF7DB0" w:rsidRPr="007710F4" w:rsidRDefault="007D3BC4">
      <w:pPr>
        <w:jc w:val="center"/>
        <w:rPr>
          <w:rFonts w:ascii="Arial" w:hAnsi="Arial" w:cs="Arial"/>
          <w:b/>
          <w:bCs/>
          <w:sz w:val="72"/>
        </w:rPr>
      </w:pPr>
      <w:r>
        <w:rPr>
          <w:rFonts w:ascii="Arial" w:hAnsi="Arial" w:cs="Arial"/>
          <w:b/>
          <w:bCs/>
          <w:sz w:val="72"/>
        </w:rPr>
        <w:t>Datenbanken</w:t>
      </w:r>
    </w:p>
    <w:p w14:paraId="6B806F29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39356464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7F40B6C2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70B0280F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30FDC3C2" w14:textId="4B425071" w:rsidR="00EF7DB0" w:rsidRPr="007710F4" w:rsidRDefault="00C07AF7" w:rsidP="0083667C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noProof/>
          <w:sz w:val="32"/>
          <w:lang w:val="de-AT" w:eastAsia="de-AT"/>
        </w:rPr>
        <w:drawing>
          <wp:inline distT="0" distB="0" distL="0" distR="0" wp14:anchorId="2B0BDC52" wp14:editId="18CB532B">
            <wp:extent cx="3901440" cy="265938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2A42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6491117F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2C59338B" w14:textId="77777777" w:rsidR="00EF7DB0" w:rsidRDefault="00EF7DB0" w:rsidP="0083667C">
      <w:pPr>
        <w:jc w:val="center"/>
        <w:rPr>
          <w:rFonts w:ascii="Arial" w:hAnsi="Arial" w:cs="Arial"/>
          <w:b/>
          <w:bCs/>
          <w:sz w:val="32"/>
        </w:rPr>
      </w:pPr>
    </w:p>
    <w:p w14:paraId="751B1F61" w14:textId="77777777" w:rsidR="00A001B4" w:rsidRPr="007710F4" w:rsidRDefault="00A001B4" w:rsidP="0083667C">
      <w:pPr>
        <w:jc w:val="center"/>
        <w:rPr>
          <w:rFonts w:ascii="Arial" w:hAnsi="Arial" w:cs="Arial"/>
          <w:b/>
          <w:bCs/>
          <w:sz w:val="32"/>
        </w:rPr>
      </w:pPr>
    </w:p>
    <w:p w14:paraId="2C8FBBCF" w14:textId="77777777" w:rsidR="00EF7DB0" w:rsidRPr="007710F4" w:rsidRDefault="00EF7DB0">
      <w:pPr>
        <w:rPr>
          <w:rFonts w:ascii="Arial" w:hAnsi="Arial" w:cs="Arial"/>
          <w:b/>
          <w:bCs/>
          <w:sz w:val="32"/>
        </w:rPr>
      </w:pPr>
    </w:p>
    <w:p w14:paraId="2124B983" w14:textId="77777777" w:rsidR="00EF7DB0" w:rsidRPr="007710F4" w:rsidRDefault="00EF7DB0">
      <w:pPr>
        <w:jc w:val="center"/>
        <w:rPr>
          <w:rFonts w:ascii="Arial" w:hAnsi="Arial" w:cs="Arial"/>
          <w:b/>
          <w:bCs/>
          <w:sz w:val="32"/>
        </w:rPr>
      </w:pPr>
    </w:p>
    <w:p w14:paraId="2B1C2FB7" w14:textId="77777777" w:rsidR="00EF7DB0" w:rsidRPr="007710F4" w:rsidRDefault="00EF7DB0">
      <w:pPr>
        <w:pStyle w:val="berschrift1"/>
        <w:numPr>
          <w:ilvl w:val="0"/>
          <w:numId w:val="0"/>
        </w:numPr>
        <w:sectPr w:rsidR="00EF7DB0" w:rsidRPr="007710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5D8CDB" w14:textId="77777777" w:rsidR="00BA4C32" w:rsidRPr="00BA4C32" w:rsidRDefault="00BA4C32" w:rsidP="00BA4C32">
      <w:pPr>
        <w:pStyle w:val="StandardWeb"/>
        <w:rPr>
          <w:b/>
          <w:i/>
          <w:sz w:val="20"/>
          <w:szCs w:val="20"/>
        </w:rPr>
      </w:pPr>
      <w:r w:rsidRPr="00BA4C32">
        <w:rPr>
          <w:b/>
          <w:i/>
          <w:sz w:val="20"/>
          <w:szCs w:val="20"/>
        </w:rPr>
        <w:lastRenderedPageBreak/>
        <w:t xml:space="preserve">Bem: Zusammengesetzte „Attribute“ sind </w:t>
      </w:r>
      <w:r w:rsidR="008352F1">
        <w:rPr>
          <w:b/>
          <w:i/>
          <w:sz w:val="20"/>
          <w:szCs w:val="20"/>
        </w:rPr>
        <w:t xml:space="preserve">ab </w:t>
      </w:r>
      <w:proofErr w:type="spellStart"/>
      <w:r w:rsidR="008352F1">
        <w:rPr>
          <w:b/>
          <w:i/>
          <w:sz w:val="20"/>
          <w:szCs w:val="20"/>
        </w:rPr>
        <w:t>Step</w:t>
      </w:r>
      <w:proofErr w:type="spellEnd"/>
      <w:r w:rsidR="008352F1">
        <w:rPr>
          <w:b/>
          <w:i/>
          <w:sz w:val="20"/>
          <w:szCs w:val="20"/>
        </w:rPr>
        <w:t xml:space="preserve"> 3 </w:t>
      </w:r>
      <w:r w:rsidRPr="00BA4C32">
        <w:rPr>
          <w:b/>
          <w:i/>
          <w:sz w:val="20"/>
          <w:szCs w:val="20"/>
        </w:rPr>
        <w:t>zu splitten</w:t>
      </w:r>
    </w:p>
    <w:p w14:paraId="6AF17B08" w14:textId="77777777" w:rsidR="001236D3" w:rsidRPr="00D2223C" w:rsidRDefault="001236D3" w:rsidP="001236D3">
      <w:pPr>
        <w:pStyle w:val="berschrift1"/>
        <w:numPr>
          <w:ilvl w:val="0"/>
          <w:numId w:val="0"/>
        </w:numPr>
        <w:rPr>
          <w:rFonts w:ascii="Arial Unicode MS" w:eastAsia="Arial Unicode MS" w:hAnsi="Arial Unicode MS" w:cs="Arial Unicode MS"/>
        </w:rPr>
      </w:pPr>
      <w:bookmarkStart w:id="0" w:name="_Toc245631923"/>
      <w:r w:rsidRPr="00D2223C">
        <w:rPr>
          <w:rFonts w:ascii="Arial Unicode MS" w:eastAsia="Arial Unicode MS" w:hAnsi="Arial Unicode MS" w:cs="Arial Unicode MS"/>
        </w:rPr>
        <w:t>Folgende Phasen sind durchzuführen:</w:t>
      </w:r>
    </w:p>
    <w:p w14:paraId="4D09DB11" w14:textId="586A7C94" w:rsidR="001236D3" w:rsidRPr="00D2223C" w:rsidRDefault="00390E79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Erstellung eines Pflichtenheftes</w:t>
      </w:r>
      <w:r w:rsidR="0008373F" w:rsidRPr="00D2223C">
        <w:rPr>
          <w:rFonts w:ascii="Arial Unicode MS" w:eastAsia="Arial Unicode MS" w:hAnsi="Arial Unicode MS" w:cs="Arial Unicode MS"/>
        </w:rPr>
        <w:t xml:space="preserve"> </w:t>
      </w:r>
      <w:r w:rsidR="00DA40F7">
        <w:rPr>
          <w:rFonts w:ascii="Arial Unicode MS" w:eastAsia="Arial Unicode MS" w:hAnsi="Arial Unicode MS" w:cs="Arial Unicode MS"/>
        </w:rPr>
        <w:t>–</w:t>
      </w:r>
      <w:r w:rsidR="004154FD">
        <w:rPr>
          <w:rFonts w:ascii="Arial Unicode MS" w:eastAsia="Arial Unicode MS" w:hAnsi="Arial Unicode MS" w:cs="Arial Unicode MS"/>
        </w:rPr>
        <w:t xml:space="preserve"> </w:t>
      </w:r>
      <w:r w:rsidR="00DA40F7">
        <w:rPr>
          <w:rFonts w:ascii="Arial Unicode MS" w:eastAsia="Arial Unicode MS" w:hAnsi="Arial Unicode MS" w:cs="Arial Unicode MS"/>
        </w:rPr>
        <w:t xml:space="preserve">textuelle Beschreibung </w:t>
      </w:r>
      <w:r w:rsidR="009D1EC7">
        <w:rPr>
          <w:rFonts w:ascii="Arial Unicode MS" w:eastAsia="Arial Unicode MS" w:hAnsi="Arial Unicode MS" w:cs="Arial Unicode MS"/>
          <w:b/>
          <w:bCs/>
        </w:rPr>
        <w:t>- Anforderungen</w:t>
      </w:r>
    </w:p>
    <w:p w14:paraId="0E25EA14" w14:textId="375BF09F" w:rsidR="001236D3" w:rsidRPr="00D2223C" w:rsidRDefault="001236D3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Erstellung eines ER-Modells</w:t>
      </w:r>
    </w:p>
    <w:p w14:paraId="5F91BF01" w14:textId="77777777" w:rsidR="00C45E7F" w:rsidRPr="00D2223C" w:rsidRDefault="00C45E7F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Charakteristika der Entitäten  </w:t>
      </w:r>
    </w:p>
    <w:p w14:paraId="75597CFA" w14:textId="77777777" w:rsidR="001236D3" w:rsidRPr="00D2223C" w:rsidRDefault="001236D3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Ableitung der Relationen</w:t>
      </w:r>
    </w:p>
    <w:p w14:paraId="051C6714" w14:textId="77777777" w:rsidR="00390E79" w:rsidRPr="00D2223C" w:rsidRDefault="00390E79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Erstellung von Abhängigkeitsdiagrammen</w:t>
      </w:r>
    </w:p>
    <w:p w14:paraId="2DAB1F3E" w14:textId="77777777" w:rsidR="004B6A2D" w:rsidRPr="00D2223C" w:rsidRDefault="004B6A2D" w:rsidP="004B6A2D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Überprüfung auf Normalisierung</w:t>
      </w:r>
    </w:p>
    <w:p w14:paraId="18DA511D" w14:textId="4419E161" w:rsidR="00C45E7F" w:rsidRPr="00D2223C" w:rsidRDefault="00C45E7F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Zuordnung der Datentypen zu den Attributen</w:t>
      </w:r>
      <w:r w:rsidR="00BE541F">
        <w:rPr>
          <w:rFonts w:ascii="Arial Unicode MS" w:eastAsia="Arial Unicode MS" w:hAnsi="Arial Unicode MS" w:cs="Arial Unicode MS"/>
        </w:rPr>
        <w:t xml:space="preserve"> </w:t>
      </w:r>
    </w:p>
    <w:p w14:paraId="0A6672DF" w14:textId="4FBC35AB" w:rsidR="001236D3" w:rsidRPr="00D2223C" w:rsidRDefault="001236D3" w:rsidP="001236D3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Implementierung von Ausschnitten des Modells in </w:t>
      </w:r>
      <w:r w:rsidR="00D40C6B">
        <w:rPr>
          <w:rFonts w:ascii="Arial Unicode MS" w:eastAsia="Arial Unicode MS" w:hAnsi="Arial Unicode MS" w:cs="Arial Unicode MS"/>
        </w:rPr>
        <w:t>… (</w:t>
      </w:r>
      <w:proofErr w:type="spellStart"/>
      <w:proofErr w:type="gramStart"/>
      <w:r w:rsidR="00435062">
        <w:rPr>
          <w:rFonts w:ascii="Arial Unicode MS" w:eastAsia="Arial Unicode MS" w:hAnsi="Arial Unicode MS" w:cs="Arial Unicode MS"/>
        </w:rPr>
        <w:t>MsSql</w:t>
      </w:r>
      <w:proofErr w:type="spellEnd"/>
      <w:r w:rsidR="00D40C6B">
        <w:rPr>
          <w:rFonts w:ascii="Arial Unicode MS" w:eastAsia="Arial Unicode MS" w:hAnsi="Arial Unicode MS" w:cs="Arial Unicode MS"/>
        </w:rPr>
        <w:t>,…</w:t>
      </w:r>
      <w:proofErr w:type="gramEnd"/>
      <w:r w:rsidR="00D40C6B">
        <w:rPr>
          <w:rFonts w:ascii="Arial Unicode MS" w:eastAsia="Arial Unicode MS" w:hAnsi="Arial Unicode MS" w:cs="Arial Unicode MS"/>
        </w:rPr>
        <w:t>)</w:t>
      </w:r>
      <w:r w:rsidR="00435062">
        <w:rPr>
          <w:rFonts w:ascii="Arial Unicode MS" w:eastAsia="Arial Unicode MS" w:hAnsi="Arial Unicode MS" w:cs="Arial Unicode MS"/>
        </w:rPr>
        <w:t xml:space="preserve"> </w:t>
      </w:r>
    </w:p>
    <w:p w14:paraId="2D4FDC32" w14:textId="5CE5286B" w:rsidR="00466BFA" w:rsidRPr="00D40C6B" w:rsidRDefault="00390E79" w:rsidP="00D40C6B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Anpassung der Version</w:t>
      </w:r>
    </w:p>
    <w:bookmarkEnd w:id="0"/>
    <w:p w14:paraId="6BBF4008" w14:textId="77777777" w:rsidR="00AB31C1" w:rsidRDefault="00AB31C1">
      <w:pPr>
        <w:rPr>
          <w:rFonts w:ascii="Arial Unicode MS" w:eastAsia="Arial Unicode MS" w:hAnsi="Arial Unicode MS" w:cs="Arial Unicode MS"/>
          <w:b/>
          <w:bCs/>
          <w:smallCaps/>
          <w:kern w:val="32"/>
          <w:sz w:val="32"/>
          <w:szCs w:val="32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0852E4" w14:textId="77777777" w:rsidR="00CA6B61" w:rsidRPr="00D2223C" w:rsidRDefault="00CA6B61" w:rsidP="00CA6B61">
      <w:pPr>
        <w:pStyle w:val="berschrift1"/>
        <w:numPr>
          <w:ilvl w:val="0"/>
          <w:numId w:val="0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lastRenderedPageBreak/>
        <w:t>Details zu den einzelnen Durchführungsphasen:</w:t>
      </w:r>
    </w:p>
    <w:p w14:paraId="1160C288" w14:textId="77777777" w:rsidR="00B52CBF" w:rsidRPr="00D2223C" w:rsidRDefault="0018511D" w:rsidP="00915E48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>Erstellung eines Pflichtenheftes</w:t>
      </w:r>
    </w:p>
    <w:p w14:paraId="48139CBE" w14:textId="77777777" w:rsidR="00B52CBF" w:rsidRDefault="00857E43" w:rsidP="00B52CBF">
      <w:pPr>
        <w:pStyle w:val="Listenabsatz"/>
        <w:numPr>
          <w:ilvl w:val="0"/>
          <w:numId w:val="11"/>
        </w:numPr>
        <w:ind w:left="360"/>
        <w:rPr>
          <w:rFonts w:ascii="Arial Unicode MS" w:eastAsia="Arial Unicode MS" w:hAnsi="Arial Unicode MS" w:cs="Arial Unicode MS"/>
        </w:rPr>
      </w:pPr>
      <w:r w:rsidRPr="00447D03">
        <w:rPr>
          <w:rFonts w:ascii="Arial Unicode MS" w:eastAsia="Arial Unicode MS" w:hAnsi="Arial Unicode MS" w:cs="Arial Unicode MS"/>
        </w:rPr>
        <w:t xml:space="preserve">Als </w:t>
      </w:r>
      <w:r w:rsidR="0037184F">
        <w:rPr>
          <w:rFonts w:ascii="Arial Unicode MS" w:eastAsia="Arial Unicode MS" w:hAnsi="Arial Unicode MS" w:cs="Arial Unicode MS"/>
        </w:rPr>
        <w:t>Vorlage</w:t>
      </w:r>
      <w:r w:rsidRPr="00447D03">
        <w:rPr>
          <w:rFonts w:ascii="Arial Unicode MS" w:eastAsia="Arial Unicode MS" w:hAnsi="Arial Unicode MS" w:cs="Arial Unicode MS"/>
        </w:rPr>
        <w:t xml:space="preserve"> </w:t>
      </w:r>
      <w:r w:rsidR="0037184F">
        <w:rPr>
          <w:rFonts w:ascii="Arial Unicode MS" w:eastAsia="Arial Unicode MS" w:hAnsi="Arial Unicode MS" w:cs="Arial Unicode MS"/>
        </w:rPr>
        <w:t>wird</w:t>
      </w:r>
      <w:r w:rsidRPr="00447D03">
        <w:rPr>
          <w:rFonts w:ascii="Arial Unicode MS" w:eastAsia="Arial Unicode MS" w:hAnsi="Arial Unicode MS" w:cs="Arial Unicode MS"/>
        </w:rPr>
        <w:t xml:space="preserve"> </w:t>
      </w:r>
      <w:r w:rsidR="0037184F">
        <w:rPr>
          <w:rFonts w:ascii="Arial Unicode MS" w:eastAsia="Arial Unicode MS" w:hAnsi="Arial Unicode MS" w:cs="Arial Unicode MS"/>
        </w:rPr>
        <w:t xml:space="preserve">das Pflichtenheft </w:t>
      </w:r>
      <w:proofErr w:type="gramStart"/>
      <w:r w:rsidR="0037184F">
        <w:rPr>
          <w:rFonts w:ascii="Arial Unicode MS" w:eastAsia="Arial Unicode MS" w:hAnsi="Arial Unicode MS" w:cs="Arial Unicode MS"/>
        </w:rPr>
        <w:t>herangezogen(</w:t>
      </w:r>
      <w:proofErr w:type="spellStart"/>
      <w:proofErr w:type="gramEnd"/>
      <w:r w:rsidR="00D827F6">
        <w:rPr>
          <w:rFonts w:ascii="Arial Unicode MS" w:eastAsia="Arial Unicode MS" w:hAnsi="Arial Unicode MS" w:cs="Arial Unicode MS"/>
        </w:rPr>
        <w:t>Moodle</w:t>
      </w:r>
      <w:proofErr w:type="spellEnd"/>
      <w:r w:rsidR="0037184F">
        <w:rPr>
          <w:rFonts w:ascii="Arial Unicode MS" w:eastAsia="Arial Unicode MS" w:hAnsi="Arial Unicode MS" w:cs="Arial Unicode MS"/>
        </w:rPr>
        <w:t>)</w:t>
      </w:r>
      <w:r w:rsidRPr="00447D03">
        <w:rPr>
          <w:rFonts w:ascii="Arial Unicode MS" w:eastAsia="Arial Unicode MS" w:hAnsi="Arial Unicode MS" w:cs="Arial Unicode MS"/>
        </w:rPr>
        <w:t>.</w:t>
      </w:r>
      <w:r w:rsidR="0037184F">
        <w:rPr>
          <w:rFonts w:ascii="Arial Unicode MS" w:eastAsia="Arial Unicode MS" w:hAnsi="Arial Unicode MS" w:cs="Arial Unicode MS"/>
        </w:rPr>
        <w:t xml:space="preserve"> Dieses ist an </w:t>
      </w:r>
      <w:proofErr w:type="gramStart"/>
      <w:r w:rsidR="0037184F">
        <w:rPr>
          <w:rFonts w:ascii="Arial Unicode MS" w:eastAsia="Arial Unicode MS" w:hAnsi="Arial Unicode MS" w:cs="Arial Unicode MS"/>
        </w:rPr>
        <w:t>das  Projekt</w:t>
      </w:r>
      <w:proofErr w:type="gramEnd"/>
      <w:r w:rsidRPr="00447D03">
        <w:rPr>
          <w:rFonts w:ascii="Arial Unicode MS" w:eastAsia="Arial Unicode MS" w:hAnsi="Arial Unicode MS" w:cs="Arial Unicode MS"/>
        </w:rPr>
        <w:t xml:space="preserve"> </w:t>
      </w:r>
      <w:r w:rsidR="0037184F">
        <w:rPr>
          <w:rFonts w:ascii="Arial Unicode MS" w:eastAsia="Arial Unicode MS" w:hAnsi="Arial Unicode MS" w:cs="Arial Unicode MS"/>
        </w:rPr>
        <w:t>entsprechend zu adaptieren. Erweitern Sie das Pflichtenheft</w:t>
      </w:r>
      <w:r w:rsidRPr="00447D03">
        <w:rPr>
          <w:rFonts w:ascii="Arial Unicode MS" w:eastAsia="Arial Unicode MS" w:hAnsi="Arial Unicode MS" w:cs="Arial Unicode MS"/>
        </w:rPr>
        <w:t xml:space="preserve"> </w:t>
      </w:r>
      <w:r w:rsidR="0037184F">
        <w:rPr>
          <w:rFonts w:ascii="Arial Unicode MS" w:eastAsia="Arial Unicode MS" w:hAnsi="Arial Unicode MS" w:cs="Arial Unicode MS"/>
        </w:rPr>
        <w:t>um die</w:t>
      </w:r>
      <w:r w:rsidRPr="00447D03">
        <w:rPr>
          <w:rFonts w:ascii="Arial Unicode MS" w:eastAsia="Arial Unicode MS" w:hAnsi="Arial Unicode MS" w:cs="Arial Unicode MS"/>
        </w:rPr>
        <w:t xml:space="preserve"> einzelnen Phasen. Das Dokument muss transparent und Änderungen müssen nachvollziehbar sein.</w:t>
      </w:r>
      <w:r w:rsidR="00D2223C" w:rsidRPr="00447D03">
        <w:rPr>
          <w:rFonts w:ascii="Arial Unicode MS" w:eastAsia="Arial Unicode MS" w:hAnsi="Arial Unicode MS" w:cs="Arial Unicode MS"/>
        </w:rPr>
        <w:t xml:space="preserve"> </w:t>
      </w:r>
    </w:p>
    <w:p w14:paraId="33710DD9" w14:textId="77777777" w:rsidR="00447D03" w:rsidRPr="00447D03" w:rsidRDefault="00447D03" w:rsidP="00447D03">
      <w:pPr>
        <w:pStyle w:val="Listenabsatz"/>
        <w:ind w:left="360"/>
        <w:rPr>
          <w:rFonts w:ascii="Arial Unicode MS" w:eastAsia="Arial Unicode MS" w:hAnsi="Arial Unicode MS" w:cs="Arial Unicode MS"/>
        </w:rPr>
      </w:pPr>
    </w:p>
    <w:p w14:paraId="132D1C18" w14:textId="77777777" w:rsidR="00B52CBF" w:rsidRPr="00D2223C" w:rsidRDefault="00CD01A8" w:rsidP="00915E48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>Erstellung eines ER-</w:t>
      </w:r>
      <w:r w:rsidR="00B33686" w:rsidRPr="00D2223C">
        <w:rPr>
          <w:rFonts w:eastAsia="Arial Unicode MS"/>
        </w:rPr>
        <w:t>Diagramms</w:t>
      </w:r>
    </w:p>
    <w:p w14:paraId="449B8B87" w14:textId="77777777" w:rsidR="00B33686" w:rsidRPr="00D2223C" w:rsidRDefault="00B33686" w:rsidP="00B33686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Das ER-Diagramm stellt ein Kommunikationswerkzeug dar. Erstellen Sie das Modell so übersichtlich und verständlich, dass ein neuer Projektmitarbeiter sofort Einblick erhält, worum es sich bei der Datenbankwendung handelt.</w:t>
      </w:r>
    </w:p>
    <w:p w14:paraId="1E448679" w14:textId="77777777" w:rsidR="00391677" w:rsidRPr="00D2223C" w:rsidRDefault="00391677" w:rsidP="00B33686">
      <w:pPr>
        <w:ind w:left="360"/>
        <w:rPr>
          <w:rFonts w:ascii="Arial Unicode MS" w:eastAsia="Arial Unicode MS" w:hAnsi="Arial Unicode MS" w:cs="Arial Unicode MS"/>
        </w:rPr>
      </w:pPr>
    </w:p>
    <w:p w14:paraId="45E78DEC" w14:textId="77777777" w:rsidR="00391677" w:rsidRPr="00D2223C" w:rsidRDefault="00391677" w:rsidP="00391677">
      <w:pPr>
        <w:autoSpaceDE w:val="0"/>
        <w:autoSpaceDN w:val="0"/>
        <w:adjustRightInd w:val="0"/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Jede Entität mu</w:t>
      </w:r>
      <w:r w:rsidR="00F209F5" w:rsidRPr="00D2223C">
        <w:rPr>
          <w:rFonts w:ascii="Arial Unicode MS" w:eastAsia="Arial Unicode MS" w:hAnsi="Arial Unicode MS" w:cs="Arial Unicode MS"/>
        </w:rPr>
        <w:t>ss</w:t>
      </w:r>
      <w:r w:rsidRPr="00D2223C">
        <w:rPr>
          <w:rFonts w:ascii="Arial Unicode MS" w:eastAsia="Arial Unicode MS" w:hAnsi="Arial Unicode MS" w:cs="Arial Unicode MS"/>
        </w:rPr>
        <w:t xml:space="preserve"> mindestens ein Schlüsselattribut besitzen.</w:t>
      </w:r>
    </w:p>
    <w:p w14:paraId="5F3C78E4" w14:textId="77777777" w:rsidR="00282D67" w:rsidRPr="00D2223C" w:rsidRDefault="00391677" w:rsidP="00282D67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Wenn </w:t>
      </w:r>
      <w:r w:rsidR="00282D67" w:rsidRPr="00D2223C">
        <w:rPr>
          <w:rFonts w:ascii="Arial Unicode MS" w:eastAsia="Arial Unicode MS" w:hAnsi="Arial Unicode MS" w:cs="Arial Unicode MS"/>
        </w:rPr>
        <w:t>notwendig</w:t>
      </w:r>
      <w:r w:rsidRPr="00D2223C">
        <w:rPr>
          <w:rFonts w:ascii="Arial Unicode MS" w:eastAsia="Arial Unicode MS" w:hAnsi="Arial Unicode MS" w:cs="Arial Unicode MS"/>
        </w:rPr>
        <w:t xml:space="preserve">, erweitern sie die Entitäten bzw. Relationen um erforderliche, </w:t>
      </w:r>
    </w:p>
    <w:p w14:paraId="2DF69AB8" w14:textId="77777777" w:rsidR="00391677" w:rsidRPr="00D2223C" w:rsidRDefault="00391677" w:rsidP="00282D67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sinnvolle Attribute</w:t>
      </w:r>
      <w:r w:rsidR="0018511D" w:rsidRPr="00D2223C">
        <w:rPr>
          <w:rFonts w:ascii="Arial Unicode MS" w:eastAsia="Arial Unicode MS" w:hAnsi="Arial Unicode MS" w:cs="Arial Unicode MS"/>
        </w:rPr>
        <w:t>.</w:t>
      </w:r>
    </w:p>
    <w:p w14:paraId="689A6127" w14:textId="77777777" w:rsidR="001236D3" w:rsidRPr="00D2223C" w:rsidRDefault="001236D3" w:rsidP="00433AFF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Heben Sie die Primärschlüssel optisch hervor.</w:t>
      </w:r>
    </w:p>
    <w:p w14:paraId="058E0CFB" w14:textId="77777777" w:rsidR="0018511D" w:rsidRPr="00D2223C" w:rsidRDefault="0018511D" w:rsidP="0018511D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Welches Tool Sie für die Erstellung des ER-Diagramms verwenden, entscheiden Sie selbst</w:t>
      </w:r>
      <w:r w:rsidR="00842E20">
        <w:rPr>
          <w:rFonts w:ascii="Arial Unicode MS" w:eastAsia="Arial Unicode MS" w:hAnsi="Arial Unicode MS" w:cs="Arial Unicode MS"/>
        </w:rPr>
        <w:t xml:space="preserve"> (Vermerken Sie das Tool im Projekthandbuch)</w:t>
      </w:r>
    </w:p>
    <w:p w14:paraId="3594BDAB" w14:textId="77777777" w:rsidR="001236D3" w:rsidRPr="00D2223C" w:rsidRDefault="0018511D" w:rsidP="00433AFF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Die folgende Auflistung zeigt Ihnen eine Übersicht, über oft </w:t>
      </w:r>
      <w:r w:rsidR="008D1170" w:rsidRPr="00D2223C">
        <w:rPr>
          <w:rFonts w:ascii="Arial Unicode MS" w:eastAsia="Arial Unicode MS" w:hAnsi="Arial Unicode MS" w:cs="Arial Unicode MS"/>
        </w:rPr>
        <w:t>eingesetzte</w:t>
      </w:r>
      <w:r w:rsidRPr="00D2223C">
        <w:rPr>
          <w:rFonts w:ascii="Arial Unicode MS" w:eastAsia="Arial Unicode MS" w:hAnsi="Arial Unicode MS" w:cs="Arial Unicode MS"/>
        </w:rPr>
        <w:t xml:space="preserve"> Tools:</w:t>
      </w:r>
    </w:p>
    <w:p w14:paraId="263D23B6" w14:textId="77777777" w:rsidR="001236D3" w:rsidRPr="00054397" w:rsidRDefault="001236D3" w:rsidP="00EF3667">
      <w:pPr>
        <w:pStyle w:val="Listenabsatz"/>
        <w:numPr>
          <w:ilvl w:val="0"/>
          <w:numId w:val="15"/>
        </w:numPr>
        <w:rPr>
          <w:rStyle w:val="HTMLSchreibmaschine"/>
          <w:sz w:val="24"/>
          <w:szCs w:val="24"/>
          <w:lang w:val="pt-PT"/>
        </w:rPr>
      </w:pPr>
      <w:bookmarkStart w:id="1" w:name="tex2html1"/>
      <w:r w:rsidRPr="00054397">
        <w:rPr>
          <w:rStyle w:val="HTMLSchreibmaschine"/>
          <w:sz w:val="24"/>
          <w:szCs w:val="24"/>
          <w:lang w:val="pt-PT"/>
        </w:rPr>
        <w:t xml:space="preserve">DIA:  </w:t>
      </w:r>
      <w:r>
        <w:fldChar w:fldCharType="begin"/>
      </w:r>
      <w:r>
        <w:instrText>HYPERLINK "http://live.gnome.org/Dia"</w:instrText>
      </w:r>
      <w:r>
        <w:fldChar w:fldCharType="separate"/>
      </w:r>
      <w:r w:rsidRPr="00054397">
        <w:rPr>
          <w:rStyle w:val="Hyperlink"/>
          <w:rFonts w:ascii="Arial Unicode MS" w:eastAsia="Arial Unicode MS" w:hAnsi="Arial Unicode MS" w:cs="Arial Unicode MS"/>
          <w:lang w:val="pt-PT"/>
        </w:rPr>
        <w:t>http://live.gnome.org/Dia</w:t>
      </w:r>
      <w:r>
        <w:fldChar w:fldCharType="end"/>
      </w:r>
      <w:bookmarkEnd w:id="1"/>
    </w:p>
    <w:p w14:paraId="128FC7C0" w14:textId="77777777" w:rsidR="001236D3" w:rsidRPr="00054397" w:rsidRDefault="001236D3" w:rsidP="00EF3667">
      <w:pPr>
        <w:pStyle w:val="Listenabsatz"/>
        <w:numPr>
          <w:ilvl w:val="0"/>
          <w:numId w:val="15"/>
        </w:numPr>
        <w:rPr>
          <w:rFonts w:ascii="Arial Unicode MS" w:eastAsia="Arial Unicode MS" w:hAnsi="Arial Unicode MS" w:cs="Arial Unicode MS"/>
          <w:lang w:val="pt-PT"/>
        </w:rPr>
      </w:pPr>
      <w:r w:rsidRPr="00054397">
        <w:rPr>
          <w:rFonts w:ascii="Arial Unicode MS" w:eastAsia="Arial Unicode MS" w:hAnsi="Arial Unicode MS" w:cs="Arial Unicode MS"/>
          <w:lang w:val="pt-PT"/>
        </w:rPr>
        <w:t>SmartDraw:</w:t>
      </w:r>
      <w:r w:rsidR="003B07D0">
        <w:fldChar w:fldCharType="begin"/>
      </w:r>
      <w:r w:rsidR="003B07D0" w:rsidRPr="005F7FBA">
        <w:rPr>
          <w:lang w:val="pt-PT"/>
        </w:rPr>
        <w:instrText>HYPERLINK "http://www.smartdraw.com/specials/ppc/smartdraw.htm?id=104640&amp;gclid=CMmVp9rhgJ4CFcGAzAodOTcDqg"</w:instrText>
      </w:r>
      <w:r w:rsidR="003B07D0">
        <w:fldChar w:fldCharType="separate"/>
      </w:r>
      <w:r w:rsidR="003B07D0" w:rsidRPr="00054397">
        <w:rPr>
          <w:rStyle w:val="Hyperlink"/>
          <w:rFonts w:ascii="Arial Unicode MS" w:eastAsia="Arial Unicode MS" w:hAnsi="Arial Unicode MS" w:cs="Arial Unicode MS"/>
          <w:lang w:val="pt-PT"/>
        </w:rPr>
        <w:t>http://www.smartdraw.com/specials/ppc/smartdraw.htm?id=104640&amp;gclid=CMmVp9rhgJ4CFcGAzAodOTcDqg</w:t>
      </w:r>
      <w:r w:rsidR="003B07D0">
        <w:fldChar w:fldCharType="end"/>
      </w:r>
    </w:p>
    <w:p w14:paraId="30EEC0EE" w14:textId="77777777" w:rsidR="00EF3667" w:rsidRPr="00D2223C" w:rsidRDefault="00EF3667" w:rsidP="00EF3667">
      <w:pPr>
        <w:pStyle w:val="Listenabsatz"/>
        <w:numPr>
          <w:ilvl w:val="0"/>
          <w:numId w:val="15"/>
        </w:num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MS Visio</w:t>
      </w:r>
    </w:p>
    <w:p w14:paraId="526C3C6F" w14:textId="6E091095" w:rsidR="0018511D" w:rsidRDefault="008421F8" w:rsidP="00EF3667">
      <w:pPr>
        <w:pStyle w:val="Listenabsatz"/>
        <w:numPr>
          <w:ilvl w:val="0"/>
          <w:numId w:val="1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</w:t>
      </w:r>
      <w:r w:rsidRPr="00D2223C">
        <w:rPr>
          <w:rFonts w:ascii="Arial Unicode MS" w:eastAsia="Arial Unicode MS" w:hAnsi="Arial Unicode MS" w:cs="Arial Unicode MS"/>
        </w:rPr>
        <w:t>r</w:t>
      </w:r>
      <w:r w:rsidR="0018511D" w:rsidRPr="00D2223C">
        <w:rPr>
          <w:rFonts w:ascii="Arial Unicode MS" w:eastAsia="Arial Unicode MS" w:hAnsi="Arial Unicode MS" w:cs="Arial Unicode MS"/>
        </w:rPr>
        <w:t>win</w:t>
      </w:r>
    </w:p>
    <w:p w14:paraId="6CCE0A2E" w14:textId="01426283" w:rsidR="0019577E" w:rsidRDefault="0019577E" w:rsidP="00EF3667">
      <w:pPr>
        <w:pStyle w:val="Listenabsatz"/>
        <w:numPr>
          <w:ilvl w:val="0"/>
          <w:numId w:val="1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Draw.io</w:t>
      </w:r>
    </w:p>
    <w:p w14:paraId="1D573D3A" w14:textId="77777777" w:rsidR="008421F8" w:rsidRPr="008421F8" w:rsidRDefault="008421F8" w:rsidP="00EF3667">
      <w:pPr>
        <w:pStyle w:val="Listenabsatz"/>
        <w:numPr>
          <w:ilvl w:val="0"/>
          <w:numId w:val="15"/>
        </w:numPr>
        <w:rPr>
          <w:rFonts w:ascii="Arial Unicode MS" w:eastAsia="Arial Unicode MS" w:hAnsi="Arial Unicode MS" w:cs="Arial Unicode MS"/>
          <w:strike/>
        </w:rPr>
      </w:pPr>
      <w:r w:rsidRPr="008421F8">
        <w:rPr>
          <w:rFonts w:ascii="Arial Unicode MS" w:eastAsia="Arial Unicode MS" w:hAnsi="Arial Unicode MS" w:cs="Arial Unicode MS"/>
          <w:strike/>
        </w:rPr>
        <w:t xml:space="preserve">Management Studio </w:t>
      </w:r>
      <w:proofErr w:type="spellStart"/>
      <w:r w:rsidRPr="008421F8">
        <w:rPr>
          <w:rFonts w:ascii="Arial Unicode MS" w:eastAsia="Arial Unicode MS" w:hAnsi="Arial Unicode MS" w:cs="Arial Unicode MS"/>
          <w:strike/>
        </w:rPr>
        <w:t>Diagrmme</w:t>
      </w:r>
      <w:proofErr w:type="spellEnd"/>
    </w:p>
    <w:p w14:paraId="36D497D0" w14:textId="77777777" w:rsidR="00EF3667" w:rsidRDefault="00EF3667" w:rsidP="00EF3667">
      <w:pPr>
        <w:pStyle w:val="Listenabsatz"/>
        <w:ind w:left="1080"/>
        <w:rPr>
          <w:rFonts w:ascii="Arial Unicode MS" w:eastAsia="Arial Unicode MS" w:hAnsi="Arial Unicode MS" w:cs="Arial Unicode MS"/>
        </w:rPr>
      </w:pPr>
    </w:p>
    <w:p w14:paraId="14D0D3D1" w14:textId="77777777" w:rsidR="00BC17B9" w:rsidRPr="00D2223C" w:rsidRDefault="00BC17B9" w:rsidP="00EF3667">
      <w:pPr>
        <w:pStyle w:val="Listenabsatz"/>
        <w:ind w:left="1080"/>
        <w:rPr>
          <w:rFonts w:ascii="Arial Unicode MS" w:eastAsia="Arial Unicode MS" w:hAnsi="Arial Unicode MS" w:cs="Arial Unicode MS"/>
        </w:rPr>
      </w:pPr>
    </w:p>
    <w:p w14:paraId="2A5AB6D1" w14:textId="6B65FC3E" w:rsidR="009112CE" w:rsidRDefault="00B33686" w:rsidP="00FF5ADF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Hand</w:t>
      </w:r>
      <w:r w:rsidR="008A6DEE" w:rsidRPr="00D2223C">
        <w:rPr>
          <w:rFonts w:ascii="Arial Unicode MS" w:eastAsia="Arial Unicode MS" w:hAnsi="Arial Unicode MS" w:cs="Arial Unicode MS"/>
        </w:rPr>
        <w:t>gez</w:t>
      </w:r>
      <w:r w:rsidRPr="00D2223C">
        <w:rPr>
          <w:rFonts w:ascii="Arial Unicode MS" w:eastAsia="Arial Unicode MS" w:hAnsi="Arial Unicode MS" w:cs="Arial Unicode MS"/>
        </w:rPr>
        <w:t>eichnete Diagramme werden n</w:t>
      </w:r>
      <w:r w:rsidR="00EF3667" w:rsidRPr="00D2223C">
        <w:rPr>
          <w:rFonts w:ascii="Arial Unicode MS" w:eastAsia="Arial Unicode MS" w:hAnsi="Arial Unicode MS" w:cs="Arial Unicode MS"/>
        </w:rPr>
        <w:t>icht akzeptiert!!!!</w:t>
      </w:r>
      <w:r w:rsidR="00FF5ADF">
        <w:rPr>
          <w:rFonts w:ascii="Arial Unicode MS" w:eastAsia="Arial Unicode MS" w:hAnsi="Arial Unicode MS" w:cs="Arial Unicode MS"/>
        </w:rPr>
        <w:t xml:space="preserve"> </w:t>
      </w:r>
    </w:p>
    <w:p w14:paraId="57441EFF" w14:textId="77777777" w:rsidR="00B33686" w:rsidRDefault="009112CE" w:rsidP="00FF5ADF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6FF46C74" w14:textId="42E67AB5" w:rsidR="002607CD" w:rsidRDefault="002607CD" w:rsidP="002607CD">
      <w:pPr>
        <w:pStyle w:val="berschrift2"/>
        <w:rPr>
          <w:rFonts w:eastAsia="Arial Unicode MS"/>
        </w:rPr>
      </w:pPr>
      <w:r>
        <w:rPr>
          <w:rFonts w:eastAsia="Arial Unicode MS"/>
        </w:rPr>
        <w:lastRenderedPageBreak/>
        <w:t>Schritte zum ER-</w:t>
      </w:r>
      <w:proofErr w:type="spellStart"/>
      <w:r>
        <w:rPr>
          <w:rFonts w:eastAsia="Arial Unicode MS"/>
        </w:rPr>
        <w:t>Diagram</w:t>
      </w:r>
      <w:proofErr w:type="spellEnd"/>
    </w:p>
    <w:p w14:paraId="78FE3783" w14:textId="77777777" w:rsidR="0034530C" w:rsidRDefault="0034530C" w:rsidP="0034530C">
      <w:pPr>
        <w:rPr>
          <w:rFonts w:eastAsia="Arial Unicode MS"/>
        </w:rPr>
      </w:pPr>
    </w:p>
    <w:p w14:paraId="2FF6A8ED" w14:textId="3354A93A" w:rsidR="008D1F93" w:rsidRDefault="008D1F93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 w:rsidRPr="008D1F93">
        <w:rPr>
          <w:rFonts w:eastAsia="Arial Unicode MS"/>
          <w:sz w:val="32"/>
          <w:szCs w:val="32"/>
        </w:rPr>
        <w:t>Durchlesen und verstehen der Anforderungen</w:t>
      </w:r>
    </w:p>
    <w:p w14:paraId="2C9912CA" w14:textId="02E5B611" w:rsidR="008D1F93" w:rsidRDefault="008D1F93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Definieren der Entitäten / Objekte</w:t>
      </w:r>
      <w:r w:rsidR="00D67712">
        <w:rPr>
          <w:rFonts w:eastAsia="Arial Unicode MS"/>
          <w:sz w:val="32"/>
          <w:szCs w:val="32"/>
        </w:rPr>
        <w:t xml:space="preserve"> (Namen)</w:t>
      </w:r>
    </w:p>
    <w:p w14:paraId="5A704517" w14:textId="7AC10722" w:rsidR="00D67712" w:rsidRDefault="00D67712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Festlegen der Attribute zu den Entitäten (</w:t>
      </w:r>
      <w:r w:rsidR="007C4E99">
        <w:rPr>
          <w:rFonts w:eastAsia="Arial Unicode MS"/>
          <w:sz w:val="32"/>
          <w:szCs w:val="32"/>
        </w:rPr>
        <w:t xml:space="preserve">zusammengesetzte Attribute </w:t>
      </w:r>
      <w:proofErr w:type="spellStart"/>
      <w:r w:rsidR="007C4E99">
        <w:rPr>
          <w:rFonts w:eastAsia="Arial Unicode MS"/>
          <w:sz w:val="32"/>
          <w:szCs w:val="32"/>
        </w:rPr>
        <w:t>zB</w:t>
      </w:r>
      <w:proofErr w:type="spellEnd"/>
      <w:r w:rsidR="007C4E99">
        <w:rPr>
          <w:rFonts w:eastAsia="Arial Unicode MS"/>
          <w:sz w:val="32"/>
          <w:szCs w:val="32"/>
        </w:rPr>
        <w:t xml:space="preserve"> Name, Adresse sind erlaubt)</w:t>
      </w:r>
      <w:r w:rsidR="007C4E99">
        <w:rPr>
          <w:rFonts w:eastAsia="Arial Unicode MS"/>
          <w:sz w:val="32"/>
          <w:szCs w:val="32"/>
        </w:rPr>
        <w:br/>
        <w:t>mindestens 1 Attribut pro Entität</w:t>
      </w:r>
    </w:p>
    <w:p w14:paraId="5B5A7F5E" w14:textId="009343CB" w:rsidR="003B2035" w:rsidRDefault="003B2035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Festlegen des Schlüssels in der Entität (ein Attribut oder eine Kombination von Attributen)</w:t>
      </w:r>
    </w:p>
    <w:p w14:paraId="07007673" w14:textId="773B62FF" w:rsidR="003B2035" w:rsidRDefault="00C02A03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Definieren der Relationen / Beziehungen</w:t>
      </w:r>
    </w:p>
    <w:p w14:paraId="29330060" w14:textId="1F8C9E91" w:rsidR="00C02A03" w:rsidRDefault="00C02A03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 w:rsidRPr="009112CE">
        <w:rPr>
          <w:rFonts w:eastAsia="Arial Unicode MS"/>
          <w:sz w:val="32"/>
          <w:szCs w:val="32"/>
          <w:highlight w:val="yellow"/>
        </w:rPr>
        <w:t xml:space="preserve">Sonderformen festlegen </w:t>
      </w:r>
      <w:proofErr w:type="spellStart"/>
      <w:r w:rsidRPr="009112CE">
        <w:rPr>
          <w:rFonts w:eastAsia="Arial Unicode MS"/>
          <w:sz w:val="32"/>
          <w:szCs w:val="32"/>
          <w:highlight w:val="yellow"/>
        </w:rPr>
        <w:t>zB</w:t>
      </w:r>
      <w:proofErr w:type="spellEnd"/>
      <w:r w:rsidRPr="009112CE">
        <w:rPr>
          <w:rFonts w:eastAsia="Arial Unicode MS"/>
          <w:sz w:val="32"/>
          <w:szCs w:val="32"/>
          <w:highlight w:val="yellow"/>
        </w:rPr>
        <w:t xml:space="preserve"> Generalisierung</w:t>
      </w:r>
      <w:r w:rsidR="00E70CC7" w:rsidRPr="009112CE">
        <w:rPr>
          <w:rFonts w:eastAsia="Arial Unicode MS"/>
          <w:sz w:val="32"/>
          <w:szCs w:val="32"/>
          <w:highlight w:val="yellow"/>
        </w:rPr>
        <w:t xml:space="preserve">, schwach </w:t>
      </w:r>
      <w:proofErr w:type="spellStart"/>
      <w:r w:rsidR="00E70CC7" w:rsidRPr="009112CE">
        <w:rPr>
          <w:rFonts w:eastAsia="Arial Unicode MS"/>
          <w:sz w:val="32"/>
          <w:szCs w:val="32"/>
          <w:highlight w:val="yellow"/>
        </w:rPr>
        <w:t>existenz</w:t>
      </w:r>
      <w:proofErr w:type="spellEnd"/>
      <w:r w:rsidR="00E70CC7" w:rsidRPr="009112CE">
        <w:rPr>
          <w:rFonts w:eastAsia="Arial Unicode MS"/>
          <w:sz w:val="32"/>
          <w:szCs w:val="32"/>
          <w:highlight w:val="yellow"/>
        </w:rPr>
        <w:t xml:space="preserve"> abhängige Entität oder Aggregation</w:t>
      </w:r>
    </w:p>
    <w:p w14:paraId="0BABC5B2" w14:textId="23153A7E" w:rsidR="00E70CC7" w:rsidRDefault="00E70CC7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Etwaige Attribute zu den Relationen definieren</w:t>
      </w:r>
    </w:p>
    <w:p w14:paraId="250CFE32" w14:textId="7985C13F" w:rsidR="00E70CC7" w:rsidRPr="009112CE" w:rsidRDefault="00E70CC7" w:rsidP="008D1F93">
      <w:pPr>
        <w:numPr>
          <w:ilvl w:val="0"/>
          <w:numId w:val="25"/>
        </w:numPr>
        <w:rPr>
          <w:rFonts w:eastAsia="Arial Unicode MS"/>
          <w:sz w:val="32"/>
          <w:szCs w:val="32"/>
          <w:highlight w:val="yellow"/>
        </w:rPr>
      </w:pPr>
      <w:r w:rsidRPr="009112CE">
        <w:rPr>
          <w:rFonts w:eastAsia="Arial Unicode MS"/>
          <w:sz w:val="32"/>
          <w:szCs w:val="32"/>
          <w:highlight w:val="yellow"/>
        </w:rPr>
        <w:t>Attribute</w:t>
      </w:r>
      <w:r w:rsidR="008915C2" w:rsidRPr="009112CE">
        <w:rPr>
          <w:rFonts w:eastAsia="Arial Unicode MS"/>
          <w:sz w:val="32"/>
          <w:szCs w:val="32"/>
          <w:highlight w:val="yellow"/>
        </w:rPr>
        <w:t xml:space="preserve"> für die Sonderformen definieren / kontrollieren / adaptieren</w:t>
      </w:r>
    </w:p>
    <w:p w14:paraId="6ECF8210" w14:textId="0C7B6526" w:rsidR="008915C2" w:rsidRPr="008D1F93" w:rsidRDefault="008915C2" w:rsidP="008D1F93">
      <w:pPr>
        <w:numPr>
          <w:ilvl w:val="0"/>
          <w:numId w:val="25"/>
        </w:numPr>
        <w:rPr>
          <w:rFonts w:eastAsia="Arial Unicode MS"/>
          <w:sz w:val="32"/>
          <w:szCs w:val="32"/>
        </w:rPr>
      </w:pPr>
      <w:r>
        <w:rPr>
          <w:rFonts w:eastAsia="Arial Unicode MS"/>
          <w:sz w:val="32"/>
          <w:szCs w:val="32"/>
        </w:rPr>
        <w:t>Funktionalität definieren</w:t>
      </w:r>
      <w:r w:rsidR="00A265B2">
        <w:rPr>
          <w:rFonts w:eastAsia="Arial Unicode MS"/>
          <w:sz w:val="32"/>
          <w:szCs w:val="32"/>
        </w:rPr>
        <w:t xml:space="preserve"> (1:1, </w:t>
      </w:r>
      <w:proofErr w:type="gramStart"/>
      <w:r w:rsidR="00A265B2">
        <w:rPr>
          <w:rFonts w:eastAsia="Arial Unicode MS"/>
          <w:sz w:val="32"/>
          <w:szCs w:val="32"/>
        </w:rPr>
        <w:t>1:N</w:t>
      </w:r>
      <w:proofErr w:type="gramEnd"/>
      <w:r w:rsidR="00A265B2">
        <w:rPr>
          <w:rFonts w:eastAsia="Arial Unicode MS"/>
          <w:sz w:val="32"/>
          <w:szCs w:val="32"/>
        </w:rPr>
        <w:t>, N:1, N:M Beziehung)</w:t>
      </w:r>
    </w:p>
    <w:p w14:paraId="62B25F07" w14:textId="77777777" w:rsidR="002607CD" w:rsidRDefault="002607CD" w:rsidP="00FF5ADF">
      <w:pPr>
        <w:ind w:left="360"/>
        <w:rPr>
          <w:rFonts w:ascii="Arial Unicode MS" w:eastAsia="Arial Unicode MS" w:hAnsi="Arial Unicode MS" w:cs="Arial Unicode MS"/>
        </w:rPr>
      </w:pPr>
    </w:p>
    <w:p w14:paraId="75244B1C" w14:textId="77777777" w:rsidR="00AB31C1" w:rsidRDefault="00AB31C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C62738D" w14:textId="77777777" w:rsidR="00391677" w:rsidRPr="00D2223C" w:rsidRDefault="00391677" w:rsidP="00433AFF">
      <w:pPr>
        <w:ind w:firstLine="360"/>
        <w:rPr>
          <w:rFonts w:ascii="Arial Unicode MS" w:eastAsia="Arial Unicode MS" w:hAnsi="Arial Unicode MS" w:cs="Arial Unicode MS"/>
        </w:rPr>
      </w:pPr>
    </w:p>
    <w:p w14:paraId="37F79DCC" w14:textId="12AE0F4E" w:rsidR="00C45E7F" w:rsidRDefault="00C45E7F" w:rsidP="00915E48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 xml:space="preserve">Charakteristika </w:t>
      </w:r>
      <w:r w:rsidRPr="00DA6514">
        <w:rPr>
          <w:rFonts w:eastAsia="Arial Unicode MS"/>
          <w:highlight w:val="yellow"/>
        </w:rPr>
        <w:t>der Entitäten</w:t>
      </w:r>
      <w:r w:rsidRPr="00D2223C">
        <w:rPr>
          <w:rFonts w:eastAsia="Arial Unicode MS"/>
        </w:rPr>
        <w:t xml:space="preserve"> mit seinen Attributen</w:t>
      </w:r>
    </w:p>
    <w:p w14:paraId="15992257" w14:textId="77777777" w:rsidR="007F2BC0" w:rsidRPr="00B90845" w:rsidRDefault="007F2BC0" w:rsidP="007F2BC0">
      <w:pPr>
        <w:rPr>
          <w:rFonts w:eastAsia="Arial Unicode MS"/>
        </w:rPr>
      </w:pPr>
      <w:r w:rsidRPr="009112CE">
        <w:rPr>
          <w:rFonts w:eastAsia="Arial Unicode MS"/>
          <w:highlight w:val="green"/>
        </w:rPr>
        <w:t>Basis: ER-Diagramm mit Funktionalitäten</w:t>
      </w:r>
    </w:p>
    <w:p w14:paraId="3A8DE63F" w14:textId="77777777" w:rsidR="007F2BC0" w:rsidRPr="007F2BC0" w:rsidRDefault="007F2BC0" w:rsidP="007F2BC0">
      <w:pPr>
        <w:rPr>
          <w:rFonts w:eastAsia="Arial Unicode MS"/>
        </w:rPr>
      </w:pPr>
    </w:p>
    <w:p w14:paraId="316D7014" w14:textId="77777777" w:rsidR="00D7525F" w:rsidRPr="00D2223C" w:rsidRDefault="00C45E7F" w:rsidP="00282D67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Auflistung der Entitäten mit seinen Attribute</w:t>
      </w:r>
      <w:r w:rsidR="00D7525F" w:rsidRPr="00D2223C">
        <w:rPr>
          <w:rFonts w:ascii="Arial Unicode MS" w:eastAsia="Arial Unicode MS" w:hAnsi="Arial Unicode MS" w:cs="Arial Unicode MS"/>
        </w:rPr>
        <w:t xml:space="preserve">n in einer übersichtlichen Form </w:t>
      </w:r>
    </w:p>
    <w:p w14:paraId="4E71885B" w14:textId="77777777" w:rsidR="00C45E7F" w:rsidRDefault="00D7525F" w:rsidP="00282D67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(Empfehlung: tabellarisch)</w:t>
      </w:r>
    </w:p>
    <w:p w14:paraId="7488E3C5" w14:textId="77777777" w:rsidR="00D851AE" w:rsidRPr="00D851AE" w:rsidRDefault="00D851AE" w:rsidP="00282D67">
      <w:pPr>
        <w:ind w:firstLine="360"/>
        <w:rPr>
          <w:rFonts w:ascii="Arial Unicode MS" w:eastAsia="Arial Unicode MS" w:hAnsi="Arial Unicode MS" w:cs="Arial Unicode MS"/>
          <w:b/>
        </w:rPr>
      </w:pPr>
      <w:r w:rsidRPr="002E6683">
        <w:rPr>
          <w:rFonts w:ascii="Arial Unicode MS" w:eastAsia="Arial Unicode MS" w:hAnsi="Arial Unicode MS" w:cs="Arial Unicode MS"/>
          <w:b/>
          <w:highlight w:val="yellow"/>
        </w:rPr>
        <w:t>Zusammengesetzten Attribute aufgeteilt</w:t>
      </w:r>
    </w:p>
    <w:p w14:paraId="4296FF2B" w14:textId="77777777" w:rsidR="005F0E62" w:rsidRDefault="001660C3" w:rsidP="00282D67">
      <w:pPr>
        <w:ind w:firstLine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Mögliche Darstellung: </w:t>
      </w:r>
    </w:p>
    <w:p w14:paraId="35C7DF2D" w14:textId="77777777" w:rsidR="005F0E62" w:rsidRDefault="00D558EC" w:rsidP="00282D67">
      <w:pPr>
        <w:ind w:firstLine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Anzahl der DS und Vergrößerung + Zeitraum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299"/>
      </w:tblGrid>
      <w:tr w:rsidR="005F0E62" w:rsidRPr="00364312" w14:paraId="4B13D7C3" w14:textId="77777777" w:rsidTr="00364312">
        <w:tc>
          <w:tcPr>
            <w:tcW w:w="3505" w:type="dxa"/>
            <w:shd w:val="clear" w:color="auto" w:fill="auto"/>
          </w:tcPr>
          <w:p w14:paraId="4FC990EC" w14:textId="7974E865" w:rsidR="005F0E62" w:rsidRPr="00364312" w:rsidRDefault="005F0E62" w:rsidP="00282D67">
            <w:pPr>
              <w:rPr>
                <w:rFonts w:ascii="Arial Unicode MS" w:eastAsia="Arial Unicode MS" w:hAnsi="Arial Unicode MS" w:cs="Arial Unicode MS"/>
                <w:b/>
                <w:noProof/>
                <w:lang w:val="de-AT" w:eastAsia="de-AT"/>
              </w:rPr>
            </w:pPr>
            <w:r w:rsidRPr="00364312">
              <w:rPr>
                <w:rFonts w:ascii="Arial Unicode MS" w:eastAsia="Arial Unicode MS" w:hAnsi="Arial Unicode MS" w:cs="Arial Unicode MS"/>
                <w:b/>
                <w:noProof/>
                <w:sz w:val="32"/>
                <w:lang w:val="de-AT" w:eastAsia="de-AT"/>
              </w:rPr>
              <w:t>Kunde</w:t>
            </w:r>
            <w:r w:rsidR="009112CE">
              <w:rPr>
                <w:rFonts w:ascii="Arial Unicode MS" w:eastAsia="Arial Unicode MS" w:hAnsi="Arial Unicode MS" w:cs="Arial Unicode MS"/>
                <w:b/>
                <w:noProof/>
                <w:sz w:val="32"/>
                <w:lang w:val="de-AT" w:eastAsia="de-AT"/>
              </w:rPr>
              <w:t xml:space="preserve"> (Anzahl der DS)</w:t>
            </w:r>
          </w:p>
        </w:tc>
        <w:tc>
          <w:tcPr>
            <w:tcW w:w="3299" w:type="dxa"/>
            <w:shd w:val="clear" w:color="auto" w:fill="auto"/>
          </w:tcPr>
          <w:p w14:paraId="02C983D5" w14:textId="3E43B8A8" w:rsidR="005F0E62" w:rsidRPr="00364312" w:rsidRDefault="005F0E62" w:rsidP="005F0E62">
            <w:pPr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</w:pPr>
            <w:r w:rsidRPr="00364312">
              <w:rPr>
                <w:rFonts w:ascii="Arial Unicode MS" w:eastAsia="Arial Unicode MS" w:hAnsi="Arial Unicode MS" w:cs="Arial Unicode MS"/>
                <w:b/>
                <w:noProof/>
                <w:lang w:val="de-AT" w:eastAsia="de-AT"/>
              </w:rPr>
              <w:t>Kundennummer (PK)</w:t>
            </w:r>
            <w:r w:rsidR="006D4643">
              <w:rPr>
                <w:rFonts w:ascii="Arial Unicode MS" w:eastAsia="Arial Unicode MS" w:hAnsi="Arial Unicode MS" w:cs="Arial Unicode MS"/>
                <w:b/>
                <w:noProof/>
                <w:lang w:val="de-AT" w:eastAsia="de-AT"/>
              </w:rPr>
              <w:t xml:space="preserve"> Integer</w:t>
            </w:r>
            <w:r w:rsidRPr="00364312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br/>
              <w:t>Firma (j/n)</w:t>
            </w:r>
            <w:r w:rsidR="006D4643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t xml:space="preserve"> bit</w:t>
            </w:r>
            <w:r w:rsidRPr="00364312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br/>
              <w:t>Firmenname</w:t>
            </w:r>
            <w:r w:rsidR="006D4643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t xml:space="preserve"> nvarchar(n)</w:t>
            </w:r>
            <w:r w:rsidR="00E47008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br/>
            </w:r>
            <w:r w:rsidR="00623B75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t>n</w:t>
            </w:r>
            <w:r w:rsidR="00E47008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t>char(n)</w:t>
            </w:r>
            <w:r w:rsidRPr="00364312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br/>
              <w:t>Vorname</w:t>
            </w:r>
            <w:r w:rsidRPr="00364312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br/>
              <w:t>Nachname</w:t>
            </w:r>
          </w:p>
          <w:p w14:paraId="07D32A8B" w14:textId="77777777" w:rsidR="005F0E62" w:rsidRPr="00364312" w:rsidRDefault="005F0E62" w:rsidP="005F0E62">
            <w:pPr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</w:pPr>
            <w:r w:rsidRPr="00364312">
              <w:rPr>
                <w:rFonts w:ascii="Arial Unicode MS" w:eastAsia="Arial Unicode MS" w:hAnsi="Arial Unicode MS" w:cs="Arial Unicode MS"/>
                <w:noProof/>
                <w:lang w:val="de-AT" w:eastAsia="de-AT"/>
              </w:rPr>
              <w:t>….</w:t>
            </w:r>
          </w:p>
        </w:tc>
      </w:tr>
    </w:tbl>
    <w:p w14:paraId="53492653" w14:textId="77777777" w:rsidR="001660C3" w:rsidRPr="00D2223C" w:rsidRDefault="001660C3" w:rsidP="00282D67">
      <w:pPr>
        <w:ind w:firstLine="360"/>
        <w:rPr>
          <w:rFonts w:ascii="Arial Unicode MS" w:eastAsia="Arial Unicode MS" w:hAnsi="Arial Unicode MS" w:cs="Arial Unicode MS"/>
        </w:rPr>
      </w:pPr>
    </w:p>
    <w:p w14:paraId="38502E8C" w14:textId="3F493718" w:rsidR="00C45E7F" w:rsidRDefault="0068732D" w:rsidP="00C45E7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Datentypen:</w:t>
      </w:r>
      <w:r>
        <w:rPr>
          <w:rFonts w:ascii="Arial Unicode MS" w:eastAsia="Arial Unicode MS" w:hAnsi="Arial Unicode MS" w:cs="Arial Unicode MS"/>
        </w:rPr>
        <w:br/>
      </w:r>
      <w:r w:rsidR="003102EF">
        <w:rPr>
          <w:rFonts w:ascii="Arial Unicode MS" w:eastAsia="Arial Unicode MS" w:hAnsi="Arial Unicode MS" w:cs="Arial Unicode MS"/>
        </w:rPr>
        <w:t xml:space="preserve">ganzzahlige </w:t>
      </w:r>
      <w:r>
        <w:rPr>
          <w:rFonts w:ascii="Arial Unicode MS" w:eastAsia="Arial Unicode MS" w:hAnsi="Arial Unicode MS" w:cs="Arial Unicode MS"/>
        </w:rPr>
        <w:t xml:space="preserve">Zahlen: </w:t>
      </w:r>
      <w:r w:rsidR="003102EF">
        <w:rPr>
          <w:rFonts w:ascii="Arial Unicode MS" w:eastAsia="Arial Unicode MS" w:hAnsi="Arial Unicode MS" w:cs="Arial Unicode MS"/>
        </w:rPr>
        <w:t xml:space="preserve">integer, </w:t>
      </w:r>
      <w:proofErr w:type="spellStart"/>
      <w:r w:rsidR="0040072A">
        <w:rPr>
          <w:rFonts w:ascii="Arial Unicode MS" w:eastAsia="Arial Unicode MS" w:hAnsi="Arial Unicode MS" w:cs="Arial Unicode MS"/>
        </w:rPr>
        <w:t>tinyint</w:t>
      </w:r>
      <w:proofErr w:type="spellEnd"/>
      <w:r w:rsidR="0040072A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40072A">
        <w:rPr>
          <w:rFonts w:ascii="Arial Unicode MS" w:eastAsia="Arial Unicode MS" w:hAnsi="Arial Unicode MS" w:cs="Arial Unicode MS"/>
        </w:rPr>
        <w:t>smallint</w:t>
      </w:r>
      <w:proofErr w:type="spellEnd"/>
      <w:r w:rsidR="0040072A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40072A">
        <w:rPr>
          <w:rFonts w:ascii="Arial Unicode MS" w:eastAsia="Arial Unicode MS" w:hAnsi="Arial Unicode MS" w:cs="Arial Unicode MS"/>
        </w:rPr>
        <w:t>bigint</w:t>
      </w:r>
      <w:proofErr w:type="spellEnd"/>
    </w:p>
    <w:p w14:paraId="76D371C0" w14:textId="27B1F488" w:rsidR="0040072A" w:rsidRDefault="0040072A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 w:rsidRPr="00B865C6">
        <w:rPr>
          <w:rFonts w:ascii="Arial Unicode MS" w:eastAsia="Arial Unicode MS" w:hAnsi="Arial Unicode MS" w:cs="Arial Unicode MS"/>
          <w:lang w:val="en-GB"/>
        </w:rPr>
        <w:t>Fixcomma</w:t>
      </w:r>
      <w:proofErr w:type="spellEnd"/>
      <w:r w:rsidRPr="00B865C6">
        <w:rPr>
          <w:rFonts w:ascii="Arial Unicode MS" w:eastAsia="Arial Unicode MS" w:hAnsi="Arial Unicode MS" w:cs="Arial Unicode MS"/>
          <w:lang w:val="en-GB"/>
        </w:rPr>
        <w:t xml:space="preserve"> Zahlen: money</w:t>
      </w:r>
      <w:r w:rsidR="00B865C6" w:rsidRPr="00B865C6">
        <w:rPr>
          <w:rFonts w:ascii="Arial Unicode MS" w:eastAsia="Arial Unicode MS" w:hAnsi="Arial Unicode MS" w:cs="Arial Unicode MS"/>
          <w:lang w:val="en-GB"/>
        </w:rPr>
        <w:t>, decimal(</w:t>
      </w:r>
      <w:proofErr w:type="spellStart"/>
      <w:proofErr w:type="gramStart"/>
      <w:r w:rsidR="00B865C6" w:rsidRPr="00B865C6">
        <w:rPr>
          <w:rFonts w:ascii="Arial Unicode MS" w:eastAsia="Arial Unicode MS" w:hAnsi="Arial Unicode MS" w:cs="Arial Unicode MS"/>
          <w:lang w:val="en-GB"/>
        </w:rPr>
        <w:t>n,k</w:t>
      </w:r>
      <w:proofErr w:type="spellEnd"/>
      <w:proofErr w:type="gramEnd"/>
      <w:r w:rsidR="00B865C6" w:rsidRPr="00B865C6">
        <w:rPr>
          <w:rFonts w:ascii="Arial Unicode MS" w:eastAsia="Arial Unicode MS" w:hAnsi="Arial Unicode MS" w:cs="Arial Unicode MS"/>
          <w:lang w:val="en-GB"/>
        </w:rPr>
        <w:t>), numeric</w:t>
      </w:r>
      <w:r w:rsidR="00B865C6">
        <w:rPr>
          <w:rFonts w:ascii="Arial Unicode MS" w:eastAsia="Arial Unicode MS" w:hAnsi="Arial Unicode MS" w:cs="Arial Unicode MS"/>
          <w:lang w:val="en-GB"/>
        </w:rPr>
        <w:t>(</w:t>
      </w:r>
      <w:proofErr w:type="spellStart"/>
      <w:r w:rsidR="00B865C6">
        <w:rPr>
          <w:rFonts w:ascii="Arial Unicode MS" w:eastAsia="Arial Unicode MS" w:hAnsi="Arial Unicode MS" w:cs="Arial Unicode MS"/>
          <w:lang w:val="en-GB"/>
        </w:rPr>
        <w:t>n,k</w:t>
      </w:r>
      <w:proofErr w:type="spellEnd"/>
      <w:r w:rsidR="00B865C6">
        <w:rPr>
          <w:rFonts w:ascii="Arial Unicode MS" w:eastAsia="Arial Unicode MS" w:hAnsi="Arial Unicode MS" w:cs="Arial Unicode MS"/>
          <w:lang w:val="en-GB"/>
        </w:rPr>
        <w:t>)</w:t>
      </w:r>
      <w:r w:rsidR="00D10FCA">
        <w:rPr>
          <w:rFonts w:ascii="Arial Unicode MS" w:eastAsia="Arial Unicode MS" w:hAnsi="Arial Unicode MS" w:cs="Arial Unicode MS"/>
          <w:lang w:val="en-GB"/>
        </w:rPr>
        <w:t xml:space="preserve">, </w:t>
      </w:r>
      <w:proofErr w:type="spellStart"/>
      <w:r w:rsidR="00D10FCA">
        <w:rPr>
          <w:rFonts w:ascii="Arial Unicode MS" w:eastAsia="Arial Unicode MS" w:hAnsi="Arial Unicode MS" w:cs="Arial Unicode MS"/>
          <w:lang w:val="en-GB"/>
        </w:rPr>
        <w:t>smallmoney</w:t>
      </w:r>
      <w:proofErr w:type="spellEnd"/>
    </w:p>
    <w:p w14:paraId="7378F81A" w14:textId="1A7491B6" w:rsidR="00B865C6" w:rsidRDefault="00B865C6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>
        <w:rPr>
          <w:rFonts w:ascii="Arial Unicode MS" w:eastAsia="Arial Unicode MS" w:hAnsi="Arial Unicode MS" w:cs="Arial Unicode MS"/>
          <w:lang w:val="en-GB"/>
        </w:rPr>
        <w:t>Gleitkommazahlen</w:t>
      </w:r>
      <w:proofErr w:type="spellEnd"/>
      <w:r>
        <w:rPr>
          <w:rFonts w:ascii="Arial Unicode MS" w:eastAsia="Arial Unicode MS" w:hAnsi="Arial Unicode MS" w:cs="Arial Unicode MS"/>
          <w:lang w:val="en-GB"/>
        </w:rPr>
        <w:t xml:space="preserve">: float, </w:t>
      </w:r>
      <w:r w:rsidR="003E1ABF">
        <w:rPr>
          <w:rFonts w:ascii="Arial Unicode MS" w:eastAsia="Arial Unicode MS" w:hAnsi="Arial Unicode MS" w:cs="Arial Unicode MS"/>
          <w:lang w:val="en-GB"/>
        </w:rPr>
        <w:t>real, double</w:t>
      </w:r>
    </w:p>
    <w:p w14:paraId="0506B7D5" w14:textId="338987F8" w:rsidR="003E1ABF" w:rsidRDefault="00A66547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>
        <w:rPr>
          <w:rFonts w:ascii="Arial Unicode MS" w:eastAsia="Arial Unicode MS" w:hAnsi="Arial Unicode MS" w:cs="Arial Unicode MS"/>
          <w:lang w:val="en-GB"/>
        </w:rPr>
        <w:t>boolean</w:t>
      </w:r>
      <w:proofErr w:type="spellEnd"/>
      <w:r w:rsidR="003E1ABF">
        <w:rPr>
          <w:rFonts w:ascii="Arial Unicode MS" w:eastAsia="Arial Unicode MS" w:hAnsi="Arial Unicode MS" w:cs="Arial Unicode MS"/>
          <w:lang w:val="en-GB"/>
        </w:rPr>
        <w:t xml:space="preserve">: </w:t>
      </w:r>
      <w:r w:rsidR="00703CB6">
        <w:rPr>
          <w:rFonts w:ascii="Arial Unicode MS" w:eastAsia="Arial Unicode MS" w:hAnsi="Arial Unicode MS" w:cs="Arial Unicode MS"/>
          <w:lang w:val="en-GB"/>
        </w:rPr>
        <w:t>bit</w:t>
      </w:r>
    </w:p>
    <w:p w14:paraId="44550A95" w14:textId="29EBEE43" w:rsidR="00703CB6" w:rsidRDefault="00703CB6" w:rsidP="00C45E7F">
      <w:pPr>
        <w:rPr>
          <w:rFonts w:ascii="Arial Unicode MS" w:eastAsia="Arial Unicode MS" w:hAnsi="Arial Unicode MS" w:cs="Arial Unicode MS"/>
          <w:lang w:val="en-GB"/>
        </w:rPr>
      </w:pPr>
      <w:r w:rsidRPr="008B2DD5">
        <w:rPr>
          <w:rFonts w:ascii="Arial Unicode MS" w:eastAsia="Arial Unicode MS" w:hAnsi="Arial Unicode MS" w:cs="Arial Unicode MS"/>
          <w:lang w:val="en-GB"/>
        </w:rPr>
        <w:t xml:space="preserve">Texte: </w:t>
      </w:r>
      <w:r w:rsidR="007F2C87" w:rsidRPr="008B2DD5">
        <w:rPr>
          <w:rFonts w:ascii="Arial Unicode MS" w:eastAsia="Arial Unicode MS" w:hAnsi="Arial Unicode MS" w:cs="Arial Unicode MS"/>
          <w:lang w:val="en-GB"/>
        </w:rPr>
        <w:t xml:space="preserve">text, </w:t>
      </w:r>
      <w:proofErr w:type="spellStart"/>
      <w:r w:rsidR="007F2C87" w:rsidRPr="008B2DD5">
        <w:rPr>
          <w:rFonts w:ascii="Arial Unicode MS" w:eastAsia="Arial Unicode MS" w:hAnsi="Arial Unicode MS" w:cs="Arial Unicode MS"/>
          <w:lang w:val="en-GB"/>
        </w:rPr>
        <w:t>ntext</w:t>
      </w:r>
      <w:proofErr w:type="spellEnd"/>
      <w:r w:rsidR="007F2C87" w:rsidRPr="008B2DD5">
        <w:rPr>
          <w:rFonts w:ascii="Arial Unicode MS" w:eastAsia="Arial Unicode MS" w:hAnsi="Arial Unicode MS" w:cs="Arial Unicode MS"/>
          <w:lang w:val="en-GB"/>
        </w:rPr>
        <w:t xml:space="preserve">, </w:t>
      </w:r>
      <w:proofErr w:type="spellStart"/>
      <w:r w:rsidR="007F2C87" w:rsidRPr="008B2DD5">
        <w:rPr>
          <w:rFonts w:ascii="Arial Unicode MS" w:eastAsia="Arial Unicode MS" w:hAnsi="Arial Unicode MS" w:cs="Arial Unicode MS"/>
          <w:lang w:val="en-GB"/>
        </w:rPr>
        <w:t>nchar</w:t>
      </w:r>
      <w:proofErr w:type="spellEnd"/>
      <w:r w:rsidR="007F2C87" w:rsidRPr="008B2DD5">
        <w:rPr>
          <w:rFonts w:ascii="Arial Unicode MS" w:eastAsia="Arial Unicode MS" w:hAnsi="Arial Unicode MS" w:cs="Arial Unicode MS"/>
          <w:lang w:val="en-GB"/>
        </w:rPr>
        <w:t>, char</w:t>
      </w:r>
      <w:r w:rsidR="00E0496B">
        <w:rPr>
          <w:rFonts w:ascii="Arial Unicode MS" w:eastAsia="Arial Unicode MS" w:hAnsi="Arial Unicode MS" w:cs="Arial Unicode MS"/>
          <w:lang w:val="en-GB"/>
        </w:rPr>
        <w:t>(n)</w:t>
      </w:r>
      <w:r w:rsidR="007F2C87" w:rsidRPr="008B2DD5">
        <w:rPr>
          <w:rFonts w:ascii="Arial Unicode MS" w:eastAsia="Arial Unicode MS" w:hAnsi="Arial Unicode MS" w:cs="Arial Unicode MS"/>
          <w:lang w:val="en-GB"/>
        </w:rPr>
        <w:t>, varchar</w:t>
      </w:r>
      <w:r w:rsidR="00E0496B">
        <w:rPr>
          <w:rFonts w:ascii="Arial Unicode MS" w:eastAsia="Arial Unicode MS" w:hAnsi="Arial Unicode MS" w:cs="Arial Unicode MS"/>
          <w:lang w:val="en-GB"/>
        </w:rPr>
        <w:t>(n)</w:t>
      </w:r>
      <w:r w:rsidR="007F2C87" w:rsidRPr="008B2DD5">
        <w:rPr>
          <w:rFonts w:ascii="Arial Unicode MS" w:eastAsia="Arial Unicode MS" w:hAnsi="Arial Unicode MS" w:cs="Arial Unicode MS"/>
          <w:lang w:val="en-GB"/>
        </w:rPr>
        <w:t xml:space="preserve">, </w:t>
      </w:r>
      <w:proofErr w:type="spellStart"/>
      <w:r w:rsidR="007F2C87" w:rsidRPr="008B2DD5">
        <w:rPr>
          <w:rFonts w:ascii="Arial Unicode MS" w:eastAsia="Arial Unicode MS" w:hAnsi="Arial Unicode MS" w:cs="Arial Unicode MS"/>
          <w:lang w:val="en-GB"/>
        </w:rPr>
        <w:t>nvarchar</w:t>
      </w:r>
      <w:proofErr w:type="spellEnd"/>
      <w:r w:rsidR="0063021D">
        <w:rPr>
          <w:rFonts w:ascii="Arial Unicode MS" w:eastAsia="Arial Unicode MS" w:hAnsi="Arial Unicode MS" w:cs="Arial Unicode MS"/>
          <w:lang w:val="en-GB"/>
        </w:rPr>
        <w:t>(n)</w:t>
      </w:r>
      <w:r w:rsidR="007F2C87" w:rsidRPr="008B2DD5">
        <w:rPr>
          <w:rFonts w:ascii="Arial Unicode MS" w:eastAsia="Arial Unicode MS" w:hAnsi="Arial Unicode MS" w:cs="Arial Unicode MS"/>
          <w:lang w:val="en-GB"/>
        </w:rPr>
        <w:t xml:space="preserve">, </w:t>
      </w:r>
      <w:r w:rsidR="008B2DD5">
        <w:rPr>
          <w:rFonts w:ascii="Arial Unicode MS" w:eastAsia="Arial Unicode MS" w:hAnsi="Arial Unicode MS" w:cs="Arial Unicode MS"/>
          <w:lang w:val="en-GB"/>
        </w:rPr>
        <w:t>varchar(n), varchar(max)</w:t>
      </w:r>
      <w:r w:rsidR="00D91B9C">
        <w:rPr>
          <w:rFonts w:ascii="Arial Unicode MS" w:eastAsia="Arial Unicode MS" w:hAnsi="Arial Unicode MS" w:cs="Arial Unicode MS"/>
          <w:lang w:val="en-GB"/>
        </w:rPr>
        <w:t xml:space="preserve"> BLOB</w:t>
      </w:r>
    </w:p>
    <w:p w14:paraId="6F70D236" w14:textId="2DB1E386" w:rsidR="008B2DD5" w:rsidRPr="00646F22" w:rsidRDefault="00240E55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 w:rsidRPr="00646F22">
        <w:rPr>
          <w:rFonts w:ascii="Arial Unicode MS" w:eastAsia="Arial Unicode MS" w:hAnsi="Arial Unicode MS" w:cs="Arial Unicode MS"/>
          <w:lang w:val="en-GB"/>
        </w:rPr>
        <w:t>Datuma</w:t>
      </w:r>
      <w:proofErr w:type="spellEnd"/>
      <w:r w:rsidRPr="00646F22">
        <w:rPr>
          <w:rFonts w:ascii="Arial Unicode MS" w:eastAsia="Arial Unicode MS" w:hAnsi="Arial Unicode MS" w:cs="Arial Unicode MS"/>
          <w:lang w:val="en-GB"/>
        </w:rPr>
        <w:t xml:space="preserve">: date, datetime, datetime2, </w:t>
      </w:r>
      <w:proofErr w:type="spellStart"/>
      <w:r w:rsidR="00646F22" w:rsidRPr="00646F22">
        <w:rPr>
          <w:rFonts w:ascii="Arial Unicode MS" w:eastAsia="Arial Unicode MS" w:hAnsi="Arial Unicode MS" w:cs="Arial Unicode MS"/>
          <w:lang w:val="en-GB"/>
        </w:rPr>
        <w:t>date</w:t>
      </w:r>
      <w:r w:rsidR="00646F22">
        <w:rPr>
          <w:rFonts w:ascii="Arial Unicode MS" w:eastAsia="Arial Unicode MS" w:hAnsi="Arial Unicode MS" w:cs="Arial Unicode MS"/>
          <w:lang w:val="en-GB"/>
        </w:rPr>
        <w:t>timeoffset</w:t>
      </w:r>
      <w:proofErr w:type="spellEnd"/>
      <w:r w:rsidR="00646F22">
        <w:rPr>
          <w:rFonts w:ascii="Arial Unicode MS" w:eastAsia="Arial Unicode MS" w:hAnsi="Arial Unicode MS" w:cs="Arial Unicode MS"/>
          <w:lang w:val="en-GB"/>
        </w:rPr>
        <w:t xml:space="preserve">, </w:t>
      </w:r>
      <w:proofErr w:type="spellStart"/>
      <w:r w:rsidR="00646F22">
        <w:rPr>
          <w:rFonts w:ascii="Arial Unicode MS" w:eastAsia="Arial Unicode MS" w:hAnsi="Arial Unicode MS" w:cs="Arial Unicode MS"/>
          <w:lang w:val="en-GB"/>
        </w:rPr>
        <w:t>smalldatetime</w:t>
      </w:r>
      <w:proofErr w:type="spellEnd"/>
    </w:p>
    <w:p w14:paraId="54C5D137" w14:textId="3D0BE7A5" w:rsidR="00240E55" w:rsidRDefault="00240E55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>
        <w:rPr>
          <w:rFonts w:ascii="Arial Unicode MS" w:eastAsia="Arial Unicode MS" w:hAnsi="Arial Unicode MS" w:cs="Arial Unicode MS"/>
          <w:lang w:val="en-GB"/>
        </w:rPr>
        <w:t>Uhrzeit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: time</w:t>
      </w:r>
    </w:p>
    <w:p w14:paraId="0CC28920" w14:textId="5E3D0146" w:rsidR="00CA1188" w:rsidRPr="00D046E3" w:rsidRDefault="00CA1188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 w:rsidRPr="00D046E3">
        <w:rPr>
          <w:rFonts w:ascii="Arial Unicode MS" w:eastAsia="Arial Unicode MS" w:hAnsi="Arial Unicode MS" w:cs="Arial Unicode MS"/>
          <w:lang w:val="en-GB"/>
        </w:rPr>
        <w:t>Binäre</w:t>
      </w:r>
      <w:proofErr w:type="spellEnd"/>
      <w:r w:rsidRPr="00D046E3">
        <w:rPr>
          <w:rFonts w:ascii="Arial Unicode MS" w:eastAsia="Arial Unicode MS" w:hAnsi="Arial Unicode MS" w:cs="Arial Unicode MS"/>
          <w:lang w:val="en-GB"/>
        </w:rPr>
        <w:t xml:space="preserve">: </w:t>
      </w:r>
      <w:r w:rsidR="001A6251" w:rsidRPr="00D046E3">
        <w:rPr>
          <w:rFonts w:ascii="Arial Unicode MS" w:eastAsia="Arial Unicode MS" w:hAnsi="Arial Unicode MS" w:cs="Arial Unicode MS"/>
          <w:lang w:val="en-GB"/>
        </w:rPr>
        <w:t xml:space="preserve">binary(n), </w:t>
      </w:r>
      <w:proofErr w:type="spellStart"/>
      <w:r w:rsidR="001A6251" w:rsidRPr="00D046E3">
        <w:rPr>
          <w:rFonts w:ascii="Arial Unicode MS" w:eastAsia="Arial Unicode MS" w:hAnsi="Arial Unicode MS" w:cs="Arial Unicode MS"/>
          <w:lang w:val="en-GB"/>
        </w:rPr>
        <w:t>varbinary</w:t>
      </w:r>
      <w:proofErr w:type="spellEnd"/>
      <w:r w:rsidR="001A6251" w:rsidRPr="00D046E3">
        <w:rPr>
          <w:rFonts w:ascii="Arial Unicode MS" w:eastAsia="Arial Unicode MS" w:hAnsi="Arial Unicode MS" w:cs="Arial Unicode MS"/>
          <w:lang w:val="en-GB"/>
        </w:rPr>
        <w:t>(n), image</w:t>
      </w:r>
    </w:p>
    <w:p w14:paraId="6566B278" w14:textId="23FB94F4" w:rsidR="001A6251" w:rsidRDefault="001A6251" w:rsidP="00C45E7F">
      <w:pPr>
        <w:rPr>
          <w:rFonts w:ascii="Arial Unicode MS" w:eastAsia="Arial Unicode MS" w:hAnsi="Arial Unicode MS" w:cs="Arial Unicode MS"/>
          <w:lang w:val="en-GB"/>
        </w:rPr>
      </w:pPr>
      <w:proofErr w:type="spellStart"/>
      <w:r w:rsidRPr="00D046E3">
        <w:rPr>
          <w:rFonts w:ascii="Arial Unicode MS" w:eastAsia="Arial Unicode MS" w:hAnsi="Arial Unicode MS" w:cs="Arial Unicode MS"/>
          <w:lang w:val="en-GB"/>
        </w:rPr>
        <w:t>Rowversion</w:t>
      </w:r>
      <w:proofErr w:type="spellEnd"/>
      <w:r w:rsidRPr="00D046E3">
        <w:rPr>
          <w:rFonts w:ascii="Arial Unicode MS" w:eastAsia="Arial Unicode MS" w:hAnsi="Arial Unicode MS" w:cs="Arial Unicode MS"/>
          <w:lang w:val="en-GB"/>
        </w:rPr>
        <w:t xml:space="preserve"> </w:t>
      </w:r>
      <w:r w:rsidR="004A6003" w:rsidRPr="00D046E3">
        <w:rPr>
          <w:rFonts w:ascii="Arial Unicode MS" w:eastAsia="Arial Unicode MS" w:hAnsi="Arial Unicode MS" w:cs="Arial Unicode MS"/>
          <w:lang w:val="en-GB"/>
        </w:rPr>
        <w:t>–</w:t>
      </w:r>
      <w:r w:rsidRPr="00D046E3">
        <w:rPr>
          <w:rFonts w:ascii="Arial Unicode MS" w:eastAsia="Arial Unicode MS" w:hAnsi="Arial Unicode MS" w:cs="Arial Unicode MS"/>
          <w:lang w:val="en-GB"/>
        </w:rPr>
        <w:t xml:space="preserve"> timestamp</w:t>
      </w:r>
      <w:r w:rsidR="004A6003" w:rsidRPr="00D046E3">
        <w:rPr>
          <w:rFonts w:ascii="Arial Unicode MS" w:eastAsia="Arial Unicode MS" w:hAnsi="Arial Unicode MS" w:cs="Arial Unicode MS"/>
          <w:lang w:val="en-GB"/>
        </w:rPr>
        <w:t xml:space="preserve"> -</w:t>
      </w:r>
      <w:proofErr w:type="gramStart"/>
      <w:r w:rsidR="004A6003" w:rsidRPr="00D046E3">
        <w:rPr>
          <w:rFonts w:ascii="Arial Unicode MS" w:eastAsia="Arial Unicode MS" w:hAnsi="Arial Unicode MS" w:cs="Arial Unicode MS"/>
          <w:lang w:val="en-GB"/>
        </w:rPr>
        <w:t>binary(</w:t>
      </w:r>
      <w:proofErr w:type="gramEnd"/>
      <w:r w:rsidR="004A6003" w:rsidRPr="00D046E3">
        <w:rPr>
          <w:rFonts w:ascii="Arial Unicode MS" w:eastAsia="Arial Unicode MS" w:hAnsi="Arial Unicode MS" w:cs="Arial Unicode MS"/>
          <w:lang w:val="en-GB"/>
        </w:rPr>
        <w:t>8)</w:t>
      </w:r>
    </w:p>
    <w:p w14:paraId="192ED94C" w14:textId="77777777" w:rsidR="008A1088" w:rsidRDefault="008A1088" w:rsidP="00C45E7F">
      <w:pPr>
        <w:rPr>
          <w:rFonts w:ascii="Arial Unicode MS" w:eastAsia="Arial Unicode MS" w:hAnsi="Arial Unicode MS" w:cs="Arial Unicode MS"/>
          <w:lang w:val="en-GB"/>
        </w:rPr>
      </w:pPr>
    </w:p>
    <w:p w14:paraId="4A518CFD" w14:textId="77777777" w:rsidR="008A1088" w:rsidRDefault="008A1088" w:rsidP="00C45E7F">
      <w:pPr>
        <w:rPr>
          <w:rFonts w:ascii="Arial Unicode MS" w:eastAsia="Arial Unicode MS" w:hAnsi="Arial Unicode MS" w:cs="Arial Unicode MS"/>
          <w:lang w:val="en-GB"/>
        </w:rPr>
      </w:pPr>
    </w:p>
    <w:p w14:paraId="495EF202" w14:textId="77777777" w:rsidR="008A1088" w:rsidRPr="004420BF" w:rsidRDefault="008A1088">
      <w:pPr>
        <w:rPr>
          <w:rFonts w:ascii="Arial" w:eastAsia="Arial Unicode MS" w:hAnsi="Arial" w:cs="Arial"/>
          <w:b/>
          <w:bCs/>
          <w:i/>
          <w:iCs/>
          <w:smallCaps/>
          <w:sz w:val="28"/>
          <w:szCs w:val="28"/>
          <w:lang w:val="en-US"/>
        </w:rPr>
      </w:pPr>
      <w:r w:rsidRPr="004420BF">
        <w:rPr>
          <w:rFonts w:eastAsia="Arial Unicode MS"/>
          <w:lang w:val="en-US"/>
        </w:rPr>
        <w:br w:type="page"/>
      </w:r>
    </w:p>
    <w:p w14:paraId="3DD97C7F" w14:textId="77777777" w:rsidR="001A247D" w:rsidRDefault="001A247D" w:rsidP="001A247D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lastRenderedPageBreak/>
        <w:t>Ableitung der Relationen</w:t>
      </w:r>
    </w:p>
    <w:p w14:paraId="5B89D89F" w14:textId="77777777" w:rsidR="001A247D" w:rsidRPr="00B90845" w:rsidRDefault="001A247D" w:rsidP="001A247D">
      <w:pPr>
        <w:rPr>
          <w:rFonts w:eastAsia="Arial Unicode MS"/>
        </w:rPr>
      </w:pPr>
      <w:r w:rsidRPr="007F2BC0">
        <w:rPr>
          <w:rFonts w:eastAsia="Arial Unicode MS"/>
          <w:highlight w:val="yellow"/>
        </w:rPr>
        <w:t>Basis: ER-Diagramm mit Funktionalitäten</w:t>
      </w:r>
    </w:p>
    <w:p w14:paraId="52482659" w14:textId="77777777" w:rsidR="001A247D" w:rsidRPr="00D2223C" w:rsidRDefault="001A247D" w:rsidP="001A247D">
      <w:pPr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Das </w:t>
      </w:r>
      <w:proofErr w:type="spellStart"/>
      <w:r w:rsidRPr="00D2223C">
        <w:rPr>
          <w:rFonts w:ascii="Arial Unicode MS" w:eastAsia="Arial Unicode MS" w:hAnsi="Arial Unicode MS" w:cs="Arial Unicode MS"/>
        </w:rPr>
        <w:t>Relationenmodell</w:t>
      </w:r>
      <w:proofErr w:type="spellEnd"/>
      <w:r w:rsidRPr="00D2223C">
        <w:rPr>
          <w:rFonts w:ascii="Arial Unicode MS" w:eastAsia="Arial Unicode MS" w:hAnsi="Arial Unicode MS" w:cs="Arial Unicode MS"/>
        </w:rPr>
        <w:t xml:space="preserve"> stellt die Grundlage für die Implementierung in die Datenbank dar. Bei der Umwandlung des ER-Modells in das </w:t>
      </w:r>
      <w:proofErr w:type="spellStart"/>
      <w:r w:rsidRPr="00D2223C">
        <w:rPr>
          <w:rFonts w:ascii="Arial Unicode MS" w:eastAsia="Arial Unicode MS" w:hAnsi="Arial Unicode MS" w:cs="Arial Unicode MS"/>
        </w:rPr>
        <w:t>Relationenmodell</w:t>
      </w:r>
      <w:proofErr w:type="spellEnd"/>
      <w:r w:rsidRPr="00D2223C">
        <w:rPr>
          <w:rFonts w:ascii="Arial Unicode MS" w:eastAsia="Arial Unicode MS" w:hAnsi="Arial Unicode MS" w:cs="Arial Unicode MS"/>
        </w:rPr>
        <w:t xml:space="preserve"> unterstreichen Sie sämtliche Primärschlüssel, schreiben sie die Fremdschlüssel kursiv und stellen sie sicher, dass ein Fremdschlüssel eindeutig der passenden Relation zugeordnet werden kann.</w:t>
      </w:r>
    </w:p>
    <w:p w14:paraId="17448D4E" w14:textId="36075A73" w:rsidR="004420BF" w:rsidRDefault="004420BF" w:rsidP="004420BF">
      <w:pPr>
        <w:numPr>
          <w:ilvl w:val="0"/>
          <w:numId w:val="23"/>
        </w:numPr>
        <w:rPr>
          <w:rFonts w:ascii="Arial Unicode MS" w:eastAsia="Arial Unicode MS" w:hAnsi="Arial Unicode MS" w:cs="Arial Unicode MS"/>
          <w:highlight w:val="lightGray"/>
        </w:rPr>
      </w:pPr>
      <w:r>
        <w:rPr>
          <w:rFonts w:ascii="Arial Unicode MS" w:eastAsia="Arial Unicode MS" w:hAnsi="Arial Unicode MS" w:cs="Arial Unicode MS"/>
          <w:highlight w:val="lightGray"/>
        </w:rPr>
        <w:t>Zusammengesetzte Attribute sind zu splitten</w:t>
      </w:r>
    </w:p>
    <w:p w14:paraId="4BF500EF" w14:textId="4B159D68" w:rsidR="004420BF" w:rsidRPr="004420BF" w:rsidRDefault="004420BF" w:rsidP="004420BF">
      <w:pPr>
        <w:numPr>
          <w:ilvl w:val="0"/>
          <w:numId w:val="23"/>
        </w:numPr>
        <w:rPr>
          <w:rFonts w:ascii="Arial Unicode MS" w:eastAsia="Arial Unicode MS" w:hAnsi="Arial Unicode MS" w:cs="Arial Unicode MS"/>
          <w:highlight w:val="lightGray"/>
        </w:rPr>
      </w:pPr>
      <w:r w:rsidRPr="00F863AE">
        <w:rPr>
          <w:rFonts w:ascii="Arial Unicode MS" w:eastAsia="Arial Unicode MS" w:hAnsi="Arial Unicode MS" w:cs="Arial Unicode MS"/>
          <w:highlight w:val="lightGray"/>
        </w:rPr>
        <w:t>Relationen aus den Entitäten (1.3)</w:t>
      </w:r>
    </w:p>
    <w:p w14:paraId="12E2E7B3" w14:textId="77777777" w:rsidR="001A247D" w:rsidRPr="00F863AE" w:rsidRDefault="001A247D" w:rsidP="001A247D">
      <w:pPr>
        <w:numPr>
          <w:ilvl w:val="0"/>
          <w:numId w:val="23"/>
        </w:numPr>
        <w:rPr>
          <w:rFonts w:ascii="Arial Unicode MS" w:eastAsia="Arial Unicode MS" w:hAnsi="Arial Unicode MS" w:cs="Arial Unicode MS"/>
          <w:highlight w:val="lightGray"/>
        </w:rPr>
      </w:pPr>
      <w:r w:rsidRPr="00F863AE">
        <w:rPr>
          <w:rFonts w:ascii="Arial Unicode MS" w:eastAsia="Arial Unicode MS" w:hAnsi="Arial Unicode MS" w:cs="Arial Unicode MS"/>
          <w:highlight w:val="lightGray"/>
        </w:rPr>
        <w:t>Relationen aus den Beziehungen-Relationship (im dem ER-Diagramm)</w:t>
      </w:r>
    </w:p>
    <w:p w14:paraId="25DF69A3" w14:textId="77777777" w:rsidR="001A247D" w:rsidRPr="00F863AE" w:rsidRDefault="001A247D" w:rsidP="001A247D">
      <w:pPr>
        <w:numPr>
          <w:ilvl w:val="0"/>
          <w:numId w:val="23"/>
        </w:numPr>
        <w:rPr>
          <w:rFonts w:ascii="Arial Unicode MS" w:eastAsia="Arial Unicode MS" w:hAnsi="Arial Unicode MS" w:cs="Arial Unicode MS"/>
          <w:highlight w:val="lightGray"/>
        </w:rPr>
      </w:pPr>
      <w:r w:rsidRPr="00F863AE">
        <w:rPr>
          <w:rFonts w:ascii="Arial Unicode MS" w:eastAsia="Arial Unicode MS" w:hAnsi="Arial Unicode MS" w:cs="Arial Unicode MS"/>
          <w:highlight w:val="lightGray"/>
        </w:rPr>
        <w:t>Verfeinerung / Zusammenfassung bzw. Optimierung</w:t>
      </w:r>
    </w:p>
    <w:p w14:paraId="06E4611E" w14:textId="77777777" w:rsidR="001A247D" w:rsidRDefault="001A247D" w:rsidP="001A247D">
      <w:pPr>
        <w:numPr>
          <w:ilvl w:val="0"/>
          <w:numId w:val="23"/>
        </w:numPr>
        <w:rPr>
          <w:rFonts w:ascii="Arial Unicode MS" w:eastAsia="Arial Unicode MS" w:hAnsi="Arial Unicode MS" w:cs="Arial Unicode MS"/>
          <w:highlight w:val="lightGray"/>
        </w:rPr>
      </w:pPr>
      <w:r w:rsidRPr="00F863AE">
        <w:rPr>
          <w:rFonts w:ascii="Arial Unicode MS" w:eastAsia="Arial Unicode MS" w:hAnsi="Arial Unicode MS" w:cs="Arial Unicode MS"/>
          <w:highlight w:val="lightGray"/>
        </w:rPr>
        <w:t>Relationen aus den Sonderformen (</w:t>
      </w:r>
      <w:proofErr w:type="spellStart"/>
      <w:r w:rsidRPr="00F863AE">
        <w:rPr>
          <w:rFonts w:ascii="Arial Unicode MS" w:eastAsia="Arial Unicode MS" w:hAnsi="Arial Unicode MS" w:cs="Arial Unicode MS"/>
          <w:highlight w:val="lightGray"/>
        </w:rPr>
        <w:t>zB</w:t>
      </w:r>
      <w:proofErr w:type="spellEnd"/>
      <w:r w:rsidRPr="00F863AE">
        <w:rPr>
          <w:rFonts w:ascii="Arial Unicode MS" w:eastAsia="Arial Unicode MS" w:hAnsi="Arial Unicode MS" w:cs="Arial Unicode MS"/>
          <w:highlight w:val="lightGray"/>
        </w:rPr>
        <w:t xml:space="preserve"> schwach existenzabhängige Relation, </w:t>
      </w:r>
      <w:proofErr w:type="gramStart"/>
      <w:r w:rsidRPr="00F863AE">
        <w:rPr>
          <w:rFonts w:ascii="Arial Unicode MS" w:eastAsia="Arial Unicode MS" w:hAnsi="Arial Unicode MS" w:cs="Arial Unicode MS"/>
          <w:highlight w:val="lightGray"/>
        </w:rPr>
        <w:t>Generalisierung,…</w:t>
      </w:r>
      <w:proofErr w:type="gramEnd"/>
      <w:r w:rsidRPr="00F863AE">
        <w:rPr>
          <w:rFonts w:ascii="Arial Unicode MS" w:eastAsia="Arial Unicode MS" w:hAnsi="Arial Unicode MS" w:cs="Arial Unicode MS"/>
          <w:highlight w:val="lightGray"/>
        </w:rPr>
        <w:t>)</w:t>
      </w:r>
    </w:p>
    <w:p w14:paraId="17F44FEF" w14:textId="77777777" w:rsidR="00856B76" w:rsidRDefault="00856B76" w:rsidP="00856B76">
      <w:pPr>
        <w:rPr>
          <w:rFonts w:ascii="Arial Unicode MS" w:eastAsia="Arial Unicode MS" w:hAnsi="Arial Unicode MS" w:cs="Arial Unicode MS"/>
          <w:highlight w:val="lightGray"/>
        </w:rPr>
      </w:pPr>
    </w:p>
    <w:p w14:paraId="67FACDC3" w14:textId="77777777" w:rsidR="00856B76" w:rsidRPr="00D2223C" w:rsidRDefault="00856B76" w:rsidP="00856B76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>Überprüfung der Abhängigkeiten mittels Abhängigkeitsdiagramm</w:t>
      </w:r>
    </w:p>
    <w:p w14:paraId="1BB4A65B" w14:textId="77777777" w:rsidR="00856B76" w:rsidRPr="00D2223C" w:rsidRDefault="00856B76" w:rsidP="00856B76">
      <w:pPr>
        <w:pStyle w:val="Listenabsatz"/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Überprüfen Sie </w:t>
      </w:r>
      <w:r>
        <w:rPr>
          <w:rFonts w:ascii="Arial Unicode MS" w:eastAsia="Arial Unicode MS" w:hAnsi="Arial Unicode MS" w:cs="Arial Unicode MS"/>
        </w:rPr>
        <w:t xml:space="preserve">z.B. </w:t>
      </w:r>
      <w:r w:rsidRPr="00D2223C">
        <w:rPr>
          <w:rFonts w:ascii="Arial Unicode MS" w:eastAsia="Arial Unicode MS" w:hAnsi="Arial Unicode MS" w:cs="Arial Unicode MS"/>
        </w:rPr>
        <w:t>die Abhängigkeiten, die zwischen den folgenden Attributen bestehen</w:t>
      </w:r>
      <w:r>
        <w:rPr>
          <w:rFonts w:ascii="Arial Unicode MS" w:eastAsia="Arial Unicode MS" w:hAnsi="Arial Unicode MS" w:cs="Arial Unicode MS"/>
        </w:rPr>
        <w:t xml:space="preserve"> können (</w:t>
      </w:r>
      <w:r w:rsidRPr="009923D3">
        <w:rPr>
          <w:rFonts w:ascii="Arial Unicode MS" w:eastAsia="Arial Unicode MS" w:hAnsi="Arial Unicode MS" w:cs="Arial Unicode MS"/>
          <w:b/>
          <w:i/>
        </w:rPr>
        <w:t>sind generelle Möglichkeiten, nicht aus Ihrer Aufgabenstellung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9923D3">
        <w:rPr>
          <w:rFonts w:ascii="Arial Unicode MS" w:eastAsia="Arial Unicode MS" w:hAnsi="Arial Unicode MS" w:cs="Arial Unicode MS"/>
          <w:b/>
          <w:i/>
        </w:rPr>
        <w:t>–</w:t>
      </w:r>
      <w:r>
        <w:rPr>
          <w:rFonts w:ascii="Arial Unicode MS" w:eastAsia="Arial Unicode MS" w:hAnsi="Arial Unicode MS" w:cs="Arial Unicode MS"/>
          <w:b/>
          <w:i/>
        </w:rPr>
        <w:t xml:space="preserve"> </w:t>
      </w:r>
      <w:r w:rsidRPr="009923D3">
        <w:rPr>
          <w:rFonts w:ascii="Arial Unicode MS" w:eastAsia="Arial Unicode MS" w:hAnsi="Arial Unicode MS" w:cs="Arial Unicode MS"/>
          <w:b/>
          <w:i/>
        </w:rPr>
        <w:t xml:space="preserve"> siehe</w:t>
      </w:r>
      <w:proofErr w:type="gramEnd"/>
      <w:r w:rsidRPr="009923D3">
        <w:rPr>
          <w:rFonts w:ascii="Arial Unicode MS" w:eastAsia="Arial Unicode MS" w:hAnsi="Arial Unicode MS" w:cs="Arial Unicode MS"/>
          <w:b/>
          <w:i/>
        </w:rPr>
        <w:t xml:space="preserve"> 2 </w:t>
      </w:r>
      <w:proofErr w:type="spellStart"/>
      <w:r w:rsidRPr="009923D3">
        <w:rPr>
          <w:rFonts w:ascii="Arial Unicode MS" w:eastAsia="Arial Unicode MS" w:hAnsi="Arial Unicode MS" w:cs="Arial Unicode MS"/>
          <w:b/>
          <w:i/>
        </w:rPr>
        <w:t>pdf</w:t>
      </w:r>
      <w:proofErr w:type="spellEnd"/>
      <w:r w:rsidRPr="009923D3">
        <w:rPr>
          <w:rFonts w:ascii="Arial Unicode MS" w:eastAsia="Arial Unicode MS" w:hAnsi="Arial Unicode MS" w:cs="Arial Unicode MS"/>
          <w:b/>
          <w:i/>
        </w:rPr>
        <w:t>-Dateien, die hochgeladen sind</w:t>
      </w:r>
      <w:r w:rsidRPr="00D2223C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) </w:t>
      </w:r>
    </w:p>
    <w:p w14:paraId="7C5EB5D7" w14:textId="77777777" w:rsidR="00856B76" w:rsidRDefault="00856B76" w:rsidP="00856B76">
      <w:pPr>
        <w:pStyle w:val="Listenabsatz"/>
        <w:numPr>
          <w:ilvl w:val="0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(Firmen)</w:t>
      </w:r>
      <w:proofErr w:type="spellStart"/>
      <w:r>
        <w:rPr>
          <w:rFonts w:ascii="Arial Unicode MS" w:eastAsia="Arial Unicode MS" w:hAnsi="Arial Unicode MS" w:cs="Arial Unicode MS"/>
        </w:rPr>
        <w:t>kunde</w:t>
      </w:r>
      <w:proofErr w:type="spellEnd"/>
      <w:r>
        <w:rPr>
          <w:rFonts w:ascii="Arial Unicode MS" w:eastAsia="Arial Unicode MS" w:hAnsi="Arial Unicode MS" w:cs="Arial Unicode MS"/>
        </w:rPr>
        <w:t xml:space="preserve">, Bankleitverbindung, </w:t>
      </w:r>
      <w:r w:rsidRPr="00D2223C">
        <w:rPr>
          <w:rFonts w:ascii="Arial Unicode MS" w:eastAsia="Arial Unicode MS" w:hAnsi="Arial Unicode MS" w:cs="Arial Unicode MS"/>
        </w:rPr>
        <w:t>Adresse</w:t>
      </w:r>
      <w:r>
        <w:rPr>
          <w:rFonts w:ascii="Arial Unicode MS" w:eastAsia="Arial Unicode MS" w:hAnsi="Arial Unicode MS" w:cs="Arial Unicode MS"/>
        </w:rPr>
        <w:t xml:space="preserve"> (des Kunden)</w:t>
      </w:r>
      <w:r w:rsidRPr="00D2223C">
        <w:rPr>
          <w:rFonts w:ascii="Arial Unicode MS" w:eastAsia="Arial Unicode MS" w:hAnsi="Arial Unicode MS" w:cs="Arial Unicode MS"/>
        </w:rPr>
        <w:t>, Telefon</w:t>
      </w:r>
      <w:r>
        <w:rPr>
          <w:rFonts w:ascii="Arial Unicode MS" w:eastAsia="Arial Unicode MS" w:hAnsi="Arial Unicode MS" w:cs="Arial Unicode MS"/>
        </w:rPr>
        <w:t xml:space="preserve"> (des Kunden)</w:t>
      </w:r>
      <w:r w:rsidRPr="00D2223C"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Erstkundedatum, Sachbearbeiter, Umsatz des Kunden bei dem Sachbearbeiter, Gesamtumsatz des Sachbearbeiters</w:t>
      </w:r>
    </w:p>
    <w:p w14:paraId="5872EF91" w14:textId="77777777" w:rsidR="00856B76" w:rsidRDefault="00856B76" w:rsidP="00856B76">
      <w:pPr>
        <w:pStyle w:val="StandardWeb"/>
        <w:numPr>
          <w:ilvl w:val="0"/>
          <w:numId w:val="17"/>
        </w:numPr>
      </w:pPr>
      <w:r>
        <w:t xml:space="preserve">Personen, Kunden, Firmen sein, Kundennummer, Name (der Kunden), Adressdaten (der </w:t>
      </w:r>
      <w:proofErr w:type="gramStart"/>
      <w:r>
        <w:t>Kunden )</w:t>
      </w:r>
      <w:proofErr w:type="gramEnd"/>
      <w:r>
        <w:t>, Telefon (der Kunden), Geburtsdatum (der Personen) und Alter (der Personen) und  Ansprechperson.</w:t>
      </w:r>
    </w:p>
    <w:p w14:paraId="4C5D6E42" w14:textId="77777777" w:rsidR="00856B76" w:rsidRPr="0046048A" w:rsidRDefault="00856B76" w:rsidP="00856B76">
      <w:pPr>
        <w:pStyle w:val="StandardWeb"/>
      </w:pPr>
      <w:r>
        <w:t>Betrachten Sie nicht nur die Aneinanderreihung einzelnen Attribute, sondern auch den Zusammenhang laut Spezifikation.</w:t>
      </w:r>
    </w:p>
    <w:p w14:paraId="2BD2FB7A" w14:textId="77777777" w:rsidR="00575F5B" w:rsidRDefault="00575F5B" w:rsidP="00575F5B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>Überprüfung auf Normalisierung</w:t>
      </w:r>
    </w:p>
    <w:p w14:paraId="58063B21" w14:textId="77777777" w:rsidR="00575F5B" w:rsidRPr="00D2223C" w:rsidRDefault="00575F5B" w:rsidP="00575F5B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ab/>
        <w:t xml:space="preserve">Input = </w:t>
      </w:r>
      <w:proofErr w:type="spellStart"/>
      <w:r>
        <w:rPr>
          <w:rFonts w:ascii="Arial Unicode MS" w:eastAsia="Arial Unicode MS" w:hAnsi="Arial Unicode MS" w:cs="Arial Unicode MS"/>
          <w:b/>
        </w:rPr>
        <w:t>Relationenmodell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(Datenanalyse)</w:t>
      </w:r>
    </w:p>
    <w:p w14:paraId="24424DA7" w14:textId="77777777" w:rsidR="00653925" w:rsidRPr="00D2223C" w:rsidRDefault="00575F5B" w:rsidP="00653925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Überprüfen Sie die einzelnen Relationen auf ihren Normalisierungsgrad. Befinden sich die Relationen noch nicht in 3. Normalform, so sollen diese in 3 Normalform transferiert werden</w:t>
      </w:r>
      <w:r w:rsidRPr="00D2223C">
        <w:rPr>
          <w:rFonts w:ascii="Arial Unicode MS" w:eastAsia="Arial Unicode MS" w:hAnsi="Arial Unicode MS" w:cs="Arial Unicode MS"/>
          <w:b/>
        </w:rPr>
        <w:t xml:space="preserve">.  </w:t>
      </w:r>
      <w:r w:rsidRPr="00D2223C">
        <w:rPr>
          <w:rFonts w:ascii="Arial Unicode MS" w:eastAsia="Arial Unicode MS" w:hAnsi="Arial Unicode MS" w:cs="Arial Unicode MS"/>
        </w:rPr>
        <w:t>Begründen Sie den Zustand der Relationen</w:t>
      </w:r>
      <w:r>
        <w:rPr>
          <w:rFonts w:ascii="Arial Unicode MS" w:eastAsia="Arial Unicode MS" w:hAnsi="Arial Unicode MS" w:cs="Arial Unicode MS"/>
        </w:rPr>
        <w:t xml:space="preserve"> </w:t>
      </w:r>
      <w:r w:rsidR="00653925" w:rsidRPr="005A2D20">
        <w:rPr>
          <w:rFonts w:ascii="Arial Unicode MS" w:eastAsia="Arial Unicode MS" w:hAnsi="Arial Unicode MS" w:cs="Arial Unicode MS"/>
          <w:b/>
        </w:rPr>
        <w:t>(im XLS-Sheet)</w:t>
      </w:r>
      <w:r w:rsidR="00653925" w:rsidRPr="00D2223C">
        <w:rPr>
          <w:rFonts w:ascii="Arial Unicode MS" w:eastAsia="Arial Unicode MS" w:hAnsi="Arial Unicode MS" w:cs="Arial Unicode MS"/>
        </w:rPr>
        <w:t>.</w:t>
      </w:r>
    </w:p>
    <w:p w14:paraId="1EA9B34C" w14:textId="77777777" w:rsidR="00653925" w:rsidRDefault="00653925" w:rsidP="00653925">
      <w:pPr>
        <w:rPr>
          <w:rFonts w:ascii="Arial Unicode MS" w:eastAsia="Arial Unicode MS" w:hAnsi="Arial Unicode MS" w:cs="Arial Unicode MS"/>
        </w:rPr>
        <w:sectPr w:rsidR="00653925" w:rsidSect="0065392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6F5023DA" w14:textId="77777777" w:rsidR="00653925" w:rsidRPr="00D2223C" w:rsidRDefault="00653925" w:rsidP="00653925">
      <w:pPr>
        <w:rPr>
          <w:rFonts w:ascii="Arial Unicode MS" w:eastAsia="Arial Unicode MS" w:hAnsi="Arial Unicode MS" w:cs="Arial Unicode MS"/>
        </w:rPr>
      </w:pPr>
    </w:p>
    <w:p w14:paraId="707C59B4" w14:textId="77777777" w:rsidR="00653925" w:rsidRDefault="00653925" w:rsidP="00653925">
      <w:pPr>
        <w:pStyle w:val="berschrift2"/>
        <w:rPr>
          <w:rFonts w:eastAsia="Arial Unicode MS"/>
        </w:rPr>
      </w:pPr>
      <w:r w:rsidRPr="00D2223C">
        <w:rPr>
          <w:rFonts w:eastAsia="Arial Unicode MS"/>
        </w:rPr>
        <w:t>Zuordnung der Datentypen zu den Attributen</w:t>
      </w:r>
    </w:p>
    <w:p w14:paraId="6D8A43CD" w14:textId="77777777" w:rsidR="00653925" w:rsidRPr="00D2223C" w:rsidRDefault="00653925" w:rsidP="00653925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ab/>
        <w:t>Basis = 3.NF</w:t>
      </w:r>
    </w:p>
    <w:p w14:paraId="6C580196" w14:textId="77777777" w:rsidR="00653925" w:rsidRPr="00D2223C" w:rsidRDefault="00653925" w:rsidP="00653925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 xml:space="preserve">Legen Sie die Datentypen fest. Bestimmen Sie, mit welchem Datentyp das Attribut in Phase 8 in der Datenbank implementiert wird.  Erstellen Sie eine Übersicht mit allen Attributen aus den Relationen, den Datentypen, legen Sie wenn möglich bzw. nötig die Länge der Felder </w:t>
      </w:r>
      <w:proofErr w:type="gramStart"/>
      <w:r w:rsidRPr="00D2223C">
        <w:rPr>
          <w:rFonts w:ascii="Arial Unicode MS" w:eastAsia="Arial Unicode MS" w:hAnsi="Arial Unicode MS" w:cs="Arial Unicode MS"/>
        </w:rPr>
        <w:t>fest  und</w:t>
      </w:r>
      <w:proofErr w:type="gramEnd"/>
      <w:r w:rsidRPr="00D2223C">
        <w:rPr>
          <w:rFonts w:ascii="Arial Unicode MS" w:eastAsia="Arial Unicode MS" w:hAnsi="Arial Unicode MS" w:cs="Arial Unicode MS"/>
        </w:rPr>
        <w:t xml:space="preserve"> beschreiben Sie das Attribut.</w:t>
      </w:r>
    </w:p>
    <w:p w14:paraId="0741C9E9" w14:textId="77777777" w:rsidR="00653925" w:rsidRDefault="00653925" w:rsidP="00653925">
      <w:pPr>
        <w:ind w:left="360"/>
        <w:rPr>
          <w:rFonts w:ascii="Arial Unicode MS" w:eastAsia="Arial Unicode MS" w:hAnsi="Arial Unicode MS" w:cs="Arial Unicode MS"/>
        </w:rPr>
      </w:pPr>
      <w:r w:rsidRPr="00D2223C">
        <w:rPr>
          <w:rFonts w:ascii="Arial Unicode MS" w:eastAsia="Arial Unicode MS" w:hAnsi="Arial Unicode MS" w:cs="Arial Unicode MS"/>
        </w:rPr>
        <w:t>Eine mögliche Darstellung wäre:</w:t>
      </w:r>
    </w:p>
    <w:p w14:paraId="01EBB136" w14:textId="77777777" w:rsidR="00653925" w:rsidRPr="00A548FB" w:rsidRDefault="00653925" w:rsidP="00653925">
      <w:pPr>
        <w:ind w:left="36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 xml:space="preserve">Inkl. </w:t>
      </w:r>
      <w:r w:rsidRPr="00A548FB">
        <w:rPr>
          <w:rFonts w:ascii="Arial Unicode MS" w:eastAsia="Arial Unicode MS" w:hAnsi="Arial Unicode MS" w:cs="Arial Unicode MS"/>
          <w:lang w:val="en-US"/>
        </w:rPr>
        <w:t>PK, FK, Identity, Default-Value</w:t>
      </w:r>
      <w:r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nilable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, ….</w:t>
      </w:r>
    </w:p>
    <w:p w14:paraId="49FA159F" w14:textId="552D5260" w:rsidR="00653925" w:rsidRPr="00F67205" w:rsidRDefault="00653925" w:rsidP="00653925">
      <w:pPr>
        <w:ind w:left="36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AEAC2" wp14:editId="2FD68EB4">
                <wp:simplePos x="0" y="0"/>
                <wp:positionH relativeFrom="column">
                  <wp:posOffset>3771900</wp:posOffset>
                </wp:positionH>
                <wp:positionV relativeFrom="paragraph">
                  <wp:posOffset>129540</wp:posOffset>
                </wp:positionV>
                <wp:extent cx="0" cy="1165860"/>
                <wp:effectExtent l="9525" t="5715" r="9525" b="9525"/>
                <wp:wrapNone/>
                <wp:docPr id="9587737" name="Gerader Verbind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19E35" id="Gerader Verbinde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0.2pt" to="297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"/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D9A3" wp14:editId="0CC23EED">
                <wp:simplePos x="0" y="0"/>
                <wp:positionH relativeFrom="column">
                  <wp:posOffset>3086100</wp:posOffset>
                </wp:positionH>
                <wp:positionV relativeFrom="paragraph">
                  <wp:posOffset>129540</wp:posOffset>
                </wp:positionV>
                <wp:extent cx="0" cy="1165860"/>
                <wp:effectExtent l="9525" t="5715" r="9525" b="9525"/>
                <wp:wrapNone/>
                <wp:docPr id="1751808469" name="Gerader Verbinde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23790" id="Gerader Verbinde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2pt" to="243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"/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60ECA" wp14:editId="65776857">
                <wp:simplePos x="0" y="0"/>
                <wp:positionH relativeFrom="column">
                  <wp:posOffset>2171700</wp:posOffset>
                </wp:positionH>
                <wp:positionV relativeFrom="paragraph">
                  <wp:posOffset>129540</wp:posOffset>
                </wp:positionV>
                <wp:extent cx="0" cy="1165860"/>
                <wp:effectExtent l="9525" t="5715" r="9525" b="9525"/>
                <wp:wrapNone/>
                <wp:docPr id="598104965" name="Gerader Verbinde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441D9" id="Gerader Verbinde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0.2pt" to="17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"/>
            </w:pict>
          </mc:Fallback>
        </mc:AlternateContent>
      </w:r>
    </w:p>
    <w:tbl>
      <w:tblPr>
        <w:tblW w:w="1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30"/>
        <w:gridCol w:w="1347"/>
        <w:gridCol w:w="1003"/>
        <w:gridCol w:w="643"/>
        <w:gridCol w:w="643"/>
        <w:gridCol w:w="1642"/>
        <w:gridCol w:w="1151"/>
        <w:gridCol w:w="1495"/>
        <w:gridCol w:w="1135"/>
        <w:gridCol w:w="938"/>
        <w:gridCol w:w="1020"/>
        <w:gridCol w:w="1052"/>
      </w:tblGrid>
      <w:tr w:rsidR="00653925" w14:paraId="111AEEE7" w14:textId="77777777" w:rsidTr="00B26DF7">
        <w:trPr>
          <w:trHeight w:val="667"/>
        </w:trPr>
        <w:tc>
          <w:tcPr>
            <w:tcW w:w="1266" w:type="dxa"/>
            <w:shd w:val="clear" w:color="auto" w:fill="auto"/>
          </w:tcPr>
          <w:p w14:paraId="1A1C46AA" w14:textId="77777777" w:rsidR="00653925" w:rsidRDefault="00653925" w:rsidP="00B26DF7">
            <w:r>
              <w:t>Relation</w:t>
            </w:r>
            <w:r>
              <w:br/>
              <w:t>Tabelle</w:t>
            </w:r>
          </w:p>
        </w:tc>
        <w:tc>
          <w:tcPr>
            <w:tcW w:w="1430" w:type="dxa"/>
            <w:shd w:val="clear" w:color="auto" w:fill="auto"/>
          </w:tcPr>
          <w:p w14:paraId="49CFA054" w14:textId="77777777" w:rsidR="00653925" w:rsidRDefault="00653925" w:rsidP="00B26DF7">
            <w:r>
              <w:t>Feldname</w:t>
            </w:r>
          </w:p>
        </w:tc>
        <w:tc>
          <w:tcPr>
            <w:tcW w:w="1347" w:type="dxa"/>
            <w:shd w:val="clear" w:color="auto" w:fill="auto"/>
          </w:tcPr>
          <w:p w14:paraId="3D4695AD" w14:textId="77777777" w:rsidR="00653925" w:rsidRDefault="00653925" w:rsidP="00B26DF7">
            <w:r>
              <w:t>Datentyp</w:t>
            </w:r>
          </w:p>
        </w:tc>
        <w:tc>
          <w:tcPr>
            <w:tcW w:w="1003" w:type="dxa"/>
            <w:shd w:val="clear" w:color="auto" w:fill="auto"/>
          </w:tcPr>
          <w:p w14:paraId="57E8DB8C" w14:textId="77777777" w:rsidR="00653925" w:rsidRDefault="00653925" w:rsidP="00B26DF7">
            <w:r>
              <w:t>Länge</w:t>
            </w:r>
          </w:p>
        </w:tc>
        <w:tc>
          <w:tcPr>
            <w:tcW w:w="643" w:type="dxa"/>
            <w:shd w:val="clear" w:color="auto" w:fill="auto"/>
          </w:tcPr>
          <w:p w14:paraId="1B3B7190" w14:textId="77777777" w:rsidR="00653925" w:rsidRDefault="00653925" w:rsidP="00B26DF7">
            <w:r>
              <w:t>PK</w:t>
            </w:r>
          </w:p>
        </w:tc>
        <w:tc>
          <w:tcPr>
            <w:tcW w:w="643" w:type="dxa"/>
            <w:shd w:val="clear" w:color="auto" w:fill="auto"/>
          </w:tcPr>
          <w:p w14:paraId="528063C6" w14:textId="77777777" w:rsidR="00653925" w:rsidRDefault="00653925" w:rsidP="00B26DF7">
            <w:r>
              <w:t>FK</w:t>
            </w:r>
          </w:p>
        </w:tc>
        <w:tc>
          <w:tcPr>
            <w:tcW w:w="1642" w:type="dxa"/>
            <w:shd w:val="clear" w:color="auto" w:fill="auto"/>
          </w:tcPr>
          <w:p w14:paraId="22808131" w14:textId="77777777" w:rsidR="00653925" w:rsidRDefault="00653925" w:rsidP="00B26DF7">
            <w:r>
              <w:t>IDENTITY</w:t>
            </w:r>
          </w:p>
        </w:tc>
        <w:tc>
          <w:tcPr>
            <w:tcW w:w="1151" w:type="dxa"/>
            <w:shd w:val="clear" w:color="auto" w:fill="auto"/>
          </w:tcPr>
          <w:p w14:paraId="36E8FB9C" w14:textId="77777777" w:rsidR="00653925" w:rsidRDefault="00653925" w:rsidP="00B26DF7">
            <w:r>
              <w:t>Default</w:t>
            </w:r>
          </w:p>
        </w:tc>
        <w:tc>
          <w:tcPr>
            <w:tcW w:w="1495" w:type="dxa"/>
            <w:shd w:val="clear" w:color="auto" w:fill="auto"/>
          </w:tcPr>
          <w:p w14:paraId="23095C1A" w14:textId="77777777" w:rsidR="00653925" w:rsidRDefault="00653925" w:rsidP="00B26DF7">
            <w:proofErr w:type="spellStart"/>
            <w:r>
              <w:t>Computed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14:paraId="391F0F69" w14:textId="77777777" w:rsidR="00653925" w:rsidRDefault="00653925" w:rsidP="00B26DF7">
            <w:r>
              <w:t>Unique</w:t>
            </w:r>
          </w:p>
        </w:tc>
        <w:tc>
          <w:tcPr>
            <w:tcW w:w="938" w:type="dxa"/>
            <w:shd w:val="clear" w:color="auto" w:fill="auto"/>
          </w:tcPr>
          <w:p w14:paraId="779F114C" w14:textId="77777777" w:rsidR="00653925" w:rsidRDefault="00653925" w:rsidP="00B26DF7">
            <w:r>
              <w:t>Index</w:t>
            </w:r>
          </w:p>
        </w:tc>
        <w:tc>
          <w:tcPr>
            <w:tcW w:w="1020" w:type="dxa"/>
            <w:shd w:val="clear" w:color="auto" w:fill="auto"/>
          </w:tcPr>
          <w:p w14:paraId="2C678EDD" w14:textId="77777777" w:rsidR="00653925" w:rsidRDefault="00653925" w:rsidP="00B26DF7">
            <w:r>
              <w:t>Check</w:t>
            </w:r>
          </w:p>
        </w:tc>
        <w:tc>
          <w:tcPr>
            <w:tcW w:w="1052" w:type="dxa"/>
            <w:shd w:val="clear" w:color="auto" w:fill="auto"/>
          </w:tcPr>
          <w:p w14:paraId="1BE090AD" w14:textId="77777777" w:rsidR="00653925" w:rsidRDefault="00653925" w:rsidP="00B26DF7">
            <w:r>
              <w:t>NULL</w:t>
            </w:r>
            <w:r>
              <w:br/>
              <w:t>NOT NULL</w:t>
            </w:r>
          </w:p>
        </w:tc>
      </w:tr>
      <w:tr w:rsidR="00653925" w14:paraId="1E1E5880" w14:textId="77777777" w:rsidTr="00B26DF7">
        <w:trPr>
          <w:trHeight w:val="212"/>
        </w:trPr>
        <w:tc>
          <w:tcPr>
            <w:tcW w:w="1266" w:type="dxa"/>
            <w:shd w:val="clear" w:color="auto" w:fill="auto"/>
          </w:tcPr>
          <w:p w14:paraId="514BD448" w14:textId="77777777" w:rsidR="00653925" w:rsidRDefault="00653925" w:rsidP="00B26DF7"/>
        </w:tc>
        <w:tc>
          <w:tcPr>
            <w:tcW w:w="1430" w:type="dxa"/>
            <w:shd w:val="clear" w:color="auto" w:fill="auto"/>
          </w:tcPr>
          <w:p w14:paraId="651BA91E" w14:textId="77777777" w:rsidR="00653925" w:rsidRDefault="00653925" w:rsidP="00B26DF7"/>
        </w:tc>
        <w:tc>
          <w:tcPr>
            <w:tcW w:w="1347" w:type="dxa"/>
            <w:shd w:val="clear" w:color="auto" w:fill="auto"/>
          </w:tcPr>
          <w:p w14:paraId="7133D15E" w14:textId="77777777" w:rsidR="00653925" w:rsidRDefault="00653925" w:rsidP="00B26DF7"/>
        </w:tc>
        <w:tc>
          <w:tcPr>
            <w:tcW w:w="1003" w:type="dxa"/>
            <w:shd w:val="clear" w:color="auto" w:fill="auto"/>
          </w:tcPr>
          <w:p w14:paraId="6BF3EB72" w14:textId="77777777" w:rsidR="00653925" w:rsidRDefault="00653925" w:rsidP="00B26DF7"/>
        </w:tc>
        <w:tc>
          <w:tcPr>
            <w:tcW w:w="643" w:type="dxa"/>
            <w:shd w:val="clear" w:color="auto" w:fill="auto"/>
          </w:tcPr>
          <w:p w14:paraId="079C6EA0" w14:textId="77777777" w:rsidR="00653925" w:rsidRDefault="00653925" w:rsidP="00B26DF7"/>
        </w:tc>
        <w:tc>
          <w:tcPr>
            <w:tcW w:w="643" w:type="dxa"/>
            <w:shd w:val="clear" w:color="auto" w:fill="auto"/>
          </w:tcPr>
          <w:p w14:paraId="174CAD7E" w14:textId="77777777" w:rsidR="00653925" w:rsidRDefault="00653925" w:rsidP="00B26DF7"/>
        </w:tc>
        <w:tc>
          <w:tcPr>
            <w:tcW w:w="1642" w:type="dxa"/>
            <w:shd w:val="clear" w:color="auto" w:fill="auto"/>
          </w:tcPr>
          <w:p w14:paraId="73A88B8B" w14:textId="77777777" w:rsidR="00653925" w:rsidRDefault="00653925" w:rsidP="00B26DF7"/>
        </w:tc>
        <w:tc>
          <w:tcPr>
            <w:tcW w:w="1151" w:type="dxa"/>
            <w:shd w:val="clear" w:color="auto" w:fill="auto"/>
          </w:tcPr>
          <w:p w14:paraId="23FE4C5C" w14:textId="77777777" w:rsidR="00653925" w:rsidRDefault="00653925" w:rsidP="00B26DF7"/>
        </w:tc>
        <w:tc>
          <w:tcPr>
            <w:tcW w:w="1495" w:type="dxa"/>
            <w:shd w:val="clear" w:color="auto" w:fill="auto"/>
          </w:tcPr>
          <w:p w14:paraId="6DC41872" w14:textId="77777777" w:rsidR="00653925" w:rsidRDefault="00653925" w:rsidP="00B26DF7"/>
        </w:tc>
        <w:tc>
          <w:tcPr>
            <w:tcW w:w="1135" w:type="dxa"/>
            <w:shd w:val="clear" w:color="auto" w:fill="auto"/>
          </w:tcPr>
          <w:p w14:paraId="16EAC201" w14:textId="77777777" w:rsidR="00653925" w:rsidRDefault="00653925" w:rsidP="00B26DF7"/>
        </w:tc>
        <w:tc>
          <w:tcPr>
            <w:tcW w:w="938" w:type="dxa"/>
            <w:shd w:val="clear" w:color="auto" w:fill="auto"/>
          </w:tcPr>
          <w:p w14:paraId="47216C1E" w14:textId="77777777" w:rsidR="00653925" w:rsidRDefault="00653925" w:rsidP="00B26DF7"/>
        </w:tc>
        <w:tc>
          <w:tcPr>
            <w:tcW w:w="1020" w:type="dxa"/>
            <w:shd w:val="clear" w:color="auto" w:fill="auto"/>
          </w:tcPr>
          <w:p w14:paraId="683D86E0" w14:textId="77777777" w:rsidR="00653925" w:rsidRDefault="00653925" w:rsidP="00B26DF7"/>
        </w:tc>
        <w:tc>
          <w:tcPr>
            <w:tcW w:w="1052" w:type="dxa"/>
            <w:shd w:val="clear" w:color="auto" w:fill="auto"/>
          </w:tcPr>
          <w:p w14:paraId="1B6C2043" w14:textId="77777777" w:rsidR="00653925" w:rsidRDefault="00653925" w:rsidP="00B26DF7"/>
        </w:tc>
      </w:tr>
    </w:tbl>
    <w:p w14:paraId="0D35D5C8" w14:textId="77777777" w:rsidR="00653925" w:rsidRPr="00F67205" w:rsidRDefault="00653925" w:rsidP="00653925">
      <w:pPr>
        <w:ind w:left="360"/>
        <w:rPr>
          <w:rFonts w:ascii="Arial Unicode MS" w:eastAsia="Arial Unicode MS" w:hAnsi="Arial Unicode MS" w:cs="Arial Unicode MS"/>
          <w:lang w:val="en-US"/>
        </w:rPr>
      </w:pPr>
    </w:p>
    <w:p w14:paraId="655724BC" w14:textId="77777777" w:rsidR="00653925" w:rsidRDefault="00653925" w:rsidP="00653925">
      <w:pPr>
        <w:rPr>
          <w:rFonts w:ascii="Arial Unicode MS" w:eastAsia="Arial Unicode MS" w:hAnsi="Arial Unicode MS" w:cs="Arial Unicode MS"/>
          <w:b/>
          <w:lang w:val="en-US"/>
        </w:rPr>
        <w:sectPr w:rsidR="00653925" w:rsidSect="00653925">
          <w:pgSz w:w="16838" w:h="11906" w:orient="landscape"/>
          <w:pgMar w:top="1417" w:right="1417" w:bottom="1417" w:left="1134" w:header="708" w:footer="708" w:gutter="0"/>
          <w:pgNumType w:start="1"/>
          <w:cols w:space="708"/>
          <w:docGrid w:linePitch="360"/>
        </w:sectPr>
      </w:pPr>
    </w:p>
    <w:p w14:paraId="5B291A49" w14:textId="77777777" w:rsidR="00653925" w:rsidRPr="00F67205" w:rsidRDefault="00653925" w:rsidP="00653925">
      <w:pPr>
        <w:rPr>
          <w:rFonts w:ascii="Arial Unicode MS" w:eastAsia="Arial Unicode MS" w:hAnsi="Arial Unicode MS" w:cs="Arial Unicode MS"/>
          <w:b/>
          <w:lang w:val="en-US"/>
        </w:rPr>
      </w:pPr>
    </w:p>
    <w:p w14:paraId="50E7CEF1" w14:textId="3AAE9A33" w:rsidR="00856B76" w:rsidRPr="00F863AE" w:rsidRDefault="00D96F01" w:rsidP="00653925">
      <w:pPr>
        <w:ind w:left="360"/>
        <w:rPr>
          <w:rFonts w:ascii="Arial Unicode MS" w:eastAsia="Arial Unicode MS" w:hAnsi="Arial Unicode MS" w:cs="Arial Unicode MS"/>
          <w:highlight w:val="lightGray"/>
        </w:rPr>
      </w:pPr>
      <w:r>
        <w:rPr>
          <w:rFonts w:ascii="Arial Unicode MS" w:eastAsia="Arial Unicode MS" w:hAnsi="Arial Unicode MS" w:cs="Arial Unicode MS"/>
          <w:highlight w:val="lightGray"/>
        </w:rPr>
        <w:t>CREATE TABLE</w:t>
      </w:r>
      <w:proofErr w:type="gramStart"/>
      <w:r>
        <w:rPr>
          <w:rFonts w:ascii="Arial Unicode MS" w:eastAsia="Arial Unicode MS" w:hAnsi="Arial Unicode MS" w:cs="Arial Unicode MS"/>
          <w:highlight w:val="lightGray"/>
        </w:rPr>
        <w:t xml:space="preserve"> ….</w:t>
      </w:r>
      <w:proofErr w:type="gramEnd"/>
      <w:r>
        <w:rPr>
          <w:rFonts w:ascii="Arial Unicode MS" w:eastAsia="Arial Unicode MS" w:hAnsi="Arial Unicode MS" w:cs="Arial Unicode MS"/>
          <w:highlight w:val="lightGray"/>
        </w:rPr>
        <w:t>.</w:t>
      </w:r>
    </w:p>
    <w:p w14:paraId="0A95BBE8" w14:textId="77777777" w:rsidR="008A1088" w:rsidRPr="001A247D" w:rsidRDefault="008A1088" w:rsidP="00C45E7F">
      <w:pPr>
        <w:rPr>
          <w:rFonts w:ascii="Arial Unicode MS" w:eastAsia="Arial Unicode MS" w:hAnsi="Arial Unicode MS" w:cs="Arial Unicode MS"/>
        </w:rPr>
      </w:pPr>
    </w:p>
    <w:sectPr w:rsidR="008A1088" w:rsidRPr="001A247D" w:rsidSect="004560F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0EE2A" w14:textId="77777777" w:rsidR="00A51C2F" w:rsidRDefault="00A51C2F">
      <w:r>
        <w:separator/>
      </w:r>
    </w:p>
  </w:endnote>
  <w:endnote w:type="continuationSeparator" w:id="0">
    <w:p w14:paraId="46EBC8D3" w14:textId="77777777" w:rsidR="00A51C2F" w:rsidRDefault="00A5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 Sans">
    <w:altName w:val="Calibri"/>
    <w:panose1 w:val="00000000000000000000"/>
    <w:charset w:val="00"/>
    <w:family w:val="modern"/>
    <w:notTrueType/>
    <w:pitch w:val="variable"/>
    <w:sig w:usb0="00000007" w:usb1="02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87D66" w14:textId="77777777" w:rsidR="0024087E" w:rsidRDefault="002408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A4F9" w14:textId="7E041669" w:rsidR="0024087E" w:rsidRDefault="00C07AF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B568C3B" wp14:editId="187C924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9740"/>
              <wp:effectExtent l="0" t="0" r="0" b="0"/>
              <wp:wrapNone/>
              <wp:docPr id="169493983" name="MSIPCMdf374b6ba29caca126291058" descr="{&quot;HashCode&quot;:1914102915,&quot;Height&quot;:9999999.0,&quot;Width&quot;:9999999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B4CF" w14:textId="3D692152" w:rsidR="0024087E" w:rsidRPr="0024087E" w:rsidRDefault="0024087E" w:rsidP="0024087E">
                          <w:pPr>
                            <w:rPr>
                              <w:rFonts w:ascii="Post Sans" w:hAnsi="Post Sans"/>
                              <w:color w:val="000000"/>
                              <w:sz w:val="14"/>
                            </w:rPr>
                          </w:pPr>
                          <w:r w:rsidRPr="0024087E">
                            <w:rPr>
                              <w:rFonts w:ascii="Post Sans" w:hAnsi="Post Sans"/>
                              <w:color w:val="000000"/>
                              <w:sz w:val="14"/>
                            </w:rPr>
                            <w:t>Klassifizierung: Intern</w:t>
                          </w:r>
                        </w:p>
                      </w:txbxContent>
                    </wps:txbx>
                    <wps:bodyPr rot="0" vert="horz" wrap="square" lIns="25400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68C3B" id="_x0000_t202" coordsize="21600,21600" o:spt="202" path="m,l,21600r21600,l21600,xe">
              <v:stroke joinstyle="miter"/>
              <v:path gradientshapeok="t" o:connecttype="rect"/>
            </v:shapetype>
            <v:shape id="MSIPCMdf374b6ba29caca126291058" o:spid="_x0000_s1026" type="#_x0000_t202" alt="{&quot;HashCode&quot;:1914102915,&quot;Height&quot;:9999999.0,&quot;Width&quot;:9999999.0,&quot;Placement&quot;:&quot;Footer&quot;,&quot;Index&quot;:&quot;Primary&quot;,&quot;Section&quot;:1,&quot;Top&quot;:0.0,&quot;Left&quot;:0.0}" style="position:absolute;margin-left:0;margin-top:0;width:612pt;height:36.2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" o:allowincell="f" filled="f" stroked="f">
              <v:textbox inset="20pt,0,,0">
                <w:txbxContent>
                  <w:p w14:paraId="2814B4CF" w14:textId="3D692152" w:rsidR="0024087E" w:rsidRPr="0024087E" w:rsidRDefault="0024087E" w:rsidP="0024087E">
                    <w:pPr>
                      <w:rPr>
                        <w:rFonts w:ascii="Post Sans" w:hAnsi="Post Sans"/>
                        <w:color w:val="000000"/>
                        <w:sz w:val="14"/>
                      </w:rPr>
                    </w:pPr>
                    <w:r w:rsidRPr="0024087E">
                      <w:rPr>
                        <w:rFonts w:ascii="Post Sans" w:hAnsi="Post Sans"/>
                        <w:color w:val="000000"/>
                        <w:sz w:val="14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ED68D" w14:textId="77777777" w:rsidR="0024087E" w:rsidRDefault="0024087E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D83B" w14:textId="77777777" w:rsidR="00653925" w:rsidRDefault="00653925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3312F" w14:textId="77777777" w:rsidR="00653925" w:rsidRDefault="007A32EE">
    <w:pPr>
      <w:pBdr>
        <w:top w:val="single" w:sz="4" w:space="1" w:color="auto"/>
      </w:pBdr>
      <w:rPr>
        <w:rFonts w:ascii="Century Gothic" w:hAnsi="Century Gothic"/>
        <w:sz w:val="12"/>
      </w:rPr>
    </w:pPr>
    <w:r>
      <w:rPr>
        <w:rFonts w:ascii="Century Gothic" w:hAnsi="Century Gothic"/>
        <w:noProof/>
        <w:sz w:val="12"/>
      </w:rPr>
      <w:pict w14:anchorId="4D0FBD23">
        <v:shapetype id="_x0000_t202" coordsize="21600,21600" o:spt="202" path="m,l,21600r21600,l21600,xe">
          <v:stroke joinstyle="miter"/>
          <v:path gradientshapeok="t" o:connecttype="rect"/>
        </v:shapetype>
        <v:shape id="MSIPCMff054484be18f903979093e9" o:spid="_x0000_s1027" type="#_x0000_t202" alt="{&quot;HashCode&quot;:1914102915,&quot;Height&quot;:9999999.0,&quot;Width&quot;:9999999.0,&quot;Placement&quot;:&quot;Footer&quot;,&quot;Index&quot;:&quot;Primary&quot;,&quot;Section&quot;:2,&quot;Top&quot;:0.0,&quot;Left&quot;:0.0}" style="position:absolute;margin-left:0;margin-top:0;width:612pt;height:36.2pt;z-index:251660288;mso-wrap-style:square;mso-position-horizontal:left;mso-position-horizontal-relative:page;mso-position-vertical:bottom;mso-position-vertical-relative:page;v-text-anchor:middle" o:allowincell="f" filled="f" stroked="f">
          <v:textbox inset="20pt,0,,0">
            <w:txbxContent>
              <w:p w14:paraId="6FD7B6B0" w14:textId="77777777" w:rsidR="00653925" w:rsidRPr="0024087E" w:rsidRDefault="00653925" w:rsidP="0024087E">
                <w:pPr>
                  <w:rPr>
                    <w:rFonts w:ascii="Post Sans" w:hAnsi="Post Sans"/>
                    <w:color w:val="000000"/>
                    <w:sz w:val="14"/>
                  </w:rPr>
                </w:pPr>
                <w:r w:rsidRPr="0024087E">
                  <w:rPr>
                    <w:rFonts w:ascii="Post Sans" w:hAnsi="Post Sans"/>
                    <w:color w:val="000000"/>
                    <w:sz w:val="14"/>
                  </w:rPr>
                  <w:t>Klassifizierung: Intern</w:t>
                </w:r>
              </w:p>
            </w:txbxContent>
          </v:textbox>
          <w10:wrap anchorx="page" anchory="page"/>
        </v:shape>
      </w:pict>
    </w:r>
    <w:r w:rsidR="00653925">
      <w:rPr>
        <w:rFonts w:ascii="Century Gothic" w:hAnsi="Century Gothic"/>
        <w:sz w:val="12"/>
      </w:rPr>
      <w:t xml:space="preserve"> </w:t>
    </w:r>
    <w:r w:rsidR="00653925">
      <w:rPr>
        <w:rFonts w:ascii="Century Gothic" w:hAnsi="Century Gothic"/>
        <w:sz w:val="12"/>
      </w:rPr>
      <w:tab/>
      <w:t xml:space="preserve"> Version: 1</w:t>
    </w:r>
  </w:p>
  <w:p w14:paraId="7AE2C624" w14:textId="77777777" w:rsidR="00653925" w:rsidRDefault="00653925">
    <w:pPr>
      <w:rPr>
        <w:rFonts w:ascii="Century Gothic" w:hAnsi="Century Gothic"/>
        <w:sz w:val="12"/>
      </w:rPr>
    </w:pP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  <w:t xml:space="preserve">  Seite </w:t>
    </w:r>
    <w:r>
      <w:rPr>
        <w:rStyle w:val="Seitenzahl"/>
        <w:rFonts w:ascii="Century Gothic" w:hAnsi="Century Gothic"/>
        <w:sz w:val="12"/>
        <w:szCs w:val="18"/>
      </w:rPr>
      <w:fldChar w:fldCharType="begin"/>
    </w:r>
    <w:r>
      <w:rPr>
        <w:rStyle w:val="Seitenzahl"/>
        <w:rFonts w:ascii="Century Gothic" w:hAnsi="Century Gothic"/>
        <w:sz w:val="12"/>
        <w:szCs w:val="18"/>
      </w:rPr>
      <w:instrText xml:space="preserve"> PAGE </w:instrText>
    </w:r>
    <w:r>
      <w:rPr>
        <w:rStyle w:val="Seitenzahl"/>
        <w:rFonts w:ascii="Century Gothic" w:hAnsi="Century Gothic"/>
        <w:sz w:val="12"/>
        <w:szCs w:val="18"/>
      </w:rPr>
      <w:fldChar w:fldCharType="separate"/>
    </w:r>
    <w:r>
      <w:rPr>
        <w:rStyle w:val="Seitenzahl"/>
        <w:rFonts w:ascii="Century Gothic" w:hAnsi="Century Gothic"/>
        <w:noProof/>
        <w:sz w:val="12"/>
        <w:szCs w:val="18"/>
      </w:rPr>
      <w:t>9</w:t>
    </w:r>
    <w:r>
      <w:rPr>
        <w:rStyle w:val="Seitenzahl"/>
        <w:rFonts w:ascii="Century Gothic" w:hAnsi="Century Gothic"/>
        <w:sz w:val="12"/>
        <w:szCs w:val="18"/>
      </w:rPr>
      <w:fldChar w:fldCharType="end"/>
    </w:r>
    <w:r>
      <w:rPr>
        <w:rStyle w:val="Seitenzahl"/>
        <w:rFonts w:ascii="Century Gothic" w:hAnsi="Century Gothic"/>
        <w:sz w:val="12"/>
        <w:szCs w:val="18"/>
      </w:rPr>
      <w:t xml:space="preserve"> </w:t>
    </w:r>
  </w:p>
  <w:p w14:paraId="68D84CC2" w14:textId="77777777" w:rsidR="00653925" w:rsidRDefault="00653925">
    <w:pPr>
      <w:rPr>
        <w:rFonts w:ascii="Century Gothic" w:hAnsi="Century Gothic"/>
        <w:sz w:val="18"/>
      </w:rPr>
    </w:pPr>
  </w:p>
  <w:p w14:paraId="4D05AE14" w14:textId="77777777" w:rsidR="00653925" w:rsidRDefault="00653925" w:rsidP="0018274D">
    <w:pPr>
      <w:ind w:left="1416" w:firstLine="708"/>
      <w:rPr>
        <w:rFonts w:ascii="Century Gothic" w:hAnsi="Century Gothic"/>
        <w:sz w:val="18"/>
      </w:rPr>
    </w:pPr>
    <w:r>
      <w:rPr>
        <w:rFonts w:ascii="Century Gothic" w:hAnsi="Century Gothic"/>
        <w:sz w:val="18"/>
      </w:rPr>
      <w:t>Datenbanken - Praktikum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11AD" w14:textId="77777777" w:rsidR="00653925" w:rsidRDefault="00653925">
    <w:pPr>
      <w:pStyle w:val="Fuzeil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7A0B" w14:textId="77777777" w:rsidR="00A001B4" w:rsidRDefault="00A001B4">
    <w:pPr>
      <w:pStyle w:val="Fuzeile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AB347" w14:textId="1A332C0F" w:rsidR="00A001B4" w:rsidRDefault="00C07AF7">
    <w:pPr>
      <w:pBdr>
        <w:top w:val="single" w:sz="4" w:space="1" w:color="auto"/>
      </w:pBdr>
      <w:rPr>
        <w:rFonts w:ascii="Century Gothic" w:hAnsi="Century Gothic"/>
        <w:sz w:val="12"/>
      </w:rPr>
    </w:pPr>
    <w:r>
      <w:rPr>
        <w:rFonts w:ascii="Century Gothic" w:hAnsi="Century Gothic"/>
        <w:noProof/>
        <w:sz w:val="12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2A86EEE" wp14:editId="3A2E385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9740"/>
              <wp:effectExtent l="0" t="0" r="0" b="0"/>
              <wp:wrapNone/>
              <wp:docPr id="259975119" name="MSIPCMff054484be18f903979093e9" descr="{&quot;HashCode&quot;:1914102915,&quot;Height&quot;:9999999.0,&quot;Width&quot;:9999999.0,&quot;Placement&quot;:&quot;Foot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27BD0" w14:textId="5C14C15D" w:rsidR="0024087E" w:rsidRPr="0024087E" w:rsidRDefault="0024087E" w:rsidP="0024087E">
                          <w:pPr>
                            <w:rPr>
                              <w:rFonts w:ascii="Post Sans" w:hAnsi="Post Sans"/>
                              <w:color w:val="000000"/>
                              <w:sz w:val="14"/>
                            </w:rPr>
                          </w:pPr>
                          <w:r w:rsidRPr="0024087E">
                            <w:rPr>
                              <w:rFonts w:ascii="Post Sans" w:hAnsi="Post Sans"/>
                              <w:color w:val="000000"/>
                              <w:sz w:val="14"/>
                            </w:rPr>
                            <w:t>Klassifizierung: Intern</w:t>
                          </w:r>
                        </w:p>
                      </w:txbxContent>
                    </wps:txbx>
                    <wps:bodyPr rot="0" vert="horz" wrap="square" lIns="25400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86EEE" id="_x0000_t202" coordsize="21600,21600" o:spt="202" path="m,l,21600r21600,l21600,xe">
              <v:stroke joinstyle="miter"/>
              <v:path gradientshapeok="t" o:connecttype="rect"/>
            </v:shapetype>
            <v:shape id="MSIPCMff054484be18f903979093e9" o:spid="_x0000_s1027" type="#_x0000_t202" alt="{&quot;HashCode&quot;:1914102915,&quot;Height&quot;:9999999.0,&quot;Width&quot;:9999999.0,&quot;Placement&quot;:&quot;Footer&quot;,&quot;Index&quot;:&quot;Primary&quot;,&quot;Section&quot;:2,&quot;Top&quot;:0.0,&quot;Left&quot;:0.0}" style="position:absolute;margin-left:0;margin-top:0;width:612pt;height:36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" o:allowincell="f" filled="f" stroked="f">
              <v:textbox inset="20pt,0,,0">
                <w:txbxContent>
                  <w:p w14:paraId="4CC27BD0" w14:textId="5C14C15D" w:rsidR="0024087E" w:rsidRPr="0024087E" w:rsidRDefault="0024087E" w:rsidP="0024087E">
                    <w:pPr>
                      <w:rPr>
                        <w:rFonts w:ascii="Post Sans" w:hAnsi="Post Sans"/>
                        <w:color w:val="000000"/>
                        <w:sz w:val="14"/>
                      </w:rPr>
                    </w:pPr>
                    <w:r w:rsidRPr="0024087E">
                      <w:rPr>
                        <w:rFonts w:ascii="Post Sans" w:hAnsi="Post Sans"/>
                        <w:color w:val="000000"/>
                        <w:sz w:val="14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01B4">
      <w:rPr>
        <w:rFonts w:ascii="Century Gothic" w:hAnsi="Century Gothic"/>
        <w:sz w:val="12"/>
      </w:rPr>
      <w:t xml:space="preserve"> </w:t>
    </w:r>
    <w:r w:rsidR="00A001B4">
      <w:rPr>
        <w:rFonts w:ascii="Century Gothic" w:hAnsi="Century Gothic"/>
        <w:sz w:val="12"/>
      </w:rPr>
      <w:tab/>
      <w:t xml:space="preserve"> Version: 1</w:t>
    </w:r>
  </w:p>
  <w:p w14:paraId="1E3C726D" w14:textId="77777777" w:rsidR="00A001B4" w:rsidRDefault="00A001B4">
    <w:pPr>
      <w:rPr>
        <w:rFonts w:ascii="Century Gothic" w:hAnsi="Century Gothic"/>
        <w:sz w:val="12"/>
      </w:rPr>
    </w:pP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</w:r>
    <w:r>
      <w:rPr>
        <w:rFonts w:ascii="Century Gothic" w:hAnsi="Century Gothic"/>
        <w:sz w:val="12"/>
      </w:rPr>
      <w:tab/>
      <w:t xml:space="preserve">  Seite </w:t>
    </w:r>
    <w:r>
      <w:rPr>
        <w:rStyle w:val="Seitenzahl"/>
        <w:rFonts w:ascii="Century Gothic" w:hAnsi="Century Gothic"/>
        <w:sz w:val="12"/>
        <w:szCs w:val="18"/>
      </w:rPr>
      <w:fldChar w:fldCharType="begin"/>
    </w:r>
    <w:r>
      <w:rPr>
        <w:rStyle w:val="Seitenzahl"/>
        <w:rFonts w:ascii="Century Gothic" w:hAnsi="Century Gothic"/>
        <w:sz w:val="12"/>
        <w:szCs w:val="18"/>
      </w:rPr>
      <w:instrText xml:space="preserve"> PAGE </w:instrText>
    </w:r>
    <w:r>
      <w:rPr>
        <w:rStyle w:val="Seitenzahl"/>
        <w:rFonts w:ascii="Century Gothic" w:hAnsi="Century Gothic"/>
        <w:sz w:val="12"/>
        <w:szCs w:val="18"/>
      </w:rPr>
      <w:fldChar w:fldCharType="separate"/>
    </w:r>
    <w:r w:rsidR="007607CF">
      <w:rPr>
        <w:rStyle w:val="Seitenzahl"/>
        <w:rFonts w:ascii="Century Gothic" w:hAnsi="Century Gothic"/>
        <w:noProof/>
        <w:sz w:val="12"/>
        <w:szCs w:val="18"/>
      </w:rPr>
      <w:t>9</w:t>
    </w:r>
    <w:r>
      <w:rPr>
        <w:rStyle w:val="Seitenzahl"/>
        <w:rFonts w:ascii="Century Gothic" w:hAnsi="Century Gothic"/>
        <w:sz w:val="12"/>
        <w:szCs w:val="18"/>
      </w:rPr>
      <w:fldChar w:fldCharType="end"/>
    </w:r>
    <w:r>
      <w:rPr>
        <w:rStyle w:val="Seitenzahl"/>
        <w:rFonts w:ascii="Century Gothic" w:hAnsi="Century Gothic"/>
        <w:sz w:val="12"/>
        <w:szCs w:val="18"/>
      </w:rPr>
      <w:t xml:space="preserve"> </w:t>
    </w:r>
  </w:p>
  <w:p w14:paraId="0FFE8BF4" w14:textId="77777777" w:rsidR="00A001B4" w:rsidRDefault="00A001B4">
    <w:pPr>
      <w:rPr>
        <w:rFonts w:ascii="Century Gothic" w:hAnsi="Century Gothic"/>
        <w:sz w:val="18"/>
      </w:rPr>
    </w:pPr>
  </w:p>
  <w:p w14:paraId="334BC6A4" w14:textId="77777777" w:rsidR="00A001B4" w:rsidRDefault="00A001B4" w:rsidP="0018274D">
    <w:pPr>
      <w:ind w:left="1416" w:firstLine="708"/>
      <w:rPr>
        <w:rFonts w:ascii="Century Gothic" w:hAnsi="Century Gothic"/>
        <w:sz w:val="18"/>
      </w:rPr>
    </w:pPr>
    <w:r>
      <w:rPr>
        <w:rFonts w:ascii="Century Gothic" w:hAnsi="Century Gothic"/>
        <w:sz w:val="18"/>
      </w:rPr>
      <w:t>Datenbanken - Praktikum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7369B" w14:textId="77777777" w:rsidR="00A001B4" w:rsidRDefault="00A001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D83D0" w14:textId="77777777" w:rsidR="00A51C2F" w:rsidRDefault="00A51C2F">
      <w:r>
        <w:separator/>
      </w:r>
    </w:p>
  </w:footnote>
  <w:footnote w:type="continuationSeparator" w:id="0">
    <w:p w14:paraId="6BB9C2BE" w14:textId="77777777" w:rsidR="00A51C2F" w:rsidRDefault="00A51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1E4B" w14:textId="77777777" w:rsidR="0024087E" w:rsidRDefault="002408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9AD7" w14:textId="77777777" w:rsidR="0024087E" w:rsidRDefault="0024087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5A35" w14:textId="77777777" w:rsidR="0024087E" w:rsidRDefault="0024087E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6903" w14:textId="77777777" w:rsidR="00653925" w:rsidRDefault="00653925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E65D7" w14:textId="77777777" w:rsidR="00653925" w:rsidRDefault="00653925">
    <w:pPr>
      <w:pStyle w:val="Kopfzeile"/>
    </w:pP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FDA5E" w14:textId="77777777" w:rsidR="00653925" w:rsidRDefault="00653925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E8646" w14:textId="77777777" w:rsidR="00A001B4" w:rsidRDefault="00A001B4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68392" w14:textId="77777777" w:rsidR="00A001B4" w:rsidRDefault="00A001B4">
    <w:pPr>
      <w:pStyle w:val="Kopfzeile"/>
    </w:pPr>
    <w:r>
      <w:tab/>
    </w: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D5649" w14:textId="77777777" w:rsidR="00A001B4" w:rsidRDefault="00A001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0B7"/>
    <w:multiLevelType w:val="hybridMultilevel"/>
    <w:tmpl w:val="1BE4423A"/>
    <w:lvl w:ilvl="0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5448D"/>
    <w:multiLevelType w:val="hybridMultilevel"/>
    <w:tmpl w:val="9AD8EB10"/>
    <w:lvl w:ilvl="0" w:tplc="256C0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41A6A36"/>
    <w:multiLevelType w:val="multilevel"/>
    <w:tmpl w:val="B1EA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54513"/>
    <w:multiLevelType w:val="hybridMultilevel"/>
    <w:tmpl w:val="B9D25C7C"/>
    <w:lvl w:ilvl="0" w:tplc="42C01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A15D2"/>
    <w:multiLevelType w:val="multilevel"/>
    <w:tmpl w:val="98EC11B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FC61584"/>
    <w:multiLevelType w:val="hybridMultilevel"/>
    <w:tmpl w:val="5EE85D48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F7897"/>
    <w:multiLevelType w:val="hybridMultilevel"/>
    <w:tmpl w:val="F6B41002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4631B"/>
    <w:multiLevelType w:val="hybridMultilevel"/>
    <w:tmpl w:val="FAE0EBA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ED0663"/>
    <w:multiLevelType w:val="hybridMultilevel"/>
    <w:tmpl w:val="DF183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3524F"/>
    <w:multiLevelType w:val="hybridMultilevel"/>
    <w:tmpl w:val="19D8CD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A4691"/>
    <w:multiLevelType w:val="hybridMultilevel"/>
    <w:tmpl w:val="CB40CD32"/>
    <w:lvl w:ilvl="0" w:tplc="42C012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4F1D439F"/>
    <w:multiLevelType w:val="hybridMultilevel"/>
    <w:tmpl w:val="339C6484"/>
    <w:lvl w:ilvl="0" w:tplc="42C012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C1663BC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639EA"/>
    <w:multiLevelType w:val="hybridMultilevel"/>
    <w:tmpl w:val="0D4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4796D"/>
    <w:multiLevelType w:val="hybridMultilevel"/>
    <w:tmpl w:val="56C412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B45BF6"/>
    <w:multiLevelType w:val="hybridMultilevel"/>
    <w:tmpl w:val="6CC653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D4736"/>
    <w:multiLevelType w:val="hybridMultilevel"/>
    <w:tmpl w:val="48F409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32BB7"/>
    <w:multiLevelType w:val="hybridMultilevel"/>
    <w:tmpl w:val="900CA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151B7A"/>
    <w:multiLevelType w:val="hybridMultilevel"/>
    <w:tmpl w:val="798C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B699C"/>
    <w:multiLevelType w:val="hybridMultilevel"/>
    <w:tmpl w:val="8E20F7BC"/>
    <w:lvl w:ilvl="0" w:tplc="FE52574C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abstractNum w:abstractNumId="19" w15:restartNumberingAfterBreak="0">
    <w:nsid w:val="6A713D43"/>
    <w:multiLevelType w:val="hybridMultilevel"/>
    <w:tmpl w:val="D6C86B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D61C7"/>
    <w:multiLevelType w:val="hybridMultilevel"/>
    <w:tmpl w:val="B9D25C7C"/>
    <w:lvl w:ilvl="0" w:tplc="42C01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73D98"/>
    <w:multiLevelType w:val="hybridMultilevel"/>
    <w:tmpl w:val="339C6484"/>
    <w:lvl w:ilvl="0" w:tplc="42C012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C1663BC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425FA8"/>
    <w:multiLevelType w:val="hybridMultilevel"/>
    <w:tmpl w:val="CFA2F7A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6870"/>
    <w:multiLevelType w:val="hybridMultilevel"/>
    <w:tmpl w:val="BE3C88D0"/>
    <w:lvl w:ilvl="0" w:tplc="0407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7E5550E4"/>
    <w:multiLevelType w:val="hybridMultilevel"/>
    <w:tmpl w:val="202E00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121325">
    <w:abstractNumId w:val="4"/>
  </w:num>
  <w:num w:numId="2" w16cid:durableId="1246720871">
    <w:abstractNumId w:val="11"/>
  </w:num>
  <w:num w:numId="3" w16cid:durableId="1422411585">
    <w:abstractNumId w:val="2"/>
  </w:num>
  <w:num w:numId="4" w16cid:durableId="215437783">
    <w:abstractNumId w:val="6"/>
  </w:num>
  <w:num w:numId="5" w16cid:durableId="601113712">
    <w:abstractNumId w:val="10"/>
  </w:num>
  <w:num w:numId="6" w16cid:durableId="1552689912">
    <w:abstractNumId w:val="5"/>
  </w:num>
  <w:num w:numId="7" w16cid:durableId="21832371">
    <w:abstractNumId w:val="23"/>
  </w:num>
  <w:num w:numId="8" w16cid:durableId="1117524621">
    <w:abstractNumId w:val="0"/>
  </w:num>
  <w:num w:numId="9" w16cid:durableId="1094009224">
    <w:abstractNumId w:val="18"/>
  </w:num>
  <w:num w:numId="10" w16cid:durableId="36861182">
    <w:abstractNumId w:val="1"/>
  </w:num>
  <w:num w:numId="11" w16cid:durableId="1435901659">
    <w:abstractNumId w:val="14"/>
  </w:num>
  <w:num w:numId="12" w16cid:durableId="295305746">
    <w:abstractNumId w:val="17"/>
  </w:num>
  <w:num w:numId="13" w16cid:durableId="1854105343">
    <w:abstractNumId w:val="15"/>
  </w:num>
  <w:num w:numId="14" w16cid:durableId="1182739031">
    <w:abstractNumId w:val="19"/>
  </w:num>
  <w:num w:numId="15" w16cid:durableId="474180739">
    <w:abstractNumId w:val="7"/>
  </w:num>
  <w:num w:numId="16" w16cid:durableId="1568346130">
    <w:abstractNumId w:val="24"/>
  </w:num>
  <w:num w:numId="17" w16cid:durableId="1780097925">
    <w:abstractNumId w:val="22"/>
  </w:num>
  <w:num w:numId="18" w16cid:durableId="781152993">
    <w:abstractNumId w:val="21"/>
  </w:num>
  <w:num w:numId="19" w16cid:durableId="1466771175">
    <w:abstractNumId w:val="9"/>
  </w:num>
  <w:num w:numId="20" w16cid:durableId="1835485310">
    <w:abstractNumId w:val="20"/>
  </w:num>
  <w:num w:numId="21" w16cid:durableId="2000301326">
    <w:abstractNumId w:val="3"/>
  </w:num>
  <w:num w:numId="22" w16cid:durableId="812600655">
    <w:abstractNumId w:val="13"/>
  </w:num>
  <w:num w:numId="23" w16cid:durableId="1719890353">
    <w:abstractNumId w:val="16"/>
  </w:num>
  <w:num w:numId="24" w16cid:durableId="1616714655">
    <w:abstractNumId w:val="8"/>
  </w:num>
  <w:num w:numId="25" w16cid:durableId="2130658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de-AT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4A"/>
    <w:rsid w:val="0000071C"/>
    <w:rsid w:val="00001265"/>
    <w:rsid w:val="0000179A"/>
    <w:rsid w:val="000024B2"/>
    <w:rsid w:val="0000309C"/>
    <w:rsid w:val="00003C8A"/>
    <w:rsid w:val="00004E3F"/>
    <w:rsid w:val="0000656B"/>
    <w:rsid w:val="00007674"/>
    <w:rsid w:val="00010AEE"/>
    <w:rsid w:val="000117DC"/>
    <w:rsid w:val="00011D80"/>
    <w:rsid w:val="000127D9"/>
    <w:rsid w:val="00012F1D"/>
    <w:rsid w:val="000139BC"/>
    <w:rsid w:val="000179EF"/>
    <w:rsid w:val="00021547"/>
    <w:rsid w:val="00022A93"/>
    <w:rsid w:val="00026AE1"/>
    <w:rsid w:val="00026F6D"/>
    <w:rsid w:val="000274A1"/>
    <w:rsid w:val="0003060E"/>
    <w:rsid w:val="00030E25"/>
    <w:rsid w:val="00031CE8"/>
    <w:rsid w:val="00032FCE"/>
    <w:rsid w:val="00033323"/>
    <w:rsid w:val="000339A8"/>
    <w:rsid w:val="00034569"/>
    <w:rsid w:val="00034C31"/>
    <w:rsid w:val="0003514D"/>
    <w:rsid w:val="00036D2C"/>
    <w:rsid w:val="00037ED5"/>
    <w:rsid w:val="00040D2A"/>
    <w:rsid w:val="0004399D"/>
    <w:rsid w:val="000448F5"/>
    <w:rsid w:val="00047C21"/>
    <w:rsid w:val="00050700"/>
    <w:rsid w:val="000511D5"/>
    <w:rsid w:val="00051CB9"/>
    <w:rsid w:val="00051E0C"/>
    <w:rsid w:val="00051EDC"/>
    <w:rsid w:val="00052DB7"/>
    <w:rsid w:val="00054397"/>
    <w:rsid w:val="000560AD"/>
    <w:rsid w:val="00061A2A"/>
    <w:rsid w:val="0006783F"/>
    <w:rsid w:val="00070F2B"/>
    <w:rsid w:val="000725C1"/>
    <w:rsid w:val="00072A33"/>
    <w:rsid w:val="00072F51"/>
    <w:rsid w:val="00073485"/>
    <w:rsid w:val="00073FEC"/>
    <w:rsid w:val="00076BA8"/>
    <w:rsid w:val="000828F6"/>
    <w:rsid w:val="0008373F"/>
    <w:rsid w:val="00083777"/>
    <w:rsid w:val="000839B9"/>
    <w:rsid w:val="00083D3E"/>
    <w:rsid w:val="00085A73"/>
    <w:rsid w:val="00086149"/>
    <w:rsid w:val="0008674C"/>
    <w:rsid w:val="00087443"/>
    <w:rsid w:val="00087CF3"/>
    <w:rsid w:val="00090AA2"/>
    <w:rsid w:val="0009247D"/>
    <w:rsid w:val="0009356A"/>
    <w:rsid w:val="00094990"/>
    <w:rsid w:val="00096F4B"/>
    <w:rsid w:val="00097126"/>
    <w:rsid w:val="000A06C5"/>
    <w:rsid w:val="000A3311"/>
    <w:rsid w:val="000A5420"/>
    <w:rsid w:val="000A6B9D"/>
    <w:rsid w:val="000A6BEA"/>
    <w:rsid w:val="000A7CB9"/>
    <w:rsid w:val="000B30A7"/>
    <w:rsid w:val="000B3151"/>
    <w:rsid w:val="000B3314"/>
    <w:rsid w:val="000B3FA2"/>
    <w:rsid w:val="000B4B78"/>
    <w:rsid w:val="000B73CB"/>
    <w:rsid w:val="000C15E2"/>
    <w:rsid w:val="000C45AE"/>
    <w:rsid w:val="000C4B9B"/>
    <w:rsid w:val="000C4E98"/>
    <w:rsid w:val="000C6F3B"/>
    <w:rsid w:val="000D0E11"/>
    <w:rsid w:val="000D16AF"/>
    <w:rsid w:val="000D2DF2"/>
    <w:rsid w:val="000D2E26"/>
    <w:rsid w:val="000D3666"/>
    <w:rsid w:val="000D36BE"/>
    <w:rsid w:val="000D39FA"/>
    <w:rsid w:val="000D429E"/>
    <w:rsid w:val="000D447D"/>
    <w:rsid w:val="000D5440"/>
    <w:rsid w:val="000D7984"/>
    <w:rsid w:val="000E1220"/>
    <w:rsid w:val="000E1999"/>
    <w:rsid w:val="000E252D"/>
    <w:rsid w:val="000E4C0A"/>
    <w:rsid w:val="000E5859"/>
    <w:rsid w:val="000E5865"/>
    <w:rsid w:val="000E643E"/>
    <w:rsid w:val="000E77A5"/>
    <w:rsid w:val="000F04B1"/>
    <w:rsid w:val="000F0A42"/>
    <w:rsid w:val="000F2AA4"/>
    <w:rsid w:val="000F5B1B"/>
    <w:rsid w:val="000F6280"/>
    <w:rsid w:val="000F6F9D"/>
    <w:rsid w:val="00104443"/>
    <w:rsid w:val="001044E8"/>
    <w:rsid w:val="0010619F"/>
    <w:rsid w:val="00106D8F"/>
    <w:rsid w:val="001073F8"/>
    <w:rsid w:val="001077E1"/>
    <w:rsid w:val="00107A90"/>
    <w:rsid w:val="00107B8D"/>
    <w:rsid w:val="00111BCE"/>
    <w:rsid w:val="001134D2"/>
    <w:rsid w:val="00115B97"/>
    <w:rsid w:val="00116623"/>
    <w:rsid w:val="00116E0E"/>
    <w:rsid w:val="001200A4"/>
    <w:rsid w:val="00121D9E"/>
    <w:rsid w:val="001236D2"/>
    <w:rsid w:val="001236D3"/>
    <w:rsid w:val="001260FD"/>
    <w:rsid w:val="00126323"/>
    <w:rsid w:val="001314F4"/>
    <w:rsid w:val="00131A17"/>
    <w:rsid w:val="00131BE6"/>
    <w:rsid w:val="00131E99"/>
    <w:rsid w:val="00133800"/>
    <w:rsid w:val="00133AA0"/>
    <w:rsid w:val="00134B59"/>
    <w:rsid w:val="00135318"/>
    <w:rsid w:val="001364D7"/>
    <w:rsid w:val="00136FC6"/>
    <w:rsid w:val="00137CEE"/>
    <w:rsid w:val="00140F7D"/>
    <w:rsid w:val="00141962"/>
    <w:rsid w:val="00143F8C"/>
    <w:rsid w:val="00144C01"/>
    <w:rsid w:val="00145872"/>
    <w:rsid w:val="00145D77"/>
    <w:rsid w:val="00146244"/>
    <w:rsid w:val="001467DD"/>
    <w:rsid w:val="001472B4"/>
    <w:rsid w:val="00147610"/>
    <w:rsid w:val="00147AD7"/>
    <w:rsid w:val="0015095A"/>
    <w:rsid w:val="00151E06"/>
    <w:rsid w:val="00151EC4"/>
    <w:rsid w:val="00152E3D"/>
    <w:rsid w:val="0015313A"/>
    <w:rsid w:val="001550AE"/>
    <w:rsid w:val="001555F4"/>
    <w:rsid w:val="001575FA"/>
    <w:rsid w:val="00160312"/>
    <w:rsid w:val="001612C3"/>
    <w:rsid w:val="00162411"/>
    <w:rsid w:val="00162FC7"/>
    <w:rsid w:val="00163212"/>
    <w:rsid w:val="0016327D"/>
    <w:rsid w:val="001645FA"/>
    <w:rsid w:val="00165F83"/>
    <w:rsid w:val="001660C3"/>
    <w:rsid w:val="00167846"/>
    <w:rsid w:val="00167AD7"/>
    <w:rsid w:val="0017215E"/>
    <w:rsid w:val="001723AD"/>
    <w:rsid w:val="00172DB8"/>
    <w:rsid w:val="001756A1"/>
    <w:rsid w:val="00176439"/>
    <w:rsid w:val="00176F6F"/>
    <w:rsid w:val="0017743C"/>
    <w:rsid w:val="0017754B"/>
    <w:rsid w:val="0018274D"/>
    <w:rsid w:val="0018511D"/>
    <w:rsid w:val="00186C6D"/>
    <w:rsid w:val="001911C6"/>
    <w:rsid w:val="00192787"/>
    <w:rsid w:val="00192A41"/>
    <w:rsid w:val="001939A6"/>
    <w:rsid w:val="0019577E"/>
    <w:rsid w:val="00195A35"/>
    <w:rsid w:val="00196C33"/>
    <w:rsid w:val="00196E90"/>
    <w:rsid w:val="001A07FC"/>
    <w:rsid w:val="001A0806"/>
    <w:rsid w:val="001A247D"/>
    <w:rsid w:val="001A3A87"/>
    <w:rsid w:val="001A465F"/>
    <w:rsid w:val="001A4A71"/>
    <w:rsid w:val="001A4D79"/>
    <w:rsid w:val="001A6251"/>
    <w:rsid w:val="001A6866"/>
    <w:rsid w:val="001A7C7C"/>
    <w:rsid w:val="001B15D8"/>
    <w:rsid w:val="001B15FF"/>
    <w:rsid w:val="001B2C9E"/>
    <w:rsid w:val="001B31D4"/>
    <w:rsid w:val="001B53C6"/>
    <w:rsid w:val="001B557A"/>
    <w:rsid w:val="001B5AB5"/>
    <w:rsid w:val="001B7FEF"/>
    <w:rsid w:val="001C0221"/>
    <w:rsid w:val="001C035A"/>
    <w:rsid w:val="001C3987"/>
    <w:rsid w:val="001C3F45"/>
    <w:rsid w:val="001C44C0"/>
    <w:rsid w:val="001C58FA"/>
    <w:rsid w:val="001C5D5E"/>
    <w:rsid w:val="001C7CC4"/>
    <w:rsid w:val="001D0B42"/>
    <w:rsid w:val="001D0D4E"/>
    <w:rsid w:val="001D221D"/>
    <w:rsid w:val="001D2605"/>
    <w:rsid w:val="001D2EE3"/>
    <w:rsid w:val="001D437F"/>
    <w:rsid w:val="001D43C2"/>
    <w:rsid w:val="001D551B"/>
    <w:rsid w:val="001D633D"/>
    <w:rsid w:val="001D6461"/>
    <w:rsid w:val="001D6C19"/>
    <w:rsid w:val="001D6E9C"/>
    <w:rsid w:val="001E0293"/>
    <w:rsid w:val="001E0890"/>
    <w:rsid w:val="001E09F9"/>
    <w:rsid w:val="001E51C3"/>
    <w:rsid w:val="001E5646"/>
    <w:rsid w:val="001E5F60"/>
    <w:rsid w:val="001E68C3"/>
    <w:rsid w:val="001E6C3F"/>
    <w:rsid w:val="001E7802"/>
    <w:rsid w:val="001F0504"/>
    <w:rsid w:val="001F0EA8"/>
    <w:rsid w:val="001F1D2F"/>
    <w:rsid w:val="001F215F"/>
    <w:rsid w:val="001F235D"/>
    <w:rsid w:val="001F4534"/>
    <w:rsid w:val="001F7299"/>
    <w:rsid w:val="001F7C17"/>
    <w:rsid w:val="001F7EF6"/>
    <w:rsid w:val="002019DC"/>
    <w:rsid w:val="0020252F"/>
    <w:rsid w:val="00202610"/>
    <w:rsid w:val="0020286B"/>
    <w:rsid w:val="00203668"/>
    <w:rsid w:val="00204065"/>
    <w:rsid w:val="00204365"/>
    <w:rsid w:val="0020440C"/>
    <w:rsid w:val="002057DB"/>
    <w:rsid w:val="0020593C"/>
    <w:rsid w:val="00206A14"/>
    <w:rsid w:val="00211CDC"/>
    <w:rsid w:val="0021271B"/>
    <w:rsid w:val="0021277F"/>
    <w:rsid w:val="002131C8"/>
    <w:rsid w:val="00215558"/>
    <w:rsid w:val="00222C01"/>
    <w:rsid w:val="00224F78"/>
    <w:rsid w:val="002253E2"/>
    <w:rsid w:val="00225A34"/>
    <w:rsid w:val="00225F99"/>
    <w:rsid w:val="00226810"/>
    <w:rsid w:val="00230DEC"/>
    <w:rsid w:val="00231966"/>
    <w:rsid w:val="00232835"/>
    <w:rsid w:val="002341DA"/>
    <w:rsid w:val="0023597B"/>
    <w:rsid w:val="00235C78"/>
    <w:rsid w:val="00237B35"/>
    <w:rsid w:val="002400E5"/>
    <w:rsid w:val="0024087E"/>
    <w:rsid w:val="00240E55"/>
    <w:rsid w:val="002424A1"/>
    <w:rsid w:val="00243911"/>
    <w:rsid w:val="00243AD3"/>
    <w:rsid w:val="002449B5"/>
    <w:rsid w:val="00244FC7"/>
    <w:rsid w:val="00245B3F"/>
    <w:rsid w:val="00245CA0"/>
    <w:rsid w:val="00245E4F"/>
    <w:rsid w:val="00250A15"/>
    <w:rsid w:val="00250E15"/>
    <w:rsid w:val="00251143"/>
    <w:rsid w:val="002513B2"/>
    <w:rsid w:val="002538BD"/>
    <w:rsid w:val="00253A27"/>
    <w:rsid w:val="00260151"/>
    <w:rsid w:val="002605DD"/>
    <w:rsid w:val="002607CD"/>
    <w:rsid w:val="002619E2"/>
    <w:rsid w:val="0026214F"/>
    <w:rsid w:val="00262441"/>
    <w:rsid w:val="002660A0"/>
    <w:rsid w:val="00266CE3"/>
    <w:rsid w:val="002701EB"/>
    <w:rsid w:val="002709D6"/>
    <w:rsid w:val="00271FA4"/>
    <w:rsid w:val="002726CF"/>
    <w:rsid w:val="00272E40"/>
    <w:rsid w:val="002735FC"/>
    <w:rsid w:val="00273BC1"/>
    <w:rsid w:val="002749CD"/>
    <w:rsid w:val="00275883"/>
    <w:rsid w:val="00276544"/>
    <w:rsid w:val="002770D1"/>
    <w:rsid w:val="002770D8"/>
    <w:rsid w:val="00277C62"/>
    <w:rsid w:val="00280705"/>
    <w:rsid w:val="00281688"/>
    <w:rsid w:val="00282774"/>
    <w:rsid w:val="00282D67"/>
    <w:rsid w:val="00284D30"/>
    <w:rsid w:val="00284E9D"/>
    <w:rsid w:val="00286654"/>
    <w:rsid w:val="002868BE"/>
    <w:rsid w:val="00292734"/>
    <w:rsid w:val="00294070"/>
    <w:rsid w:val="00294ABF"/>
    <w:rsid w:val="00295AFD"/>
    <w:rsid w:val="00296ADF"/>
    <w:rsid w:val="00296B41"/>
    <w:rsid w:val="00296E7A"/>
    <w:rsid w:val="00297CEA"/>
    <w:rsid w:val="002A0CC4"/>
    <w:rsid w:val="002A171C"/>
    <w:rsid w:val="002A21C2"/>
    <w:rsid w:val="002A2894"/>
    <w:rsid w:val="002A2CB0"/>
    <w:rsid w:val="002A50B5"/>
    <w:rsid w:val="002A581D"/>
    <w:rsid w:val="002A5E85"/>
    <w:rsid w:val="002A63AF"/>
    <w:rsid w:val="002A7042"/>
    <w:rsid w:val="002B3029"/>
    <w:rsid w:val="002B533D"/>
    <w:rsid w:val="002B5C1B"/>
    <w:rsid w:val="002B7C2D"/>
    <w:rsid w:val="002C0562"/>
    <w:rsid w:val="002C0D6F"/>
    <w:rsid w:val="002C0FBB"/>
    <w:rsid w:val="002C1C7B"/>
    <w:rsid w:val="002C220C"/>
    <w:rsid w:val="002C29F2"/>
    <w:rsid w:val="002C3813"/>
    <w:rsid w:val="002C43D7"/>
    <w:rsid w:val="002C4560"/>
    <w:rsid w:val="002C46D0"/>
    <w:rsid w:val="002C61A5"/>
    <w:rsid w:val="002D118B"/>
    <w:rsid w:val="002D1415"/>
    <w:rsid w:val="002D1BAE"/>
    <w:rsid w:val="002D3497"/>
    <w:rsid w:val="002D4611"/>
    <w:rsid w:val="002D4BAA"/>
    <w:rsid w:val="002D6957"/>
    <w:rsid w:val="002D6DC6"/>
    <w:rsid w:val="002E1DF6"/>
    <w:rsid w:val="002E2D5C"/>
    <w:rsid w:val="002E414C"/>
    <w:rsid w:val="002E4A46"/>
    <w:rsid w:val="002E4EFC"/>
    <w:rsid w:val="002E5791"/>
    <w:rsid w:val="002E582B"/>
    <w:rsid w:val="002E6683"/>
    <w:rsid w:val="002E71CB"/>
    <w:rsid w:val="002F1813"/>
    <w:rsid w:val="002F4DAD"/>
    <w:rsid w:val="002F5083"/>
    <w:rsid w:val="002F59D2"/>
    <w:rsid w:val="002F6084"/>
    <w:rsid w:val="002F7E70"/>
    <w:rsid w:val="00300C3B"/>
    <w:rsid w:val="0030113B"/>
    <w:rsid w:val="0030144D"/>
    <w:rsid w:val="003019F7"/>
    <w:rsid w:val="003024BA"/>
    <w:rsid w:val="00303315"/>
    <w:rsid w:val="00303707"/>
    <w:rsid w:val="00305F15"/>
    <w:rsid w:val="003063EE"/>
    <w:rsid w:val="003066E2"/>
    <w:rsid w:val="00307AD9"/>
    <w:rsid w:val="00310183"/>
    <w:rsid w:val="003102EF"/>
    <w:rsid w:val="003114B8"/>
    <w:rsid w:val="0031151B"/>
    <w:rsid w:val="00313D19"/>
    <w:rsid w:val="003157A7"/>
    <w:rsid w:val="00317598"/>
    <w:rsid w:val="00320D48"/>
    <w:rsid w:val="00322661"/>
    <w:rsid w:val="00326DEF"/>
    <w:rsid w:val="00327F9F"/>
    <w:rsid w:val="003301B3"/>
    <w:rsid w:val="00331A2B"/>
    <w:rsid w:val="00331AAB"/>
    <w:rsid w:val="0033212B"/>
    <w:rsid w:val="003330FB"/>
    <w:rsid w:val="0033441B"/>
    <w:rsid w:val="00336F82"/>
    <w:rsid w:val="00340699"/>
    <w:rsid w:val="00341519"/>
    <w:rsid w:val="00341A8E"/>
    <w:rsid w:val="00342068"/>
    <w:rsid w:val="003431EB"/>
    <w:rsid w:val="00343610"/>
    <w:rsid w:val="00343DB3"/>
    <w:rsid w:val="00344184"/>
    <w:rsid w:val="0034530C"/>
    <w:rsid w:val="00345F5C"/>
    <w:rsid w:val="00346BF9"/>
    <w:rsid w:val="003500F8"/>
    <w:rsid w:val="00351A98"/>
    <w:rsid w:val="0035208D"/>
    <w:rsid w:val="0035227C"/>
    <w:rsid w:val="00352851"/>
    <w:rsid w:val="00352C28"/>
    <w:rsid w:val="00354D3E"/>
    <w:rsid w:val="003557E3"/>
    <w:rsid w:val="00356015"/>
    <w:rsid w:val="003605C7"/>
    <w:rsid w:val="003621D0"/>
    <w:rsid w:val="0036406E"/>
    <w:rsid w:val="00364255"/>
    <w:rsid w:val="00364312"/>
    <w:rsid w:val="00364D9A"/>
    <w:rsid w:val="003653B4"/>
    <w:rsid w:val="00365F07"/>
    <w:rsid w:val="0036606E"/>
    <w:rsid w:val="00367174"/>
    <w:rsid w:val="00367D46"/>
    <w:rsid w:val="0037184F"/>
    <w:rsid w:val="003751E1"/>
    <w:rsid w:val="003753BB"/>
    <w:rsid w:val="00377441"/>
    <w:rsid w:val="00382452"/>
    <w:rsid w:val="003824B7"/>
    <w:rsid w:val="00384E3F"/>
    <w:rsid w:val="0038571A"/>
    <w:rsid w:val="0038658E"/>
    <w:rsid w:val="0038782A"/>
    <w:rsid w:val="00387920"/>
    <w:rsid w:val="00390CAD"/>
    <w:rsid w:val="00390E79"/>
    <w:rsid w:val="0039107D"/>
    <w:rsid w:val="00391677"/>
    <w:rsid w:val="00392DC2"/>
    <w:rsid w:val="00394907"/>
    <w:rsid w:val="003955F4"/>
    <w:rsid w:val="00395FA9"/>
    <w:rsid w:val="003A01DE"/>
    <w:rsid w:val="003A03BD"/>
    <w:rsid w:val="003A1562"/>
    <w:rsid w:val="003A1CDA"/>
    <w:rsid w:val="003A2665"/>
    <w:rsid w:val="003A5FC8"/>
    <w:rsid w:val="003A766B"/>
    <w:rsid w:val="003A79BB"/>
    <w:rsid w:val="003B07D0"/>
    <w:rsid w:val="003B094B"/>
    <w:rsid w:val="003B13FE"/>
    <w:rsid w:val="003B14A4"/>
    <w:rsid w:val="003B1CE7"/>
    <w:rsid w:val="003B2035"/>
    <w:rsid w:val="003B2C79"/>
    <w:rsid w:val="003B2D8E"/>
    <w:rsid w:val="003B2FEF"/>
    <w:rsid w:val="003B4BAC"/>
    <w:rsid w:val="003B501E"/>
    <w:rsid w:val="003B5637"/>
    <w:rsid w:val="003B58C9"/>
    <w:rsid w:val="003B5A61"/>
    <w:rsid w:val="003B7EFD"/>
    <w:rsid w:val="003C2688"/>
    <w:rsid w:val="003C3224"/>
    <w:rsid w:val="003C43E9"/>
    <w:rsid w:val="003C69E1"/>
    <w:rsid w:val="003D1064"/>
    <w:rsid w:val="003D310E"/>
    <w:rsid w:val="003D31BD"/>
    <w:rsid w:val="003D4114"/>
    <w:rsid w:val="003D45A0"/>
    <w:rsid w:val="003D5CED"/>
    <w:rsid w:val="003D706B"/>
    <w:rsid w:val="003E0C67"/>
    <w:rsid w:val="003E1ABF"/>
    <w:rsid w:val="003E3AEB"/>
    <w:rsid w:val="003E4E11"/>
    <w:rsid w:val="003E69A5"/>
    <w:rsid w:val="003E7239"/>
    <w:rsid w:val="003F3018"/>
    <w:rsid w:val="003F38D5"/>
    <w:rsid w:val="003F42ED"/>
    <w:rsid w:val="003F50E2"/>
    <w:rsid w:val="003F7185"/>
    <w:rsid w:val="003F79EF"/>
    <w:rsid w:val="0040019D"/>
    <w:rsid w:val="004002C9"/>
    <w:rsid w:val="0040072A"/>
    <w:rsid w:val="0040259D"/>
    <w:rsid w:val="00404AAC"/>
    <w:rsid w:val="00405240"/>
    <w:rsid w:val="00406363"/>
    <w:rsid w:val="004066A8"/>
    <w:rsid w:val="0040673F"/>
    <w:rsid w:val="004067C6"/>
    <w:rsid w:val="0041020B"/>
    <w:rsid w:val="00410D7B"/>
    <w:rsid w:val="00411BC0"/>
    <w:rsid w:val="00413187"/>
    <w:rsid w:val="00413338"/>
    <w:rsid w:val="00413747"/>
    <w:rsid w:val="00413FD6"/>
    <w:rsid w:val="00414CDD"/>
    <w:rsid w:val="004154FD"/>
    <w:rsid w:val="004205D2"/>
    <w:rsid w:val="00422D10"/>
    <w:rsid w:val="00423A48"/>
    <w:rsid w:val="00424F7B"/>
    <w:rsid w:val="00425D1A"/>
    <w:rsid w:val="0042618D"/>
    <w:rsid w:val="00427BF9"/>
    <w:rsid w:val="0043062E"/>
    <w:rsid w:val="00431502"/>
    <w:rsid w:val="004325FB"/>
    <w:rsid w:val="004327F5"/>
    <w:rsid w:val="00432B64"/>
    <w:rsid w:val="00433AFF"/>
    <w:rsid w:val="00435062"/>
    <w:rsid w:val="004353AB"/>
    <w:rsid w:val="00435652"/>
    <w:rsid w:val="00436ED0"/>
    <w:rsid w:val="00437DDB"/>
    <w:rsid w:val="00440130"/>
    <w:rsid w:val="004420BF"/>
    <w:rsid w:val="00442C8A"/>
    <w:rsid w:val="00444AAF"/>
    <w:rsid w:val="00445B8F"/>
    <w:rsid w:val="00446067"/>
    <w:rsid w:val="00446E05"/>
    <w:rsid w:val="00447B10"/>
    <w:rsid w:val="00447D03"/>
    <w:rsid w:val="0045382F"/>
    <w:rsid w:val="0045448F"/>
    <w:rsid w:val="004560FC"/>
    <w:rsid w:val="00457D97"/>
    <w:rsid w:val="0046048A"/>
    <w:rsid w:val="00461169"/>
    <w:rsid w:val="004616EF"/>
    <w:rsid w:val="004617A2"/>
    <w:rsid w:val="00462473"/>
    <w:rsid w:val="0046264F"/>
    <w:rsid w:val="00466329"/>
    <w:rsid w:val="00466BFA"/>
    <w:rsid w:val="004707A2"/>
    <w:rsid w:val="0047141D"/>
    <w:rsid w:val="00471AED"/>
    <w:rsid w:val="0047361B"/>
    <w:rsid w:val="00473D0A"/>
    <w:rsid w:val="00474E2F"/>
    <w:rsid w:val="004758A6"/>
    <w:rsid w:val="00475968"/>
    <w:rsid w:val="00480477"/>
    <w:rsid w:val="00481B56"/>
    <w:rsid w:val="004829EA"/>
    <w:rsid w:val="00482DB7"/>
    <w:rsid w:val="00482FAE"/>
    <w:rsid w:val="004832B8"/>
    <w:rsid w:val="0048363A"/>
    <w:rsid w:val="004839D4"/>
    <w:rsid w:val="0048462E"/>
    <w:rsid w:val="00484A36"/>
    <w:rsid w:val="00490A54"/>
    <w:rsid w:val="004917C2"/>
    <w:rsid w:val="004918F0"/>
    <w:rsid w:val="00491D01"/>
    <w:rsid w:val="004921C6"/>
    <w:rsid w:val="0049242B"/>
    <w:rsid w:val="0049328A"/>
    <w:rsid w:val="004939F2"/>
    <w:rsid w:val="004949A2"/>
    <w:rsid w:val="00494B95"/>
    <w:rsid w:val="00495986"/>
    <w:rsid w:val="00495BBA"/>
    <w:rsid w:val="00495F8B"/>
    <w:rsid w:val="00497189"/>
    <w:rsid w:val="004A038D"/>
    <w:rsid w:val="004A363B"/>
    <w:rsid w:val="004A5541"/>
    <w:rsid w:val="004A5AE2"/>
    <w:rsid w:val="004A5C82"/>
    <w:rsid w:val="004A6003"/>
    <w:rsid w:val="004A74B4"/>
    <w:rsid w:val="004B0187"/>
    <w:rsid w:val="004B04B5"/>
    <w:rsid w:val="004B10DB"/>
    <w:rsid w:val="004B1191"/>
    <w:rsid w:val="004B1D17"/>
    <w:rsid w:val="004B522D"/>
    <w:rsid w:val="004B6A2D"/>
    <w:rsid w:val="004B7B98"/>
    <w:rsid w:val="004B7CEA"/>
    <w:rsid w:val="004C0E51"/>
    <w:rsid w:val="004C159E"/>
    <w:rsid w:val="004C2846"/>
    <w:rsid w:val="004C2C4E"/>
    <w:rsid w:val="004C3BA1"/>
    <w:rsid w:val="004C3BDD"/>
    <w:rsid w:val="004C3CB2"/>
    <w:rsid w:val="004C5DB7"/>
    <w:rsid w:val="004C6BC1"/>
    <w:rsid w:val="004D3EF1"/>
    <w:rsid w:val="004D3FE4"/>
    <w:rsid w:val="004D4407"/>
    <w:rsid w:val="004D4A2E"/>
    <w:rsid w:val="004D4F15"/>
    <w:rsid w:val="004D521E"/>
    <w:rsid w:val="004D5F00"/>
    <w:rsid w:val="004E0B4A"/>
    <w:rsid w:val="004E0ED5"/>
    <w:rsid w:val="004E11B3"/>
    <w:rsid w:val="004E28C2"/>
    <w:rsid w:val="004E2C08"/>
    <w:rsid w:val="004E300A"/>
    <w:rsid w:val="004E3480"/>
    <w:rsid w:val="004E42B1"/>
    <w:rsid w:val="004E59E3"/>
    <w:rsid w:val="004E61F1"/>
    <w:rsid w:val="004F18ED"/>
    <w:rsid w:val="004F3ED8"/>
    <w:rsid w:val="004F43A7"/>
    <w:rsid w:val="004F4FE8"/>
    <w:rsid w:val="004F6697"/>
    <w:rsid w:val="004F70D8"/>
    <w:rsid w:val="00500CBB"/>
    <w:rsid w:val="00501B2A"/>
    <w:rsid w:val="00504F12"/>
    <w:rsid w:val="00506F37"/>
    <w:rsid w:val="0051065B"/>
    <w:rsid w:val="00510ACE"/>
    <w:rsid w:val="0051264C"/>
    <w:rsid w:val="005149AB"/>
    <w:rsid w:val="00515D5F"/>
    <w:rsid w:val="00515E30"/>
    <w:rsid w:val="00516643"/>
    <w:rsid w:val="00517F48"/>
    <w:rsid w:val="00520049"/>
    <w:rsid w:val="00525265"/>
    <w:rsid w:val="0052588C"/>
    <w:rsid w:val="005260F8"/>
    <w:rsid w:val="0052745E"/>
    <w:rsid w:val="00530779"/>
    <w:rsid w:val="005319BD"/>
    <w:rsid w:val="005321D9"/>
    <w:rsid w:val="00537ED6"/>
    <w:rsid w:val="00540944"/>
    <w:rsid w:val="00542DEE"/>
    <w:rsid w:val="0054370C"/>
    <w:rsid w:val="00544522"/>
    <w:rsid w:val="00550035"/>
    <w:rsid w:val="00552B1B"/>
    <w:rsid w:val="005534EA"/>
    <w:rsid w:val="00554120"/>
    <w:rsid w:val="0055620F"/>
    <w:rsid w:val="005563E2"/>
    <w:rsid w:val="00556B60"/>
    <w:rsid w:val="005574D2"/>
    <w:rsid w:val="00564662"/>
    <w:rsid w:val="00564C27"/>
    <w:rsid w:val="00565E7C"/>
    <w:rsid w:val="005702DB"/>
    <w:rsid w:val="005720BB"/>
    <w:rsid w:val="00572466"/>
    <w:rsid w:val="00572D2C"/>
    <w:rsid w:val="00573E91"/>
    <w:rsid w:val="005748E7"/>
    <w:rsid w:val="00574A9F"/>
    <w:rsid w:val="00574F03"/>
    <w:rsid w:val="00575F5B"/>
    <w:rsid w:val="00576689"/>
    <w:rsid w:val="005822DE"/>
    <w:rsid w:val="00585105"/>
    <w:rsid w:val="00591728"/>
    <w:rsid w:val="0059304A"/>
    <w:rsid w:val="0059328A"/>
    <w:rsid w:val="0059395C"/>
    <w:rsid w:val="00594FC6"/>
    <w:rsid w:val="00595862"/>
    <w:rsid w:val="00595EFD"/>
    <w:rsid w:val="005978E4"/>
    <w:rsid w:val="005A1624"/>
    <w:rsid w:val="005A2AF8"/>
    <w:rsid w:val="005A2D20"/>
    <w:rsid w:val="005A30DC"/>
    <w:rsid w:val="005A43F7"/>
    <w:rsid w:val="005A5A4E"/>
    <w:rsid w:val="005A7A3D"/>
    <w:rsid w:val="005B0D65"/>
    <w:rsid w:val="005B1DDB"/>
    <w:rsid w:val="005B451C"/>
    <w:rsid w:val="005C0F45"/>
    <w:rsid w:val="005C18B9"/>
    <w:rsid w:val="005C3917"/>
    <w:rsid w:val="005C4B43"/>
    <w:rsid w:val="005C5946"/>
    <w:rsid w:val="005C76F9"/>
    <w:rsid w:val="005C7775"/>
    <w:rsid w:val="005C789E"/>
    <w:rsid w:val="005D0F8B"/>
    <w:rsid w:val="005D1E10"/>
    <w:rsid w:val="005D3446"/>
    <w:rsid w:val="005D6154"/>
    <w:rsid w:val="005E1DDD"/>
    <w:rsid w:val="005E24CF"/>
    <w:rsid w:val="005E264C"/>
    <w:rsid w:val="005E73C5"/>
    <w:rsid w:val="005F085B"/>
    <w:rsid w:val="005F0E62"/>
    <w:rsid w:val="005F1995"/>
    <w:rsid w:val="005F1FBC"/>
    <w:rsid w:val="005F3F78"/>
    <w:rsid w:val="005F4295"/>
    <w:rsid w:val="005F4C3A"/>
    <w:rsid w:val="005F579F"/>
    <w:rsid w:val="005F57CA"/>
    <w:rsid w:val="005F589F"/>
    <w:rsid w:val="005F77CF"/>
    <w:rsid w:val="005F7FBA"/>
    <w:rsid w:val="0060014A"/>
    <w:rsid w:val="00600F85"/>
    <w:rsid w:val="00601BC1"/>
    <w:rsid w:val="00601FAF"/>
    <w:rsid w:val="00603004"/>
    <w:rsid w:val="006069C4"/>
    <w:rsid w:val="00610B06"/>
    <w:rsid w:val="006117F2"/>
    <w:rsid w:val="00612288"/>
    <w:rsid w:val="00614BBC"/>
    <w:rsid w:val="0062200C"/>
    <w:rsid w:val="00623B75"/>
    <w:rsid w:val="00623C16"/>
    <w:rsid w:val="0062450C"/>
    <w:rsid w:val="006247C0"/>
    <w:rsid w:val="00625FBE"/>
    <w:rsid w:val="006269CA"/>
    <w:rsid w:val="00626A69"/>
    <w:rsid w:val="006276B1"/>
    <w:rsid w:val="0063021D"/>
    <w:rsid w:val="00630751"/>
    <w:rsid w:val="00630C99"/>
    <w:rsid w:val="00632BA5"/>
    <w:rsid w:val="00633E42"/>
    <w:rsid w:val="006376EC"/>
    <w:rsid w:val="00642909"/>
    <w:rsid w:val="006446D6"/>
    <w:rsid w:val="00645A03"/>
    <w:rsid w:val="0064691D"/>
    <w:rsid w:val="00646F22"/>
    <w:rsid w:val="0065077D"/>
    <w:rsid w:val="00650FCC"/>
    <w:rsid w:val="0065121C"/>
    <w:rsid w:val="00651F46"/>
    <w:rsid w:val="006525A1"/>
    <w:rsid w:val="00653925"/>
    <w:rsid w:val="00656CE5"/>
    <w:rsid w:val="00656E50"/>
    <w:rsid w:val="00657745"/>
    <w:rsid w:val="00662E16"/>
    <w:rsid w:val="00663BD8"/>
    <w:rsid w:val="00663D12"/>
    <w:rsid w:val="00663F07"/>
    <w:rsid w:val="00663F55"/>
    <w:rsid w:val="00665181"/>
    <w:rsid w:val="00666C7F"/>
    <w:rsid w:val="00667499"/>
    <w:rsid w:val="006712D1"/>
    <w:rsid w:val="00673B2E"/>
    <w:rsid w:val="00675017"/>
    <w:rsid w:val="00676DEA"/>
    <w:rsid w:val="0068029C"/>
    <w:rsid w:val="006809E4"/>
    <w:rsid w:val="006813F5"/>
    <w:rsid w:val="00682742"/>
    <w:rsid w:val="00683287"/>
    <w:rsid w:val="00683D63"/>
    <w:rsid w:val="0068422D"/>
    <w:rsid w:val="006845F8"/>
    <w:rsid w:val="0068642F"/>
    <w:rsid w:val="0068732D"/>
    <w:rsid w:val="00690CF6"/>
    <w:rsid w:val="006936E4"/>
    <w:rsid w:val="00693931"/>
    <w:rsid w:val="006942F4"/>
    <w:rsid w:val="00694318"/>
    <w:rsid w:val="0069433D"/>
    <w:rsid w:val="006A3091"/>
    <w:rsid w:val="006A3B4C"/>
    <w:rsid w:val="006A52AB"/>
    <w:rsid w:val="006A5D4D"/>
    <w:rsid w:val="006A687A"/>
    <w:rsid w:val="006A6A05"/>
    <w:rsid w:val="006B004C"/>
    <w:rsid w:val="006B0CDC"/>
    <w:rsid w:val="006B32FB"/>
    <w:rsid w:val="006B7949"/>
    <w:rsid w:val="006B7EA7"/>
    <w:rsid w:val="006C1E4B"/>
    <w:rsid w:val="006C21A5"/>
    <w:rsid w:val="006C3040"/>
    <w:rsid w:val="006C38B6"/>
    <w:rsid w:val="006C3CA6"/>
    <w:rsid w:val="006C6432"/>
    <w:rsid w:val="006D21EC"/>
    <w:rsid w:val="006D2816"/>
    <w:rsid w:val="006D2CE8"/>
    <w:rsid w:val="006D3D2B"/>
    <w:rsid w:val="006D4239"/>
    <w:rsid w:val="006D4643"/>
    <w:rsid w:val="006D5755"/>
    <w:rsid w:val="006D5BC3"/>
    <w:rsid w:val="006D6CD0"/>
    <w:rsid w:val="006D725B"/>
    <w:rsid w:val="006E0F2F"/>
    <w:rsid w:val="006E653A"/>
    <w:rsid w:val="006E6717"/>
    <w:rsid w:val="006E7648"/>
    <w:rsid w:val="006E7E6A"/>
    <w:rsid w:val="006E7FB0"/>
    <w:rsid w:val="006F18CB"/>
    <w:rsid w:val="006F3628"/>
    <w:rsid w:val="006F36EE"/>
    <w:rsid w:val="006F4165"/>
    <w:rsid w:val="006F5988"/>
    <w:rsid w:val="006F6CD1"/>
    <w:rsid w:val="006F72C2"/>
    <w:rsid w:val="006F7965"/>
    <w:rsid w:val="006F7A0D"/>
    <w:rsid w:val="006F7A54"/>
    <w:rsid w:val="00700DED"/>
    <w:rsid w:val="00703CB6"/>
    <w:rsid w:val="00706272"/>
    <w:rsid w:val="0070647B"/>
    <w:rsid w:val="00706BD4"/>
    <w:rsid w:val="00711CEE"/>
    <w:rsid w:val="00711F12"/>
    <w:rsid w:val="007128C6"/>
    <w:rsid w:val="00716AA8"/>
    <w:rsid w:val="00717317"/>
    <w:rsid w:val="00720DB1"/>
    <w:rsid w:val="00722F10"/>
    <w:rsid w:val="00723E3F"/>
    <w:rsid w:val="0072444C"/>
    <w:rsid w:val="00725EA3"/>
    <w:rsid w:val="007262F7"/>
    <w:rsid w:val="0072748D"/>
    <w:rsid w:val="00731D71"/>
    <w:rsid w:val="0073339C"/>
    <w:rsid w:val="007338D1"/>
    <w:rsid w:val="00734503"/>
    <w:rsid w:val="00734882"/>
    <w:rsid w:val="00735A9F"/>
    <w:rsid w:val="00736832"/>
    <w:rsid w:val="00736983"/>
    <w:rsid w:val="00737661"/>
    <w:rsid w:val="00740B97"/>
    <w:rsid w:val="0074159E"/>
    <w:rsid w:val="00742544"/>
    <w:rsid w:val="00742C58"/>
    <w:rsid w:val="00745B92"/>
    <w:rsid w:val="00747642"/>
    <w:rsid w:val="007516BC"/>
    <w:rsid w:val="00752C57"/>
    <w:rsid w:val="00752FEF"/>
    <w:rsid w:val="00753533"/>
    <w:rsid w:val="00754265"/>
    <w:rsid w:val="00755E68"/>
    <w:rsid w:val="0075602D"/>
    <w:rsid w:val="0075692B"/>
    <w:rsid w:val="007607CF"/>
    <w:rsid w:val="00760D63"/>
    <w:rsid w:val="0076263C"/>
    <w:rsid w:val="0076609B"/>
    <w:rsid w:val="00767A1C"/>
    <w:rsid w:val="00767E0F"/>
    <w:rsid w:val="00767F26"/>
    <w:rsid w:val="00770159"/>
    <w:rsid w:val="00770B1C"/>
    <w:rsid w:val="00770DC1"/>
    <w:rsid w:val="007710F4"/>
    <w:rsid w:val="00771579"/>
    <w:rsid w:val="00771B93"/>
    <w:rsid w:val="00771ECC"/>
    <w:rsid w:val="00772D6A"/>
    <w:rsid w:val="007731A6"/>
    <w:rsid w:val="00774543"/>
    <w:rsid w:val="00775CFD"/>
    <w:rsid w:val="00776337"/>
    <w:rsid w:val="00776729"/>
    <w:rsid w:val="00777E41"/>
    <w:rsid w:val="00780151"/>
    <w:rsid w:val="00780746"/>
    <w:rsid w:val="007817CC"/>
    <w:rsid w:val="00782DCF"/>
    <w:rsid w:val="007831FC"/>
    <w:rsid w:val="00785A13"/>
    <w:rsid w:val="007860CA"/>
    <w:rsid w:val="007863B7"/>
    <w:rsid w:val="007878FB"/>
    <w:rsid w:val="0079025F"/>
    <w:rsid w:val="007906D9"/>
    <w:rsid w:val="00790C7B"/>
    <w:rsid w:val="00792622"/>
    <w:rsid w:val="00793690"/>
    <w:rsid w:val="00796985"/>
    <w:rsid w:val="007A017E"/>
    <w:rsid w:val="007A2445"/>
    <w:rsid w:val="007A57D1"/>
    <w:rsid w:val="007B0498"/>
    <w:rsid w:val="007B09AE"/>
    <w:rsid w:val="007B2784"/>
    <w:rsid w:val="007B2EAF"/>
    <w:rsid w:val="007B3E28"/>
    <w:rsid w:val="007B431D"/>
    <w:rsid w:val="007B7F49"/>
    <w:rsid w:val="007C00FB"/>
    <w:rsid w:val="007C14CD"/>
    <w:rsid w:val="007C26D6"/>
    <w:rsid w:val="007C2A64"/>
    <w:rsid w:val="007C2D07"/>
    <w:rsid w:val="007C3AF3"/>
    <w:rsid w:val="007C4AB2"/>
    <w:rsid w:val="007C4E99"/>
    <w:rsid w:val="007C72AF"/>
    <w:rsid w:val="007D038D"/>
    <w:rsid w:val="007D2B8D"/>
    <w:rsid w:val="007D3BC4"/>
    <w:rsid w:val="007D5471"/>
    <w:rsid w:val="007E00D2"/>
    <w:rsid w:val="007E00F9"/>
    <w:rsid w:val="007E0AC5"/>
    <w:rsid w:val="007E2E4C"/>
    <w:rsid w:val="007E2FB0"/>
    <w:rsid w:val="007E374E"/>
    <w:rsid w:val="007E414F"/>
    <w:rsid w:val="007E41D5"/>
    <w:rsid w:val="007E4A5F"/>
    <w:rsid w:val="007E587C"/>
    <w:rsid w:val="007E6652"/>
    <w:rsid w:val="007E67C8"/>
    <w:rsid w:val="007E7791"/>
    <w:rsid w:val="007E79C4"/>
    <w:rsid w:val="007F0568"/>
    <w:rsid w:val="007F18BF"/>
    <w:rsid w:val="007F2BC0"/>
    <w:rsid w:val="007F2C87"/>
    <w:rsid w:val="007F31DF"/>
    <w:rsid w:val="007F37F0"/>
    <w:rsid w:val="007F4361"/>
    <w:rsid w:val="007F515E"/>
    <w:rsid w:val="007F73AD"/>
    <w:rsid w:val="00801652"/>
    <w:rsid w:val="00801FF7"/>
    <w:rsid w:val="0080268D"/>
    <w:rsid w:val="0080317C"/>
    <w:rsid w:val="00805346"/>
    <w:rsid w:val="008070DB"/>
    <w:rsid w:val="00807B1E"/>
    <w:rsid w:val="00810582"/>
    <w:rsid w:val="008105C9"/>
    <w:rsid w:val="00810DEA"/>
    <w:rsid w:val="00812A70"/>
    <w:rsid w:val="00815778"/>
    <w:rsid w:val="0081593F"/>
    <w:rsid w:val="00815CE6"/>
    <w:rsid w:val="0082143E"/>
    <w:rsid w:val="00821A12"/>
    <w:rsid w:val="00821FBF"/>
    <w:rsid w:val="0082205F"/>
    <w:rsid w:val="00822FC0"/>
    <w:rsid w:val="00824191"/>
    <w:rsid w:val="008254AA"/>
    <w:rsid w:val="00826C6F"/>
    <w:rsid w:val="008273AA"/>
    <w:rsid w:val="00827AED"/>
    <w:rsid w:val="00831E95"/>
    <w:rsid w:val="0083358D"/>
    <w:rsid w:val="00834B7E"/>
    <w:rsid w:val="008352F1"/>
    <w:rsid w:val="00835532"/>
    <w:rsid w:val="0083667C"/>
    <w:rsid w:val="00836863"/>
    <w:rsid w:val="00836C65"/>
    <w:rsid w:val="00837A66"/>
    <w:rsid w:val="00837CC2"/>
    <w:rsid w:val="00840417"/>
    <w:rsid w:val="00840F7E"/>
    <w:rsid w:val="00841D31"/>
    <w:rsid w:val="008421F8"/>
    <w:rsid w:val="0084278D"/>
    <w:rsid w:val="0084282D"/>
    <w:rsid w:val="00842CB0"/>
    <w:rsid w:val="00842E20"/>
    <w:rsid w:val="00843DA0"/>
    <w:rsid w:val="00845570"/>
    <w:rsid w:val="00845D47"/>
    <w:rsid w:val="00845D55"/>
    <w:rsid w:val="00846BEF"/>
    <w:rsid w:val="0085009F"/>
    <w:rsid w:val="008518CD"/>
    <w:rsid w:val="00852A6F"/>
    <w:rsid w:val="00854AA1"/>
    <w:rsid w:val="008561D2"/>
    <w:rsid w:val="00856B76"/>
    <w:rsid w:val="00857E43"/>
    <w:rsid w:val="00860C71"/>
    <w:rsid w:val="00861315"/>
    <w:rsid w:val="008617D2"/>
    <w:rsid w:val="0086277A"/>
    <w:rsid w:val="0086481F"/>
    <w:rsid w:val="008650D6"/>
    <w:rsid w:val="008653EF"/>
    <w:rsid w:val="0086594E"/>
    <w:rsid w:val="00866C53"/>
    <w:rsid w:val="00870051"/>
    <w:rsid w:val="00871377"/>
    <w:rsid w:val="008717C8"/>
    <w:rsid w:val="0087204E"/>
    <w:rsid w:val="0087405C"/>
    <w:rsid w:val="0087428B"/>
    <w:rsid w:val="00877EDA"/>
    <w:rsid w:val="008813C2"/>
    <w:rsid w:val="00882AED"/>
    <w:rsid w:val="00882B5C"/>
    <w:rsid w:val="008839A5"/>
    <w:rsid w:val="0088450C"/>
    <w:rsid w:val="0088683A"/>
    <w:rsid w:val="0089009F"/>
    <w:rsid w:val="00890F64"/>
    <w:rsid w:val="008915C2"/>
    <w:rsid w:val="00892960"/>
    <w:rsid w:val="00892E24"/>
    <w:rsid w:val="00894EC5"/>
    <w:rsid w:val="00897EC1"/>
    <w:rsid w:val="008A0007"/>
    <w:rsid w:val="008A1088"/>
    <w:rsid w:val="008A19B0"/>
    <w:rsid w:val="008A28C9"/>
    <w:rsid w:val="008A5D0E"/>
    <w:rsid w:val="008A6DEE"/>
    <w:rsid w:val="008A6EB7"/>
    <w:rsid w:val="008A6F39"/>
    <w:rsid w:val="008B08A0"/>
    <w:rsid w:val="008B1E3B"/>
    <w:rsid w:val="008B2DD5"/>
    <w:rsid w:val="008B5C4F"/>
    <w:rsid w:val="008B6237"/>
    <w:rsid w:val="008C2D75"/>
    <w:rsid w:val="008C3A71"/>
    <w:rsid w:val="008C469C"/>
    <w:rsid w:val="008C4D58"/>
    <w:rsid w:val="008C52B7"/>
    <w:rsid w:val="008C76CA"/>
    <w:rsid w:val="008C7AB0"/>
    <w:rsid w:val="008C7AFB"/>
    <w:rsid w:val="008D007A"/>
    <w:rsid w:val="008D1170"/>
    <w:rsid w:val="008D1B2C"/>
    <w:rsid w:val="008D1BDC"/>
    <w:rsid w:val="008D1D12"/>
    <w:rsid w:val="008D1F93"/>
    <w:rsid w:val="008D5E20"/>
    <w:rsid w:val="008D6425"/>
    <w:rsid w:val="008D7106"/>
    <w:rsid w:val="008D76F6"/>
    <w:rsid w:val="008D7A73"/>
    <w:rsid w:val="008E24FA"/>
    <w:rsid w:val="008E3C74"/>
    <w:rsid w:val="008E5AC0"/>
    <w:rsid w:val="008E6A56"/>
    <w:rsid w:val="008E77F1"/>
    <w:rsid w:val="008F1023"/>
    <w:rsid w:val="008F1FD9"/>
    <w:rsid w:val="008F2548"/>
    <w:rsid w:val="008F3C1C"/>
    <w:rsid w:val="008F3F54"/>
    <w:rsid w:val="008F4131"/>
    <w:rsid w:val="008F58FD"/>
    <w:rsid w:val="008F68FD"/>
    <w:rsid w:val="008F7345"/>
    <w:rsid w:val="0090010A"/>
    <w:rsid w:val="00901A85"/>
    <w:rsid w:val="00902432"/>
    <w:rsid w:val="00906366"/>
    <w:rsid w:val="00910066"/>
    <w:rsid w:val="009112CE"/>
    <w:rsid w:val="009115F5"/>
    <w:rsid w:val="00911964"/>
    <w:rsid w:val="00912769"/>
    <w:rsid w:val="00915E48"/>
    <w:rsid w:val="0091652D"/>
    <w:rsid w:val="009172D0"/>
    <w:rsid w:val="0091788F"/>
    <w:rsid w:val="00920056"/>
    <w:rsid w:val="00920777"/>
    <w:rsid w:val="0092109B"/>
    <w:rsid w:val="0092128A"/>
    <w:rsid w:val="00923742"/>
    <w:rsid w:val="00923AD8"/>
    <w:rsid w:val="00925D4E"/>
    <w:rsid w:val="00926513"/>
    <w:rsid w:val="0092698C"/>
    <w:rsid w:val="009314A1"/>
    <w:rsid w:val="00932F12"/>
    <w:rsid w:val="00933AA2"/>
    <w:rsid w:val="00933CCF"/>
    <w:rsid w:val="009348F2"/>
    <w:rsid w:val="00934B2D"/>
    <w:rsid w:val="00942300"/>
    <w:rsid w:val="00942328"/>
    <w:rsid w:val="00943EC5"/>
    <w:rsid w:val="00946C8D"/>
    <w:rsid w:val="0095159A"/>
    <w:rsid w:val="00952E06"/>
    <w:rsid w:val="009535B5"/>
    <w:rsid w:val="00954BB1"/>
    <w:rsid w:val="00956CB1"/>
    <w:rsid w:val="009575DF"/>
    <w:rsid w:val="00961F96"/>
    <w:rsid w:val="00964916"/>
    <w:rsid w:val="009664AA"/>
    <w:rsid w:val="0096669A"/>
    <w:rsid w:val="0097033F"/>
    <w:rsid w:val="009710B9"/>
    <w:rsid w:val="00972A3A"/>
    <w:rsid w:val="00972D6B"/>
    <w:rsid w:val="00973171"/>
    <w:rsid w:val="0097352A"/>
    <w:rsid w:val="00973D6B"/>
    <w:rsid w:val="00974007"/>
    <w:rsid w:val="00974440"/>
    <w:rsid w:val="00974EFB"/>
    <w:rsid w:val="00975574"/>
    <w:rsid w:val="009759CE"/>
    <w:rsid w:val="00975E2E"/>
    <w:rsid w:val="00975F17"/>
    <w:rsid w:val="00981039"/>
    <w:rsid w:val="00983112"/>
    <w:rsid w:val="00983F2E"/>
    <w:rsid w:val="00986B5D"/>
    <w:rsid w:val="00987CCE"/>
    <w:rsid w:val="00990FA9"/>
    <w:rsid w:val="00991531"/>
    <w:rsid w:val="00991558"/>
    <w:rsid w:val="009923D3"/>
    <w:rsid w:val="00992F79"/>
    <w:rsid w:val="00993C16"/>
    <w:rsid w:val="00993D0B"/>
    <w:rsid w:val="00993EDD"/>
    <w:rsid w:val="009940CE"/>
    <w:rsid w:val="009941F5"/>
    <w:rsid w:val="00996E67"/>
    <w:rsid w:val="00997CA7"/>
    <w:rsid w:val="009A061A"/>
    <w:rsid w:val="009A0654"/>
    <w:rsid w:val="009A4E12"/>
    <w:rsid w:val="009A5A51"/>
    <w:rsid w:val="009A7339"/>
    <w:rsid w:val="009B0220"/>
    <w:rsid w:val="009B0E42"/>
    <w:rsid w:val="009B18AB"/>
    <w:rsid w:val="009B2BED"/>
    <w:rsid w:val="009B50A8"/>
    <w:rsid w:val="009B6377"/>
    <w:rsid w:val="009B6A1D"/>
    <w:rsid w:val="009B7E10"/>
    <w:rsid w:val="009C1A71"/>
    <w:rsid w:val="009C5D29"/>
    <w:rsid w:val="009D0998"/>
    <w:rsid w:val="009D0F10"/>
    <w:rsid w:val="009D1EC7"/>
    <w:rsid w:val="009D2E4E"/>
    <w:rsid w:val="009D3AF5"/>
    <w:rsid w:val="009D6EE1"/>
    <w:rsid w:val="009E1438"/>
    <w:rsid w:val="009E194F"/>
    <w:rsid w:val="009E280B"/>
    <w:rsid w:val="009E5595"/>
    <w:rsid w:val="009F0977"/>
    <w:rsid w:val="009F3F83"/>
    <w:rsid w:val="009F4015"/>
    <w:rsid w:val="009F5F0F"/>
    <w:rsid w:val="009F6A5C"/>
    <w:rsid w:val="00A001B4"/>
    <w:rsid w:val="00A01117"/>
    <w:rsid w:val="00A01BE6"/>
    <w:rsid w:val="00A025F9"/>
    <w:rsid w:val="00A04A16"/>
    <w:rsid w:val="00A04CBA"/>
    <w:rsid w:val="00A05041"/>
    <w:rsid w:val="00A06D98"/>
    <w:rsid w:val="00A06F5F"/>
    <w:rsid w:val="00A07675"/>
    <w:rsid w:val="00A10755"/>
    <w:rsid w:val="00A1135E"/>
    <w:rsid w:val="00A11CAD"/>
    <w:rsid w:val="00A1340A"/>
    <w:rsid w:val="00A14487"/>
    <w:rsid w:val="00A14D42"/>
    <w:rsid w:val="00A1744A"/>
    <w:rsid w:val="00A206E8"/>
    <w:rsid w:val="00A20929"/>
    <w:rsid w:val="00A23228"/>
    <w:rsid w:val="00A25573"/>
    <w:rsid w:val="00A265B2"/>
    <w:rsid w:val="00A27295"/>
    <w:rsid w:val="00A3002C"/>
    <w:rsid w:val="00A311BD"/>
    <w:rsid w:val="00A314CE"/>
    <w:rsid w:val="00A31D48"/>
    <w:rsid w:val="00A326D2"/>
    <w:rsid w:val="00A32DEB"/>
    <w:rsid w:val="00A33F8A"/>
    <w:rsid w:val="00A3406E"/>
    <w:rsid w:val="00A35004"/>
    <w:rsid w:val="00A35700"/>
    <w:rsid w:val="00A40284"/>
    <w:rsid w:val="00A41C17"/>
    <w:rsid w:val="00A42278"/>
    <w:rsid w:val="00A42DF3"/>
    <w:rsid w:val="00A4361E"/>
    <w:rsid w:val="00A456B5"/>
    <w:rsid w:val="00A460DB"/>
    <w:rsid w:val="00A46446"/>
    <w:rsid w:val="00A469C6"/>
    <w:rsid w:val="00A50443"/>
    <w:rsid w:val="00A51899"/>
    <w:rsid w:val="00A518A6"/>
    <w:rsid w:val="00A51C2F"/>
    <w:rsid w:val="00A521A8"/>
    <w:rsid w:val="00A529D6"/>
    <w:rsid w:val="00A52C4B"/>
    <w:rsid w:val="00A53EA5"/>
    <w:rsid w:val="00A548FB"/>
    <w:rsid w:val="00A55D69"/>
    <w:rsid w:val="00A56712"/>
    <w:rsid w:val="00A57BB5"/>
    <w:rsid w:val="00A6122F"/>
    <w:rsid w:val="00A663B6"/>
    <w:rsid w:val="00A663DB"/>
    <w:rsid w:val="00A66547"/>
    <w:rsid w:val="00A705E4"/>
    <w:rsid w:val="00A707DE"/>
    <w:rsid w:val="00A708E5"/>
    <w:rsid w:val="00A721FB"/>
    <w:rsid w:val="00A75485"/>
    <w:rsid w:val="00A77FB9"/>
    <w:rsid w:val="00A809D0"/>
    <w:rsid w:val="00A83853"/>
    <w:rsid w:val="00A86150"/>
    <w:rsid w:val="00A93259"/>
    <w:rsid w:val="00A93C73"/>
    <w:rsid w:val="00A94340"/>
    <w:rsid w:val="00A951E7"/>
    <w:rsid w:val="00A95E36"/>
    <w:rsid w:val="00A96BED"/>
    <w:rsid w:val="00A96F4F"/>
    <w:rsid w:val="00A97193"/>
    <w:rsid w:val="00AA0525"/>
    <w:rsid w:val="00AA0569"/>
    <w:rsid w:val="00AA51BF"/>
    <w:rsid w:val="00AA559E"/>
    <w:rsid w:val="00AA630B"/>
    <w:rsid w:val="00AA7368"/>
    <w:rsid w:val="00AA7E4F"/>
    <w:rsid w:val="00AB0AC2"/>
    <w:rsid w:val="00AB0B81"/>
    <w:rsid w:val="00AB31C1"/>
    <w:rsid w:val="00AB358A"/>
    <w:rsid w:val="00AB5C84"/>
    <w:rsid w:val="00AB69D6"/>
    <w:rsid w:val="00AC1D10"/>
    <w:rsid w:val="00AC203A"/>
    <w:rsid w:val="00AC2EE5"/>
    <w:rsid w:val="00AC2EFD"/>
    <w:rsid w:val="00AC313C"/>
    <w:rsid w:val="00AC570E"/>
    <w:rsid w:val="00AC723E"/>
    <w:rsid w:val="00AC75C9"/>
    <w:rsid w:val="00AD02E2"/>
    <w:rsid w:val="00AD1418"/>
    <w:rsid w:val="00AD1A09"/>
    <w:rsid w:val="00AD4EC3"/>
    <w:rsid w:val="00AD5238"/>
    <w:rsid w:val="00AD55D6"/>
    <w:rsid w:val="00AD5C4A"/>
    <w:rsid w:val="00AD5FB1"/>
    <w:rsid w:val="00AD63D2"/>
    <w:rsid w:val="00AE0824"/>
    <w:rsid w:val="00AE0CD6"/>
    <w:rsid w:val="00AE4605"/>
    <w:rsid w:val="00AE4860"/>
    <w:rsid w:val="00AE72CF"/>
    <w:rsid w:val="00AF02C6"/>
    <w:rsid w:val="00AF1146"/>
    <w:rsid w:val="00AF2386"/>
    <w:rsid w:val="00AF26F9"/>
    <w:rsid w:val="00AF38C6"/>
    <w:rsid w:val="00AF659D"/>
    <w:rsid w:val="00AF6C3A"/>
    <w:rsid w:val="00AF6E48"/>
    <w:rsid w:val="00AF7FFE"/>
    <w:rsid w:val="00B03B63"/>
    <w:rsid w:val="00B03EAA"/>
    <w:rsid w:val="00B04A4E"/>
    <w:rsid w:val="00B0535C"/>
    <w:rsid w:val="00B05BD2"/>
    <w:rsid w:val="00B05DF1"/>
    <w:rsid w:val="00B0700E"/>
    <w:rsid w:val="00B07016"/>
    <w:rsid w:val="00B123C5"/>
    <w:rsid w:val="00B12586"/>
    <w:rsid w:val="00B12AA1"/>
    <w:rsid w:val="00B132A3"/>
    <w:rsid w:val="00B13F58"/>
    <w:rsid w:val="00B140B3"/>
    <w:rsid w:val="00B154A7"/>
    <w:rsid w:val="00B157EE"/>
    <w:rsid w:val="00B1676F"/>
    <w:rsid w:val="00B17E68"/>
    <w:rsid w:val="00B20C05"/>
    <w:rsid w:val="00B2490F"/>
    <w:rsid w:val="00B27780"/>
    <w:rsid w:val="00B318F1"/>
    <w:rsid w:val="00B321B1"/>
    <w:rsid w:val="00B32CFE"/>
    <w:rsid w:val="00B33686"/>
    <w:rsid w:val="00B338D4"/>
    <w:rsid w:val="00B34C17"/>
    <w:rsid w:val="00B360ED"/>
    <w:rsid w:val="00B36F97"/>
    <w:rsid w:val="00B400BB"/>
    <w:rsid w:val="00B401BD"/>
    <w:rsid w:val="00B40AC3"/>
    <w:rsid w:val="00B415C8"/>
    <w:rsid w:val="00B430BB"/>
    <w:rsid w:val="00B45AEF"/>
    <w:rsid w:val="00B47896"/>
    <w:rsid w:val="00B51510"/>
    <w:rsid w:val="00B51647"/>
    <w:rsid w:val="00B52CBF"/>
    <w:rsid w:val="00B54BE3"/>
    <w:rsid w:val="00B57892"/>
    <w:rsid w:val="00B60366"/>
    <w:rsid w:val="00B6063A"/>
    <w:rsid w:val="00B60F5C"/>
    <w:rsid w:val="00B61561"/>
    <w:rsid w:val="00B63539"/>
    <w:rsid w:val="00B64450"/>
    <w:rsid w:val="00B66955"/>
    <w:rsid w:val="00B66A2B"/>
    <w:rsid w:val="00B67300"/>
    <w:rsid w:val="00B703F4"/>
    <w:rsid w:val="00B70EBE"/>
    <w:rsid w:val="00B71D31"/>
    <w:rsid w:val="00B721DB"/>
    <w:rsid w:val="00B76F5E"/>
    <w:rsid w:val="00B7765A"/>
    <w:rsid w:val="00B80278"/>
    <w:rsid w:val="00B80587"/>
    <w:rsid w:val="00B81660"/>
    <w:rsid w:val="00B82A59"/>
    <w:rsid w:val="00B82D6B"/>
    <w:rsid w:val="00B8302A"/>
    <w:rsid w:val="00B857E3"/>
    <w:rsid w:val="00B865C6"/>
    <w:rsid w:val="00B8694B"/>
    <w:rsid w:val="00B90845"/>
    <w:rsid w:val="00B916D9"/>
    <w:rsid w:val="00B928C9"/>
    <w:rsid w:val="00B93D52"/>
    <w:rsid w:val="00B94B7F"/>
    <w:rsid w:val="00B95540"/>
    <w:rsid w:val="00B96902"/>
    <w:rsid w:val="00B96A76"/>
    <w:rsid w:val="00B96E90"/>
    <w:rsid w:val="00BA1CDC"/>
    <w:rsid w:val="00BA4C32"/>
    <w:rsid w:val="00BA7A08"/>
    <w:rsid w:val="00BB01BB"/>
    <w:rsid w:val="00BB1CC0"/>
    <w:rsid w:val="00BB337E"/>
    <w:rsid w:val="00BB3916"/>
    <w:rsid w:val="00BB4007"/>
    <w:rsid w:val="00BB448B"/>
    <w:rsid w:val="00BB476A"/>
    <w:rsid w:val="00BB4D16"/>
    <w:rsid w:val="00BB5D4D"/>
    <w:rsid w:val="00BB660D"/>
    <w:rsid w:val="00BB70F9"/>
    <w:rsid w:val="00BC17B9"/>
    <w:rsid w:val="00BC21D4"/>
    <w:rsid w:val="00BC3DFE"/>
    <w:rsid w:val="00BC53EB"/>
    <w:rsid w:val="00BC6D5D"/>
    <w:rsid w:val="00BC70B1"/>
    <w:rsid w:val="00BC7B7C"/>
    <w:rsid w:val="00BD0B0E"/>
    <w:rsid w:val="00BD2463"/>
    <w:rsid w:val="00BD2B2D"/>
    <w:rsid w:val="00BD2E78"/>
    <w:rsid w:val="00BD5C40"/>
    <w:rsid w:val="00BD6A69"/>
    <w:rsid w:val="00BD6D0F"/>
    <w:rsid w:val="00BE2BAE"/>
    <w:rsid w:val="00BE30D5"/>
    <w:rsid w:val="00BE35DF"/>
    <w:rsid w:val="00BE36FF"/>
    <w:rsid w:val="00BE4B23"/>
    <w:rsid w:val="00BE541F"/>
    <w:rsid w:val="00BE5A65"/>
    <w:rsid w:val="00BE6C23"/>
    <w:rsid w:val="00BE7416"/>
    <w:rsid w:val="00BF4C07"/>
    <w:rsid w:val="00BF677A"/>
    <w:rsid w:val="00BF69C5"/>
    <w:rsid w:val="00C002FA"/>
    <w:rsid w:val="00C006E3"/>
    <w:rsid w:val="00C0138D"/>
    <w:rsid w:val="00C01BD8"/>
    <w:rsid w:val="00C02A03"/>
    <w:rsid w:val="00C03626"/>
    <w:rsid w:val="00C0447B"/>
    <w:rsid w:val="00C055C5"/>
    <w:rsid w:val="00C05C47"/>
    <w:rsid w:val="00C07AF7"/>
    <w:rsid w:val="00C07E0C"/>
    <w:rsid w:val="00C101B3"/>
    <w:rsid w:val="00C10AEE"/>
    <w:rsid w:val="00C11883"/>
    <w:rsid w:val="00C12797"/>
    <w:rsid w:val="00C142B7"/>
    <w:rsid w:val="00C14736"/>
    <w:rsid w:val="00C14CC7"/>
    <w:rsid w:val="00C15747"/>
    <w:rsid w:val="00C15ABD"/>
    <w:rsid w:val="00C16B3D"/>
    <w:rsid w:val="00C16DA4"/>
    <w:rsid w:val="00C2074D"/>
    <w:rsid w:val="00C215B0"/>
    <w:rsid w:val="00C2202E"/>
    <w:rsid w:val="00C226F7"/>
    <w:rsid w:val="00C22C6C"/>
    <w:rsid w:val="00C24D48"/>
    <w:rsid w:val="00C260BB"/>
    <w:rsid w:val="00C30ED9"/>
    <w:rsid w:val="00C318A1"/>
    <w:rsid w:val="00C321AE"/>
    <w:rsid w:val="00C344AF"/>
    <w:rsid w:val="00C378E4"/>
    <w:rsid w:val="00C37F48"/>
    <w:rsid w:val="00C4516B"/>
    <w:rsid w:val="00C45706"/>
    <w:rsid w:val="00C45E7F"/>
    <w:rsid w:val="00C51EDD"/>
    <w:rsid w:val="00C5331A"/>
    <w:rsid w:val="00C537AD"/>
    <w:rsid w:val="00C54FDC"/>
    <w:rsid w:val="00C6125B"/>
    <w:rsid w:val="00C6183D"/>
    <w:rsid w:val="00C6236F"/>
    <w:rsid w:val="00C6278A"/>
    <w:rsid w:val="00C650A8"/>
    <w:rsid w:val="00C66953"/>
    <w:rsid w:val="00C71A7B"/>
    <w:rsid w:val="00C74D0E"/>
    <w:rsid w:val="00C761DE"/>
    <w:rsid w:val="00C8068C"/>
    <w:rsid w:val="00C81ADA"/>
    <w:rsid w:val="00C82BC6"/>
    <w:rsid w:val="00C83BD6"/>
    <w:rsid w:val="00C84113"/>
    <w:rsid w:val="00C84BAE"/>
    <w:rsid w:val="00C858A9"/>
    <w:rsid w:val="00C8592B"/>
    <w:rsid w:val="00C85B30"/>
    <w:rsid w:val="00C86A43"/>
    <w:rsid w:val="00C877F5"/>
    <w:rsid w:val="00C87CD9"/>
    <w:rsid w:val="00C9005E"/>
    <w:rsid w:val="00C909BD"/>
    <w:rsid w:val="00C9192F"/>
    <w:rsid w:val="00C91FEA"/>
    <w:rsid w:val="00C92658"/>
    <w:rsid w:val="00C93408"/>
    <w:rsid w:val="00C93EC3"/>
    <w:rsid w:val="00C93F6B"/>
    <w:rsid w:val="00C957D3"/>
    <w:rsid w:val="00CA0682"/>
    <w:rsid w:val="00CA0CE1"/>
    <w:rsid w:val="00CA10AD"/>
    <w:rsid w:val="00CA1146"/>
    <w:rsid w:val="00CA1188"/>
    <w:rsid w:val="00CA2900"/>
    <w:rsid w:val="00CA38DC"/>
    <w:rsid w:val="00CA4196"/>
    <w:rsid w:val="00CA4AE7"/>
    <w:rsid w:val="00CA4E8D"/>
    <w:rsid w:val="00CA5787"/>
    <w:rsid w:val="00CA5DF0"/>
    <w:rsid w:val="00CA60A6"/>
    <w:rsid w:val="00CA6749"/>
    <w:rsid w:val="00CA6B61"/>
    <w:rsid w:val="00CA7046"/>
    <w:rsid w:val="00CB062A"/>
    <w:rsid w:val="00CB1F8D"/>
    <w:rsid w:val="00CB281F"/>
    <w:rsid w:val="00CB3374"/>
    <w:rsid w:val="00CB5E1F"/>
    <w:rsid w:val="00CB60CC"/>
    <w:rsid w:val="00CC0D00"/>
    <w:rsid w:val="00CC4465"/>
    <w:rsid w:val="00CC571C"/>
    <w:rsid w:val="00CC58A6"/>
    <w:rsid w:val="00CC5B9A"/>
    <w:rsid w:val="00CC6336"/>
    <w:rsid w:val="00CC651C"/>
    <w:rsid w:val="00CC65AF"/>
    <w:rsid w:val="00CC6762"/>
    <w:rsid w:val="00CC723D"/>
    <w:rsid w:val="00CC78F2"/>
    <w:rsid w:val="00CD01A8"/>
    <w:rsid w:val="00CD0FE0"/>
    <w:rsid w:val="00CD1070"/>
    <w:rsid w:val="00CD14B6"/>
    <w:rsid w:val="00CD27CD"/>
    <w:rsid w:val="00CD28D0"/>
    <w:rsid w:val="00CD3910"/>
    <w:rsid w:val="00CD4A9C"/>
    <w:rsid w:val="00CD7A45"/>
    <w:rsid w:val="00CE1410"/>
    <w:rsid w:val="00CE2420"/>
    <w:rsid w:val="00CE2B51"/>
    <w:rsid w:val="00CE5112"/>
    <w:rsid w:val="00CF1188"/>
    <w:rsid w:val="00CF15CA"/>
    <w:rsid w:val="00CF33C0"/>
    <w:rsid w:val="00CF3872"/>
    <w:rsid w:val="00CF4091"/>
    <w:rsid w:val="00CF4832"/>
    <w:rsid w:val="00CF49FB"/>
    <w:rsid w:val="00CF4CD5"/>
    <w:rsid w:val="00CF4D17"/>
    <w:rsid w:val="00CF55AF"/>
    <w:rsid w:val="00CF6903"/>
    <w:rsid w:val="00D008F8"/>
    <w:rsid w:val="00D026C5"/>
    <w:rsid w:val="00D0437C"/>
    <w:rsid w:val="00D046E3"/>
    <w:rsid w:val="00D0494B"/>
    <w:rsid w:val="00D04C40"/>
    <w:rsid w:val="00D05157"/>
    <w:rsid w:val="00D06867"/>
    <w:rsid w:val="00D104CF"/>
    <w:rsid w:val="00D10FCA"/>
    <w:rsid w:val="00D125E8"/>
    <w:rsid w:val="00D1265F"/>
    <w:rsid w:val="00D13F85"/>
    <w:rsid w:val="00D15325"/>
    <w:rsid w:val="00D15D6E"/>
    <w:rsid w:val="00D17046"/>
    <w:rsid w:val="00D2223C"/>
    <w:rsid w:val="00D26516"/>
    <w:rsid w:val="00D3019A"/>
    <w:rsid w:val="00D301C1"/>
    <w:rsid w:val="00D301F0"/>
    <w:rsid w:val="00D307DF"/>
    <w:rsid w:val="00D31B32"/>
    <w:rsid w:val="00D31C76"/>
    <w:rsid w:val="00D31E69"/>
    <w:rsid w:val="00D3283B"/>
    <w:rsid w:val="00D34ADF"/>
    <w:rsid w:val="00D35264"/>
    <w:rsid w:val="00D35D9A"/>
    <w:rsid w:val="00D3614B"/>
    <w:rsid w:val="00D37D21"/>
    <w:rsid w:val="00D37DA2"/>
    <w:rsid w:val="00D40C6B"/>
    <w:rsid w:val="00D42303"/>
    <w:rsid w:val="00D42BD0"/>
    <w:rsid w:val="00D46172"/>
    <w:rsid w:val="00D467FB"/>
    <w:rsid w:val="00D46880"/>
    <w:rsid w:val="00D47733"/>
    <w:rsid w:val="00D548DA"/>
    <w:rsid w:val="00D558EC"/>
    <w:rsid w:val="00D56EFA"/>
    <w:rsid w:val="00D60AD8"/>
    <w:rsid w:val="00D60D66"/>
    <w:rsid w:val="00D617FC"/>
    <w:rsid w:val="00D6497A"/>
    <w:rsid w:val="00D65326"/>
    <w:rsid w:val="00D67712"/>
    <w:rsid w:val="00D705E2"/>
    <w:rsid w:val="00D70951"/>
    <w:rsid w:val="00D7233F"/>
    <w:rsid w:val="00D726FF"/>
    <w:rsid w:val="00D74099"/>
    <w:rsid w:val="00D7525F"/>
    <w:rsid w:val="00D76126"/>
    <w:rsid w:val="00D77275"/>
    <w:rsid w:val="00D77E73"/>
    <w:rsid w:val="00D82160"/>
    <w:rsid w:val="00D827F6"/>
    <w:rsid w:val="00D83338"/>
    <w:rsid w:val="00D83586"/>
    <w:rsid w:val="00D84C7B"/>
    <w:rsid w:val="00D851AE"/>
    <w:rsid w:val="00D870D1"/>
    <w:rsid w:val="00D87783"/>
    <w:rsid w:val="00D91B9C"/>
    <w:rsid w:val="00D940FD"/>
    <w:rsid w:val="00D96115"/>
    <w:rsid w:val="00D9664A"/>
    <w:rsid w:val="00D96BC0"/>
    <w:rsid w:val="00D96F01"/>
    <w:rsid w:val="00DA0FCE"/>
    <w:rsid w:val="00DA3D01"/>
    <w:rsid w:val="00DA40F7"/>
    <w:rsid w:val="00DA4126"/>
    <w:rsid w:val="00DA4C64"/>
    <w:rsid w:val="00DA5007"/>
    <w:rsid w:val="00DA54F9"/>
    <w:rsid w:val="00DA6514"/>
    <w:rsid w:val="00DB0151"/>
    <w:rsid w:val="00DB04A2"/>
    <w:rsid w:val="00DB0A1B"/>
    <w:rsid w:val="00DB1C1F"/>
    <w:rsid w:val="00DB2751"/>
    <w:rsid w:val="00DB2AB0"/>
    <w:rsid w:val="00DB3CAD"/>
    <w:rsid w:val="00DB3E8D"/>
    <w:rsid w:val="00DC0B18"/>
    <w:rsid w:val="00DC0DD1"/>
    <w:rsid w:val="00DC410B"/>
    <w:rsid w:val="00DD1903"/>
    <w:rsid w:val="00DD20A1"/>
    <w:rsid w:val="00DD2EA4"/>
    <w:rsid w:val="00DD4EA3"/>
    <w:rsid w:val="00DD5080"/>
    <w:rsid w:val="00DD52D9"/>
    <w:rsid w:val="00DD7998"/>
    <w:rsid w:val="00DD7F1C"/>
    <w:rsid w:val="00DE3346"/>
    <w:rsid w:val="00DE3348"/>
    <w:rsid w:val="00DE3B1A"/>
    <w:rsid w:val="00DE3FB3"/>
    <w:rsid w:val="00DE60F1"/>
    <w:rsid w:val="00DE7FA3"/>
    <w:rsid w:val="00DF00CD"/>
    <w:rsid w:val="00DF14A2"/>
    <w:rsid w:val="00DF168F"/>
    <w:rsid w:val="00DF35AF"/>
    <w:rsid w:val="00DF4848"/>
    <w:rsid w:val="00DF4F57"/>
    <w:rsid w:val="00DF5060"/>
    <w:rsid w:val="00DF51E1"/>
    <w:rsid w:val="00DF74A6"/>
    <w:rsid w:val="00DF7BE9"/>
    <w:rsid w:val="00E0042A"/>
    <w:rsid w:val="00E0073D"/>
    <w:rsid w:val="00E017E9"/>
    <w:rsid w:val="00E024D5"/>
    <w:rsid w:val="00E02C76"/>
    <w:rsid w:val="00E0368A"/>
    <w:rsid w:val="00E0496B"/>
    <w:rsid w:val="00E04A6E"/>
    <w:rsid w:val="00E0595B"/>
    <w:rsid w:val="00E06089"/>
    <w:rsid w:val="00E10C09"/>
    <w:rsid w:val="00E11BFF"/>
    <w:rsid w:val="00E12397"/>
    <w:rsid w:val="00E135C1"/>
    <w:rsid w:val="00E1498E"/>
    <w:rsid w:val="00E15C22"/>
    <w:rsid w:val="00E1681D"/>
    <w:rsid w:val="00E173DB"/>
    <w:rsid w:val="00E17E78"/>
    <w:rsid w:val="00E229F2"/>
    <w:rsid w:val="00E235E8"/>
    <w:rsid w:val="00E23E08"/>
    <w:rsid w:val="00E23E5F"/>
    <w:rsid w:val="00E24183"/>
    <w:rsid w:val="00E24975"/>
    <w:rsid w:val="00E25CBF"/>
    <w:rsid w:val="00E26245"/>
    <w:rsid w:val="00E27A1C"/>
    <w:rsid w:val="00E30A88"/>
    <w:rsid w:val="00E3125D"/>
    <w:rsid w:val="00E31622"/>
    <w:rsid w:val="00E32742"/>
    <w:rsid w:val="00E333D6"/>
    <w:rsid w:val="00E3355F"/>
    <w:rsid w:val="00E34A4D"/>
    <w:rsid w:val="00E34CD4"/>
    <w:rsid w:val="00E35199"/>
    <w:rsid w:val="00E36474"/>
    <w:rsid w:val="00E36552"/>
    <w:rsid w:val="00E366B0"/>
    <w:rsid w:val="00E36ADE"/>
    <w:rsid w:val="00E40D7D"/>
    <w:rsid w:val="00E4283B"/>
    <w:rsid w:val="00E436BA"/>
    <w:rsid w:val="00E4381A"/>
    <w:rsid w:val="00E45996"/>
    <w:rsid w:val="00E46B9C"/>
    <w:rsid w:val="00E47008"/>
    <w:rsid w:val="00E47394"/>
    <w:rsid w:val="00E47F81"/>
    <w:rsid w:val="00E50612"/>
    <w:rsid w:val="00E5193A"/>
    <w:rsid w:val="00E53ED4"/>
    <w:rsid w:val="00E54CC3"/>
    <w:rsid w:val="00E569FB"/>
    <w:rsid w:val="00E6080B"/>
    <w:rsid w:val="00E63191"/>
    <w:rsid w:val="00E65163"/>
    <w:rsid w:val="00E65B66"/>
    <w:rsid w:val="00E65F7C"/>
    <w:rsid w:val="00E66237"/>
    <w:rsid w:val="00E663C1"/>
    <w:rsid w:val="00E66D5A"/>
    <w:rsid w:val="00E673B0"/>
    <w:rsid w:val="00E70CC7"/>
    <w:rsid w:val="00E713B3"/>
    <w:rsid w:val="00E72658"/>
    <w:rsid w:val="00E732BC"/>
    <w:rsid w:val="00E7345F"/>
    <w:rsid w:val="00E74AA9"/>
    <w:rsid w:val="00E80444"/>
    <w:rsid w:val="00E84F2C"/>
    <w:rsid w:val="00E87242"/>
    <w:rsid w:val="00E87696"/>
    <w:rsid w:val="00E92334"/>
    <w:rsid w:val="00E92DA9"/>
    <w:rsid w:val="00E93BCB"/>
    <w:rsid w:val="00E94624"/>
    <w:rsid w:val="00E94C68"/>
    <w:rsid w:val="00E967F1"/>
    <w:rsid w:val="00EA1A02"/>
    <w:rsid w:val="00EA2BCC"/>
    <w:rsid w:val="00EA4105"/>
    <w:rsid w:val="00EA45FB"/>
    <w:rsid w:val="00EA53A7"/>
    <w:rsid w:val="00EA6AA2"/>
    <w:rsid w:val="00EA6CA7"/>
    <w:rsid w:val="00EB208A"/>
    <w:rsid w:val="00EB3140"/>
    <w:rsid w:val="00EB516F"/>
    <w:rsid w:val="00EB69FC"/>
    <w:rsid w:val="00EB76C4"/>
    <w:rsid w:val="00EB7D7B"/>
    <w:rsid w:val="00EC1437"/>
    <w:rsid w:val="00EC3B0F"/>
    <w:rsid w:val="00EC4703"/>
    <w:rsid w:val="00EC4789"/>
    <w:rsid w:val="00EC482F"/>
    <w:rsid w:val="00EC58C6"/>
    <w:rsid w:val="00EC70EB"/>
    <w:rsid w:val="00EC7D93"/>
    <w:rsid w:val="00ED26CF"/>
    <w:rsid w:val="00ED2CD4"/>
    <w:rsid w:val="00ED2CF9"/>
    <w:rsid w:val="00ED3E8F"/>
    <w:rsid w:val="00ED5D8B"/>
    <w:rsid w:val="00ED6367"/>
    <w:rsid w:val="00ED78DE"/>
    <w:rsid w:val="00EE070B"/>
    <w:rsid w:val="00EE1A39"/>
    <w:rsid w:val="00EE33BA"/>
    <w:rsid w:val="00EF06F2"/>
    <w:rsid w:val="00EF2E72"/>
    <w:rsid w:val="00EF3667"/>
    <w:rsid w:val="00EF6351"/>
    <w:rsid w:val="00EF7DB0"/>
    <w:rsid w:val="00F002A6"/>
    <w:rsid w:val="00F00E28"/>
    <w:rsid w:val="00F01ED4"/>
    <w:rsid w:val="00F02130"/>
    <w:rsid w:val="00F036E1"/>
    <w:rsid w:val="00F045FF"/>
    <w:rsid w:val="00F046ED"/>
    <w:rsid w:val="00F04AC3"/>
    <w:rsid w:val="00F05974"/>
    <w:rsid w:val="00F0786A"/>
    <w:rsid w:val="00F111C3"/>
    <w:rsid w:val="00F12739"/>
    <w:rsid w:val="00F12B0B"/>
    <w:rsid w:val="00F14153"/>
    <w:rsid w:val="00F1497E"/>
    <w:rsid w:val="00F14A51"/>
    <w:rsid w:val="00F1665B"/>
    <w:rsid w:val="00F16EF5"/>
    <w:rsid w:val="00F16F08"/>
    <w:rsid w:val="00F17796"/>
    <w:rsid w:val="00F20286"/>
    <w:rsid w:val="00F209F5"/>
    <w:rsid w:val="00F2152E"/>
    <w:rsid w:val="00F21881"/>
    <w:rsid w:val="00F21FF3"/>
    <w:rsid w:val="00F23B2F"/>
    <w:rsid w:val="00F24B6A"/>
    <w:rsid w:val="00F267CE"/>
    <w:rsid w:val="00F2790A"/>
    <w:rsid w:val="00F27940"/>
    <w:rsid w:val="00F3375A"/>
    <w:rsid w:val="00F35024"/>
    <w:rsid w:val="00F35A2F"/>
    <w:rsid w:val="00F35D40"/>
    <w:rsid w:val="00F41B56"/>
    <w:rsid w:val="00F426BE"/>
    <w:rsid w:val="00F43A54"/>
    <w:rsid w:val="00F45464"/>
    <w:rsid w:val="00F45BC9"/>
    <w:rsid w:val="00F45D0A"/>
    <w:rsid w:val="00F46100"/>
    <w:rsid w:val="00F462F5"/>
    <w:rsid w:val="00F5081B"/>
    <w:rsid w:val="00F52B81"/>
    <w:rsid w:val="00F53B75"/>
    <w:rsid w:val="00F553D7"/>
    <w:rsid w:val="00F5553B"/>
    <w:rsid w:val="00F56E9D"/>
    <w:rsid w:val="00F57835"/>
    <w:rsid w:val="00F60383"/>
    <w:rsid w:val="00F605C2"/>
    <w:rsid w:val="00F618DB"/>
    <w:rsid w:val="00F6196B"/>
    <w:rsid w:val="00F6361B"/>
    <w:rsid w:val="00F64828"/>
    <w:rsid w:val="00F64EB6"/>
    <w:rsid w:val="00F65895"/>
    <w:rsid w:val="00F65C25"/>
    <w:rsid w:val="00F65FD9"/>
    <w:rsid w:val="00F6662C"/>
    <w:rsid w:val="00F67205"/>
    <w:rsid w:val="00F6720F"/>
    <w:rsid w:val="00F71517"/>
    <w:rsid w:val="00F71C4F"/>
    <w:rsid w:val="00F72614"/>
    <w:rsid w:val="00F72D35"/>
    <w:rsid w:val="00F7301A"/>
    <w:rsid w:val="00F745F8"/>
    <w:rsid w:val="00F75223"/>
    <w:rsid w:val="00F75718"/>
    <w:rsid w:val="00F7644B"/>
    <w:rsid w:val="00F80B3A"/>
    <w:rsid w:val="00F81EF4"/>
    <w:rsid w:val="00F8210F"/>
    <w:rsid w:val="00F82376"/>
    <w:rsid w:val="00F83751"/>
    <w:rsid w:val="00F83EB5"/>
    <w:rsid w:val="00F8433A"/>
    <w:rsid w:val="00F85047"/>
    <w:rsid w:val="00F861AA"/>
    <w:rsid w:val="00F863AE"/>
    <w:rsid w:val="00F86D7C"/>
    <w:rsid w:val="00F915C8"/>
    <w:rsid w:val="00F923AD"/>
    <w:rsid w:val="00F936B7"/>
    <w:rsid w:val="00F94A1F"/>
    <w:rsid w:val="00F94A81"/>
    <w:rsid w:val="00F95C24"/>
    <w:rsid w:val="00F96845"/>
    <w:rsid w:val="00F9771F"/>
    <w:rsid w:val="00FA0064"/>
    <w:rsid w:val="00FA0633"/>
    <w:rsid w:val="00FA2B0A"/>
    <w:rsid w:val="00FA3B5B"/>
    <w:rsid w:val="00FA51B2"/>
    <w:rsid w:val="00FA69B9"/>
    <w:rsid w:val="00FA6BB9"/>
    <w:rsid w:val="00FA7024"/>
    <w:rsid w:val="00FA754F"/>
    <w:rsid w:val="00FB0DD3"/>
    <w:rsid w:val="00FB28B5"/>
    <w:rsid w:val="00FB3428"/>
    <w:rsid w:val="00FB618E"/>
    <w:rsid w:val="00FB687D"/>
    <w:rsid w:val="00FC0659"/>
    <w:rsid w:val="00FC0729"/>
    <w:rsid w:val="00FC10D9"/>
    <w:rsid w:val="00FC1CE8"/>
    <w:rsid w:val="00FC2680"/>
    <w:rsid w:val="00FC559C"/>
    <w:rsid w:val="00FC56FC"/>
    <w:rsid w:val="00FC6CBE"/>
    <w:rsid w:val="00FC7233"/>
    <w:rsid w:val="00FC7BC1"/>
    <w:rsid w:val="00FD21F0"/>
    <w:rsid w:val="00FD276C"/>
    <w:rsid w:val="00FD2CB9"/>
    <w:rsid w:val="00FD484F"/>
    <w:rsid w:val="00FD5CE1"/>
    <w:rsid w:val="00FD72EB"/>
    <w:rsid w:val="00FE6727"/>
    <w:rsid w:val="00FE75EA"/>
    <w:rsid w:val="00FE7675"/>
    <w:rsid w:val="00FF0011"/>
    <w:rsid w:val="00FF015E"/>
    <w:rsid w:val="00FF3143"/>
    <w:rsid w:val="00FF3453"/>
    <w:rsid w:val="00FF38AA"/>
    <w:rsid w:val="00FF5ADF"/>
    <w:rsid w:val="00FF5BC8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A7A529"/>
  <w15:chartTrackingRefBased/>
  <w15:docId w15:val="{3516523C-5798-4652-A1B4-80D7276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36BE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0D36B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D36B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mallCaps/>
      <w:sz w:val="28"/>
      <w:szCs w:val="28"/>
    </w:rPr>
  </w:style>
  <w:style w:type="paragraph" w:styleId="berschrift3">
    <w:name w:val="heading 3"/>
    <w:basedOn w:val="Standard"/>
    <w:next w:val="Standard"/>
    <w:qFormat/>
    <w:rsid w:val="000D36B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mallCaps/>
      <w:sz w:val="26"/>
      <w:szCs w:val="26"/>
    </w:rPr>
  </w:style>
  <w:style w:type="paragraph" w:styleId="berschrift4">
    <w:name w:val="heading 4"/>
    <w:basedOn w:val="Standard"/>
    <w:next w:val="Standard"/>
    <w:qFormat/>
    <w:rsid w:val="000D36B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smallCaps/>
      <w:szCs w:val="28"/>
    </w:rPr>
  </w:style>
  <w:style w:type="paragraph" w:styleId="berschrift5">
    <w:name w:val="heading 5"/>
    <w:basedOn w:val="Standard"/>
    <w:next w:val="Standard"/>
    <w:qFormat/>
    <w:rsid w:val="000D36B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0D36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0D36BE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0D36B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0D36B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36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36B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36BE"/>
  </w:style>
  <w:style w:type="paragraph" w:styleId="Verzeichnis1">
    <w:name w:val="toc 1"/>
    <w:basedOn w:val="Standard"/>
    <w:next w:val="Standard"/>
    <w:autoRedefine/>
    <w:semiHidden/>
    <w:rsid w:val="000D36BE"/>
    <w:pPr>
      <w:spacing w:before="360" w:after="360"/>
    </w:pPr>
    <w:rPr>
      <w:b/>
      <w:bCs/>
      <w:caps/>
      <w:szCs w:val="26"/>
      <w:u w:val="single"/>
    </w:rPr>
  </w:style>
  <w:style w:type="paragraph" w:styleId="Verzeichnis2">
    <w:name w:val="toc 2"/>
    <w:basedOn w:val="Standard"/>
    <w:next w:val="Standard"/>
    <w:autoRedefine/>
    <w:semiHidden/>
    <w:rsid w:val="000D36BE"/>
    <w:rPr>
      <w:b/>
      <w:bCs/>
      <w:smallCaps/>
      <w:szCs w:val="26"/>
    </w:rPr>
  </w:style>
  <w:style w:type="paragraph" w:styleId="Verzeichnis3">
    <w:name w:val="toc 3"/>
    <w:basedOn w:val="Standard"/>
    <w:next w:val="Standard"/>
    <w:autoRedefine/>
    <w:semiHidden/>
    <w:rsid w:val="000D36BE"/>
    <w:rPr>
      <w:smallCaps/>
      <w:szCs w:val="26"/>
    </w:rPr>
  </w:style>
  <w:style w:type="paragraph" w:styleId="Verzeichnis4">
    <w:name w:val="toc 4"/>
    <w:basedOn w:val="Standard"/>
    <w:next w:val="Standard"/>
    <w:autoRedefine/>
    <w:semiHidden/>
    <w:rsid w:val="000D36BE"/>
    <w:rPr>
      <w:szCs w:val="26"/>
    </w:rPr>
  </w:style>
  <w:style w:type="paragraph" w:styleId="Verzeichnis5">
    <w:name w:val="toc 5"/>
    <w:basedOn w:val="Standard"/>
    <w:next w:val="Standard"/>
    <w:autoRedefine/>
    <w:semiHidden/>
    <w:rsid w:val="000D36BE"/>
    <w:rPr>
      <w:szCs w:val="26"/>
    </w:rPr>
  </w:style>
  <w:style w:type="paragraph" w:styleId="Verzeichnis6">
    <w:name w:val="toc 6"/>
    <w:basedOn w:val="Standard"/>
    <w:next w:val="Standard"/>
    <w:autoRedefine/>
    <w:semiHidden/>
    <w:rsid w:val="000D36BE"/>
    <w:rPr>
      <w:szCs w:val="26"/>
    </w:rPr>
  </w:style>
  <w:style w:type="paragraph" w:styleId="Verzeichnis7">
    <w:name w:val="toc 7"/>
    <w:basedOn w:val="Standard"/>
    <w:next w:val="Standard"/>
    <w:autoRedefine/>
    <w:semiHidden/>
    <w:rsid w:val="000D36BE"/>
    <w:rPr>
      <w:szCs w:val="26"/>
    </w:rPr>
  </w:style>
  <w:style w:type="paragraph" w:styleId="Verzeichnis8">
    <w:name w:val="toc 8"/>
    <w:basedOn w:val="Standard"/>
    <w:next w:val="Standard"/>
    <w:autoRedefine/>
    <w:semiHidden/>
    <w:rsid w:val="000D36BE"/>
    <w:rPr>
      <w:szCs w:val="26"/>
    </w:rPr>
  </w:style>
  <w:style w:type="paragraph" w:styleId="Verzeichnis9">
    <w:name w:val="toc 9"/>
    <w:basedOn w:val="Standard"/>
    <w:next w:val="Standard"/>
    <w:autoRedefine/>
    <w:semiHidden/>
    <w:rsid w:val="000D36BE"/>
    <w:rPr>
      <w:szCs w:val="26"/>
    </w:rPr>
  </w:style>
  <w:style w:type="paragraph" w:styleId="Funotentext">
    <w:name w:val="footnote text"/>
    <w:basedOn w:val="Standard"/>
    <w:semiHidden/>
    <w:rsid w:val="000D36BE"/>
    <w:rPr>
      <w:sz w:val="20"/>
      <w:szCs w:val="20"/>
    </w:rPr>
  </w:style>
  <w:style w:type="character" w:styleId="Funotenzeichen">
    <w:name w:val="footnote reference"/>
    <w:semiHidden/>
    <w:rsid w:val="000D36BE"/>
    <w:rPr>
      <w:vertAlign w:val="superscript"/>
    </w:rPr>
  </w:style>
  <w:style w:type="paragraph" w:styleId="Textkrper-Zeileneinzug">
    <w:name w:val="Body Text Indent"/>
    <w:basedOn w:val="Standard"/>
    <w:rsid w:val="000D36BE"/>
    <w:pPr>
      <w:ind w:left="360"/>
    </w:pPr>
    <w:rPr>
      <w:rFonts w:ascii="Arial" w:hAnsi="Arial" w:cs="Arial"/>
    </w:rPr>
  </w:style>
  <w:style w:type="character" w:styleId="Fett">
    <w:name w:val="Strong"/>
    <w:qFormat/>
    <w:rsid w:val="000D36BE"/>
    <w:rPr>
      <w:b/>
      <w:bCs/>
    </w:rPr>
  </w:style>
  <w:style w:type="character" w:styleId="Hyperlink">
    <w:name w:val="Hyperlink"/>
    <w:rsid w:val="000D36BE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0D36BE"/>
    <w:pPr>
      <w:spacing w:before="120" w:after="120"/>
    </w:pPr>
    <w:rPr>
      <w:b/>
      <w:bCs/>
      <w:sz w:val="20"/>
      <w:szCs w:val="20"/>
    </w:rPr>
  </w:style>
  <w:style w:type="paragraph" w:styleId="StandardWeb">
    <w:name w:val="Normal (Web)"/>
    <w:basedOn w:val="Standard"/>
    <w:rsid w:val="000D36B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Schreibmaschine">
    <w:name w:val="HTML Typewriter"/>
    <w:rsid w:val="000D36BE"/>
    <w:rPr>
      <w:rFonts w:ascii="Arial Unicode MS" w:eastAsia="Arial Unicode MS" w:hAnsi="Arial Unicode MS" w:cs="Arial Unicode MS"/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0D36BE"/>
    <w:pPr>
      <w:ind w:left="480" w:hanging="480"/>
    </w:pPr>
    <w:rPr>
      <w:caps/>
    </w:rPr>
  </w:style>
  <w:style w:type="paragraph" w:styleId="Textkrper-Einzug2">
    <w:name w:val="Body Text Indent 2"/>
    <w:basedOn w:val="Standard"/>
    <w:rsid w:val="000D36BE"/>
    <w:pPr>
      <w:ind w:left="1416"/>
    </w:pPr>
    <w:rPr>
      <w:rFonts w:ascii="Arial" w:hAnsi="Arial" w:cs="Arial"/>
    </w:rPr>
  </w:style>
  <w:style w:type="character" w:customStyle="1" w:styleId="BesuchterHyperlink">
    <w:name w:val="BesuchterHyperlink"/>
    <w:rsid w:val="000D36BE"/>
    <w:rPr>
      <w:color w:val="800080"/>
      <w:u w:val="single"/>
    </w:rPr>
  </w:style>
  <w:style w:type="paragraph" w:styleId="Textkrper-Einzug3">
    <w:name w:val="Body Text Indent 3"/>
    <w:basedOn w:val="Standard"/>
    <w:rsid w:val="000D36BE"/>
    <w:pPr>
      <w:ind w:left="708" w:firstLine="12"/>
    </w:pPr>
    <w:rPr>
      <w:rFonts w:eastAsia="Arial Unicode MS"/>
    </w:rPr>
  </w:style>
  <w:style w:type="paragraph" w:customStyle="1" w:styleId="StandardWeb1">
    <w:name w:val="Standard (Web)1"/>
    <w:basedOn w:val="Standard"/>
    <w:rsid w:val="00C15747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hAnsi="Arial Unicode MS"/>
      <w:szCs w:val="20"/>
    </w:rPr>
  </w:style>
  <w:style w:type="character" w:customStyle="1" w:styleId="Fett1">
    <w:name w:val="Fett1"/>
    <w:rsid w:val="00911964"/>
    <w:rPr>
      <w:b/>
    </w:rPr>
  </w:style>
  <w:style w:type="table" w:styleId="Tabellenraster">
    <w:name w:val="Table Grid"/>
    <w:basedOn w:val="NormaleTabelle"/>
    <w:uiPriority w:val="39"/>
    <w:rsid w:val="00734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bsatz-Standardschriftart"/>
    <w:rsid w:val="006E7FB0"/>
  </w:style>
  <w:style w:type="character" w:customStyle="1" w:styleId="editsection2">
    <w:name w:val="editsection2"/>
    <w:rsid w:val="006E7FB0"/>
    <w:rPr>
      <w:sz w:val="22"/>
      <w:szCs w:val="22"/>
    </w:rPr>
  </w:style>
  <w:style w:type="character" w:customStyle="1" w:styleId="lang">
    <w:name w:val="lang"/>
    <w:basedOn w:val="Absatz-Standardschriftart"/>
    <w:rsid w:val="00AC313C"/>
  </w:style>
  <w:style w:type="character" w:styleId="HTMLCode">
    <w:name w:val="HTML Code"/>
    <w:rsid w:val="00E17E78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bsatz-Standardschriftart"/>
    <w:rsid w:val="0040673F"/>
  </w:style>
  <w:style w:type="character" w:customStyle="1" w:styleId="ipa1">
    <w:name w:val="ipa1"/>
    <w:rsid w:val="001B31D4"/>
    <w:rPr>
      <w:rFonts w:ascii="Arial Unicode MS" w:eastAsia="Arial Unicode MS" w:hAnsi="Arial Unicode MS" w:cs="Arial Unicode MS" w:hint="eastAsia"/>
    </w:rPr>
  </w:style>
  <w:style w:type="paragraph" w:styleId="Sprechblasentext">
    <w:name w:val="Balloon Text"/>
    <w:basedOn w:val="Standard"/>
    <w:link w:val="SprechblasentextZchn"/>
    <w:rsid w:val="008366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83667C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6117F2"/>
    <w:pPr>
      <w:ind w:left="720"/>
      <w:contextualSpacing/>
    </w:pPr>
  </w:style>
  <w:style w:type="character" w:customStyle="1" w:styleId="nobr1">
    <w:name w:val="nobr1"/>
    <w:basedOn w:val="Absatz-Standardschriftart"/>
    <w:rsid w:val="00807B1E"/>
  </w:style>
  <w:style w:type="character" w:styleId="Kommentarzeichen">
    <w:name w:val="annotation reference"/>
    <w:uiPriority w:val="99"/>
    <w:semiHidden/>
    <w:unhideWhenUsed/>
    <w:rsid w:val="00B66A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6A2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66A2B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A2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66A2B"/>
    <w:rPr>
      <w:b/>
      <w:bCs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1A247D"/>
    <w:rPr>
      <w:rFonts w:ascii="Arial" w:hAnsi="Arial" w:cs="Arial"/>
      <w:b/>
      <w:bCs/>
      <w:i/>
      <w:iCs/>
      <w:smallCap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697</Words>
  <Characters>5034</Characters>
  <Application>Microsoft Office Word</Application>
  <DocSecurity>0</DocSecurity>
  <Lines>279</Lines>
  <Paragraphs>173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</vt:lpstr>
    </vt:vector>
  </TitlesOfParts>
  <Company>CNT Management Consulting GmbH</Company>
  <LinksUpToDate>false</LinksUpToDate>
  <CharactersWithSpaces>5558</CharactersWithSpaces>
  <SharedDoc>false</SharedDoc>
  <HLinks>
    <vt:vector size="18" baseType="variant">
      <vt:variant>
        <vt:i4>852075</vt:i4>
      </vt:variant>
      <vt:variant>
        <vt:i4>6</vt:i4>
      </vt:variant>
      <vt:variant>
        <vt:i4>0</vt:i4>
      </vt:variant>
      <vt:variant>
        <vt:i4>5</vt:i4>
      </vt:variant>
      <vt:variant>
        <vt:lpwstr>http://de.wikipedia.org/wiki/MySQL_Workbench</vt:lpwstr>
      </vt:variant>
      <vt:variant>
        <vt:lpwstr/>
      </vt:variant>
      <vt:variant>
        <vt:i4>2949227</vt:i4>
      </vt:variant>
      <vt:variant>
        <vt:i4>3</vt:i4>
      </vt:variant>
      <vt:variant>
        <vt:i4>0</vt:i4>
      </vt:variant>
      <vt:variant>
        <vt:i4>5</vt:i4>
      </vt:variant>
      <vt:variant>
        <vt:lpwstr>http://www.smartdraw.com/specials/ppc/smartdraw.htm?id=104640&amp;gclid=CMmVp9rhgJ4CFcGAzAodOTcDqg</vt:lpwstr>
      </vt:variant>
      <vt:variant>
        <vt:lpwstr/>
      </vt:variant>
      <vt:variant>
        <vt:i4>393220</vt:i4>
      </vt:variant>
      <vt:variant>
        <vt:i4>0</vt:i4>
      </vt:variant>
      <vt:variant>
        <vt:i4>0</vt:i4>
      </vt:variant>
      <vt:variant>
        <vt:i4>5</vt:i4>
      </vt:variant>
      <vt:variant>
        <vt:lpwstr>http://live.gnome.org/Dia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subject/>
  <dc:creator>Hertel</dc:creator>
  <cp:keywords/>
  <cp:lastModifiedBy>Nicole Hertel</cp:lastModifiedBy>
  <cp:revision>2</cp:revision>
  <cp:lastPrinted>2014-02-27T13:25:00Z</cp:lastPrinted>
  <dcterms:created xsi:type="dcterms:W3CDTF">2025-02-17T11:17:00Z</dcterms:created>
  <dcterms:modified xsi:type="dcterms:W3CDTF">2025-02-17T11:17:00Z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535942-c142-4256-83dc-3d569294246e_Enabled">
    <vt:lpwstr>true</vt:lpwstr>
  </property>
  <property fmtid="{D5CDD505-2E9C-101B-9397-08002B2CF9AE}" pid="3" name="MSIP_Label_88535942-c142-4256-83dc-3d569294246e_SetDate">
    <vt:lpwstr>2020-08-20T12:40:43Z</vt:lpwstr>
  </property>
  <property fmtid="{D5CDD505-2E9C-101B-9397-08002B2CF9AE}" pid="4" name="MSIP_Label_88535942-c142-4256-83dc-3d569294246e_Method">
    <vt:lpwstr>Standard</vt:lpwstr>
  </property>
  <property fmtid="{D5CDD505-2E9C-101B-9397-08002B2CF9AE}" pid="5" name="MSIP_Label_88535942-c142-4256-83dc-3d569294246e_Name">
    <vt:lpwstr>88535942-c142-4256-83dc-3d569294246e</vt:lpwstr>
  </property>
  <property fmtid="{D5CDD505-2E9C-101B-9397-08002B2CF9AE}" pid="6" name="MSIP_Label_88535942-c142-4256-83dc-3d569294246e_SiteId">
    <vt:lpwstr>2c5e0370-46aa-4fcb-8f09-02e12ebb1f79</vt:lpwstr>
  </property>
  <property fmtid="{D5CDD505-2E9C-101B-9397-08002B2CF9AE}" pid="7" name="MSIP_Label_88535942-c142-4256-83dc-3d569294246e_ActionId">
    <vt:lpwstr>b38de6c6-e8b5-4e59-81f0-5d4dae16634a</vt:lpwstr>
  </property>
  <property fmtid="{D5CDD505-2E9C-101B-9397-08002B2CF9AE}" pid="8" name="MSIP_Label_88535942-c142-4256-83dc-3d569294246e_ContentBits">
    <vt:lpwstr>2</vt:lpwstr>
  </property>
</Properties>
</file>