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90B" w:rsidRDefault="0087090B" w:rsidP="007E48A8">
      <w:pPr>
        <w:rPr>
          <w:noProof/>
        </w:rPr>
      </w:pPr>
      <w:bookmarkStart w:id="0" w:name="_Toc468174843"/>
      <w:bookmarkStart w:id="1" w:name="_Toc479240103"/>
    </w:p>
    <w:p w:rsidR="0087090B" w:rsidRPr="00EC3EA4" w:rsidRDefault="0087090B" w:rsidP="0087090B">
      <w:pPr>
        <w:pStyle w:val="Heading5"/>
        <w:tabs>
          <w:tab w:val="num" w:pos="360"/>
        </w:tabs>
        <w:rPr>
          <w:noProof/>
        </w:rPr>
      </w:pPr>
      <w:bookmarkStart w:id="2" w:name="_Toc468174842"/>
      <w:bookmarkStart w:id="3" w:name="_Toc479240102"/>
      <w:r w:rsidRPr="00EC3EA4">
        <w:rPr>
          <w:noProof/>
        </w:rPr>
        <w:t>Directive Request FORM C Header Record</w:t>
      </w:r>
      <w:bookmarkEnd w:id="2"/>
      <w:bookmarkEnd w:id="3"/>
    </w:p>
    <w:p w:rsidR="0087090B" w:rsidRPr="00EC3EA4" w:rsidRDefault="0087090B" w:rsidP="0087090B">
      <w:pPr>
        <w:rPr>
          <w:noProof/>
        </w:rPr>
      </w:pPr>
      <w:r w:rsidRPr="00EC3EA4">
        <w:rPr>
          <w:noProof/>
        </w:rPr>
        <w:t xml:space="preserve">The format of the header record is provided in </w:t>
      </w:r>
      <w:r w:rsidRPr="00EC3EA4">
        <w:rPr>
          <w:noProof/>
        </w:rPr>
        <w:fldChar w:fldCharType="begin"/>
      </w:r>
      <w:r w:rsidRPr="00EC3EA4">
        <w:rPr>
          <w:noProof/>
        </w:rPr>
        <w:instrText xml:space="preserve"> REF _Ref437957784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26</w:t>
      </w:r>
      <w:r w:rsidRPr="00EC3EA4">
        <w:rPr>
          <w:noProof/>
        </w:rPr>
        <w:fldChar w:fldCharType="end"/>
      </w:r>
      <w:bookmarkStart w:id="4" w:name="_Hlt437957805"/>
      <w:bookmarkEnd w:id="4"/>
      <w:r w:rsidRPr="00EC3EA4">
        <w:rPr>
          <w:noProof/>
        </w:rPr>
        <w:t>.</w:t>
      </w:r>
    </w:p>
    <w:p w:rsidR="0087090B" w:rsidRPr="00EC3EA4" w:rsidRDefault="0087090B" w:rsidP="0087090B">
      <w:pPr>
        <w:pStyle w:val="Caption"/>
        <w:rPr>
          <w:noProof/>
        </w:rPr>
      </w:pPr>
      <w:bookmarkStart w:id="5" w:name="_Ref437957784"/>
      <w:bookmarkStart w:id="6" w:name="_Toc468174904"/>
      <w:bookmarkStart w:id="7" w:name="_Toc8613995"/>
      <w:bookmarkStart w:id="8" w:name="_Toc479239847"/>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26</w:t>
      </w:r>
      <w:r w:rsidRPr="00EC3EA4">
        <w:rPr>
          <w:noProof/>
        </w:rPr>
        <w:fldChar w:fldCharType="end"/>
      </w:r>
      <w:bookmarkEnd w:id="5"/>
      <w:r w:rsidRPr="00EC3EA4">
        <w:rPr>
          <w:noProof/>
        </w:rPr>
        <w:t>:  Directive Request F</w:t>
      </w:r>
      <w:bookmarkStart w:id="9" w:name="_Hlt437957755"/>
      <w:bookmarkEnd w:id="9"/>
      <w:r w:rsidRPr="00EC3EA4">
        <w:rPr>
          <w:noProof/>
        </w:rPr>
        <w:t xml:space="preserve">ORM C </w:t>
      </w:r>
      <w:bookmarkStart w:id="10" w:name="_Hlt437957603"/>
      <w:bookmarkEnd w:id="10"/>
      <w:r w:rsidRPr="00EC3EA4">
        <w:rPr>
          <w:noProof/>
        </w:rPr>
        <w:t>Header Record Layout</w:t>
      </w:r>
      <w:bookmarkEnd w:id="6"/>
      <w:bookmarkEnd w:id="7"/>
      <w:bookmarkEnd w:id="8"/>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2477"/>
        <w:gridCol w:w="900"/>
        <w:gridCol w:w="900"/>
        <w:gridCol w:w="1620"/>
        <w:gridCol w:w="1440"/>
      </w:tblGrid>
      <w:tr w:rsidR="0087090B" w:rsidRPr="00EC3EA4" w:rsidTr="00FC46A3">
        <w:tblPrEx>
          <w:tblCellMar>
            <w:top w:w="0" w:type="dxa"/>
            <w:bottom w:w="0" w:type="dxa"/>
          </w:tblCellMar>
        </w:tblPrEx>
        <w:trPr>
          <w:tblHeader/>
        </w:trPr>
        <w:tc>
          <w:tcPr>
            <w:tcW w:w="1951" w:type="dxa"/>
          </w:tcPr>
          <w:p w:rsidR="0087090B" w:rsidRPr="00EC3EA4" w:rsidRDefault="0087090B" w:rsidP="00FC46A3">
            <w:pPr>
              <w:jc w:val="center"/>
              <w:rPr>
                <w:b/>
                <w:noProof/>
              </w:rPr>
            </w:pPr>
            <w:r w:rsidRPr="00EC3EA4">
              <w:rPr>
                <w:b/>
                <w:noProof/>
              </w:rPr>
              <w:t>Name</w:t>
            </w:r>
          </w:p>
        </w:tc>
        <w:tc>
          <w:tcPr>
            <w:tcW w:w="2477" w:type="dxa"/>
          </w:tcPr>
          <w:p w:rsidR="0087090B" w:rsidRPr="00EC3EA4" w:rsidRDefault="0087090B" w:rsidP="00FC46A3">
            <w:pPr>
              <w:jc w:val="center"/>
              <w:rPr>
                <w:b/>
                <w:noProof/>
              </w:rPr>
            </w:pPr>
            <w:r w:rsidRPr="00EC3EA4">
              <w:rPr>
                <w:b/>
                <w:noProof/>
              </w:rPr>
              <w:t>Description</w:t>
            </w:r>
          </w:p>
        </w:tc>
        <w:tc>
          <w:tcPr>
            <w:tcW w:w="900" w:type="dxa"/>
          </w:tcPr>
          <w:p w:rsidR="0087090B" w:rsidRPr="00EC3EA4" w:rsidRDefault="0087090B" w:rsidP="00FC46A3">
            <w:pPr>
              <w:jc w:val="center"/>
              <w:rPr>
                <w:b/>
                <w:noProof/>
              </w:rPr>
            </w:pPr>
            <w:r w:rsidRPr="00EC3EA4">
              <w:rPr>
                <w:b/>
                <w:noProof/>
              </w:rPr>
              <w:t>Length</w:t>
            </w:r>
          </w:p>
        </w:tc>
        <w:tc>
          <w:tcPr>
            <w:tcW w:w="900" w:type="dxa"/>
          </w:tcPr>
          <w:p w:rsidR="0087090B" w:rsidRPr="00EC3EA4" w:rsidRDefault="0087090B" w:rsidP="00FC46A3">
            <w:pPr>
              <w:jc w:val="center"/>
              <w:rPr>
                <w:b/>
                <w:noProof/>
              </w:rPr>
            </w:pPr>
            <w:r w:rsidRPr="00EC3EA4">
              <w:rPr>
                <w:b/>
                <w:noProof/>
              </w:rPr>
              <w:t>Occur</w:t>
            </w:r>
          </w:p>
        </w:tc>
        <w:tc>
          <w:tcPr>
            <w:tcW w:w="1620" w:type="dxa"/>
          </w:tcPr>
          <w:p w:rsidR="0087090B" w:rsidRPr="00EC3EA4" w:rsidRDefault="0087090B" w:rsidP="00FC46A3">
            <w:pPr>
              <w:pStyle w:val="DefinedItem"/>
              <w:spacing w:before="120"/>
              <w:jc w:val="center"/>
              <w:rPr>
                <w:noProof/>
              </w:rPr>
            </w:pPr>
            <w:r w:rsidRPr="00EC3EA4">
              <w:rPr>
                <w:noProof/>
              </w:rPr>
              <w:t>Validation</w:t>
            </w:r>
          </w:p>
        </w:tc>
        <w:tc>
          <w:tcPr>
            <w:tcW w:w="1440" w:type="dxa"/>
          </w:tcPr>
          <w:p w:rsidR="0087090B" w:rsidRPr="00EC3EA4" w:rsidRDefault="0087090B" w:rsidP="00FC46A3">
            <w:pPr>
              <w:jc w:val="center"/>
              <w:rPr>
                <w:b/>
                <w:noProof/>
              </w:rPr>
            </w:pPr>
            <w:r w:rsidRPr="00EC3EA4">
              <w:rPr>
                <w:b/>
                <w:noProof/>
              </w:rPr>
              <w:t>Remarks</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SEC-ID</w:t>
            </w:r>
          </w:p>
        </w:tc>
        <w:tc>
          <w:tcPr>
            <w:tcW w:w="2477" w:type="dxa"/>
          </w:tcPr>
          <w:p w:rsidR="0087090B" w:rsidRPr="00EC3EA4" w:rsidRDefault="0087090B" w:rsidP="00FC46A3">
            <w:pPr>
              <w:rPr>
                <w:noProof/>
              </w:rPr>
            </w:pPr>
            <w:r w:rsidRPr="00EC3EA4">
              <w:rPr>
                <w:noProof/>
              </w:rPr>
              <w:t>File section identifier</w:t>
            </w:r>
          </w:p>
        </w:tc>
        <w:tc>
          <w:tcPr>
            <w:tcW w:w="900" w:type="dxa"/>
          </w:tcPr>
          <w:p w:rsidR="0087090B" w:rsidRPr="00EC3EA4" w:rsidRDefault="0087090B" w:rsidP="00FC46A3">
            <w:pPr>
              <w:rPr>
                <w:noProof/>
              </w:rPr>
            </w:pPr>
            <w:r w:rsidRPr="00EC3EA4">
              <w:rPr>
                <w:noProof/>
              </w:rPr>
              <w:t>1</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‘H’</w:t>
            </w:r>
          </w:p>
        </w:tc>
        <w:tc>
          <w:tcPr>
            <w:tcW w:w="1440" w:type="dxa"/>
          </w:tcPr>
          <w:p w:rsidR="0087090B" w:rsidRPr="00EC3EA4" w:rsidRDefault="0087090B" w:rsidP="00FC46A3">
            <w:pPr>
              <w:rPr>
                <w:noProof/>
              </w:rPr>
            </w:pP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INFO-TYPE</w:t>
            </w:r>
          </w:p>
        </w:tc>
        <w:tc>
          <w:tcPr>
            <w:tcW w:w="2477" w:type="dxa"/>
          </w:tcPr>
          <w:p w:rsidR="0087090B" w:rsidRPr="00EC3EA4" w:rsidRDefault="0087090B" w:rsidP="00FC46A3">
            <w:pPr>
              <w:pStyle w:val="TOC2"/>
              <w:tabs>
                <w:tab w:val="clear" w:pos="9759"/>
              </w:tabs>
              <w:spacing w:before="120"/>
              <w:rPr>
                <w:smallCaps w:val="0"/>
                <w:noProof/>
              </w:rPr>
            </w:pPr>
            <w:r w:rsidRPr="00EC3EA4">
              <w:rPr>
                <w:smallCaps w:val="0"/>
                <w:noProof/>
              </w:rPr>
              <w:t>Informatio</w:t>
            </w:r>
            <w:bookmarkStart w:id="11" w:name="_Hlt437958460"/>
            <w:bookmarkEnd w:id="11"/>
            <w:r w:rsidRPr="00EC3EA4">
              <w:rPr>
                <w:smallCaps w:val="0"/>
                <w:noProof/>
              </w:rPr>
              <w:t>n type</w:t>
            </w:r>
          </w:p>
        </w:tc>
        <w:tc>
          <w:tcPr>
            <w:tcW w:w="900" w:type="dxa"/>
          </w:tcPr>
          <w:p w:rsidR="0087090B" w:rsidRPr="00EC3EA4" w:rsidRDefault="0087090B" w:rsidP="00FC46A3">
            <w:pPr>
              <w:rPr>
                <w:noProof/>
              </w:rPr>
            </w:pPr>
            <w:r w:rsidRPr="00EC3EA4">
              <w:rPr>
                <w:noProof/>
              </w:rPr>
              <w:t>8</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‘FORMC’</w:t>
            </w:r>
          </w:p>
        </w:tc>
        <w:tc>
          <w:tcPr>
            <w:tcW w:w="1440" w:type="dxa"/>
          </w:tcPr>
          <w:p w:rsidR="0087090B" w:rsidRPr="00EC3EA4" w:rsidRDefault="0087090B" w:rsidP="00FC46A3">
            <w:pPr>
              <w:rPr>
                <w:noProof/>
              </w:rPr>
            </w:pPr>
            <w:r w:rsidRPr="00EC3EA4">
              <w:rPr>
                <w:noProof/>
              </w:rPr>
              <w:t>(1), (2)</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INFO-SUBTYPE</w:t>
            </w:r>
          </w:p>
        </w:tc>
        <w:tc>
          <w:tcPr>
            <w:tcW w:w="2477" w:type="dxa"/>
          </w:tcPr>
          <w:p w:rsidR="0087090B" w:rsidRPr="00EC3EA4" w:rsidRDefault="0087090B" w:rsidP="00FC46A3">
            <w:pPr>
              <w:rPr>
                <w:noProof/>
              </w:rPr>
            </w:pPr>
            <w:r w:rsidRPr="00EC3EA4">
              <w:rPr>
                <w:noProof/>
              </w:rPr>
              <w:t>Information sub-type</w:t>
            </w:r>
          </w:p>
        </w:tc>
        <w:tc>
          <w:tcPr>
            <w:tcW w:w="900" w:type="dxa"/>
          </w:tcPr>
          <w:p w:rsidR="0087090B" w:rsidRPr="00EC3EA4" w:rsidRDefault="0087090B" w:rsidP="00FC46A3">
            <w:pPr>
              <w:rPr>
                <w:noProof/>
              </w:rPr>
            </w:pPr>
            <w:r w:rsidRPr="00EC3EA4">
              <w:rPr>
                <w:noProof/>
              </w:rPr>
              <w:t>8</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Blanks</w:t>
            </w:r>
          </w:p>
        </w:tc>
        <w:tc>
          <w:tcPr>
            <w:tcW w:w="1440" w:type="dxa"/>
          </w:tcPr>
          <w:p w:rsidR="0087090B" w:rsidRPr="00EC3EA4" w:rsidRDefault="0087090B" w:rsidP="00FC46A3">
            <w:pPr>
              <w:rPr>
                <w:noProof/>
              </w:rPr>
            </w:pPr>
            <w:r w:rsidRPr="00EC3EA4">
              <w:rPr>
                <w:noProof/>
              </w:rPr>
              <w:t>(3)</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TEST-DATA</w:t>
            </w:r>
          </w:p>
        </w:tc>
        <w:tc>
          <w:tcPr>
            <w:tcW w:w="2477" w:type="dxa"/>
          </w:tcPr>
          <w:p w:rsidR="0087090B" w:rsidRPr="00EC3EA4" w:rsidRDefault="0087090B" w:rsidP="00FC46A3">
            <w:pPr>
              <w:rPr>
                <w:noProof/>
              </w:rPr>
            </w:pPr>
            <w:r w:rsidRPr="00EC3EA4">
              <w:rPr>
                <w:noProof/>
              </w:rPr>
              <w:t>Test data indicator</w:t>
            </w:r>
          </w:p>
        </w:tc>
        <w:tc>
          <w:tcPr>
            <w:tcW w:w="900" w:type="dxa"/>
          </w:tcPr>
          <w:p w:rsidR="0087090B" w:rsidRPr="00EC3EA4" w:rsidRDefault="0087090B" w:rsidP="00FC46A3">
            <w:pPr>
              <w:rPr>
                <w:noProof/>
              </w:rPr>
            </w:pPr>
            <w:r w:rsidRPr="00EC3EA4">
              <w:rPr>
                <w:noProof/>
              </w:rPr>
              <w:t>1</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‘Y’ or ‘N’</w:t>
            </w:r>
          </w:p>
        </w:tc>
        <w:tc>
          <w:tcPr>
            <w:tcW w:w="1440" w:type="dxa"/>
          </w:tcPr>
          <w:p w:rsidR="0087090B" w:rsidRPr="00EC3EA4" w:rsidRDefault="0087090B" w:rsidP="00FC46A3">
            <w:pPr>
              <w:rPr>
                <w:noProof/>
              </w:rPr>
            </w:pPr>
            <w:r w:rsidRPr="00EC3EA4">
              <w:rPr>
                <w:noProof/>
              </w:rPr>
              <w:t>(9)</w:t>
            </w:r>
          </w:p>
        </w:tc>
      </w:tr>
      <w:tr w:rsidR="0087090B" w:rsidRPr="00EC3EA4" w:rsidTr="00FC46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951" w:type="dxa"/>
          </w:tcPr>
          <w:p w:rsidR="0087090B" w:rsidRPr="00EC3EA4" w:rsidRDefault="0087090B" w:rsidP="00FC46A3">
            <w:pPr>
              <w:rPr>
                <w:noProof/>
              </w:rPr>
            </w:pPr>
            <w:r w:rsidRPr="00EC3EA4">
              <w:rPr>
                <w:noProof/>
              </w:rPr>
              <w:t>FILE-SERIES-CTL</w:t>
            </w:r>
          </w:p>
        </w:tc>
        <w:tc>
          <w:tcPr>
            <w:tcW w:w="2477" w:type="dxa"/>
          </w:tcPr>
          <w:p w:rsidR="0087090B" w:rsidRPr="00EC3EA4" w:rsidRDefault="0087090B" w:rsidP="00FC46A3">
            <w:pPr>
              <w:rPr>
                <w:noProof/>
              </w:rPr>
            </w:pPr>
            <w:r w:rsidRPr="00EC3EA4">
              <w:rPr>
                <w:noProof/>
              </w:rPr>
              <w:t>File series control field</w:t>
            </w:r>
          </w:p>
        </w:tc>
        <w:tc>
          <w:tcPr>
            <w:tcW w:w="900" w:type="dxa"/>
          </w:tcPr>
          <w:p w:rsidR="0087090B" w:rsidRPr="00EC3EA4" w:rsidRDefault="0087090B" w:rsidP="00FC46A3">
            <w:pPr>
              <w:pStyle w:val="TOC2"/>
              <w:tabs>
                <w:tab w:val="clear" w:pos="9759"/>
              </w:tabs>
              <w:spacing w:before="120"/>
              <w:rPr>
                <w:smallCaps w:val="0"/>
                <w:noProof/>
              </w:rPr>
            </w:pPr>
            <w:r w:rsidRPr="00EC3EA4">
              <w:rPr>
                <w:smallCaps w:val="0"/>
                <w:noProof/>
              </w:rPr>
              <w:t>1</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‘S’</w:t>
            </w:r>
          </w:p>
        </w:tc>
        <w:tc>
          <w:tcPr>
            <w:tcW w:w="1440" w:type="dxa"/>
          </w:tcPr>
          <w:p w:rsidR="0087090B" w:rsidRPr="00EC3EA4" w:rsidRDefault="0087090B" w:rsidP="00FC46A3">
            <w:pPr>
              <w:rPr>
                <w:noProof/>
              </w:rPr>
            </w:pPr>
            <w:r w:rsidRPr="00EC3EA4">
              <w:rPr>
                <w:noProof/>
              </w:rPr>
              <w:t>(10)</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EXT-SYS</w:t>
            </w:r>
          </w:p>
        </w:tc>
        <w:tc>
          <w:tcPr>
            <w:tcW w:w="2477" w:type="dxa"/>
          </w:tcPr>
          <w:p w:rsidR="0087090B" w:rsidRPr="00EC3EA4" w:rsidRDefault="0087090B" w:rsidP="00FC46A3">
            <w:pPr>
              <w:rPr>
                <w:noProof/>
              </w:rPr>
            </w:pPr>
            <w:r w:rsidRPr="00EC3EA4">
              <w:rPr>
                <w:noProof/>
              </w:rPr>
              <w:t>External system identification</w:t>
            </w:r>
          </w:p>
        </w:tc>
        <w:tc>
          <w:tcPr>
            <w:tcW w:w="900" w:type="dxa"/>
          </w:tcPr>
          <w:p w:rsidR="0087090B" w:rsidRPr="00EC3EA4" w:rsidRDefault="0087090B" w:rsidP="00FC46A3">
            <w:pPr>
              <w:rPr>
                <w:noProof/>
              </w:rPr>
            </w:pPr>
            <w:r w:rsidRPr="00EC3EA4">
              <w:rPr>
                <w:noProof/>
              </w:rPr>
              <w:t>8</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ISP0901</w:t>
            </w:r>
          </w:p>
        </w:tc>
        <w:tc>
          <w:tcPr>
            <w:tcW w:w="1440" w:type="dxa"/>
          </w:tcPr>
          <w:p w:rsidR="0087090B" w:rsidRPr="00EC3EA4" w:rsidRDefault="0087090B" w:rsidP="00FC46A3">
            <w:pPr>
              <w:rPr>
                <w:noProof/>
              </w:rPr>
            </w:pPr>
            <w:r w:rsidRPr="00EC3EA4">
              <w:rPr>
                <w:noProof/>
              </w:rPr>
              <w:t>(1), (2), (8)</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VER-NO</w:t>
            </w:r>
          </w:p>
        </w:tc>
        <w:tc>
          <w:tcPr>
            <w:tcW w:w="2477" w:type="dxa"/>
          </w:tcPr>
          <w:p w:rsidR="0087090B" w:rsidRPr="00EC3EA4" w:rsidRDefault="0087090B" w:rsidP="00FC46A3">
            <w:pPr>
              <w:rPr>
                <w:noProof/>
              </w:rPr>
            </w:pPr>
            <w:r w:rsidRPr="00EC3EA4">
              <w:rPr>
                <w:noProof/>
              </w:rPr>
              <w:t>Interface version number</w:t>
            </w:r>
          </w:p>
        </w:tc>
        <w:tc>
          <w:tcPr>
            <w:tcW w:w="900" w:type="dxa"/>
          </w:tcPr>
          <w:p w:rsidR="0087090B" w:rsidRPr="00EC3EA4" w:rsidRDefault="0087090B" w:rsidP="00FC46A3">
            <w:pPr>
              <w:rPr>
                <w:noProof/>
              </w:rPr>
            </w:pPr>
            <w:r w:rsidRPr="00EC3EA4">
              <w:rPr>
                <w:noProof/>
              </w:rPr>
              <w:t>8</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highlight w:val="yellow"/>
              </w:rPr>
              <w:t xml:space="preserve">‘12’ </w:t>
            </w:r>
            <w:r w:rsidRPr="00EC3EA4">
              <w:rPr>
                <w:strike/>
                <w:noProof/>
                <w:highlight w:val="yellow"/>
              </w:rPr>
              <w:t>‘11’</w:t>
            </w:r>
          </w:p>
        </w:tc>
        <w:tc>
          <w:tcPr>
            <w:tcW w:w="1440" w:type="dxa"/>
          </w:tcPr>
          <w:p w:rsidR="0087090B" w:rsidRPr="00EC3EA4" w:rsidRDefault="0087090B" w:rsidP="00FC46A3">
            <w:pPr>
              <w:rPr>
                <w:noProof/>
              </w:rPr>
            </w:pPr>
            <w:r w:rsidRPr="00EC3EA4">
              <w:rPr>
                <w:noProof/>
              </w:rPr>
              <w:t>(1), (4), (5)</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OWN-FILE-ID</w:t>
            </w:r>
          </w:p>
        </w:tc>
        <w:tc>
          <w:tcPr>
            <w:tcW w:w="2477" w:type="dxa"/>
          </w:tcPr>
          <w:p w:rsidR="0087090B" w:rsidRPr="00EC3EA4" w:rsidRDefault="0087090B" w:rsidP="00FC46A3">
            <w:pPr>
              <w:rPr>
                <w:noProof/>
              </w:rPr>
            </w:pPr>
            <w:r w:rsidRPr="00EC3EA4">
              <w:rPr>
                <w:noProof/>
              </w:rPr>
              <w:t>Unique file identifier</w:t>
            </w:r>
          </w:p>
        </w:tc>
        <w:tc>
          <w:tcPr>
            <w:tcW w:w="900" w:type="dxa"/>
          </w:tcPr>
          <w:p w:rsidR="0087090B" w:rsidRPr="00EC3EA4" w:rsidRDefault="0087090B" w:rsidP="00FC46A3">
            <w:pPr>
              <w:rPr>
                <w:noProof/>
              </w:rPr>
            </w:pPr>
            <w:r w:rsidRPr="00EC3EA4">
              <w:rPr>
                <w:noProof/>
              </w:rPr>
              <w:t>14</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Alphanumeric</w:t>
            </w:r>
          </w:p>
        </w:tc>
        <w:tc>
          <w:tcPr>
            <w:tcW w:w="1440" w:type="dxa"/>
          </w:tcPr>
          <w:p w:rsidR="0087090B" w:rsidRPr="00EC3EA4" w:rsidRDefault="0087090B" w:rsidP="00FC46A3">
            <w:pPr>
              <w:pStyle w:val="TOC2"/>
              <w:tabs>
                <w:tab w:val="clear" w:pos="9759"/>
              </w:tabs>
              <w:spacing w:before="120"/>
              <w:rPr>
                <w:smallCaps w:val="0"/>
                <w:noProof/>
              </w:rPr>
            </w:pPr>
            <w:r w:rsidRPr="00EC3EA4">
              <w:rPr>
                <w:smallCaps w:val="0"/>
                <w:noProof/>
              </w:rPr>
              <w:t>(1), (2), (6)</w:t>
            </w:r>
          </w:p>
        </w:tc>
      </w:tr>
      <w:tr w:rsidR="0087090B" w:rsidRPr="00EC3EA4" w:rsidTr="00FC46A3">
        <w:tblPrEx>
          <w:tblCellMar>
            <w:top w:w="0" w:type="dxa"/>
            <w:bottom w:w="0" w:type="dxa"/>
          </w:tblCellMar>
        </w:tblPrEx>
        <w:tc>
          <w:tcPr>
            <w:tcW w:w="1951" w:type="dxa"/>
          </w:tcPr>
          <w:p w:rsidR="0087090B" w:rsidRPr="00EC3EA4" w:rsidRDefault="0087090B" w:rsidP="00FC46A3">
            <w:pPr>
              <w:rPr>
                <w:noProof/>
              </w:rPr>
            </w:pPr>
            <w:r w:rsidRPr="00EC3EA4">
              <w:rPr>
                <w:noProof/>
              </w:rPr>
              <w:t>GEN-TIME</w:t>
            </w:r>
          </w:p>
        </w:tc>
        <w:tc>
          <w:tcPr>
            <w:tcW w:w="2477" w:type="dxa"/>
          </w:tcPr>
          <w:p w:rsidR="0087090B" w:rsidRPr="00EC3EA4" w:rsidRDefault="0087090B" w:rsidP="00FC46A3">
            <w:pPr>
              <w:rPr>
                <w:noProof/>
              </w:rPr>
            </w:pPr>
            <w:r w:rsidRPr="00EC3EA4">
              <w:rPr>
                <w:noProof/>
              </w:rPr>
              <w:t>Date and time of file creation</w:t>
            </w:r>
          </w:p>
        </w:tc>
        <w:tc>
          <w:tcPr>
            <w:tcW w:w="900" w:type="dxa"/>
          </w:tcPr>
          <w:p w:rsidR="0087090B" w:rsidRPr="00EC3EA4" w:rsidRDefault="0087090B" w:rsidP="00FC46A3">
            <w:pPr>
              <w:rPr>
                <w:noProof/>
              </w:rPr>
            </w:pPr>
            <w:r w:rsidRPr="00EC3EA4">
              <w:rPr>
                <w:noProof/>
              </w:rPr>
              <w:t>14</w:t>
            </w:r>
          </w:p>
        </w:tc>
        <w:tc>
          <w:tcPr>
            <w:tcW w:w="900" w:type="dxa"/>
          </w:tcPr>
          <w:p w:rsidR="0087090B" w:rsidRPr="00EC3EA4" w:rsidRDefault="0087090B" w:rsidP="00FC46A3">
            <w:pPr>
              <w:rPr>
                <w:noProof/>
              </w:rPr>
            </w:pPr>
            <w:r w:rsidRPr="00EC3EA4">
              <w:rPr>
                <w:noProof/>
              </w:rPr>
              <w:t>1</w:t>
            </w:r>
          </w:p>
        </w:tc>
        <w:tc>
          <w:tcPr>
            <w:tcW w:w="1620" w:type="dxa"/>
          </w:tcPr>
          <w:p w:rsidR="0087090B" w:rsidRPr="00EC3EA4" w:rsidRDefault="0087090B" w:rsidP="00FC46A3">
            <w:pPr>
              <w:rPr>
                <w:noProof/>
              </w:rPr>
            </w:pPr>
            <w:r w:rsidRPr="00EC3EA4">
              <w:rPr>
                <w:noProof/>
              </w:rPr>
              <w:t>CCYYMMDDhhmmss</w:t>
            </w:r>
          </w:p>
        </w:tc>
        <w:tc>
          <w:tcPr>
            <w:tcW w:w="1440" w:type="dxa"/>
          </w:tcPr>
          <w:p w:rsidR="0087090B" w:rsidRPr="00EC3EA4" w:rsidRDefault="0087090B" w:rsidP="00FC46A3">
            <w:pPr>
              <w:rPr>
                <w:noProof/>
              </w:rPr>
            </w:pPr>
            <w:r w:rsidRPr="00EC3EA4">
              <w:rPr>
                <w:noProof/>
              </w:rPr>
              <w:t>(7)</w:t>
            </w:r>
          </w:p>
        </w:tc>
      </w:tr>
    </w:tbl>
    <w:p w:rsidR="0087090B" w:rsidRPr="00EC3EA4" w:rsidRDefault="0087090B" w:rsidP="0087090B">
      <w:pPr>
        <w:rPr>
          <w:noProof/>
        </w:rPr>
      </w:pPr>
      <w:r w:rsidRPr="00EC3EA4">
        <w:rPr>
          <w:noProof/>
        </w:rPr>
        <w:t>Remarks:</w:t>
      </w:r>
    </w:p>
    <w:p w:rsidR="0087090B" w:rsidRPr="00EC3EA4" w:rsidRDefault="0087090B" w:rsidP="0087090B">
      <w:pPr>
        <w:numPr>
          <w:ilvl w:val="0"/>
          <w:numId w:val="5"/>
        </w:numPr>
        <w:rPr>
          <w:noProof/>
        </w:rPr>
      </w:pPr>
      <w:r w:rsidRPr="00EC3EA4">
        <w:rPr>
          <w:noProof/>
        </w:rPr>
        <w:t>Blank-padded</w:t>
      </w:r>
    </w:p>
    <w:p w:rsidR="0087090B" w:rsidRPr="00EC3EA4" w:rsidRDefault="0087090B" w:rsidP="0087090B">
      <w:pPr>
        <w:numPr>
          <w:ilvl w:val="0"/>
          <w:numId w:val="5"/>
        </w:numPr>
        <w:rPr>
          <w:noProof/>
        </w:rPr>
      </w:pPr>
      <w:r w:rsidRPr="00EC3EA4">
        <w:rPr>
          <w:noProof/>
        </w:rPr>
        <w:t>Left-justified</w:t>
      </w:r>
    </w:p>
    <w:p w:rsidR="0087090B" w:rsidRPr="00EC3EA4" w:rsidRDefault="0087090B" w:rsidP="0087090B">
      <w:pPr>
        <w:numPr>
          <w:ilvl w:val="0"/>
          <w:numId w:val="5"/>
        </w:numPr>
        <w:rPr>
          <w:noProof/>
        </w:rPr>
      </w:pPr>
      <w:r w:rsidRPr="00EC3EA4">
        <w:rPr>
          <w:noProof/>
        </w:rPr>
        <w:t>The sub-type field is not used and must contain blanks</w:t>
      </w:r>
    </w:p>
    <w:p w:rsidR="0087090B" w:rsidRPr="00EC3EA4" w:rsidRDefault="0087090B" w:rsidP="0087090B">
      <w:pPr>
        <w:numPr>
          <w:ilvl w:val="0"/>
          <w:numId w:val="5"/>
        </w:numPr>
        <w:rPr>
          <w:noProof/>
        </w:rPr>
      </w:pPr>
      <w:r w:rsidRPr="00EC3EA4">
        <w:rPr>
          <w:noProof/>
        </w:rPr>
        <w:t>Right-justified</w:t>
      </w:r>
    </w:p>
    <w:p w:rsidR="0087090B" w:rsidRPr="00EC3EA4" w:rsidRDefault="0087090B" w:rsidP="0087090B">
      <w:pPr>
        <w:numPr>
          <w:ilvl w:val="0"/>
          <w:numId w:val="5"/>
        </w:numPr>
        <w:rPr>
          <w:noProof/>
        </w:rPr>
      </w:pPr>
      <w:r w:rsidRPr="00EC3EA4">
        <w:rPr>
          <w:noProof/>
        </w:rPr>
        <w:t>Version number increases whenever there is a change to this file layout</w:t>
      </w:r>
    </w:p>
    <w:p w:rsidR="0087090B" w:rsidRPr="00EC3EA4" w:rsidRDefault="0087090B" w:rsidP="0087090B">
      <w:pPr>
        <w:numPr>
          <w:ilvl w:val="0"/>
          <w:numId w:val="5"/>
        </w:numPr>
        <w:rPr>
          <w:noProof/>
        </w:rPr>
      </w:pPr>
      <w:r w:rsidRPr="00EC3EA4">
        <w:rPr>
          <w:noProof/>
        </w:rPr>
        <w:t>The sending system will insert an identifier that will uniquely identify the file</w:t>
      </w:r>
    </w:p>
    <w:p w:rsidR="0087090B" w:rsidRPr="00EC3EA4" w:rsidRDefault="0087090B" w:rsidP="0087090B">
      <w:pPr>
        <w:numPr>
          <w:ilvl w:val="0"/>
          <w:numId w:val="5"/>
        </w:numPr>
        <w:rPr>
          <w:noProof/>
        </w:rPr>
      </w:pPr>
      <w:r w:rsidRPr="00EC3EA4">
        <w:rPr>
          <w:noProof/>
        </w:rPr>
        <w:t>The date and time of file creation in the form of CCYYMMDDhhmmss, where:</w:t>
      </w:r>
    </w:p>
    <w:p w:rsidR="0087090B" w:rsidRPr="00EC3EA4" w:rsidRDefault="0087090B" w:rsidP="0087090B">
      <w:pPr>
        <w:tabs>
          <w:tab w:val="left" w:pos="1701"/>
        </w:tabs>
        <w:ind w:left="1134"/>
        <w:rPr>
          <w:noProof/>
        </w:rPr>
      </w:pPr>
      <w:r w:rsidRPr="00EC3EA4">
        <w:rPr>
          <w:noProof/>
        </w:rPr>
        <w:t xml:space="preserve">CC </w:t>
      </w:r>
      <w:r>
        <w:rPr>
          <w:noProof/>
        </w:rPr>
        <w:tab/>
      </w:r>
      <w:r w:rsidRPr="00EC3EA4">
        <w:rPr>
          <w:noProof/>
        </w:rPr>
        <w:t>is the century</w:t>
      </w:r>
    </w:p>
    <w:p w:rsidR="0087090B" w:rsidRPr="00EC3EA4" w:rsidRDefault="0087090B" w:rsidP="0087090B">
      <w:pPr>
        <w:tabs>
          <w:tab w:val="left" w:pos="1701"/>
        </w:tabs>
        <w:ind w:left="1134"/>
        <w:rPr>
          <w:noProof/>
        </w:rPr>
      </w:pPr>
      <w:r w:rsidRPr="00EC3EA4">
        <w:rPr>
          <w:noProof/>
        </w:rPr>
        <w:t xml:space="preserve">YY </w:t>
      </w:r>
      <w:r>
        <w:rPr>
          <w:noProof/>
        </w:rPr>
        <w:tab/>
      </w:r>
      <w:r w:rsidRPr="00EC3EA4">
        <w:rPr>
          <w:noProof/>
        </w:rPr>
        <w:t>is the year</w:t>
      </w:r>
    </w:p>
    <w:p w:rsidR="0087090B" w:rsidRPr="00EC3EA4" w:rsidRDefault="0087090B" w:rsidP="0087090B">
      <w:pPr>
        <w:tabs>
          <w:tab w:val="left" w:pos="1701"/>
        </w:tabs>
        <w:ind w:left="1134"/>
        <w:rPr>
          <w:noProof/>
        </w:rPr>
      </w:pPr>
      <w:r w:rsidRPr="00EC3EA4">
        <w:rPr>
          <w:noProof/>
        </w:rPr>
        <w:t xml:space="preserve">MM </w:t>
      </w:r>
      <w:r>
        <w:rPr>
          <w:noProof/>
        </w:rPr>
        <w:tab/>
      </w:r>
      <w:r w:rsidRPr="00EC3EA4">
        <w:rPr>
          <w:noProof/>
        </w:rPr>
        <w:t>is the month</w:t>
      </w:r>
    </w:p>
    <w:p w:rsidR="0087090B" w:rsidRPr="00EC3EA4" w:rsidRDefault="0087090B" w:rsidP="0087090B">
      <w:pPr>
        <w:tabs>
          <w:tab w:val="left" w:pos="1701"/>
        </w:tabs>
        <w:ind w:left="1134"/>
        <w:rPr>
          <w:noProof/>
        </w:rPr>
      </w:pPr>
      <w:r w:rsidRPr="00EC3EA4">
        <w:rPr>
          <w:noProof/>
        </w:rPr>
        <w:t xml:space="preserve">DD </w:t>
      </w:r>
      <w:r>
        <w:rPr>
          <w:noProof/>
        </w:rPr>
        <w:tab/>
      </w:r>
      <w:r w:rsidRPr="00EC3EA4">
        <w:rPr>
          <w:noProof/>
        </w:rPr>
        <w:t>is the day in month</w:t>
      </w:r>
    </w:p>
    <w:p w:rsidR="0087090B" w:rsidRPr="00EC3EA4" w:rsidRDefault="0087090B" w:rsidP="0087090B">
      <w:pPr>
        <w:tabs>
          <w:tab w:val="left" w:pos="1701"/>
        </w:tabs>
        <w:ind w:left="1134"/>
        <w:rPr>
          <w:noProof/>
        </w:rPr>
      </w:pPr>
      <w:r w:rsidRPr="00EC3EA4">
        <w:rPr>
          <w:noProof/>
        </w:rPr>
        <w:t xml:space="preserve">hh </w:t>
      </w:r>
      <w:r>
        <w:rPr>
          <w:noProof/>
        </w:rPr>
        <w:tab/>
      </w:r>
      <w:r w:rsidRPr="00EC3EA4">
        <w:rPr>
          <w:noProof/>
        </w:rPr>
        <w:t>is hours</w:t>
      </w:r>
    </w:p>
    <w:p w:rsidR="0087090B" w:rsidRPr="00EC3EA4" w:rsidRDefault="0087090B" w:rsidP="0087090B">
      <w:pPr>
        <w:tabs>
          <w:tab w:val="left" w:pos="1701"/>
        </w:tabs>
        <w:ind w:left="1134"/>
        <w:rPr>
          <w:noProof/>
        </w:rPr>
      </w:pPr>
      <w:r w:rsidRPr="00EC3EA4">
        <w:rPr>
          <w:noProof/>
        </w:rPr>
        <w:t xml:space="preserve">mm </w:t>
      </w:r>
      <w:r>
        <w:rPr>
          <w:noProof/>
        </w:rPr>
        <w:tab/>
      </w:r>
      <w:r w:rsidRPr="00EC3EA4">
        <w:rPr>
          <w:noProof/>
        </w:rPr>
        <w:t>is minutes</w:t>
      </w:r>
    </w:p>
    <w:p w:rsidR="0087090B" w:rsidRPr="00EC3EA4" w:rsidRDefault="0087090B" w:rsidP="0087090B">
      <w:pPr>
        <w:ind w:left="1134"/>
        <w:rPr>
          <w:noProof/>
        </w:rPr>
      </w:pPr>
      <w:r w:rsidRPr="00EC3EA4">
        <w:rPr>
          <w:noProof/>
        </w:rPr>
        <w:t>ss is seconds</w:t>
      </w:r>
    </w:p>
    <w:p w:rsidR="0087090B" w:rsidRPr="00EC3EA4" w:rsidRDefault="0087090B" w:rsidP="0087090B">
      <w:pPr>
        <w:numPr>
          <w:ilvl w:val="0"/>
          <w:numId w:val="5"/>
        </w:numPr>
        <w:rPr>
          <w:noProof/>
        </w:rPr>
      </w:pPr>
      <w:r w:rsidRPr="00EC3EA4">
        <w:rPr>
          <w:noProof/>
        </w:rPr>
        <w:t>This field contains the identification of the REQUESTOR (ISP0901 system parameter).</w:t>
      </w:r>
    </w:p>
    <w:p w:rsidR="0087090B" w:rsidRPr="00EC3EA4" w:rsidRDefault="0087090B" w:rsidP="0087090B">
      <w:pPr>
        <w:numPr>
          <w:ilvl w:val="0"/>
          <w:numId w:val="5"/>
        </w:numPr>
        <w:rPr>
          <w:noProof/>
        </w:rPr>
      </w:pPr>
      <w:r w:rsidRPr="00EC3EA4">
        <w:rPr>
          <w:noProof/>
        </w:rPr>
        <w:t>If the value of this field is Y, the information in this file must not be applied to the production database of the receiving system.  If the value of this field is N, the information must be applied to the production database.  Alternatively, the file must be rejected.</w:t>
      </w:r>
    </w:p>
    <w:p w:rsidR="0087090B" w:rsidRPr="00EC3EA4" w:rsidRDefault="0087090B" w:rsidP="0087090B">
      <w:pPr>
        <w:numPr>
          <w:ilvl w:val="0"/>
          <w:numId w:val="5"/>
        </w:numPr>
        <w:rPr>
          <w:noProof/>
        </w:rPr>
      </w:pPr>
      <w:r w:rsidRPr="00EC3EA4">
        <w:rPr>
          <w:noProof/>
        </w:rPr>
        <w:t>This field must always contain the character S</w:t>
      </w:r>
    </w:p>
    <w:p w:rsidR="0087090B" w:rsidRDefault="0087090B" w:rsidP="0087090B">
      <w:pPr>
        <w:pStyle w:val="Heading5"/>
        <w:numPr>
          <w:ilvl w:val="0"/>
          <w:numId w:val="0"/>
        </w:numPr>
        <w:rPr>
          <w:noProof/>
        </w:rPr>
      </w:pPr>
      <w:bookmarkStart w:id="12" w:name="_GoBack"/>
      <w:bookmarkEnd w:id="12"/>
    </w:p>
    <w:p w:rsidR="007E48A8" w:rsidRPr="00EC3EA4" w:rsidRDefault="007E48A8" w:rsidP="007E48A8">
      <w:pPr>
        <w:pStyle w:val="Heading5"/>
        <w:tabs>
          <w:tab w:val="num" w:pos="360"/>
        </w:tabs>
        <w:rPr>
          <w:noProof/>
        </w:rPr>
      </w:pPr>
      <w:r w:rsidRPr="00EC3EA4">
        <w:rPr>
          <w:noProof/>
        </w:rPr>
        <w:t>Directive Request FORM C Data Record</w:t>
      </w:r>
      <w:bookmarkEnd w:id="0"/>
      <w:bookmarkEnd w:id="1"/>
    </w:p>
    <w:p w:rsidR="007E48A8" w:rsidRPr="00EC3EA4" w:rsidRDefault="007E48A8" w:rsidP="007E48A8">
      <w:pPr>
        <w:rPr>
          <w:noProof/>
        </w:rPr>
      </w:pPr>
      <w:bookmarkStart w:id="13" w:name="_Hlt437957066"/>
      <w:bookmarkEnd w:id="13"/>
      <w:r w:rsidRPr="00EC3EA4">
        <w:rPr>
          <w:noProof/>
        </w:rPr>
        <w:t>This data record contains FORM C directive requests.</w:t>
      </w:r>
    </w:p>
    <w:p w:rsidR="007E48A8" w:rsidRPr="00EC3EA4" w:rsidRDefault="007E48A8" w:rsidP="007E48A8">
      <w:pPr>
        <w:rPr>
          <w:noProof/>
        </w:rPr>
      </w:pPr>
      <w:r w:rsidRPr="00EC3EA4">
        <w:rPr>
          <w:noProof/>
        </w:rPr>
        <w:t>FORM C directive requests must be submitted when a person has reached retirement age and wishes to exercise benefits accrued in a retirement annuity policy.</w:t>
      </w:r>
    </w:p>
    <w:p w:rsidR="007E48A8" w:rsidRPr="00EC3EA4" w:rsidRDefault="007E48A8" w:rsidP="007E48A8">
      <w:pPr>
        <w:rPr>
          <w:noProof/>
        </w:rPr>
      </w:pPr>
      <w:r w:rsidRPr="00EC3EA4">
        <w:rPr>
          <w:noProof/>
        </w:rPr>
        <w:t>FORM C may also be submitted if a member wishes to transfer his/her benefits under one Retirement Annuity Fund to another Retirement Annuity Fund.</w:t>
      </w:r>
    </w:p>
    <w:p w:rsidR="007E48A8" w:rsidRPr="00EC3EA4" w:rsidRDefault="007E48A8" w:rsidP="007E48A8">
      <w:pPr>
        <w:rPr>
          <w:noProof/>
        </w:rPr>
      </w:pPr>
      <w:r w:rsidRPr="00EC3EA4">
        <w:rPr>
          <w:noProof/>
        </w:rPr>
        <w:t xml:space="preserve">The format of each FORM C data record is provided in </w:t>
      </w:r>
      <w:r w:rsidRPr="00EC3EA4">
        <w:rPr>
          <w:noProof/>
        </w:rPr>
        <w:fldChar w:fldCharType="begin"/>
      </w:r>
      <w:r w:rsidRPr="00EC3EA4">
        <w:rPr>
          <w:noProof/>
        </w:rPr>
        <w:instrText xml:space="preserve"> REF _Ref440893957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27</w:t>
      </w:r>
      <w:r w:rsidRPr="00EC3EA4">
        <w:rPr>
          <w:noProof/>
        </w:rPr>
        <w:fldChar w:fldCharType="end"/>
      </w:r>
      <w:r w:rsidRPr="00EC3EA4">
        <w:rPr>
          <w:noProof/>
        </w:rPr>
        <w:t>.</w:t>
      </w:r>
    </w:p>
    <w:p w:rsidR="007E48A8" w:rsidRPr="00EC3EA4" w:rsidRDefault="007E48A8" w:rsidP="007E48A8">
      <w:pPr>
        <w:rPr>
          <w:noProof/>
        </w:rPr>
      </w:pPr>
      <w:bookmarkStart w:id="14" w:name="_Ref405884317"/>
      <w:bookmarkStart w:id="15" w:name="_Toc405723778"/>
      <w:r w:rsidRPr="00EC3EA4">
        <w:rPr>
          <w:noProof/>
        </w:rPr>
        <w:t>Mandatory fields are specified in the introduction to this directive request.</w:t>
      </w:r>
    </w:p>
    <w:p w:rsidR="007E48A8" w:rsidRPr="00EC3EA4" w:rsidRDefault="007E48A8" w:rsidP="007E48A8">
      <w:pPr>
        <w:pStyle w:val="Caption"/>
        <w:rPr>
          <w:noProof/>
        </w:rPr>
      </w:pPr>
      <w:bookmarkStart w:id="16" w:name="_Ref440893957"/>
      <w:bookmarkStart w:id="17" w:name="_Toc468174905"/>
      <w:bookmarkStart w:id="18" w:name="_Toc8613996"/>
      <w:bookmarkStart w:id="19" w:name="_Toc479239848"/>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27</w:t>
      </w:r>
      <w:r w:rsidRPr="00EC3EA4">
        <w:rPr>
          <w:noProof/>
        </w:rPr>
        <w:fldChar w:fldCharType="end"/>
      </w:r>
      <w:bookmarkEnd w:id="14"/>
      <w:bookmarkEnd w:id="16"/>
      <w:r w:rsidRPr="00EC3EA4">
        <w:rPr>
          <w:noProof/>
        </w:rPr>
        <w:t>:  Directive Request FORM C Data Record Layout</w:t>
      </w:r>
      <w:bookmarkEnd w:id="15"/>
      <w:bookmarkEnd w:id="17"/>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359"/>
        <w:gridCol w:w="890"/>
        <w:gridCol w:w="801"/>
        <w:gridCol w:w="1439"/>
        <w:gridCol w:w="1124"/>
      </w:tblGrid>
      <w:tr w:rsidR="007E48A8" w:rsidRPr="00EC3EA4" w:rsidTr="00FC46A3">
        <w:trPr>
          <w:tblHeader/>
        </w:trPr>
        <w:tc>
          <w:tcPr>
            <w:tcW w:w="1909" w:type="dxa"/>
          </w:tcPr>
          <w:p w:rsidR="007E48A8" w:rsidRPr="00EC3EA4" w:rsidRDefault="007E48A8" w:rsidP="00FC46A3">
            <w:pPr>
              <w:rPr>
                <w:b/>
                <w:noProof/>
              </w:rPr>
            </w:pPr>
            <w:r w:rsidRPr="00EC3EA4">
              <w:rPr>
                <w:b/>
                <w:noProof/>
              </w:rPr>
              <w:t>Name</w:t>
            </w:r>
          </w:p>
        </w:tc>
        <w:tc>
          <w:tcPr>
            <w:tcW w:w="2359" w:type="dxa"/>
          </w:tcPr>
          <w:p w:rsidR="007E48A8" w:rsidRPr="00EC3EA4" w:rsidRDefault="007E48A8" w:rsidP="00FC46A3">
            <w:pPr>
              <w:rPr>
                <w:b/>
                <w:noProof/>
              </w:rPr>
            </w:pPr>
            <w:r w:rsidRPr="00EC3EA4">
              <w:rPr>
                <w:b/>
                <w:noProof/>
              </w:rPr>
              <w:t>Description</w:t>
            </w:r>
          </w:p>
        </w:tc>
        <w:tc>
          <w:tcPr>
            <w:tcW w:w="890" w:type="dxa"/>
          </w:tcPr>
          <w:p w:rsidR="007E48A8" w:rsidRPr="00EC3EA4" w:rsidRDefault="007E48A8" w:rsidP="00FC46A3">
            <w:pPr>
              <w:rPr>
                <w:b/>
                <w:noProof/>
              </w:rPr>
            </w:pPr>
            <w:r w:rsidRPr="00EC3EA4">
              <w:rPr>
                <w:b/>
                <w:noProof/>
              </w:rPr>
              <w:t>Length</w:t>
            </w:r>
          </w:p>
        </w:tc>
        <w:tc>
          <w:tcPr>
            <w:tcW w:w="801" w:type="dxa"/>
          </w:tcPr>
          <w:p w:rsidR="007E48A8" w:rsidRPr="00EC3EA4" w:rsidRDefault="007E48A8" w:rsidP="00FC46A3">
            <w:pPr>
              <w:rPr>
                <w:b/>
                <w:noProof/>
              </w:rPr>
            </w:pPr>
            <w:r w:rsidRPr="00EC3EA4">
              <w:rPr>
                <w:b/>
                <w:noProof/>
              </w:rPr>
              <w:t>Occur</w:t>
            </w:r>
          </w:p>
        </w:tc>
        <w:tc>
          <w:tcPr>
            <w:tcW w:w="1439" w:type="dxa"/>
          </w:tcPr>
          <w:p w:rsidR="007E48A8" w:rsidRPr="00EC3EA4" w:rsidRDefault="007E48A8" w:rsidP="00FC46A3">
            <w:pPr>
              <w:rPr>
                <w:b/>
                <w:noProof/>
              </w:rPr>
            </w:pPr>
            <w:r w:rsidRPr="00EC3EA4">
              <w:rPr>
                <w:b/>
                <w:noProof/>
              </w:rPr>
              <w:t>Validation</w:t>
            </w:r>
          </w:p>
        </w:tc>
        <w:tc>
          <w:tcPr>
            <w:tcW w:w="1124" w:type="dxa"/>
          </w:tcPr>
          <w:p w:rsidR="007E48A8" w:rsidRPr="00EC3EA4" w:rsidRDefault="007E48A8" w:rsidP="00FC46A3">
            <w:pPr>
              <w:rPr>
                <w:b/>
                <w:noProof/>
              </w:rPr>
            </w:pPr>
            <w:r w:rsidRPr="00EC3EA4">
              <w:rPr>
                <w:b/>
                <w:noProof/>
              </w:rPr>
              <w:t>Remarks</w:t>
            </w:r>
          </w:p>
        </w:tc>
      </w:tr>
      <w:tr w:rsidR="007E48A8" w:rsidRPr="00EC3EA4" w:rsidTr="00FC46A3">
        <w:tc>
          <w:tcPr>
            <w:tcW w:w="1909" w:type="dxa"/>
          </w:tcPr>
          <w:p w:rsidR="007E48A8" w:rsidRPr="00EC3EA4" w:rsidRDefault="007E48A8" w:rsidP="00FC46A3">
            <w:pPr>
              <w:rPr>
                <w:noProof/>
              </w:rPr>
            </w:pPr>
            <w:r w:rsidRPr="00EC3EA4">
              <w:rPr>
                <w:noProof/>
              </w:rPr>
              <w:t>SEC-ID</w:t>
            </w:r>
          </w:p>
        </w:tc>
        <w:tc>
          <w:tcPr>
            <w:tcW w:w="2359" w:type="dxa"/>
          </w:tcPr>
          <w:p w:rsidR="007E48A8" w:rsidRPr="00EC3EA4" w:rsidRDefault="007E48A8" w:rsidP="00FC46A3">
            <w:pPr>
              <w:rPr>
                <w:noProof/>
              </w:rPr>
            </w:pPr>
            <w:r w:rsidRPr="00EC3EA4">
              <w:rPr>
                <w:noProof/>
              </w:rPr>
              <w:t>File section identifier</w:t>
            </w:r>
          </w:p>
        </w:tc>
        <w:tc>
          <w:tcPr>
            <w:tcW w:w="890" w:type="dxa"/>
          </w:tcPr>
          <w:p w:rsidR="007E48A8" w:rsidRPr="00EC3EA4" w:rsidRDefault="007E48A8" w:rsidP="00FC46A3">
            <w:pPr>
              <w:rPr>
                <w:noProof/>
              </w:rPr>
            </w:pPr>
            <w:r w:rsidRPr="00EC3EA4">
              <w:rPr>
                <w:noProof/>
              </w:rPr>
              <w:t>1</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‘R’</w:t>
            </w:r>
          </w:p>
        </w:tc>
        <w:tc>
          <w:tcPr>
            <w:tcW w:w="1124" w:type="dxa"/>
          </w:tcPr>
          <w:p w:rsidR="007E48A8" w:rsidRPr="00EC3EA4" w:rsidRDefault="007E48A8" w:rsidP="00FC46A3">
            <w:pPr>
              <w:rPr>
                <w:noProof/>
              </w:rPr>
            </w:pPr>
          </w:p>
        </w:tc>
      </w:tr>
      <w:tr w:rsidR="007E48A8" w:rsidRPr="00EC3EA4" w:rsidTr="00FC46A3">
        <w:tc>
          <w:tcPr>
            <w:tcW w:w="1909" w:type="dxa"/>
          </w:tcPr>
          <w:p w:rsidR="007E48A8" w:rsidRPr="00EC3EA4" w:rsidRDefault="007E48A8" w:rsidP="00FC46A3">
            <w:pPr>
              <w:rPr>
                <w:noProof/>
              </w:rPr>
            </w:pPr>
            <w:r w:rsidRPr="00EC3EA4">
              <w:rPr>
                <w:noProof/>
              </w:rPr>
              <w:t>REQ-SEQ-NUM</w:t>
            </w:r>
          </w:p>
        </w:tc>
        <w:tc>
          <w:tcPr>
            <w:tcW w:w="2359" w:type="dxa"/>
          </w:tcPr>
          <w:p w:rsidR="007E48A8" w:rsidRPr="00EC3EA4" w:rsidRDefault="007E48A8" w:rsidP="00FC46A3">
            <w:pPr>
              <w:rPr>
                <w:noProof/>
              </w:rPr>
            </w:pPr>
            <w:r w:rsidRPr="00EC3EA4">
              <w:rPr>
                <w:noProof/>
              </w:rPr>
              <w:t>Directive request ID number</w:t>
            </w:r>
          </w:p>
        </w:tc>
        <w:tc>
          <w:tcPr>
            <w:tcW w:w="890" w:type="dxa"/>
          </w:tcPr>
          <w:p w:rsidR="007E48A8" w:rsidRPr="00EC3EA4" w:rsidRDefault="007E48A8" w:rsidP="00FC46A3">
            <w:pPr>
              <w:rPr>
                <w:noProof/>
              </w:rPr>
            </w:pPr>
            <w:r w:rsidRPr="00EC3EA4">
              <w:rPr>
                <w:noProof/>
              </w:rPr>
              <w:t>20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(9)</w:t>
            </w:r>
          </w:p>
        </w:tc>
      </w:tr>
      <w:tr w:rsidR="007E48A8" w:rsidRPr="00EC3EA4" w:rsidTr="00FC46A3">
        <w:tc>
          <w:tcPr>
            <w:tcW w:w="1909" w:type="dxa"/>
          </w:tcPr>
          <w:p w:rsidR="007E48A8" w:rsidRPr="00EC3EA4" w:rsidRDefault="007E48A8" w:rsidP="00FC46A3">
            <w:pPr>
              <w:rPr>
                <w:strike/>
                <w:noProof/>
                <w:highlight w:val="yellow"/>
              </w:rPr>
            </w:pPr>
            <w:r w:rsidRPr="00EC3EA4">
              <w:rPr>
                <w:strike/>
                <w:noProof/>
                <w:highlight w:val="yellow"/>
              </w:rPr>
              <w:t>FUND-NUMBER</w:t>
            </w:r>
          </w:p>
        </w:tc>
        <w:tc>
          <w:tcPr>
            <w:tcW w:w="2359" w:type="dxa"/>
          </w:tcPr>
          <w:p w:rsidR="007E48A8" w:rsidRPr="00EC3EA4" w:rsidRDefault="007E48A8" w:rsidP="00FC46A3">
            <w:pPr>
              <w:rPr>
                <w:strike/>
                <w:noProof/>
                <w:highlight w:val="yellow"/>
              </w:rPr>
            </w:pPr>
            <w:r w:rsidRPr="00EC3EA4">
              <w:rPr>
                <w:strike/>
                <w:noProof/>
                <w:highlight w:val="yellow"/>
              </w:rPr>
              <w:t>Approved fund number</w:t>
            </w:r>
          </w:p>
        </w:tc>
        <w:tc>
          <w:tcPr>
            <w:tcW w:w="890" w:type="dxa"/>
          </w:tcPr>
          <w:p w:rsidR="007E48A8" w:rsidRPr="00EC3EA4" w:rsidRDefault="007E48A8" w:rsidP="00FC46A3">
            <w:pPr>
              <w:rPr>
                <w:strike/>
                <w:noProof/>
                <w:highlight w:val="yellow"/>
              </w:rPr>
            </w:pPr>
            <w:r w:rsidRPr="00EC3EA4">
              <w:rPr>
                <w:strike/>
                <w:noProof/>
                <w:highlight w:val="yellow"/>
              </w:rPr>
              <w:t>11</w:t>
            </w:r>
          </w:p>
        </w:tc>
        <w:tc>
          <w:tcPr>
            <w:tcW w:w="801" w:type="dxa"/>
          </w:tcPr>
          <w:p w:rsidR="007E48A8" w:rsidRPr="00EC3EA4" w:rsidRDefault="007E48A8" w:rsidP="00FC46A3">
            <w:pPr>
              <w:rPr>
                <w:strike/>
                <w:noProof/>
                <w:highlight w:val="yellow"/>
              </w:rPr>
            </w:pPr>
            <w:r w:rsidRPr="00EC3EA4">
              <w:rPr>
                <w:strike/>
                <w:noProof/>
                <w:highlight w:val="yellow"/>
              </w:rPr>
              <w:t>1</w:t>
            </w:r>
          </w:p>
        </w:tc>
        <w:tc>
          <w:tcPr>
            <w:tcW w:w="1439" w:type="dxa"/>
          </w:tcPr>
          <w:p w:rsidR="007E48A8" w:rsidRPr="00EC3EA4" w:rsidRDefault="007E48A8" w:rsidP="00FC46A3">
            <w:pPr>
              <w:rPr>
                <w:strike/>
                <w:noProof/>
                <w:highlight w:val="yellow"/>
              </w:rPr>
            </w:pPr>
            <w:r w:rsidRPr="00EC3EA4">
              <w:rPr>
                <w:strike/>
                <w:noProof/>
                <w:highlight w:val="yellow"/>
              </w:rPr>
              <w:t>Numeric</w:t>
            </w:r>
          </w:p>
        </w:tc>
        <w:tc>
          <w:tcPr>
            <w:tcW w:w="1124" w:type="dxa"/>
          </w:tcPr>
          <w:p w:rsidR="007E48A8" w:rsidRPr="00EC3EA4" w:rsidRDefault="007E48A8" w:rsidP="00FC46A3">
            <w:pPr>
              <w:rPr>
                <w:strike/>
                <w:noProof/>
              </w:rPr>
            </w:pPr>
            <w:r w:rsidRPr="00EC3EA4">
              <w:rPr>
                <w:strike/>
                <w:noProof/>
                <w:highlight w:val="yellow"/>
              </w:rPr>
              <w:t>(8)</w:t>
            </w:r>
          </w:p>
        </w:tc>
      </w:tr>
      <w:tr w:rsidR="007E48A8" w:rsidRPr="00EC3EA4" w:rsidTr="00FC46A3">
        <w:tc>
          <w:tcPr>
            <w:tcW w:w="1909" w:type="dxa"/>
          </w:tcPr>
          <w:p w:rsidR="007E48A8" w:rsidRPr="00EC3EA4" w:rsidRDefault="007E48A8" w:rsidP="00FC46A3">
            <w:pPr>
              <w:rPr>
                <w:noProof/>
              </w:rPr>
            </w:pPr>
            <w:r w:rsidRPr="00EC3EA4">
              <w:rPr>
                <w:noProof/>
              </w:rPr>
              <w:t>FUND-PAYE-NO</w:t>
            </w:r>
          </w:p>
        </w:tc>
        <w:tc>
          <w:tcPr>
            <w:tcW w:w="2359" w:type="dxa"/>
          </w:tcPr>
          <w:p w:rsidR="007E48A8" w:rsidRPr="00EC3EA4" w:rsidRDefault="007E48A8" w:rsidP="00FC46A3">
            <w:pPr>
              <w:rPr>
                <w:noProof/>
              </w:rPr>
            </w:pPr>
            <w:r w:rsidRPr="00EC3EA4">
              <w:rPr>
                <w:noProof/>
              </w:rPr>
              <w:t>Fund PAYE reference number</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(26)</w:t>
            </w:r>
          </w:p>
        </w:tc>
      </w:tr>
      <w:tr w:rsidR="007E48A8" w:rsidRPr="00EC3EA4" w:rsidTr="00FC46A3">
        <w:tc>
          <w:tcPr>
            <w:tcW w:w="1909" w:type="dxa"/>
          </w:tcPr>
          <w:p w:rsidR="007E48A8" w:rsidRPr="00EC3EA4" w:rsidRDefault="007E48A8" w:rsidP="00FC46A3">
            <w:pPr>
              <w:rPr>
                <w:noProof/>
              </w:rPr>
            </w:pPr>
            <w:r w:rsidRPr="00EC3EA4">
              <w:rPr>
                <w:noProof/>
              </w:rPr>
              <w:t>FUND-TYPE</w:t>
            </w:r>
          </w:p>
        </w:tc>
        <w:tc>
          <w:tcPr>
            <w:tcW w:w="2359" w:type="dxa"/>
          </w:tcPr>
          <w:p w:rsidR="007E48A8" w:rsidRPr="00EC3EA4" w:rsidRDefault="007E48A8" w:rsidP="00FC46A3">
            <w:pPr>
              <w:rPr>
                <w:noProof/>
              </w:rPr>
            </w:pPr>
            <w:r w:rsidRPr="00EC3EA4">
              <w:rPr>
                <w:noProof/>
              </w:rPr>
              <w:t>Fund Type</w:t>
            </w:r>
          </w:p>
        </w:tc>
        <w:tc>
          <w:tcPr>
            <w:tcW w:w="890" w:type="dxa"/>
          </w:tcPr>
          <w:p w:rsidR="007E48A8" w:rsidRPr="00EC3EA4" w:rsidRDefault="007E48A8" w:rsidP="00FC46A3">
            <w:pPr>
              <w:rPr>
                <w:noProof/>
              </w:rPr>
            </w:pPr>
            <w:r w:rsidRPr="00EC3EA4">
              <w:rPr>
                <w:noProof/>
              </w:rPr>
              <w:t>2</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(16)</w:t>
            </w:r>
          </w:p>
        </w:tc>
      </w:tr>
      <w:tr w:rsidR="007E48A8" w:rsidRPr="00EC3EA4" w:rsidTr="00FC46A3">
        <w:tc>
          <w:tcPr>
            <w:tcW w:w="1909" w:type="dxa"/>
          </w:tcPr>
          <w:p w:rsidR="007E48A8" w:rsidRPr="00EC3EA4" w:rsidRDefault="007E48A8" w:rsidP="00FC46A3">
            <w:pPr>
              <w:rPr>
                <w:noProof/>
              </w:rPr>
            </w:pPr>
            <w:r w:rsidRPr="00EC3EA4">
              <w:rPr>
                <w:noProof/>
              </w:rPr>
              <w:t>FUND-CREATE-REASON</w:t>
            </w:r>
          </w:p>
        </w:tc>
        <w:tc>
          <w:tcPr>
            <w:tcW w:w="2359" w:type="dxa"/>
          </w:tcPr>
          <w:p w:rsidR="007E48A8" w:rsidRPr="00EC3EA4" w:rsidRDefault="007E48A8" w:rsidP="00FC46A3">
            <w:pPr>
              <w:rPr>
                <w:noProof/>
              </w:rPr>
            </w:pPr>
            <w:r w:rsidRPr="00EC3EA4">
              <w:rPr>
                <w:noProof/>
              </w:rPr>
              <w:t>Fund created reason</w:t>
            </w:r>
          </w:p>
        </w:tc>
        <w:tc>
          <w:tcPr>
            <w:tcW w:w="890" w:type="dxa"/>
          </w:tcPr>
          <w:p w:rsidR="007E48A8" w:rsidRPr="00EC3EA4" w:rsidRDefault="007E48A8" w:rsidP="00FC46A3">
            <w:pPr>
              <w:rPr>
                <w:noProof/>
              </w:rPr>
            </w:pPr>
            <w:r w:rsidRPr="00EC3EA4">
              <w:rPr>
                <w:noProof/>
              </w:rPr>
              <w:t>2</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(18)</w:t>
            </w:r>
          </w:p>
        </w:tc>
      </w:tr>
      <w:tr w:rsidR="007E48A8" w:rsidRPr="00EC3EA4" w:rsidTr="00FC46A3">
        <w:tc>
          <w:tcPr>
            <w:tcW w:w="1909" w:type="dxa"/>
          </w:tcPr>
          <w:p w:rsidR="007E48A8" w:rsidRPr="00EC3EA4" w:rsidRDefault="007E48A8" w:rsidP="00FC46A3">
            <w:pPr>
              <w:rPr>
                <w:noProof/>
              </w:rPr>
            </w:pPr>
            <w:r w:rsidRPr="00EC3EA4">
              <w:rPr>
                <w:noProof/>
              </w:rPr>
              <w:t>FUND-NAME</w:t>
            </w:r>
          </w:p>
        </w:tc>
        <w:tc>
          <w:tcPr>
            <w:tcW w:w="2359" w:type="dxa"/>
          </w:tcPr>
          <w:p w:rsidR="007E48A8" w:rsidRPr="00EC3EA4" w:rsidRDefault="007E48A8" w:rsidP="00FC46A3">
            <w:pPr>
              <w:rPr>
                <w:noProof/>
              </w:rPr>
            </w:pPr>
            <w:r w:rsidRPr="00EC3EA4">
              <w:rPr>
                <w:noProof/>
              </w:rPr>
              <w:t>Fund’s name</w:t>
            </w:r>
          </w:p>
        </w:tc>
        <w:tc>
          <w:tcPr>
            <w:tcW w:w="890" w:type="dxa"/>
          </w:tcPr>
          <w:p w:rsidR="007E48A8" w:rsidRPr="00EC3EA4" w:rsidRDefault="007E48A8" w:rsidP="00FC46A3">
            <w:pPr>
              <w:rPr>
                <w:noProof/>
              </w:rPr>
            </w:pPr>
            <w:r w:rsidRPr="00EC3EA4">
              <w:rPr>
                <w:noProof/>
              </w:rPr>
              <w:t>120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(30)</w:t>
            </w:r>
          </w:p>
        </w:tc>
      </w:tr>
      <w:tr w:rsidR="007E48A8" w:rsidRPr="00EC3EA4" w:rsidTr="00FC46A3">
        <w:tc>
          <w:tcPr>
            <w:tcW w:w="1909" w:type="dxa"/>
          </w:tcPr>
          <w:p w:rsidR="007E48A8" w:rsidRPr="00EC3EA4" w:rsidRDefault="007E48A8" w:rsidP="00FC46A3">
            <w:pPr>
              <w:rPr>
                <w:noProof/>
              </w:rPr>
            </w:pPr>
            <w:r w:rsidRPr="00EC3EA4">
              <w:rPr>
                <w:noProof/>
              </w:rPr>
              <w:t>FUND-POST-ADDRESS</w:t>
            </w:r>
          </w:p>
        </w:tc>
        <w:tc>
          <w:tcPr>
            <w:tcW w:w="2359" w:type="dxa"/>
          </w:tcPr>
          <w:p w:rsidR="007E48A8" w:rsidRPr="00EC3EA4" w:rsidRDefault="007E48A8" w:rsidP="00FC46A3">
            <w:pPr>
              <w:rPr>
                <w:noProof/>
              </w:rPr>
            </w:pPr>
            <w:r w:rsidRPr="00EC3EA4">
              <w:rPr>
                <w:noProof/>
              </w:rPr>
              <w:t>Fund’s postal address</w:t>
            </w:r>
          </w:p>
        </w:tc>
        <w:tc>
          <w:tcPr>
            <w:tcW w:w="890" w:type="dxa"/>
          </w:tcPr>
          <w:p w:rsidR="007E48A8" w:rsidRPr="00EC3EA4" w:rsidRDefault="007E48A8" w:rsidP="00FC46A3">
            <w:pPr>
              <w:rPr>
                <w:noProof/>
              </w:rPr>
            </w:pPr>
            <w:r w:rsidRPr="00EC3EA4">
              <w:rPr>
                <w:noProof/>
              </w:rPr>
              <w:t>35</w:t>
            </w:r>
          </w:p>
        </w:tc>
        <w:tc>
          <w:tcPr>
            <w:tcW w:w="801" w:type="dxa"/>
          </w:tcPr>
          <w:p w:rsidR="007E48A8" w:rsidRPr="00EC3EA4" w:rsidRDefault="007E48A8" w:rsidP="00FC46A3">
            <w:pPr>
              <w:rPr>
                <w:noProof/>
              </w:rPr>
            </w:pPr>
            <w:r w:rsidRPr="00EC3EA4">
              <w:rPr>
                <w:noProof/>
              </w:rPr>
              <w:t>4</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FUND-POST-CODE</w:t>
            </w:r>
          </w:p>
        </w:tc>
        <w:tc>
          <w:tcPr>
            <w:tcW w:w="2359" w:type="dxa"/>
          </w:tcPr>
          <w:p w:rsidR="007E48A8" w:rsidRPr="00EC3EA4" w:rsidRDefault="007E48A8" w:rsidP="00FC46A3">
            <w:pPr>
              <w:rPr>
                <w:noProof/>
              </w:rPr>
            </w:pPr>
            <w:r w:rsidRPr="00EC3EA4">
              <w:rPr>
                <w:noProof/>
              </w:rPr>
              <w:t>Fund’s postal code</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FUND-DIAL-CODE</w:t>
            </w:r>
          </w:p>
        </w:tc>
        <w:tc>
          <w:tcPr>
            <w:tcW w:w="2359" w:type="dxa"/>
          </w:tcPr>
          <w:p w:rsidR="007E48A8" w:rsidRPr="00EC3EA4" w:rsidRDefault="007E48A8" w:rsidP="00FC46A3">
            <w:pPr>
              <w:rPr>
                <w:noProof/>
              </w:rPr>
            </w:pPr>
            <w:r w:rsidRPr="00EC3EA4">
              <w:rPr>
                <w:noProof/>
              </w:rPr>
              <w:t>Fund’s dialling code</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(30)</w:t>
            </w:r>
          </w:p>
        </w:tc>
      </w:tr>
      <w:tr w:rsidR="007E48A8" w:rsidRPr="00EC3EA4" w:rsidTr="00FC46A3">
        <w:tc>
          <w:tcPr>
            <w:tcW w:w="1909" w:type="dxa"/>
          </w:tcPr>
          <w:p w:rsidR="007E48A8" w:rsidRPr="00EC3EA4" w:rsidRDefault="007E48A8" w:rsidP="00FC46A3">
            <w:pPr>
              <w:rPr>
                <w:noProof/>
              </w:rPr>
            </w:pPr>
            <w:r w:rsidRPr="00EC3EA4">
              <w:rPr>
                <w:noProof/>
              </w:rPr>
              <w:t>FUND-TEL-NO</w:t>
            </w:r>
          </w:p>
        </w:tc>
        <w:tc>
          <w:tcPr>
            <w:tcW w:w="2359" w:type="dxa"/>
          </w:tcPr>
          <w:p w:rsidR="007E48A8" w:rsidRPr="00EC3EA4" w:rsidRDefault="007E48A8" w:rsidP="00FC46A3">
            <w:pPr>
              <w:rPr>
                <w:noProof/>
              </w:rPr>
            </w:pPr>
            <w:r w:rsidRPr="00EC3EA4">
              <w:rPr>
                <w:noProof/>
              </w:rPr>
              <w:t>Fund’s telephone number</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 xml:space="preserve">(1), (2), </w:t>
            </w:r>
            <w:r w:rsidRPr="00EC3EA4">
              <w:rPr>
                <w:noProof/>
                <w:highlight w:val="yellow"/>
              </w:rPr>
              <w:t>(30)</w:t>
            </w:r>
          </w:p>
        </w:tc>
      </w:tr>
      <w:tr w:rsidR="007E48A8" w:rsidRPr="00EC3EA4" w:rsidTr="00FC46A3">
        <w:tc>
          <w:tcPr>
            <w:tcW w:w="1909" w:type="dxa"/>
          </w:tcPr>
          <w:p w:rsidR="007E48A8" w:rsidRPr="00EC3EA4" w:rsidRDefault="007E48A8" w:rsidP="00FC46A3">
            <w:pPr>
              <w:rPr>
                <w:noProof/>
              </w:rPr>
            </w:pPr>
            <w:r w:rsidRPr="00EC3EA4">
              <w:rPr>
                <w:noProof/>
              </w:rPr>
              <w:t>FUND-CONTACT-PERSON</w:t>
            </w:r>
          </w:p>
        </w:tc>
        <w:tc>
          <w:tcPr>
            <w:tcW w:w="2359" w:type="dxa"/>
          </w:tcPr>
          <w:p w:rsidR="007E48A8" w:rsidRPr="00EC3EA4" w:rsidRDefault="007E48A8" w:rsidP="00FC46A3">
            <w:pPr>
              <w:rPr>
                <w:noProof/>
              </w:rPr>
            </w:pPr>
            <w:r w:rsidRPr="00EC3EA4">
              <w:rPr>
                <w:noProof/>
              </w:rPr>
              <w:t>Contact person at the fund</w:t>
            </w:r>
          </w:p>
        </w:tc>
        <w:tc>
          <w:tcPr>
            <w:tcW w:w="890" w:type="dxa"/>
          </w:tcPr>
          <w:p w:rsidR="007E48A8" w:rsidRPr="00EC3EA4" w:rsidRDefault="007E48A8" w:rsidP="00FC46A3">
            <w:pPr>
              <w:rPr>
                <w:noProof/>
              </w:rPr>
            </w:pPr>
            <w:r w:rsidRPr="00EC3EA4">
              <w:rPr>
                <w:noProof/>
              </w:rPr>
              <w:t>120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 xml:space="preserve">(1), (2), </w:t>
            </w:r>
            <w:r w:rsidRPr="00EC3EA4">
              <w:rPr>
                <w:noProof/>
                <w:highlight w:val="yellow"/>
              </w:rPr>
              <w:t>(30)</w:t>
            </w:r>
          </w:p>
        </w:tc>
      </w:tr>
      <w:tr w:rsidR="007E48A8" w:rsidRPr="00EC3EA4" w:rsidTr="00FC46A3">
        <w:tc>
          <w:tcPr>
            <w:tcW w:w="1909" w:type="dxa"/>
          </w:tcPr>
          <w:p w:rsidR="007E48A8" w:rsidRPr="00EC3EA4" w:rsidRDefault="007E48A8" w:rsidP="00FC46A3">
            <w:pPr>
              <w:rPr>
                <w:noProof/>
              </w:rPr>
            </w:pPr>
            <w:r w:rsidRPr="00EC3EA4">
              <w:rPr>
                <w:noProof/>
              </w:rPr>
              <w:t>FSB-REGIS-NO</w:t>
            </w:r>
          </w:p>
        </w:tc>
        <w:tc>
          <w:tcPr>
            <w:tcW w:w="2359" w:type="dxa"/>
          </w:tcPr>
          <w:p w:rsidR="007E48A8" w:rsidRPr="00EC3EA4" w:rsidRDefault="007E48A8" w:rsidP="00FC46A3">
            <w:pPr>
              <w:rPr>
                <w:noProof/>
              </w:rPr>
            </w:pPr>
            <w:r w:rsidRPr="00EC3EA4">
              <w:rPr>
                <w:noProof/>
              </w:rPr>
              <w:t>FSB registration number</w:t>
            </w:r>
          </w:p>
        </w:tc>
        <w:tc>
          <w:tcPr>
            <w:tcW w:w="890" w:type="dxa"/>
          </w:tcPr>
          <w:p w:rsidR="007E48A8" w:rsidRPr="00EC3EA4" w:rsidRDefault="007E48A8" w:rsidP="00FC46A3">
            <w:pPr>
              <w:rPr>
                <w:noProof/>
              </w:rPr>
            </w:pPr>
            <w:r w:rsidRPr="00EC3EA4">
              <w:rPr>
                <w:noProof/>
              </w:rPr>
              <w:t>19</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(31)</w:t>
            </w:r>
          </w:p>
        </w:tc>
      </w:tr>
      <w:tr w:rsidR="007E48A8" w:rsidRPr="00EC3EA4" w:rsidTr="00FC46A3">
        <w:tc>
          <w:tcPr>
            <w:tcW w:w="1909" w:type="dxa"/>
          </w:tcPr>
          <w:p w:rsidR="007E48A8" w:rsidRPr="00EC3EA4" w:rsidRDefault="007E48A8" w:rsidP="00FC46A3">
            <w:pPr>
              <w:rPr>
                <w:noProof/>
              </w:rPr>
            </w:pPr>
            <w:r w:rsidRPr="00EC3EA4">
              <w:rPr>
                <w:noProof/>
              </w:rPr>
              <w:t>IT-REF-NO</w:t>
            </w:r>
          </w:p>
        </w:tc>
        <w:tc>
          <w:tcPr>
            <w:tcW w:w="2359" w:type="dxa"/>
          </w:tcPr>
          <w:p w:rsidR="007E48A8" w:rsidRPr="00EC3EA4" w:rsidRDefault="007E48A8" w:rsidP="00FC46A3">
            <w:pPr>
              <w:rPr>
                <w:noProof/>
              </w:rPr>
            </w:pPr>
            <w:r w:rsidRPr="00EC3EA4">
              <w:rPr>
                <w:noProof/>
              </w:rPr>
              <w:t>Income Tax reference number</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(11)</w:t>
            </w:r>
          </w:p>
        </w:tc>
      </w:tr>
      <w:tr w:rsidR="007E48A8" w:rsidRPr="00EC3EA4" w:rsidTr="00FC46A3">
        <w:tc>
          <w:tcPr>
            <w:tcW w:w="1909" w:type="dxa"/>
          </w:tcPr>
          <w:p w:rsidR="007E48A8" w:rsidRPr="00EC3EA4" w:rsidRDefault="007E48A8" w:rsidP="00FC46A3">
            <w:pPr>
              <w:rPr>
                <w:noProof/>
              </w:rPr>
            </w:pPr>
            <w:r w:rsidRPr="00EC3EA4">
              <w:rPr>
                <w:noProof/>
              </w:rPr>
              <w:t>NO-IT-REF-REASON</w:t>
            </w:r>
          </w:p>
        </w:tc>
        <w:tc>
          <w:tcPr>
            <w:tcW w:w="2359" w:type="dxa"/>
          </w:tcPr>
          <w:p w:rsidR="007E48A8" w:rsidRPr="00EC3EA4" w:rsidRDefault="007E48A8" w:rsidP="00FC46A3">
            <w:pPr>
              <w:rPr>
                <w:noProof/>
              </w:rPr>
            </w:pPr>
            <w:r w:rsidRPr="00EC3EA4">
              <w:rPr>
                <w:noProof/>
              </w:rPr>
              <w:t>Reason why Income Tax reference number is not provided</w:t>
            </w:r>
          </w:p>
        </w:tc>
        <w:tc>
          <w:tcPr>
            <w:tcW w:w="890" w:type="dxa"/>
          </w:tcPr>
          <w:p w:rsidR="007E48A8" w:rsidRPr="00EC3EA4" w:rsidRDefault="007E48A8" w:rsidP="00FC46A3">
            <w:pPr>
              <w:rPr>
                <w:noProof/>
              </w:rPr>
            </w:pPr>
            <w:r w:rsidRPr="00EC3EA4">
              <w:rPr>
                <w:noProof/>
              </w:rPr>
              <w:t>2</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(12)</w:t>
            </w:r>
          </w:p>
        </w:tc>
      </w:tr>
      <w:tr w:rsidR="007E48A8" w:rsidRPr="00EC3EA4" w:rsidTr="00FC46A3">
        <w:tc>
          <w:tcPr>
            <w:tcW w:w="1909" w:type="dxa"/>
          </w:tcPr>
          <w:p w:rsidR="007E48A8" w:rsidRPr="00EC3EA4" w:rsidRDefault="007E48A8" w:rsidP="00FC46A3">
            <w:pPr>
              <w:rPr>
                <w:noProof/>
              </w:rPr>
            </w:pPr>
            <w:r w:rsidRPr="00EC3EA4">
              <w:rPr>
                <w:noProof/>
              </w:rPr>
              <w:t>NO-IT-REF-REASON-TEXT</w:t>
            </w:r>
          </w:p>
        </w:tc>
        <w:tc>
          <w:tcPr>
            <w:tcW w:w="2359" w:type="dxa"/>
          </w:tcPr>
          <w:p w:rsidR="007E48A8" w:rsidRPr="00EC3EA4" w:rsidRDefault="007E48A8" w:rsidP="00FC46A3">
            <w:pPr>
              <w:rPr>
                <w:noProof/>
              </w:rPr>
            </w:pPr>
            <w:r w:rsidRPr="00EC3EA4">
              <w:rPr>
                <w:noProof/>
              </w:rPr>
              <w:t>Free text reason when the ‘No Income Tax reference number’ reason code is ‘Other’</w:t>
            </w:r>
          </w:p>
        </w:tc>
        <w:tc>
          <w:tcPr>
            <w:tcW w:w="890" w:type="dxa"/>
          </w:tcPr>
          <w:p w:rsidR="007E48A8" w:rsidRPr="00EC3EA4" w:rsidRDefault="007E48A8" w:rsidP="00FC46A3">
            <w:pPr>
              <w:rPr>
                <w:noProof/>
              </w:rPr>
            </w:pPr>
            <w:r w:rsidRPr="00EC3EA4">
              <w:rPr>
                <w:noProof/>
              </w:rPr>
              <w:t>65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Free text</w:t>
            </w:r>
          </w:p>
        </w:tc>
        <w:tc>
          <w:tcPr>
            <w:tcW w:w="1124" w:type="dxa"/>
          </w:tcPr>
          <w:p w:rsidR="007E48A8" w:rsidRPr="00EC3EA4" w:rsidRDefault="007E48A8" w:rsidP="00FC46A3">
            <w:pPr>
              <w:rPr>
                <w:noProof/>
              </w:rPr>
            </w:pPr>
            <w:r w:rsidRPr="00EC3EA4">
              <w:rPr>
                <w:noProof/>
              </w:rPr>
              <w:t>(1), (2), (5)</w:t>
            </w:r>
          </w:p>
        </w:tc>
      </w:tr>
      <w:tr w:rsidR="007E48A8" w:rsidRPr="00EC3EA4" w:rsidTr="00FC46A3">
        <w:tc>
          <w:tcPr>
            <w:tcW w:w="1909" w:type="dxa"/>
          </w:tcPr>
          <w:p w:rsidR="007E48A8" w:rsidRPr="00EC3EA4" w:rsidRDefault="007E48A8" w:rsidP="00FC46A3">
            <w:pPr>
              <w:rPr>
                <w:noProof/>
              </w:rPr>
            </w:pPr>
            <w:r w:rsidRPr="00EC3EA4">
              <w:rPr>
                <w:noProof/>
              </w:rPr>
              <w:lastRenderedPageBreak/>
              <w:t>TP-ID</w:t>
            </w:r>
          </w:p>
        </w:tc>
        <w:tc>
          <w:tcPr>
            <w:tcW w:w="2359" w:type="dxa"/>
          </w:tcPr>
          <w:p w:rsidR="007E48A8" w:rsidRPr="00EC3EA4" w:rsidRDefault="007E48A8" w:rsidP="00FC46A3">
            <w:pPr>
              <w:rPr>
                <w:noProof/>
              </w:rPr>
            </w:pPr>
            <w:r w:rsidRPr="00EC3EA4">
              <w:rPr>
                <w:noProof/>
              </w:rPr>
              <w:t>Taxpayer SA ID number</w:t>
            </w:r>
          </w:p>
        </w:tc>
        <w:tc>
          <w:tcPr>
            <w:tcW w:w="890" w:type="dxa"/>
          </w:tcPr>
          <w:p w:rsidR="007E48A8" w:rsidRPr="00EC3EA4" w:rsidRDefault="007E48A8" w:rsidP="00FC46A3">
            <w:pPr>
              <w:rPr>
                <w:noProof/>
              </w:rPr>
            </w:pPr>
            <w:r w:rsidRPr="00EC3EA4">
              <w:rPr>
                <w:noProof/>
              </w:rPr>
              <w:t>13</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(10)</w:t>
            </w:r>
          </w:p>
        </w:tc>
      </w:tr>
      <w:tr w:rsidR="007E48A8" w:rsidRPr="00EC3EA4" w:rsidTr="00FC46A3">
        <w:tc>
          <w:tcPr>
            <w:tcW w:w="1909" w:type="dxa"/>
          </w:tcPr>
          <w:p w:rsidR="007E48A8" w:rsidRPr="00EC3EA4" w:rsidRDefault="007E48A8" w:rsidP="00FC46A3">
            <w:pPr>
              <w:rPr>
                <w:noProof/>
              </w:rPr>
            </w:pPr>
            <w:r w:rsidRPr="00EC3EA4">
              <w:rPr>
                <w:noProof/>
              </w:rPr>
              <w:t>TP-OTHER-ID</w:t>
            </w:r>
          </w:p>
        </w:tc>
        <w:tc>
          <w:tcPr>
            <w:tcW w:w="2359" w:type="dxa"/>
          </w:tcPr>
          <w:p w:rsidR="007E48A8" w:rsidRPr="00EC3EA4" w:rsidRDefault="007E48A8" w:rsidP="00FC46A3">
            <w:pPr>
              <w:rPr>
                <w:noProof/>
              </w:rPr>
            </w:pPr>
            <w:r w:rsidRPr="00EC3EA4">
              <w:rPr>
                <w:noProof/>
              </w:rPr>
              <w:t>Taxpayer other ID</w:t>
            </w:r>
          </w:p>
        </w:tc>
        <w:tc>
          <w:tcPr>
            <w:tcW w:w="890" w:type="dxa"/>
          </w:tcPr>
          <w:p w:rsidR="007E48A8" w:rsidRPr="00EC3EA4" w:rsidRDefault="007E48A8" w:rsidP="00FC46A3">
            <w:pPr>
              <w:rPr>
                <w:noProof/>
              </w:rPr>
            </w:pPr>
            <w:r w:rsidRPr="00EC3EA4">
              <w:rPr>
                <w:noProof/>
                <w:highlight w:val="yellow"/>
              </w:rPr>
              <w:t xml:space="preserve">18 </w:t>
            </w:r>
            <w:r w:rsidRPr="00EC3EA4">
              <w:rPr>
                <w:strike/>
                <w:noProof/>
                <w:highlight w:val="yellow"/>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(10)</w:t>
            </w:r>
          </w:p>
        </w:tc>
      </w:tr>
      <w:tr w:rsidR="007E48A8" w:rsidRPr="00EC3EA4" w:rsidTr="00FC46A3">
        <w:tc>
          <w:tcPr>
            <w:tcW w:w="1909" w:type="dxa"/>
          </w:tcPr>
          <w:p w:rsidR="007E48A8" w:rsidRPr="00EC3EA4" w:rsidRDefault="007E48A8" w:rsidP="00FC46A3">
            <w:pPr>
              <w:rPr>
                <w:noProof/>
              </w:rPr>
            </w:pPr>
            <w:r w:rsidRPr="00EC3EA4">
              <w:rPr>
                <w:noProof/>
              </w:rPr>
              <w:t>TP-POLICY-NO</w:t>
            </w:r>
          </w:p>
        </w:tc>
        <w:tc>
          <w:tcPr>
            <w:tcW w:w="2359" w:type="dxa"/>
          </w:tcPr>
          <w:p w:rsidR="007E48A8" w:rsidRPr="00EC3EA4" w:rsidRDefault="007E48A8" w:rsidP="00FC46A3">
            <w:pPr>
              <w:rPr>
                <w:noProof/>
              </w:rPr>
            </w:pPr>
            <w:r w:rsidRPr="00EC3EA4">
              <w:rPr>
                <w:noProof/>
              </w:rPr>
              <w:t>Retirement annuity/pension policy number</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 xml:space="preserve">(1), (2), </w:t>
            </w:r>
            <w:r w:rsidRPr="00EC3EA4">
              <w:rPr>
                <w:noProof/>
                <w:highlight w:val="yellow"/>
              </w:rPr>
              <w:t>(30)</w:t>
            </w:r>
          </w:p>
        </w:tc>
      </w:tr>
      <w:tr w:rsidR="007E48A8" w:rsidRPr="00EC3EA4" w:rsidTr="00FC46A3">
        <w:tc>
          <w:tcPr>
            <w:tcW w:w="1909" w:type="dxa"/>
          </w:tcPr>
          <w:p w:rsidR="007E48A8" w:rsidRPr="00EC3EA4" w:rsidRDefault="007E48A8" w:rsidP="00FC46A3">
            <w:pPr>
              <w:rPr>
                <w:noProof/>
              </w:rPr>
            </w:pPr>
            <w:r w:rsidRPr="00EC3EA4">
              <w:rPr>
                <w:noProof/>
              </w:rPr>
              <w:t>TP-DOB</w:t>
            </w:r>
          </w:p>
        </w:tc>
        <w:tc>
          <w:tcPr>
            <w:tcW w:w="2359" w:type="dxa"/>
          </w:tcPr>
          <w:p w:rsidR="007E48A8" w:rsidRPr="00EC3EA4" w:rsidRDefault="007E48A8" w:rsidP="00FC46A3">
            <w:pPr>
              <w:rPr>
                <w:noProof/>
              </w:rPr>
            </w:pPr>
            <w:r w:rsidRPr="00EC3EA4">
              <w:rPr>
                <w:noProof/>
              </w:rPr>
              <w:t>Member date of birth</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(6)</w:t>
            </w:r>
          </w:p>
        </w:tc>
      </w:tr>
      <w:tr w:rsidR="007E48A8" w:rsidRPr="00EC3EA4" w:rsidTr="00FC46A3">
        <w:tc>
          <w:tcPr>
            <w:tcW w:w="1909" w:type="dxa"/>
          </w:tcPr>
          <w:p w:rsidR="007E48A8" w:rsidRPr="00EC3EA4" w:rsidRDefault="007E48A8" w:rsidP="00FC46A3">
            <w:pPr>
              <w:rPr>
                <w:noProof/>
              </w:rPr>
            </w:pPr>
            <w:r w:rsidRPr="00EC3EA4">
              <w:rPr>
                <w:noProof/>
              </w:rPr>
              <w:t>TP-SURNAME</w:t>
            </w:r>
          </w:p>
        </w:tc>
        <w:tc>
          <w:tcPr>
            <w:tcW w:w="2359" w:type="dxa"/>
          </w:tcPr>
          <w:p w:rsidR="007E48A8" w:rsidRPr="00EC3EA4" w:rsidRDefault="007E48A8" w:rsidP="00FC46A3">
            <w:pPr>
              <w:rPr>
                <w:noProof/>
              </w:rPr>
            </w:pPr>
            <w:r w:rsidRPr="00EC3EA4">
              <w:rPr>
                <w:noProof/>
              </w:rPr>
              <w:t>Taxpayer surname</w:t>
            </w:r>
          </w:p>
        </w:tc>
        <w:tc>
          <w:tcPr>
            <w:tcW w:w="890" w:type="dxa"/>
          </w:tcPr>
          <w:p w:rsidR="007E48A8" w:rsidRPr="00EC3EA4" w:rsidRDefault="007E48A8" w:rsidP="00FC46A3">
            <w:pPr>
              <w:rPr>
                <w:noProof/>
              </w:rPr>
            </w:pPr>
            <w:r w:rsidRPr="00EC3EA4">
              <w:rPr>
                <w:noProof/>
              </w:rPr>
              <w:t>120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TP-INITS</w:t>
            </w:r>
          </w:p>
        </w:tc>
        <w:tc>
          <w:tcPr>
            <w:tcW w:w="2359" w:type="dxa"/>
          </w:tcPr>
          <w:p w:rsidR="007E48A8" w:rsidRPr="00EC3EA4" w:rsidRDefault="007E48A8" w:rsidP="00FC46A3">
            <w:pPr>
              <w:rPr>
                <w:noProof/>
              </w:rPr>
            </w:pPr>
            <w:r w:rsidRPr="00EC3EA4">
              <w:rPr>
                <w:noProof/>
              </w:rPr>
              <w:t>Taxpayer initials</w:t>
            </w:r>
          </w:p>
        </w:tc>
        <w:tc>
          <w:tcPr>
            <w:tcW w:w="890" w:type="dxa"/>
          </w:tcPr>
          <w:p w:rsidR="007E48A8" w:rsidRPr="00EC3EA4" w:rsidRDefault="007E48A8" w:rsidP="00FC46A3">
            <w:pPr>
              <w:rPr>
                <w:noProof/>
              </w:rPr>
            </w:pPr>
            <w:r w:rsidRPr="00EC3EA4">
              <w:rPr>
                <w:noProof/>
              </w:rPr>
              <w:t>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TP-FIRSTNAMES</w:t>
            </w:r>
          </w:p>
        </w:tc>
        <w:tc>
          <w:tcPr>
            <w:tcW w:w="2359" w:type="dxa"/>
          </w:tcPr>
          <w:p w:rsidR="007E48A8" w:rsidRPr="00EC3EA4" w:rsidRDefault="007E48A8" w:rsidP="00FC46A3">
            <w:pPr>
              <w:rPr>
                <w:noProof/>
              </w:rPr>
            </w:pPr>
            <w:r w:rsidRPr="00EC3EA4">
              <w:rPr>
                <w:noProof/>
              </w:rPr>
              <w:t>Taxpayer first names</w:t>
            </w:r>
          </w:p>
        </w:tc>
        <w:tc>
          <w:tcPr>
            <w:tcW w:w="890" w:type="dxa"/>
          </w:tcPr>
          <w:p w:rsidR="007E48A8" w:rsidRPr="00EC3EA4" w:rsidRDefault="007E48A8" w:rsidP="00FC46A3">
            <w:pPr>
              <w:rPr>
                <w:noProof/>
              </w:rPr>
            </w:pPr>
            <w:r w:rsidRPr="00EC3EA4">
              <w:rPr>
                <w:noProof/>
              </w:rPr>
              <w:t>90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TP-RES-ADDRESS</w:t>
            </w:r>
          </w:p>
        </w:tc>
        <w:tc>
          <w:tcPr>
            <w:tcW w:w="2359" w:type="dxa"/>
          </w:tcPr>
          <w:p w:rsidR="007E48A8" w:rsidRPr="00EC3EA4" w:rsidRDefault="007E48A8" w:rsidP="00FC46A3">
            <w:pPr>
              <w:rPr>
                <w:noProof/>
              </w:rPr>
            </w:pPr>
            <w:r w:rsidRPr="00EC3EA4">
              <w:rPr>
                <w:noProof/>
              </w:rPr>
              <w:t>Residential address</w:t>
            </w:r>
          </w:p>
        </w:tc>
        <w:tc>
          <w:tcPr>
            <w:tcW w:w="890" w:type="dxa"/>
          </w:tcPr>
          <w:p w:rsidR="007E48A8" w:rsidRPr="00EC3EA4" w:rsidRDefault="007E48A8" w:rsidP="00FC46A3">
            <w:pPr>
              <w:rPr>
                <w:noProof/>
              </w:rPr>
            </w:pPr>
            <w:r w:rsidRPr="00EC3EA4">
              <w:rPr>
                <w:noProof/>
              </w:rPr>
              <w:t>35</w:t>
            </w:r>
          </w:p>
        </w:tc>
        <w:tc>
          <w:tcPr>
            <w:tcW w:w="801" w:type="dxa"/>
          </w:tcPr>
          <w:p w:rsidR="007E48A8" w:rsidRPr="00EC3EA4" w:rsidRDefault="007E48A8" w:rsidP="00FC46A3">
            <w:pPr>
              <w:rPr>
                <w:noProof/>
              </w:rPr>
            </w:pPr>
            <w:r w:rsidRPr="00EC3EA4">
              <w:rPr>
                <w:noProof/>
              </w:rPr>
              <w:t>4</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TP-RES-CODE</w:t>
            </w:r>
          </w:p>
        </w:tc>
        <w:tc>
          <w:tcPr>
            <w:tcW w:w="2359" w:type="dxa"/>
          </w:tcPr>
          <w:p w:rsidR="007E48A8" w:rsidRPr="00EC3EA4" w:rsidRDefault="007E48A8" w:rsidP="00FC46A3">
            <w:pPr>
              <w:rPr>
                <w:noProof/>
              </w:rPr>
            </w:pPr>
            <w:r w:rsidRPr="00EC3EA4">
              <w:rPr>
                <w:noProof/>
              </w:rPr>
              <w:t>Residential postal code</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TP-POST-ADDRESS</w:t>
            </w:r>
          </w:p>
        </w:tc>
        <w:tc>
          <w:tcPr>
            <w:tcW w:w="2359" w:type="dxa"/>
          </w:tcPr>
          <w:p w:rsidR="007E48A8" w:rsidRPr="00EC3EA4" w:rsidRDefault="007E48A8" w:rsidP="00FC46A3">
            <w:pPr>
              <w:rPr>
                <w:noProof/>
              </w:rPr>
            </w:pPr>
            <w:r w:rsidRPr="00EC3EA4">
              <w:rPr>
                <w:noProof/>
              </w:rPr>
              <w:t>Postal address</w:t>
            </w:r>
          </w:p>
        </w:tc>
        <w:tc>
          <w:tcPr>
            <w:tcW w:w="890" w:type="dxa"/>
          </w:tcPr>
          <w:p w:rsidR="007E48A8" w:rsidRPr="00EC3EA4" w:rsidRDefault="007E48A8" w:rsidP="00FC46A3">
            <w:pPr>
              <w:rPr>
                <w:noProof/>
              </w:rPr>
            </w:pPr>
            <w:r w:rsidRPr="00EC3EA4">
              <w:rPr>
                <w:noProof/>
              </w:rPr>
              <w:t>35</w:t>
            </w:r>
          </w:p>
        </w:tc>
        <w:tc>
          <w:tcPr>
            <w:tcW w:w="801" w:type="dxa"/>
          </w:tcPr>
          <w:p w:rsidR="007E48A8" w:rsidRPr="00EC3EA4" w:rsidRDefault="007E48A8" w:rsidP="00FC46A3">
            <w:pPr>
              <w:rPr>
                <w:noProof/>
              </w:rPr>
            </w:pPr>
            <w:r w:rsidRPr="00EC3EA4">
              <w:rPr>
                <w:noProof/>
              </w:rPr>
              <w:t>4</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TP-POST-CODE</w:t>
            </w:r>
          </w:p>
        </w:tc>
        <w:tc>
          <w:tcPr>
            <w:tcW w:w="2359" w:type="dxa"/>
          </w:tcPr>
          <w:p w:rsidR="007E48A8" w:rsidRPr="00EC3EA4" w:rsidRDefault="007E48A8" w:rsidP="00FC46A3">
            <w:pPr>
              <w:rPr>
                <w:noProof/>
              </w:rPr>
            </w:pPr>
            <w:r w:rsidRPr="00EC3EA4">
              <w:rPr>
                <w:noProof/>
              </w:rPr>
              <w:t>Postal code</w:t>
            </w:r>
          </w:p>
        </w:tc>
        <w:tc>
          <w:tcPr>
            <w:tcW w:w="890" w:type="dxa"/>
          </w:tcPr>
          <w:p w:rsidR="007E48A8" w:rsidRPr="00EC3EA4" w:rsidRDefault="007E48A8" w:rsidP="00FC46A3">
            <w:pPr>
              <w:rPr>
                <w:noProof/>
              </w:rPr>
            </w:pPr>
            <w:r w:rsidRPr="00EC3EA4">
              <w:rPr>
                <w:noProof/>
              </w:rPr>
              <w:t>10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w:t>
            </w:r>
          </w:p>
        </w:tc>
      </w:tr>
      <w:tr w:rsidR="007E48A8" w:rsidRPr="00EC3EA4" w:rsidTr="00FC46A3">
        <w:tc>
          <w:tcPr>
            <w:tcW w:w="1909" w:type="dxa"/>
          </w:tcPr>
          <w:p w:rsidR="007E48A8" w:rsidRPr="00EC3EA4" w:rsidRDefault="007E48A8" w:rsidP="00FC46A3">
            <w:pPr>
              <w:rPr>
                <w:noProof/>
              </w:rPr>
            </w:pPr>
            <w:r w:rsidRPr="00EC3EA4">
              <w:rPr>
                <w:noProof/>
              </w:rPr>
              <w:t>TAX-YEAR</w:t>
            </w:r>
          </w:p>
        </w:tc>
        <w:tc>
          <w:tcPr>
            <w:tcW w:w="2359" w:type="dxa"/>
          </w:tcPr>
          <w:p w:rsidR="007E48A8" w:rsidRPr="00EC3EA4" w:rsidRDefault="007E48A8" w:rsidP="00FC46A3">
            <w:pPr>
              <w:rPr>
                <w:noProof/>
              </w:rPr>
            </w:pPr>
            <w:r w:rsidRPr="00EC3EA4">
              <w:rPr>
                <w:noProof/>
              </w:rPr>
              <w:t>Tax year for which the directive is requested</w:t>
            </w:r>
          </w:p>
        </w:tc>
        <w:tc>
          <w:tcPr>
            <w:tcW w:w="890" w:type="dxa"/>
          </w:tcPr>
          <w:p w:rsidR="007E48A8" w:rsidRPr="00EC3EA4" w:rsidRDefault="007E48A8" w:rsidP="00FC46A3">
            <w:pPr>
              <w:rPr>
                <w:noProof/>
              </w:rPr>
            </w:pPr>
            <w:r w:rsidRPr="00EC3EA4">
              <w:rPr>
                <w:noProof/>
              </w:rPr>
              <w:t>4</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w:t>
            </w:r>
          </w:p>
        </w:tc>
        <w:tc>
          <w:tcPr>
            <w:tcW w:w="1124" w:type="dxa"/>
          </w:tcPr>
          <w:p w:rsidR="007E48A8" w:rsidRPr="00EC3EA4" w:rsidRDefault="007E48A8" w:rsidP="00FC46A3">
            <w:pPr>
              <w:rPr>
                <w:noProof/>
              </w:rPr>
            </w:pPr>
            <w:r w:rsidRPr="00EC3EA4">
              <w:rPr>
                <w:noProof/>
              </w:rPr>
              <w:t>(7)</w:t>
            </w:r>
          </w:p>
        </w:tc>
      </w:tr>
      <w:tr w:rsidR="007E48A8" w:rsidRPr="00EC3EA4" w:rsidTr="00FC46A3">
        <w:tc>
          <w:tcPr>
            <w:tcW w:w="1909" w:type="dxa"/>
          </w:tcPr>
          <w:p w:rsidR="007E48A8" w:rsidRPr="00EC3EA4" w:rsidRDefault="007E48A8" w:rsidP="00FC46A3">
            <w:pPr>
              <w:rPr>
                <w:noProof/>
              </w:rPr>
            </w:pPr>
            <w:r w:rsidRPr="00EC3EA4">
              <w:rPr>
                <w:noProof/>
              </w:rPr>
              <w:t>DIR-REASON</w:t>
            </w:r>
          </w:p>
        </w:tc>
        <w:tc>
          <w:tcPr>
            <w:tcW w:w="2359" w:type="dxa"/>
          </w:tcPr>
          <w:p w:rsidR="007E48A8" w:rsidRPr="00EC3EA4" w:rsidRDefault="007E48A8" w:rsidP="00FC46A3">
            <w:pPr>
              <w:rPr>
                <w:noProof/>
              </w:rPr>
            </w:pPr>
            <w:r w:rsidRPr="00EC3EA4">
              <w:rPr>
                <w:noProof/>
              </w:rPr>
              <w:t>Reason for directive</w:t>
            </w:r>
          </w:p>
        </w:tc>
        <w:tc>
          <w:tcPr>
            <w:tcW w:w="890" w:type="dxa"/>
          </w:tcPr>
          <w:p w:rsidR="007E48A8" w:rsidRPr="00EC3EA4" w:rsidRDefault="007E48A8" w:rsidP="00FC46A3">
            <w:pPr>
              <w:rPr>
                <w:noProof/>
              </w:rPr>
            </w:pPr>
            <w:r w:rsidRPr="00EC3EA4">
              <w:rPr>
                <w:noProof/>
              </w:rPr>
              <w:t>2</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(13)</w:t>
            </w:r>
          </w:p>
        </w:tc>
      </w:tr>
      <w:tr w:rsidR="007E48A8" w:rsidRPr="00EC3EA4" w:rsidTr="00FC46A3">
        <w:tc>
          <w:tcPr>
            <w:tcW w:w="1909" w:type="dxa"/>
          </w:tcPr>
          <w:p w:rsidR="007E48A8" w:rsidRPr="00EC3EA4" w:rsidRDefault="007E48A8" w:rsidP="00FC46A3">
            <w:pPr>
              <w:rPr>
                <w:noProof/>
              </w:rPr>
            </w:pPr>
            <w:r w:rsidRPr="00EC3EA4">
              <w:rPr>
                <w:noProof/>
              </w:rPr>
              <w:t>TP-ANNUAL-INCOME</w:t>
            </w:r>
          </w:p>
        </w:tc>
        <w:tc>
          <w:tcPr>
            <w:tcW w:w="2359" w:type="dxa"/>
          </w:tcPr>
          <w:p w:rsidR="007E48A8" w:rsidRPr="00EC3EA4" w:rsidRDefault="007E48A8" w:rsidP="00FC46A3">
            <w:pPr>
              <w:rPr>
                <w:noProof/>
              </w:rPr>
            </w:pPr>
            <w:r w:rsidRPr="00EC3EA4">
              <w:rPr>
                <w:noProof/>
              </w:rPr>
              <w:t>Taxpayer annual income for the applicable tax year</w:t>
            </w:r>
          </w:p>
        </w:tc>
        <w:tc>
          <w:tcPr>
            <w:tcW w:w="890" w:type="dxa"/>
          </w:tcPr>
          <w:p w:rsidR="007E48A8" w:rsidRPr="00EC3EA4" w:rsidRDefault="007E48A8" w:rsidP="00FC46A3">
            <w:pPr>
              <w:rPr>
                <w:noProof/>
              </w:rPr>
            </w:pPr>
            <w:r w:rsidRPr="00EC3EA4">
              <w:rPr>
                <w:noProof/>
              </w:rPr>
              <w:t>13</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(3), (19), (24)</w:t>
            </w:r>
          </w:p>
        </w:tc>
      </w:tr>
      <w:tr w:rsidR="007E48A8" w:rsidRPr="00EC3EA4" w:rsidTr="00FC46A3">
        <w:tc>
          <w:tcPr>
            <w:tcW w:w="1909" w:type="dxa"/>
          </w:tcPr>
          <w:p w:rsidR="007E48A8" w:rsidRPr="00EC3EA4" w:rsidRDefault="007E48A8" w:rsidP="00FC46A3">
            <w:pPr>
              <w:rPr>
                <w:noProof/>
              </w:rPr>
            </w:pPr>
            <w:r w:rsidRPr="00EC3EA4">
              <w:rPr>
                <w:noProof/>
              </w:rPr>
              <w:t>GROSS-LUMP-SUM</w:t>
            </w:r>
          </w:p>
        </w:tc>
        <w:tc>
          <w:tcPr>
            <w:tcW w:w="2359" w:type="dxa"/>
          </w:tcPr>
          <w:p w:rsidR="007E48A8" w:rsidRPr="00EC3EA4" w:rsidRDefault="007E48A8" w:rsidP="00FC46A3">
            <w:pPr>
              <w:rPr>
                <w:noProof/>
              </w:rPr>
            </w:pPr>
            <w:r w:rsidRPr="00EC3EA4">
              <w:rPr>
                <w:noProof/>
              </w:rPr>
              <w:t>Gross amount of lump sum payment (including amount attributed to non-member (divorced spouse ))</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 xml:space="preserve">(3), (4), </w:t>
            </w:r>
            <w:r w:rsidRPr="00EC3EA4">
              <w:rPr>
                <w:noProof/>
                <w:highlight w:val="yellow"/>
              </w:rPr>
              <w:t>(8),</w:t>
            </w:r>
            <w:r w:rsidRPr="00EC3EA4">
              <w:rPr>
                <w:noProof/>
              </w:rPr>
              <w:t xml:space="preserve"> (28)</w:t>
            </w:r>
          </w:p>
        </w:tc>
      </w:tr>
      <w:tr w:rsidR="007E48A8" w:rsidRPr="00EC3EA4" w:rsidTr="00FC46A3">
        <w:tc>
          <w:tcPr>
            <w:tcW w:w="1909" w:type="dxa"/>
          </w:tcPr>
          <w:p w:rsidR="007E48A8" w:rsidRPr="00EC3EA4" w:rsidRDefault="007E48A8" w:rsidP="00FC46A3">
            <w:pPr>
              <w:rPr>
                <w:noProof/>
              </w:rPr>
            </w:pPr>
            <w:r w:rsidRPr="00EC3EA4">
              <w:rPr>
                <w:noProof/>
              </w:rPr>
              <w:t>LUMP-SUM-ACCRUAL-DATE</w:t>
            </w:r>
          </w:p>
        </w:tc>
        <w:tc>
          <w:tcPr>
            <w:tcW w:w="2359" w:type="dxa"/>
          </w:tcPr>
          <w:p w:rsidR="007E48A8" w:rsidRPr="00EC3EA4" w:rsidRDefault="007E48A8" w:rsidP="00FC46A3">
            <w:pPr>
              <w:rPr>
                <w:noProof/>
              </w:rPr>
            </w:pPr>
            <w:r w:rsidRPr="00EC3EA4">
              <w:rPr>
                <w:noProof/>
              </w:rPr>
              <w:t>Lump sum accrual date</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(6)</w:t>
            </w:r>
          </w:p>
        </w:tc>
      </w:tr>
      <w:tr w:rsidR="007E48A8" w:rsidRPr="00EC3EA4" w:rsidTr="00FC46A3">
        <w:tc>
          <w:tcPr>
            <w:tcW w:w="1909" w:type="dxa"/>
          </w:tcPr>
          <w:p w:rsidR="007E48A8" w:rsidRPr="00EC3EA4" w:rsidRDefault="007E48A8" w:rsidP="00FC46A3">
            <w:pPr>
              <w:rPr>
                <w:noProof/>
              </w:rPr>
            </w:pPr>
            <w:r w:rsidRPr="00EC3EA4">
              <w:rPr>
                <w:noProof/>
              </w:rPr>
              <w:t>FULL-RA-VALUE</w:t>
            </w:r>
          </w:p>
        </w:tc>
        <w:tc>
          <w:tcPr>
            <w:tcW w:w="2359" w:type="dxa"/>
          </w:tcPr>
          <w:p w:rsidR="007E48A8" w:rsidRPr="00EC3EA4" w:rsidRDefault="007E48A8" w:rsidP="00FC46A3">
            <w:pPr>
              <w:rPr>
                <w:noProof/>
              </w:rPr>
            </w:pPr>
            <w:r w:rsidRPr="00EC3EA4">
              <w:rPr>
                <w:noProof/>
              </w:rPr>
              <w:t>Total value of full annuity</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 xml:space="preserve">(3), (4), (25), </w:t>
            </w:r>
            <w:r w:rsidRPr="00EC3EA4">
              <w:rPr>
                <w:noProof/>
                <w:highlight w:val="yellow"/>
              </w:rPr>
              <w:t>(30)</w:t>
            </w:r>
          </w:p>
        </w:tc>
      </w:tr>
      <w:tr w:rsidR="007E48A8" w:rsidRPr="00EC3EA4" w:rsidTr="00FC46A3">
        <w:tc>
          <w:tcPr>
            <w:tcW w:w="1909" w:type="dxa"/>
          </w:tcPr>
          <w:p w:rsidR="007E48A8" w:rsidRPr="00EC3EA4" w:rsidRDefault="007E48A8" w:rsidP="00FC46A3">
            <w:pPr>
              <w:rPr>
                <w:noProof/>
              </w:rPr>
            </w:pPr>
            <w:r w:rsidRPr="00EC3EA4">
              <w:rPr>
                <w:noProof/>
              </w:rPr>
              <w:t>DIVORCE-SPOUSE-AMOUNT</w:t>
            </w:r>
          </w:p>
        </w:tc>
        <w:tc>
          <w:tcPr>
            <w:tcW w:w="2359" w:type="dxa"/>
          </w:tcPr>
          <w:p w:rsidR="007E48A8" w:rsidRPr="00EC3EA4" w:rsidRDefault="007E48A8" w:rsidP="00FC46A3">
            <w:pPr>
              <w:rPr>
                <w:noProof/>
              </w:rPr>
            </w:pPr>
            <w:r w:rsidRPr="00EC3EA4">
              <w:rPr>
                <w:noProof/>
              </w:rPr>
              <w:t>Amount attributed to a non-member spouse in respect of divorce order</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(3), (4)</w:t>
            </w:r>
          </w:p>
        </w:tc>
      </w:tr>
      <w:tr w:rsidR="007E48A8" w:rsidRPr="00EC3EA4" w:rsidTr="00FC46A3">
        <w:tc>
          <w:tcPr>
            <w:tcW w:w="1909" w:type="dxa"/>
          </w:tcPr>
          <w:p w:rsidR="007E48A8" w:rsidRPr="00EC3EA4" w:rsidRDefault="007E48A8" w:rsidP="00FC46A3">
            <w:pPr>
              <w:rPr>
                <w:noProof/>
              </w:rPr>
            </w:pPr>
            <w:r w:rsidRPr="00EC3EA4">
              <w:rPr>
                <w:noProof/>
              </w:rPr>
              <w:t>DATE-START</w:t>
            </w:r>
          </w:p>
        </w:tc>
        <w:tc>
          <w:tcPr>
            <w:tcW w:w="2359" w:type="dxa"/>
          </w:tcPr>
          <w:p w:rsidR="007E48A8" w:rsidRPr="00EC3EA4" w:rsidRDefault="007E48A8" w:rsidP="00FC46A3">
            <w:pPr>
              <w:rPr>
                <w:noProof/>
              </w:rPr>
            </w:pPr>
            <w:r w:rsidRPr="00EC3EA4">
              <w:rPr>
                <w:noProof/>
              </w:rPr>
              <w:t>Commencement date of policy</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(6), (27)</w:t>
            </w:r>
          </w:p>
        </w:tc>
      </w:tr>
      <w:tr w:rsidR="007E48A8" w:rsidRPr="00EC3EA4" w:rsidTr="00FC46A3">
        <w:tc>
          <w:tcPr>
            <w:tcW w:w="1909" w:type="dxa"/>
          </w:tcPr>
          <w:p w:rsidR="007E48A8" w:rsidRPr="00EC3EA4" w:rsidRDefault="007E48A8" w:rsidP="00FC46A3">
            <w:pPr>
              <w:rPr>
                <w:noProof/>
              </w:rPr>
            </w:pPr>
            <w:r w:rsidRPr="009051E5">
              <w:rPr>
                <w:noProof/>
                <w:highlight w:val="yellow"/>
              </w:rPr>
              <w:t>XFER-TO-APPROVED-FUND</w:t>
            </w:r>
          </w:p>
        </w:tc>
        <w:tc>
          <w:tcPr>
            <w:tcW w:w="2359" w:type="dxa"/>
          </w:tcPr>
          <w:p w:rsidR="007E48A8" w:rsidRPr="00EC3EA4" w:rsidRDefault="007E48A8" w:rsidP="00FC46A3">
            <w:pPr>
              <w:rPr>
                <w:noProof/>
              </w:rPr>
            </w:pPr>
            <w:r w:rsidRPr="00EC3EA4">
              <w:rPr>
                <w:noProof/>
              </w:rPr>
              <w:t>Transfer benefit to another approved retirement annuity/pension fund?</w:t>
            </w:r>
          </w:p>
        </w:tc>
        <w:tc>
          <w:tcPr>
            <w:tcW w:w="890" w:type="dxa"/>
          </w:tcPr>
          <w:p w:rsidR="007E48A8" w:rsidRPr="00EC3EA4" w:rsidRDefault="007E48A8" w:rsidP="00FC46A3">
            <w:pPr>
              <w:rPr>
                <w:noProof/>
              </w:rPr>
            </w:pPr>
            <w:r w:rsidRPr="00EC3EA4">
              <w:rPr>
                <w:noProof/>
              </w:rPr>
              <w:t>1</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‘Y’, ‘N’</w:t>
            </w:r>
          </w:p>
        </w:tc>
        <w:tc>
          <w:tcPr>
            <w:tcW w:w="1124" w:type="dxa"/>
          </w:tcPr>
          <w:p w:rsidR="007E48A8" w:rsidRPr="00EC3EA4" w:rsidRDefault="007E48A8" w:rsidP="00FC46A3">
            <w:pPr>
              <w:rPr>
                <w:noProof/>
              </w:rPr>
            </w:pPr>
            <w:r w:rsidRPr="00EC3EA4">
              <w:rPr>
                <w:noProof/>
              </w:rPr>
              <w:t>(14)</w:t>
            </w:r>
          </w:p>
        </w:tc>
      </w:tr>
      <w:tr w:rsidR="007E48A8" w:rsidRPr="00EC3EA4" w:rsidTr="00FC46A3">
        <w:tc>
          <w:tcPr>
            <w:tcW w:w="1909" w:type="dxa"/>
          </w:tcPr>
          <w:p w:rsidR="007E48A8" w:rsidRPr="00EC3EA4" w:rsidRDefault="007E48A8" w:rsidP="00FC46A3">
            <w:pPr>
              <w:rPr>
                <w:noProof/>
              </w:rPr>
            </w:pPr>
            <w:r w:rsidRPr="00EC3EA4">
              <w:rPr>
                <w:noProof/>
              </w:rPr>
              <w:t>XFER-FUND-TYPE</w:t>
            </w:r>
          </w:p>
        </w:tc>
        <w:tc>
          <w:tcPr>
            <w:tcW w:w="2359" w:type="dxa"/>
          </w:tcPr>
          <w:p w:rsidR="007E48A8" w:rsidRPr="00EC3EA4" w:rsidRDefault="007E48A8" w:rsidP="00FC46A3">
            <w:pPr>
              <w:rPr>
                <w:noProof/>
              </w:rPr>
            </w:pPr>
            <w:r w:rsidRPr="00EC3EA4">
              <w:rPr>
                <w:noProof/>
              </w:rPr>
              <w:t>Transfer fund type</w:t>
            </w:r>
          </w:p>
        </w:tc>
        <w:tc>
          <w:tcPr>
            <w:tcW w:w="890" w:type="dxa"/>
          </w:tcPr>
          <w:p w:rsidR="007E48A8" w:rsidRPr="00EC3EA4" w:rsidRDefault="007E48A8" w:rsidP="00FC46A3">
            <w:pPr>
              <w:rPr>
                <w:noProof/>
              </w:rPr>
            </w:pPr>
            <w:r w:rsidRPr="00EC3EA4">
              <w:rPr>
                <w:noProof/>
              </w:rPr>
              <w:t>2</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highlight w:val="yellow"/>
              </w:rPr>
              <w:t>(14)</w:t>
            </w:r>
            <w:r w:rsidRPr="00EC3EA4">
              <w:rPr>
                <w:noProof/>
              </w:rPr>
              <w:t xml:space="preserve">, (15), </w:t>
            </w:r>
          </w:p>
        </w:tc>
      </w:tr>
      <w:tr w:rsidR="007E48A8" w:rsidRPr="00EC3EA4" w:rsidTr="00FC46A3">
        <w:tc>
          <w:tcPr>
            <w:tcW w:w="1909" w:type="dxa"/>
          </w:tcPr>
          <w:p w:rsidR="007E48A8" w:rsidRPr="00EC3EA4" w:rsidRDefault="007E48A8" w:rsidP="00FC46A3">
            <w:pPr>
              <w:rPr>
                <w:strike/>
                <w:noProof/>
                <w:highlight w:val="yellow"/>
              </w:rPr>
            </w:pPr>
            <w:r w:rsidRPr="00EC3EA4">
              <w:rPr>
                <w:strike/>
                <w:noProof/>
                <w:highlight w:val="yellow"/>
              </w:rPr>
              <w:t>TRANSFER-FUND-NO</w:t>
            </w:r>
          </w:p>
        </w:tc>
        <w:tc>
          <w:tcPr>
            <w:tcW w:w="2359" w:type="dxa"/>
          </w:tcPr>
          <w:p w:rsidR="007E48A8" w:rsidRPr="00EC3EA4" w:rsidRDefault="007E48A8" w:rsidP="00FC46A3">
            <w:pPr>
              <w:rPr>
                <w:strike/>
                <w:noProof/>
                <w:highlight w:val="yellow"/>
              </w:rPr>
            </w:pPr>
            <w:r w:rsidRPr="00EC3EA4">
              <w:rPr>
                <w:strike/>
                <w:noProof/>
                <w:highlight w:val="yellow"/>
              </w:rPr>
              <w:t>Transfer fund approved number</w:t>
            </w:r>
          </w:p>
        </w:tc>
        <w:tc>
          <w:tcPr>
            <w:tcW w:w="890" w:type="dxa"/>
          </w:tcPr>
          <w:p w:rsidR="007E48A8" w:rsidRPr="00EC3EA4" w:rsidRDefault="007E48A8" w:rsidP="00FC46A3">
            <w:pPr>
              <w:rPr>
                <w:strike/>
                <w:noProof/>
                <w:highlight w:val="yellow"/>
              </w:rPr>
            </w:pPr>
            <w:r w:rsidRPr="00EC3EA4">
              <w:rPr>
                <w:strike/>
                <w:noProof/>
                <w:highlight w:val="yellow"/>
              </w:rPr>
              <w:t>11</w:t>
            </w:r>
          </w:p>
        </w:tc>
        <w:tc>
          <w:tcPr>
            <w:tcW w:w="801" w:type="dxa"/>
          </w:tcPr>
          <w:p w:rsidR="007E48A8" w:rsidRPr="00EC3EA4" w:rsidRDefault="007E48A8" w:rsidP="00FC46A3">
            <w:pPr>
              <w:rPr>
                <w:strike/>
                <w:noProof/>
                <w:highlight w:val="yellow"/>
              </w:rPr>
            </w:pPr>
            <w:r w:rsidRPr="00EC3EA4">
              <w:rPr>
                <w:strike/>
                <w:noProof/>
                <w:highlight w:val="yellow"/>
              </w:rPr>
              <w:t>1</w:t>
            </w:r>
          </w:p>
        </w:tc>
        <w:tc>
          <w:tcPr>
            <w:tcW w:w="1439" w:type="dxa"/>
          </w:tcPr>
          <w:p w:rsidR="007E48A8" w:rsidRPr="00EC3EA4" w:rsidRDefault="007E48A8" w:rsidP="00FC46A3">
            <w:pPr>
              <w:rPr>
                <w:strike/>
                <w:noProof/>
                <w:highlight w:val="yellow"/>
              </w:rPr>
            </w:pPr>
            <w:r w:rsidRPr="00EC3EA4">
              <w:rPr>
                <w:strike/>
                <w:noProof/>
                <w:highlight w:val="yellow"/>
              </w:rPr>
              <w:t>Alphanumeric</w:t>
            </w:r>
          </w:p>
        </w:tc>
        <w:tc>
          <w:tcPr>
            <w:tcW w:w="1124" w:type="dxa"/>
          </w:tcPr>
          <w:p w:rsidR="007E48A8" w:rsidRPr="00EC3EA4" w:rsidRDefault="007E48A8" w:rsidP="00FC46A3">
            <w:pPr>
              <w:rPr>
                <w:strike/>
                <w:noProof/>
                <w:highlight w:val="yellow"/>
              </w:rPr>
            </w:pPr>
            <w:r w:rsidRPr="00EC3EA4">
              <w:rPr>
                <w:strike/>
                <w:noProof/>
                <w:highlight w:val="yellow"/>
              </w:rPr>
              <w:t>(1), (2)</w:t>
            </w:r>
          </w:p>
        </w:tc>
      </w:tr>
      <w:tr w:rsidR="007E48A8" w:rsidRPr="00EC3EA4" w:rsidTr="00FC46A3">
        <w:tc>
          <w:tcPr>
            <w:tcW w:w="1909" w:type="dxa"/>
          </w:tcPr>
          <w:p w:rsidR="007E48A8" w:rsidRPr="00EC3EA4" w:rsidRDefault="007E48A8" w:rsidP="00FC46A3">
            <w:pPr>
              <w:rPr>
                <w:noProof/>
              </w:rPr>
            </w:pPr>
            <w:r w:rsidRPr="00EC3EA4">
              <w:rPr>
                <w:noProof/>
              </w:rPr>
              <w:lastRenderedPageBreak/>
              <w:t>XFER-FSB-REGIS-NO</w:t>
            </w:r>
          </w:p>
        </w:tc>
        <w:tc>
          <w:tcPr>
            <w:tcW w:w="2359" w:type="dxa"/>
          </w:tcPr>
          <w:p w:rsidR="007E48A8" w:rsidRPr="00EC3EA4" w:rsidRDefault="007E48A8" w:rsidP="00FC46A3">
            <w:pPr>
              <w:rPr>
                <w:noProof/>
              </w:rPr>
            </w:pPr>
            <w:r w:rsidRPr="00EC3EA4">
              <w:rPr>
                <w:noProof/>
              </w:rPr>
              <w:t>Transfer FSB registration number</w:t>
            </w:r>
          </w:p>
        </w:tc>
        <w:tc>
          <w:tcPr>
            <w:tcW w:w="890" w:type="dxa"/>
          </w:tcPr>
          <w:p w:rsidR="007E48A8" w:rsidRPr="00EC3EA4" w:rsidRDefault="007E48A8" w:rsidP="00FC46A3">
            <w:pPr>
              <w:rPr>
                <w:noProof/>
              </w:rPr>
            </w:pPr>
            <w:r w:rsidRPr="00EC3EA4">
              <w:rPr>
                <w:noProof/>
              </w:rPr>
              <w:t>19</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 xml:space="preserve">(1), (2), </w:t>
            </w:r>
            <w:r w:rsidRPr="00EC3EA4">
              <w:rPr>
                <w:noProof/>
                <w:highlight w:val="yellow"/>
              </w:rPr>
              <w:t>(15),</w:t>
            </w:r>
            <w:r w:rsidRPr="00EC3EA4">
              <w:rPr>
                <w:noProof/>
              </w:rPr>
              <w:t xml:space="preserve"> (31)</w:t>
            </w:r>
          </w:p>
        </w:tc>
      </w:tr>
      <w:tr w:rsidR="007E48A8" w:rsidRPr="00EC3EA4" w:rsidTr="00FC46A3">
        <w:tc>
          <w:tcPr>
            <w:tcW w:w="1909" w:type="dxa"/>
          </w:tcPr>
          <w:p w:rsidR="007E48A8" w:rsidRPr="00EC3EA4" w:rsidRDefault="007E48A8" w:rsidP="00FC46A3">
            <w:pPr>
              <w:rPr>
                <w:noProof/>
              </w:rPr>
            </w:pPr>
            <w:r w:rsidRPr="00EC3EA4">
              <w:rPr>
                <w:noProof/>
              </w:rPr>
              <w:t>TRANSFER-FUND</w:t>
            </w:r>
          </w:p>
        </w:tc>
        <w:tc>
          <w:tcPr>
            <w:tcW w:w="2359" w:type="dxa"/>
          </w:tcPr>
          <w:p w:rsidR="007E48A8" w:rsidRPr="00EC3EA4" w:rsidRDefault="007E48A8" w:rsidP="00FC46A3">
            <w:pPr>
              <w:rPr>
                <w:noProof/>
              </w:rPr>
            </w:pPr>
            <w:r w:rsidRPr="00EC3EA4">
              <w:rPr>
                <w:noProof/>
              </w:rPr>
              <w:t>The name of the fund where money was transferred</w:t>
            </w:r>
          </w:p>
        </w:tc>
        <w:tc>
          <w:tcPr>
            <w:tcW w:w="890" w:type="dxa"/>
          </w:tcPr>
          <w:p w:rsidR="007E48A8" w:rsidRPr="00EC3EA4" w:rsidRDefault="007E48A8" w:rsidP="00FC46A3">
            <w:pPr>
              <w:rPr>
                <w:noProof/>
              </w:rPr>
            </w:pPr>
            <w:r w:rsidRPr="00EC3EA4">
              <w:rPr>
                <w:noProof/>
              </w:rPr>
              <w:t>120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(1), (2), (15)</w:t>
            </w:r>
          </w:p>
        </w:tc>
      </w:tr>
      <w:tr w:rsidR="007E48A8" w:rsidRPr="00EC3EA4" w:rsidTr="00FC46A3">
        <w:tc>
          <w:tcPr>
            <w:tcW w:w="1909" w:type="dxa"/>
          </w:tcPr>
          <w:p w:rsidR="007E48A8" w:rsidRPr="00EC3EA4" w:rsidRDefault="007E48A8" w:rsidP="00FC46A3">
            <w:pPr>
              <w:rPr>
                <w:noProof/>
              </w:rPr>
            </w:pPr>
            <w:r w:rsidRPr="00EC3EA4">
              <w:rPr>
                <w:noProof/>
              </w:rPr>
              <w:t>TRANSFER-AMOUNT</w:t>
            </w:r>
          </w:p>
        </w:tc>
        <w:tc>
          <w:tcPr>
            <w:tcW w:w="2359" w:type="dxa"/>
          </w:tcPr>
          <w:p w:rsidR="007E48A8" w:rsidRPr="00EC3EA4" w:rsidRDefault="007E48A8" w:rsidP="00FC46A3">
            <w:pPr>
              <w:rPr>
                <w:noProof/>
              </w:rPr>
            </w:pPr>
            <w:r w:rsidRPr="00EC3EA4">
              <w:rPr>
                <w:noProof/>
              </w:rPr>
              <w:t>Amount transferred to another fund before retirement.</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(3), (4), (15)</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TRF-FUND-EMAIL</w:t>
            </w:r>
          </w:p>
        </w:tc>
        <w:tc>
          <w:tcPr>
            <w:tcW w:w="2359" w:type="dxa"/>
          </w:tcPr>
          <w:p w:rsidR="007E48A8" w:rsidRPr="00EC3EA4" w:rsidRDefault="007E48A8" w:rsidP="00FC46A3">
            <w:pPr>
              <w:rPr>
                <w:noProof/>
                <w:highlight w:val="yellow"/>
              </w:rPr>
            </w:pPr>
            <w:r w:rsidRPr="00EC3EA4">
              <w:rPr>
                <w:noProof/>
                <w:highlight w:val="yellow"/>
              </w:rPr>
              <w:t>E-mail address of Transferee Fund (to be used when SARS does not receive the Recognition of Transfer of funds)</w:t>
            </w:r>
          </w:p>
        </w:tc>
        <w:tc>
          <w:tcPr>
            <w:tcW w:w="890" w:type="dxa"/>
          </w:tcPr>
          <w:p w:rsidR="007E48A8" w:rsidRPr="00EC3EA4" w:rsidRDefault="007E48A8" w:rsidP="00FC46A3">
            <w:pPr>
              <w:rPr>
                <w:noProof/>
                <w:highlight w:val="yellow"/>
              </w:rPr>
            </w:pPr>
            <w:r w:rsidRPr="00EC3EA4">
              <w:rPr>
                <w:noProof/>
                <w:highlight w:val="yellow"/>
              </w:rPr>
              <w:t>50</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(15), (35)</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TRF-FUND-TEL-WORK</w:t>
            </w:r>
          </w:p>
        </w:tc>
        <w:tc>
          <w:tcPr>
            <w:tcW w:w="2359" w:type="dxa"/>
          </w:tcPr>
          <w:p w:rsidR="007E48A8" w:rsidRPr="00EC3EA4" w:rsidRDefault="007E48A8" w:rsidP="00FC46A3">
            <w:pPr>
              <w:rPr>
                <w:noProof/>
                <w:highlight w:val="yellow"/>
              </w:rPr>
            </w:pPr>
            <w:r w:rsidRPr="00EC3EA4">
              <w:rPr>
                <w:noProof/>
                <w:highlight w:val="yellow"/>
              </w:rPr>
              <w:t>Telephone number (Including dialling code) of Transferee Fund/Insurer (to be used when SARS does not receive the Recognition of Transfer of funds)</w:t>
            </w:r>
          </w:p>
        </w:tc>
        <w:tc>
          <w:tcPr>
            <w:tcW w:w="890" w:type="dxa"/>
          </w:tcPr>
          <w:p w:rsidR="007E48A8" w:rsidRPr="00EC3EA4" w:rsidRDefault="007E48A8" w:rsidP="00FC46A3">
            <w:pPr>
              <w:rPr>
                <w:noProof/>
                <w:highlight w:val="yellow"/>
              </w:rPr>
            </w:pPr>
            <w:r w:rsidRPr="00EC3EA4">
              <w:rPr>
                <w:noProof/>
                <w:highlight w:val="yellow"/>
              </w:rPr>
              <w:t>20</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(15)</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TRF-FUND-CELL</w:t>
            </w:r>
          </w:p>
        </w:tc>
        <w:tc>
          <w:tcPr>
            <w:tcW w:w="2359" w:type="dxa"/>
          </w:tcPr>
          <w:p w:rsidR="007E48A8" w:rsidRPr="00EC3EA4" w:rsidRDefault="007E48A8" w:rsidP="00FC46A3">
            <w:pPr>
              <w:rPr>
                <w:noProof/>
                <w:highlight w:val="yellow"/>
              </w:rPr>
            </w:pPr>
            <w:r w:rsidRPr="00EC3EA4">
              <w:rPr>
                <w:noProof/>
                <w:highlight w:val="yellow"/>
              </w:rPr>
              <w:t>Cell number of Transferee Fund (to be used when SARS does not receive the Recognition of Transfer of funds)</w:t>
            </w:r>
          </w:p>
        </w:tc>
        <w:tc>
          <w:tcPr>
            <w:tcW w:w="890" w:type="dxa"/>
          </w:tcPr>
          <w:p w:rsidR="007E48A8" w:rsidRPr="00EC3EA4" w:rsidRDefault="007E48A8" w:rsidP="00FC46A3">
            <w:pPr>
              <w:rPr>
                <w:noProof/>
                <w:highlight w:val="yellow"/>
              </w:rPr>
            </w:pPr>
            <w:r w:rsidRPr="00EC3EA4">
              <w:rPr>
                <w:noProof/>
                <w:highlight w:val="yellow"/>
              </w:rPr>
              <w:t>20</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(15)</w:t>
            </w:r>
          </w:p>
        </w:tc>
      </w:tr>
      <w:tr w:rsidR="007E48A8" w:rsidRPr="00EC3EA4" w:rsidTr="00FC46A3">
        <w:tc>
          <w:tcPr>
            <w:tcW w:w="1909" w:type="dxa"/>
          </w:tcPr>
          <w:p w:rsidR="007E48A8" w:rsidRPr="00EC3EA4" w:rsidRDefault="007E48A8" w:rsidP="00FC46A3">
            <w:pPr>
              <w:rPr>
                <w:noProof/>
              </w:rPr>
            </w:pPr>
            <w:r w:rsidRPr="00EC3EA4">
              <w:rPr>
                <w:noProof/>
              </w:rPr>
              <w:t>ONE-THIRD-COMMUTE</w:t>
            </w:r>
          </w:p>
        </w:tc>
        <w:tc>
          <w:tcPr>
            <w:tcW w:w="2359" w:type="dxa"/>
          </w:tcPr>
          <w:p w:rsidR="007E48A8" w:rsidRPr="00EC3EA4" w:rsidRDefault="007E48A8" w:rsidP="00FC46A3">
            <w:pPr>
              <w:rPr>
                <w:noProof/>
              </w:rPr>
            </w:pPr>
            <w:r w:rsidRPr="00EC3EA4">
              <w:rPr>
                <w:noProof/>
              </w:rPr>
              <w:t>One third commutation on retirement preceding death</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(3), (4), (17)</w:t>
            </w:r>
          </w:p>
        </w:tc>
      </w:tr>
      <w:tr w:rsidR="007E48A8" w:rsidRPr="00EC3EA4" w:rsidTr="00FC46A3">
        <w:tc>
          <w:tcPr>
            <w:tcW w:w="1909" w:type="dxa"/>
          </w:tcPr>
          <w:p w:rsidR="007E48A8" w:rsidRPr="00EC3EA4" w:rsidRDefault="007E48A8" w:rsidP="00FC46A3">
            <w:pPr>
              <w:rPr>
                <w:noProof/>
              </w:rPr>
            </w:pPr>
            <w:r w:rsidRPr="00EC3EA4">
              <w:rPr>
                <w:noProof/>
              </w:rPr>
              <w:t>DATE-DEATH</w:t>
            </w:r>
          </w:p>
        </w:tc>
        <w:tc>
          <w:tcPr>
            <w:tcW w:w="2359" w:type="dxa"/>
          </w:tcPr>
          <w:p w:rsidR="007E48A8" w:rsidRPr="00EC3EA4" w:rsidRDefault="007E48A8" w:rsidP="00FC46A3">
            <w:pPr>
              <w:rPr>
                <w:noProof/>
              </w:rPr>
            </w:pPr>
            <w:r w:rsidRPr="00EC3EA4">
              <w:rPr>
                <w:noProof/>
              </w:rPr>
              <w:t>Date of death</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(6), (20)</w:t>
            </w:r>
          </w:p>
        </w:tc>
      </w:tr>
      <w:tr w:rsidR="007E48A8" w:rsidRPr="00EC3EA4" w:rsidTr="00FC46A3">
        <w:tc>
          <w:tcPr>
            <w:tcW w:w="1909" w:type="dxa"/>
          </w:tcPr>
          <w:p w:rsidR="007E48A8" w:rsidRPr="00EC3EA4" w:rsidRDefault="007E48A8" w:rsidP="00FC46A3">
            <w:pPr>
              <w:rPr>
                <w:noProof/>
              </w:rPr>
            </w:pPr>
            <w:r w:rsidRPr="00EC3EA4">
              <w:rPr>
                <w:noProof/>
              </w:rPr>
              <w:t>OWN CONTRIBUTION</w:t>
            </w:r>
          </w:p>
        </w:tc>
        <w:tc>
          <w:tcPr>
            <w:tcW w:w="2359" w:type="dxa"/>
          </w:tcPr>
          <w:p w:rsidR="007E48A8" w:rsidRPr="00EC3EA4" w:rsidRDefault="007E48A8" w:rsidP="00FC46A3">
            <w:pPr>
              <w:rPr>
                <w:noProof/>
              </w:rPr>
            </w:pPr>
            <w:r w:rsidRPr="00EC3EA4">
              <w:rPr>
                <w:noProof/>
              </w:rPr>
              <w:t>Taxpayer’s own contributions plus interest</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(3), (4), (21)</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PURCHASED-</w:t>
            </w:r>
            <w:r w:rsidRPr="00EC3EA4" w:rsidDel="007C236C">
              <w:rPr>
                <w:noProof/>
                <w:highlight w:val="yellow"/>
              </w:rPr>
              <w:t xml:space="preserve"> </w:t>
            </w:r>
            <w:r w:rsidRPr="00EC3EA4">
              <w:rPr>
                <w:noProof/>
                <w:highlight w:val="yellow"/>
              </w:rPr>
              <w:t>ANNUITY-INDICATOR</w:t>
            </w:r>
          </w:p>
        </w:tc>
        <w:tc>
          <w:tcPr>
            <w:tcW w:w="2359" w:type="dxa"/>
          </w:tcPr>
          <w:p w:rsidR="007E48A8" w:rsidRPr="00EC3EA4" w:rsidRDefault="007E48A8" w:rsidP="00FC46A3">
            <w:pPr>
              <w:rPr>
                <w:noProof/>
                <w:highlight w:val="yellow"/>
              </w:rPr>
            </w:pPr>
            <w:r w:rsidRPr="00EC3EA4">
              <w:rPr>
                <w:noProof/>
                <w:highlight w:val="yellow"/>
              </w:rPr>
              <w:t>Member or fund purchased an annuity/pension indicator</w:t>
            </w:r>
          </w:p>
        </w:tc>
        <w:tc>
          <w:tcPr>
            <w:tcW w:w="890" w:type="dxa"/>
          </w:tcPr>
          <w:p w:rsidR="007E48A8" w:rsidRPr="00EC3EA4" w:rsidRDefault="007E48A8" w:rsidP="00FC46A3">
            <w:pPr>
              <w:rPr>
                <w:noProof/>
                <w:highlight w:val="yellow"/>
              </w:rPr>
            </w:pPr>
            <w:r w:rsidRPr="00EC3EA4">
              <w:rPr>
                <w:noProof/>
                <w:highlight w:val="yellow"/>
              </w:rPr>
              <w:t>1</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Alphanumeric</w:t>
            </w:r>
          </w:p>
          <w:p w:rsidR="007E48A8" w:rsidRPr="00EC3EA4" w:rsidRDefault="007E48A8" w:rsidP="00FC46A3">
            <w:pPr>
              <w:rPr>
                <w:noProof/>
                <w:highlight w:val="yellow"/>
              </w:rPr>
            </w:pPr>
            <w:r w:rsidRPr="00EC3EA4">
              <w:rPr>
                <w:noProof/>
                <w:highlight w:val="yellow"/>
              </w:rPr>
              <w:t>‘Y’ or ‘N’</w:t>
            </w:r>
          </w:p>
        </w:tc>
        <w:tc>
          <w:tcPr>
            <w:tcW w:w="1124" w:type="dxa"/>
          </w:tcPr>
          <w:p w:rsidR="007E48A8" w:rsidRPr="00EC3EA4" w:rsidRDefault="007E48A8" w:rsidP="00FC46A3">
            <w:pPr>
              <w:rPr>
                <w:noProof/>
                <w:highlight w:val="yellow"/>
              </w:rPr>
            </w:pPr>
            <w:r w:rsidRPr="00EC3EA4">
              <w:rPr>
                <w:noProof/>
                <w:highlight w:val="yellow"/>
              </w:rPr>
              <w:t>(36)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ANNUITY-POLICY-NO</w:t>
            </w:r>
          </w:p>
        </w:tc>
        <w:tc>
          <w:tcPr>
            <w:tcW w:w="2359" w:type="dxa"/>
          </w:tcPr>
          <w:p w:rsidR="007E48A8" w:rsidRPr="00EC3EA4" w:rsidRDefault="007E48A8" w:rsidP="00FC46A3">
            <w:pPr>
              <w:rPr>
                <w:noProof/>
                <w:highlight w:val="yellow"/>
              </w:rPr>
            </w:pPr>
            <w:r w:rsidRPr="00EC3EA4">
              <w:rPr>
                <w:noProof/>
                <w:highlight w:val="yellow"/>
              </w:rPr>
              <w:t xml:space="preserve">Annuity/Pension policy number </w:t>
            </w:r>
          </w:p>
        </w:tc>
        <w:tc>
          <w:tcPr>
            <w:tcW w:w="890" w:type="dxa"/>
          </w:tcPr>
          <w:p w:rsidR="007E48A8" w:rsidRPr="00EC3EA4" w:rsidRDefault="007E48A8" w:rsidP="00FC46A3">
            <w:pPr>
              <w:rPr>
                <w:noProof/>
                <w:highlight w:val="yellow"/>
              </w:rPr>
            </w:pPr>
            <w:r w:rsidRPr="00EC3EA4">
              <w:rPr>
                <w:noProof/>
                <w:highlight w:val="yellow"/>
              </w:rPr>
              <w:t>20</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 xml:space="preserve">(1), (2), (5), (36) </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ANNUITY-AMT</w:t>
            </w:r>
          </w:p>
        </w:tc>
        <w:tc>
          <w:tcPr>
            <w:tcW w:w="2359" w:type="dxa"/>
          </w:tcPr>
          <w:p w:rsidR="007E48A8" w:rsidRPr="00EC3EA4" w:rsidRDefault="007E48A8" w:rsidP="00FC46A3">
            <w:pPr>
              <w:rPr>
                <w:noProof/>
                <w:highlight w:val="yellow"/>
              </w:rPr>
            </w:pPr>
            <w:r w:rsidRPr="00EC3EA4">
              <w:rPr>
                <w:noProof/>
                <w:highlight w:val="yellow"/>
              </w:rPr>
              <w:t xml:space="preserve">Amount utilised to purchase annuity/pension </w:t>
            </w:r>
          </w:p>
        </w:tc>
        <w:tc>
          <w:tcPr>
            <w:tcW w:w="890" w:type="dxa"/>
          </w:tcPr>
          <w:p w:rsidR="007E48A8" w:rsidRPr="00EC3EA4" w:rsidRDefault="007E48A8" w:rsidP="00FC46A3">
            <w:pPr>
              <w:rPr>
                <w:noProof/>
                <w:highlight w:val="yellow"/>
              </w:rPr>
            </w:pPr>
            <w:r w:rsidRPr="00EC3EA4">
              <w:rPr>
                <w:noProof/>
                <w:highlight w:val="yellow"/>
              </w:rPr>
              <w:t>15</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Numeric</w:t>
            </w:r>
          </w:p>
        </w:tc>
        <w:tc>
          <w:tcPr>
            <w:tcW w:w="1124" w:type="dxa"/>
          </w:tcPr>
          <w:p w:rsidR="007E48A8" w:rsidRPr="00EC3EA4" w:rsidRDefault="007E48A8" w:rsidP="00FC46A3">
            <w:pPr>
              <w:rPr>
                <w:noProof/>
                <w:highlight w:val="yellow"/>
              </w:rPr>
            </w:pPr>
            <w:r w:rsidRPr="00EC3EA4">
              <w:rPr>
                <w:noProof/>
                <w:highlight w:val="yellow"/>
              </w:rPr>
              <w:t>(3),(36)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ANNUITY-INSURER</w:t>
            </w:r>
          </w:p>
        </w:tc>
        <w:tc>
          <w:tcPr>
            <w:tcW w:w="2359" w:type="dxa"/>
          </w:tcPr>
          <w:p w:rsidR="007E48A8" w:rsidRPr="00EC3EA4" w:rsidRDefault="007E48A8" w:rsidP="00FC46A3">
            <w:pPr>
              <w:rPr>
                <w:noProof/>
                <w:highlight w:val="yellow"/>
              </w:rPr>
            </w:pPr>
            <w:r w:rsidRPr="00EC3EA4">
              <w:rPr>
                <w:noProof/>
                <w:highlight w:val="yellow"/>
              </w:rPr>
              <w:t xml:space="preserve">Name of registered long term insurer where annuity/pension was purchased </w:t>
            </w:r>
          </w:p>
        </w:tc>
        <w:tc>
          <w:tcPr>
            <w:tcW w:w="890" w:type="dxa"/>
          </w:tcPr>
          <w:p w:rsidR="007E48A8" w:rsidRPr="00EC3EA4" w:rsidRDefault="007E48A8" w:rsidP="00FC46A3">
            <w:pPr>
              <w:rPr>
                <w:noProof/>
                <w:highlight w:val="yellow"/>
              </w:rPr>
            </w:pPr>
            <w:r w:rsidRPr="00EC3EA4">
              <w:rPr>
                <w:noProof/>
                <w:highlight w:val="yellow"/>
              </w:rPr>
              <w:t>120</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(5), (36)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ANNUITY-INS-EMAIL</w:t>
            </w:r>
          </w:p>
        </w:tc>
        <w:tc>
          <w:tcPr>
            <w:tcW w:w="2359" w:type="dxa"/>
          </w:tcPr>
          <w:p w:rsidR="007E48A8" w:rsidRPr="00EC3EA4" w:rsidRDefault="007E48A8" w:rsidP="00FC46A3">
            <w:pPr>
              <w:rPr>
                <w:noProof/>
                <w:highlight w:val="yellow"/>
              </w:rPr>
            </w:pPr>
            <w:r w:rsidRPr="00EC3EA4">
              <w:rPr>
                <w:noProof/>
                <w:highlight w:val="yellow"/>
              </w:rPr>
              <w:t xml:space="preserve">E-mail address of long term insurer (to be used when SARS does not </w:t>
            </w:r>
            <w:r w:rsidRPr="00EC3EA4">
              <w:rPr>
                <w:noProof/>
                <w:highlight w:val="yellow"/>
              </w:rPr>
              <w:lastRenderedPageBreak/>
              <w:t xml:space="preserve">receive the Recognition of purchase annuity/pension) </w:t>
            </w:r>
          </w:p>
        </w:tc>
        <w:tc>
          <w:tcPr>
            <w:tcW w:w="890" w:type="dxa"/>
          </w:tcPr>
          <w:p w:rsidR="007E48A8" w:rsidRPr="00EC3EA4" w:rsidRDefault="007E48A8" w:rsidP="00FC46A3">
            <w:pPr>
              <w:rPr>
                <w:noProof/>
                <w:highlight w:val="yellow"/>
              </w:rPr>
            </w:pPr>
            <w:r w:rsidRPr="00EC3EA4">
              <w:rPr>
                <w:noProof/>
                <w:highlight w:val="yellow"/>
              </w:rPr>
              <w:lastRenderedPageBreak/>
              <w:t>50</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 xml:space="preserve"> (36)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ANNUITY-FSB-REGIS-INS-NO</w:t>
            </w:r>
          </w:p>
        </w:tc>
        <w:tc>
          <w:tcPr>
            <w:tcW w:w="2359" w:type="dxa"/>
          </w:tcPr>
          <w:p w:rsidR="007E48A8" w:rsidRPr="00EC3EA4" w:rsidRDefault="007E48A8" w:rsidP="00FC46A3">
            <w:pPr>
              <w:rPr>
                <w:noProof/>
                <w:highlight w:val="yellow"/>
              </w:rPr>
            </w:pPr>
            <w:r w:rsidRPr="00EC3EA4">
              <w:rPr>
                <w:noProof/>
                <w:highlight w:val="yellow"/>
              </w:rPr>
              <w:t xml:space="preserve">FSB Registered Insurer number (Also referred to as a Life License Number) </w:t>
            </w:r>
          </w:p>
        </w:tc>
        <w:tc>
          <w:tcPr>
            <w:tcW w:w="890" w:type="dxa"/>
          </w:tcPr>
          <w:p w:rsidR="007E48A8" w:rsidRPr="00EC3EA4" w:rsidRDefault="007E48A8" w:rsidP="00FC46A3">
            <w:pPr>
              <w:rPr>
                <w:noProof/>
                <w:highlight w:val="yellow"/>
              </w:rPr>
            </w:pPr>
            <w:r w:rsidRPr="00EC3EA4">
              <w:rPr>
                <w:noProof/>
                <w:highlight w:val="yellow"/>
              </w:rPr>
              <w:t>12</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(32), (36)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ANNUITY-INS-TEL-WORK</w:t>
            </w:r>
          </w:p>
        </w:tc>
        <w:tc>
          <w:tcPr>
            <w:tcW w:w="2359" w:type="dxa"/>
          </w:tcPr>
          <w:p w:rsidR="007E48A8" w:rsidRPr="00EC3EA4" w:rsidRDefault="007E48A8" w:rsidP="00FC46A3">
            <w:pPr>
              <w:rPr>
                <w:noProof/>
                <w:highlight w:val="yellow"/>
              </w:rPr>
            </w:pPr>
            <w:r w:rsidRPr="00EC3EA4">
              <w:rPr>
                <w:noProof/>
                <w:highlight w:val="yellow"/>
              </w:rPr>
              <w:t xml:space="preserve">Telephone number (Including dialling code) of long term insurer (to be used when SARS does not receive the Recognition of purchase annuity/pension) </w:t>
            </w:r>
          </w:p>
        </w:tc>
        <w:tc>
          <w:tcPr>
            <w:tcW w:w="890" w:type="dxa"/>
          </w:tcPr>
          <w:p w:rsidR="007E48A8" w:rsidRPr="00EC3EA4" w:rsidRDefault="007E48A8" w:rsidP="00FC46A3">
            <w:pPr>
              <w:rPr>
                <w:noProof/>
                <w:highlight w:val="yellow"/>
              </w:rPr>
            </w:pPr>
            <w:r w:rsidRPr="00EC3EA4">
              <w:rPr>
                <w:noProof/>
                <w:highlight w:val="yellow"/>
              </w:rPr>
              <w:t>20</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ANNUITY-INS-CELL</w:t>
            </w:r>
          </w:p>
        </w:tc>
        <w:tc>
          <w:tcPr>
            <w:tcW w:w="2359" w:type="dxa"/>
          </w:tcPr>
          <w:p w:rsidR="007E48A8" w:rsidRPr="00EC3EA4" w:rsidRDefault="007E48A8" w:rsidP="00FC46A3">
            <w:pPr>
              <w:rPr>
                <w:noProof/>
                <w:highlight w:val="yellow"/>
              </w:rPr>
            </w:pPr>
            <w:r w:rsidRPr="00EC3EA4">
              <w:rPr>
                <w:noProof/>
                <w:highlight w:val="yellow"/>
              </w:rPr>
              <w:t xml:space="preserve">Cell number of long term insurer (to be used when SARS does not receive the Recognition of purchase annuity/pension) </w:t>
            </w:r>
          </w:p>
        </w:tc>
        <w:tc>
          <w:tcPr>
            <w:tcW w:w="890" w:type="dxa"/>
          </w:tcPr>
          <w:p w:rsidR="007E48A8" w:rsidRPr="00EC3EA4" w:rsidRDefault="007E48A8" w:rsidP="00FC46A3">
            <w:pPr>
              <w:rPr>
                <w:noProof/>
                <w:highlight w:val="yellow"/>
              </w:rPr>
            </w:pPr>
            <w:r w:rsidRPr="00EC3EA4">
              <w:rPr>
                <w:noProof/>
                <w:highlight w:val="yellow"/>
              </w:rPr>
              <w:t>20</w:t>
            </w:r>
          </w:p>
        </w:tc>
        <w:tc>
          <w:tcPr>
            <w:tcW w:w="801" w:type="dxa"/>
          </w:tcPr>
          <w:p w:rsidR="007E48A8" w:rsidRPr="00EC3EA4" w:rsidRDefault="007E48A8" w:rsidP="00FC46A3">
            <w:pPr>
              <w:rPr>
                <w:noProof/>
                <w:highlight w:val="yellow"/>
              </w:rPr>
            </w:pPr>
            <w:r w:rsidRPr="00EC3EA4">
              <w:rPr>
                <w:noProof/>
                <w:highlight w:val="yellow"/>
              </w:rPr>
              <w:t>4</w:t>
            </w:r>
          </w:p>
        </w:tc>
        <w:tc>
          <w:tcPr>
            <w:tcW w:w="1439" w:type="dxa"/>
          </w:tcPr>
          <w:p w:rsidR="007E48A8" w:rsidRPr="00EC3EA4" w:rsidRDefault="007E48A8" w:rsidP="00FC46A3">
            <w:pPr>
              <w:rPr>
                <w:noProof/>
                <w:highlight w:val="yellow"/>
              </w:rPr>
            </w:pPr>
            <w:r w:rsidRPr="00EC3EA4">
              <w:rPr>
                <w:noProof/>
                <w:highlight w:val="yellow"/>
              </w:rPr>
              <w:t>Alphanumeric</w:t>
            </w:r>
          </w:p>
        </w:tc>
        <w:tc>
          <w:tcPr>
            <w:tcW w:w="1124" w:type="dxa"/>
          </w:tcPr>
          <w:p w:rsidR="007E48A8" w:rsidRPr="00EC3EA4" w:rsidRDefault="007E48A8" w:rsidP="00FC46A3">
            <w:pPr>
              <w:rPr>
                <w:noProof/>
                <w:highlight w:val="yellow"/>
              </w:rPr>
            </w:pPr>
            <w:r w:rsidRPr="00EC3EA4">
              <w:rPr>
                <w:noProof/>
                <w:highlight w:val="yellow"/>
              </w:rPr>
              <w:t>(1), (2), (36)</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ANNUITY-SURNAME-NOMINEE</w:t>
            </w:r>
          </w:p>
        </w:tc>
        <w:tc>
          <w:tcPr>
            <w:tcW w:w="2359" w:type="dxa"/>
          </w:tcPr>
          <w:p w:rsidR="007E48A8" w:rsidRPr="00504B38" w:rsidRDefault="007E48A8" w:rsidP="00FC46A3">
            <w:pPr>
              <w:rPr>
                <w:noProof/>
                <w:highlight w:val="yellow"/>
              </w:rPr>
            </w:pPr>
            <w:r w:rsidRPr="00504B38">
              <w:rPr>
                <w:noProof/>
                <w:highlight w:val="yellow"/>
              </w:rPr>
              <w:t>In the case of death before retirement where an annuity is purchased on behalf of the beneficiary / dependant / nominee in whose name the annuity is purchased</w:t>
            </w:r>
          </w:p>
        </w:tc>
        <w:tc>
          <w:tcPr>
            <w:tcW w:w="890" w:type="dxa"/>
          </w:tcPr>
          <w:p w:rsidR="007E48A8" w:rsidRPr="00504B38" w:rsidRDefault="007E48A8" w:rsidP="00FC46A3">
            <w:pPr>
              <w:rPr>
                <w:noProof/>
                <w:highlight w:val="yellow"/>
              </w:rPr>
            </w:pPr>
            <w:r w:rsidRPr="00504B38">
              <w:rPr>
                <w:noProof/>
                <w:highlight w:val="yellow"/>
              </w:rPr>
              <w:t>120</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Alphanumeric</w:t>
            </w:r>
          </w:p>
        </w:tc>
        <w:tc>
          <w:tcPr>
            <w:tcW w:w="1124" w:type="dxa"/>
          </w:tcPr>
          <w:p w:rsidR="007E48A8" w:rsidRPr="00504B38" w:rsidRDefault="007E48A8" w:rsidP="00FC46A3">
            <w:pPr>
              <w:rPr>
                <w:noProof/>
                <w:highlight w:val="yellow"/>
              </w:rPr>
            </w:pPr>
            <w:r w:rsidRPr="00504B38">
              <w:rPr>
                <w:noProof/>
                <w:highlight w:val="yellow"/>
              </w:rPr>
              <w:t>(1), (2), (5), (37)</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ANNUITY-NAMES-NOMINEE</w:t>
            </w:r>
          </w:p>
        </w:tc>
        <w:tc>
          <w:tcPr>
            <w:tcW w:w="2359" w:type="dxa"/>
          </w:tcPr>
          <w:p w:rsidR="007E48A8" w:rsidRPr="00504B38" w:rsidRDefault="007E48A8" w:rsidP="00FC46A3">
            <w:pPr>
              <w:rPr>
                <w:noProof/>
                <w:highlight w:val="yellow"/>
              </w:rPr>
            </w:pPr>
            <w:r w:rsidRPr="00504B38">
              <w:rPr>
                <w:noProof/>
                <w:highlight w:val="yellow"/>
              </w:rPr>
              <w:t>The full names of the beneficiary / dependant / nominee in whose name the annuity is purchased</w:t>
            </w:r>
          </w:p>
        </w:tc>
        <w:tc>
          <w:tcPr>
            <w:tcW w:w="890" w:type="dxa"/>
          </w:tcPr>
          <w:p w:rsidR="007E48A8" w:rsidRPr="00504B38" w:rsidRDefault="007E48A8" w:rsidP="00FC46A3">
            <w:pPr>
              <w:rPr>
                <w:noProof/>
                <w:highlight w:val="yellow"/>
              </w:rPr>
            </w:pPr>
            <w:r w:rsidRPr="00504B38">
              <w:rPr>
                <w:noProof/>
                <w:highlight w:val="yellow"/>
              </w:rPr>
              <w:t>90</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Alphanumeric</w:t>
            </w:r>
          </w:p>
        </w:tc>
        <w:tc>
          <w:tcPr>
            <w:tcW w:w="1124" w:type="dxa"/>
          </w:tcPr>
          <w:p w:rsidR="007E48A8" w:rsidRPr="00504B38" w:rsidRDefault="007E48A8" w:rsidP="00FC46A3">
            <w:pPr>
              <w:rPr>
                <w:noProof/>
                <w:highlight w:val="yellow"/>
              </w:rPr>
            </w:pPr>
            <w:r w:rsidRPr="00504B38">
              <w:rPr>
                <w:noProof/>
                <w:highlight w:val="yellow"/>
              </w:rPr>
              <w:t>(1), (2), (5), (37)</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ANNUITY-DOB-NOMINEE</w:t>
            </w:r>
          </w:p>
        </w:tc>
        <w:tc>
          <w:tcPr>
            <w:tcW w:w="2359" w:type="dxa"/>
          </w:tcPr>
          <w:p w:rsidR="007E48A8" w:rsidRPr="00504B38" w:rsidRDefault="007E48A8" w:rsidP="00FC46A3">
            <w:pPr>
              <w:rPr>
                <w:noProof/>
                <w:highlight w:val="yellow"/>
              </w:rPr>
            </w:pPr>
            <w:r w:rsidRPr="00504B38">
              <w:rPr>
                <w:noProof/>
                <w:highlight w:val="yellow"/>
              </w:rPr>
              <w:t>The date of birth of the beneficiary / dependant / nominee in whose name the annuity is purchased</w:t>
            </w:r>
          </w:p>
        </w:tc>
        <w:tc>
          <w:tcPr>
            <w:tcW w:w="890" w:type="dxa"/>
          </w:tcPr>
          <w:p w:rsidR="007E48A8" w:rsidRPr="00504B38" w:rsidRDefault="007E48A8" w:rsidP="00FC46A3">
            <w:pPr>
              <w:rPr>
                <w:noProof/>
                <w:highlight w:val="yellow"/>
              </w:rPr>
            </w:pPr>
            <w:r w:rsidRPr="00504B38">
              <w:rPr>
                <w:noProof/>
                <w:highlight w:val="yellow"/>
              </w:rPr>
              <w:t>8</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Numeric</w:t>
            </w:r>
          </w:p>
        </w:tc>
        <w:tc>
          <w:tcPr>
            <w:tcW w:w="1124" w:type="dxa"/>
          </w:tcPr>
          <w:p w:rsidR="007E48A8" w:rsidRPr="00504B38" w:rsidRDefault="007E48A8" w:rsidP="00FC46A3">
            <w:pPr>
              <w:rPr>
                <w:noProof/>
                <w:highlight w:val="yellow"/>
              </w:rPr>
            </w:pPr>
            <w:r w:rsidRPr="00504B38">
              <w:rPr>
                <w:noProof/>
                <w:highlight w:val="yellow"/>
              </w:rPr>
              <w:t>(5), (6), (37)</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ID-NO-NOMINEE</w:t>
            </w:r>
          </w:p>
        </w:tc>
        <w:tc>
          <w:tcPr>
            <w:tcW w:w="2359" w:type="dxa"/>
          </w:tcPr>
          <w:p w:rsidR="007E48A8" w:rsidRPr="00504B38" w:rsidRDefault="007E48A8" w:rsidP="00FC46A3">
            <w:pPr>
              <w:rPr>
                <w:noProof/>
                <w:highlight w:val="yellow"/>
              </w:rPr>
            </w:pPr>
            <w:r w:rsidRPr="00504B38">
              <w:rPr>
                <w:noProof/>
                <w:highlight w:val="yellow"/>
              </w:rPr>
              <w:t>The ID number of the beneficiary / dependant / nominee in whose name the annuity is purchased</w:t>
            </w:r>
          </w:p>
        </w:tc>
        <w:tc>
          <w:tcPr>
            <w:tcW w:w="890" w:type="dxa"/>
          </w:tcPr>
          <w:p w:rsidR="007E48A8" w:rsidRPr="00504B38" w:rsidRDefault="007E48A8" w:rsidP="00FC46A3">
            <w:pPr>
              <w:rPr>
                <w:noProof/>
                <w:highlight w:val="yellow"/>
              </w:rPr>
            </w:pPr>
            <w:r w:rsidRPr="00504B38">
              <w:rPr>
                <w:noProof/>
                <w:highlight w:val="yellow"/>
              </w:rPr>
              <w:t>13</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Numeric</w:t>
            </w:r>
          </w:p>
        </w:tc>
        <w:tc>
          <w:tcPr>
            <w:tcW w:w="1124" w:type="dxa"/>
          </w:tcPr>
          <w:p w:rsidR="007E48A8" w:rsidRPr="00504B38" w:rsidRDefault="007E48A8" w:rsidP="00FC46A3">
            <w:pPr>
              <w:rPr>
                <w:noProof/>
                <w:highlight w:val="yellow"/>
              </w:rPr>
            </w:pPr>
            <w:r w:rsidRPr="00504B38">
              <w:rPr>
                <w:noProof/>
                <w:highlight w:val="yellow"/>
              </w:rPr>
              <w:t xml:space="preserve">(10), (37) </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ANNUITY-OTHER-ID-NO-NOMINEE</w:t>
            </w:r>
          </w:p>
        </w:tc>
        <w:tc>
          <w:tcPr>
            <w:tcW w:w="2359" w:type="dxa"/>
          </w:tcPr>
          <w:p w:rsidR="007E48A8" w:rsidRPr="00504B38" w:rsidRDefault="007E48A8" w:rsidP="00FC46A3">
            <w:pPr>
              <w:rPr>
                <w:noProof/>
                <w:highlight w:val="yellow"/>
              </w:rPr>
            </w:pPr>
            <w:r w:rsidRPr="00504B38">
              <w:rPr>
                <w:noProof/>
                <w:highlight w:val="yellow"/>
              </w:rPr>
              <w:t>The passport number of the beneficiary / dependant / nominee in whose name the annuity is purchased</w:t>
            </w:r>
          </w:p>
        </w:tc>
        <w:tc>
          <w:tcPr>
            <w:tcW w:w="890" w:type="dxa"/>
          </w:tcPr>
          <w:p w:rsidR="007E48A8" w:rsidRPr="00504B38" w:rsidRDefault="007E48A8" w:rsidP="00FC46A3">
            <w:pPr>
              <w:rPr>
                <w:noProof/>
                <w:highlight w:val="yellow"/>
              </w:rPr>
            </w:pPr>
            <w:r w:rsidRPr="00504B38">
              <w:rPr>
                <w:noProof/>
                <w:highlight w:val="yellow"/>
              </w:rPr>
              <w:t>18</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Alphanumeric</w:t>
            </w:r>
          </w:p>
        </w:tc>
        <w:tc>
          <w:tcPr>
            <w:tcW w:w="1124" w:type="dxa"/>
          </w:tcPr>
          <w:p w:rsidR="007E48A8" w:rsidRPr="00504B38" w:rsidRDefault="007E48A8" w:rsidP="00FC46A3">
            <w:pPr>
              <w:rPr>
                <w:noProof/>
                <w:highlight w:val="yellow"/>
              </w:rPr>
            </w:pPr>
            <w:r w:rsidRPr="00504B38">
              <w:rPr>
                <w:noProof/>
                <w:highlight w:val="yellow"/>
              </w:rPr>
              <w:t xml:space="preserve">(1), (2), (10), (37) </w:t>
            </w:r>
          </w:p>
        </w:tc>
      </w:tr>
      <w:tr w:rsidR="007E48A8" w:rsidRPr="00EC3EA4" w:rsidTr="00FC46A3">
        <w:tc>
          <w:tcPr>
            <w:tcW w:w="1909" w:type="dxa"/>
          </w:tcPr>
          <w:p w:rsidR="007E48A8" w:rsidRPr="00504B38" w:rsidRDefault="007E48A8" w:rsidP="00FC46A3">
            <w:pPr>
              <w:rPr>
                <w:noProof/>
                <w:highlight w:val="yellow"/>
              </w:rPr>
            </w:pPr>
            <w:r w:rsidRPr="00504B38">
              <w:rPr>
                <w:noProof/>
                <w:highlight w:val="yellow"/>
              </w:rPr>
              <w:t>ANNUITY-TAX-REF-NO-NOMINEE</w:t>
            </w:r>
          </w:p>
        </w:tc>
        <w:tc>
          <w:tcPr>
            <w:tcW w:w="2359" w:type="dxa"/>
          </w:tcPr>
          <w:p w:rsidR="007E48A8" w:rsidRPr="00504B38" w:rsidRDefault="007E48A8" w:rsidP="00FC46A3">
            <w:pPr>
              <w:rPr>
                <w:noProof/>
                <w:highlight w:val="yellow"/>
              </w:rPr>
            </w:pPr>
            <w:r w:rsidRPr="00504B38">
              <w:rPr>
                <w:noProof/>
                <w:highlight w:val="yellow"/>
              </w:rPr>
              <w:t xml:space="preserve">The tax reference number of the beneficiary / dependant / nominee in whose </w:t>
            </w:r>
            <w:r w:rsidRPr="00504B38">
              <w:rPr>
                <w:noProof/>
                <w:highlight w:val="yellow"/>
              </w:rPr>
              <w:lastRenderedPageBreak/>
              <w:t>name the annuity is purchased</w:t>
            </w:r>
          </w:p>
        </w:tc>
        <w:tc>
          <w:tcPr>
            <w:tcW w:w="890" w:type="dxa"/>
          </w:tcPr>
          <w:p w:rsidR="007E48A8" w:rsidRPr="00504B38" w:rsidRDefault="007E48A8" w:rsidP="00FC46A3">
            <w:pPr>
              <w:rPr>
                <w:noProof/>
                <w:highlight w:val="yellow"/>
              </w:rPr>
            </w:pPr>
            <w:r w:rsidRPr="00504B38">
              <w:rPr>
                <w:noProof/>
                <w:highlight w:val="yellow"/>
              </w:rPr>
              <w:lastRenderedPageBreak/>
              <w:t>10</w:t>
            </w:r>
          </w:p>
        </w:tc>
        <w:tc>
          <w:tcPr>
            <w:tcW w:w="801" w:type="dxa"/>
          </w:tcPr>
          <w:p w:rsidR="007E48A8" w:rsidRPr="00504B38" w:rsidRDefault="007E48A8" w:rsidP="00FC46A3">
            <w:pPr>
              <w:rPr>
                <w:noProof/>
                <w:highlight w:val="yellow"/>
              </w:rPr>
            </w:pPr>
            <w:r w:rsidRPr="00504B38">
              <w:rPr>
                <w:noProof/>
                <w:highlight w:val="yellow"/>
              </w:rPr>
              <w:t>4</w:t>
            </w:r>
          </w:p>
        </w:tc>
        <w:tc>
          <w:tcPr>
            <w:tcW w:w="1439" w:type="dxa"/>
          </w:tcPr>
          <w:p w:rsidR="007E48A8" w:rsidRPr="00504B38" w:rsidRDefault="007E48A8" w:rsidP="00FC46A3">
            <w:pPr>
              <w:rPr>
                <w:noProof/>
                <w:highlight w:val="yellow"/>
              </w:rPr>
            </w:pPr>
            <w:r w:rsidRPr="00504B38">
              <w:rPr>
                <w:noProof/>
                <w:highlight w:val="yellow"/>
              </w:rPr>
              <w:t>Numeric</w:t>
            </w:r>
          </w:p>
        </w:tc>
        <w:tc>
          <w:tcPr>
            <w:tcW w:w="1124" w:type="dxa"/>
          </w:tcPr>
          <w:p w:rsidR="007E48A8" w:rsidRPr="00504B38" w:rsidRDefault="007E48A8" w:rsidP="00FC46A3">
            <w:pPr>
              <w:rPr>
                <w:noProof/>
                <w:highlight w:val="yellow"/>
              </w:rPr>
            </w:pPr>
            <w:r w:rsidRPr="00504B38">
              <w:rPr>
                <w:noProof/>
                <w:highlight w:val="yellow"/>
              </w:rPr>
              <w:t>(3), (37)</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FUND-PAYING-ANNUITY-INDICATOR</w:t>
            </w:r>
          </w:p>
        </w:tc>
        <w:tc>
          <w:tcPr>
            <w:tcW w:w="2359" w:type="dxa"/>
          </w:tcPr>
          <w:p w:rsidR="007E48A8" w:rsidRPr="00EC3EA4" w:rsidRDefault="007E48A8" w:rsidP="00FC46A3">
            <w:pPr>
              <w:rPr>
                <w:noProof/>
                <w:highlight w:val="yellow"/>
              </w:rPr>
            </w:pPr>
            <w:r w:rsidRPr="00EC3EA4">
              <w:rPr>
                <w:noProof/>
                <w:highlight w:val="yellow"/>
              </w:rPr>
              <w:t xml:space="preserve">Is fund paying for annuity/pension </w:t>
            </w:r>
          </w:p>
        </w:tc>
        <w:tc>
          <w:tcPr>
            <w:tcW w:w="890" w:type="dxa"/>
          </w:tcPr>
          <w:p w:rsidR="007E48A8" w:rsidRPr="00EC3EA4" w:rsidRDefault="007E48A8" w:rsidP="00FC46A3">
            <w:pPr>
              <w:rPr>
                <w:noProof/>
                <w:highlight w:val="yellow"/>
              </w:rPr>
            </w:pPr>
            <w:r w:rsidRPr="00EC3EA4">
              <w:rPr>
                <w:noProof/>
                <w:highlight w:val="yellow"/>
              </w:rPr>
              <w:t>1</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Alphanumeric</w:t>
            </w:r>
          </w:p>
          <w:p w:rsidR="007E48A8" w:rsidRPr="00EC3EA4" w:rsidRDefault="007E48A8" w:rsidP="00FC46A3">
            <w:pPr>
              <w:rPr>
                <w:noProof/>
                <w:highlight w:val="yellow"/>
              </w:rPr>
            </w:pPr>
            <w:r w:rsidRPr="00EC3EA4">
              <w:rPr>
                <w:noProof/>
                <w:highlight w:val="yellow"/>
              </w:rPr>
              <w:t>‘Y’ or ‘N’</w:t>
            </w:r>
          </w:p>
        </w:tc>
        <w:tc>
          <w:tcPr>
            <w:tcW w:w="1124" w:type="dxa"/>
          </w:tcPr>
          <w:p w:rsidR="007E48A8" w:rsidRPr="00EC3EA4" w:rsidRDefault="007E48A8" w:rsidP="00FC46A3">
            <w:pPr>
              <w:rPr>
                <w:noProof/>
                <w:highlight w:val="yellow"/>
              </w:rPr>
            </w:pPr>
            <w:r w:rsidRPr="00EC3EA4">
              <w:rPr>
                <w:noProof/>
                <w:highlight w:val="yellow"/>
              </w:rPr>
              <w:t>(36)</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REMAINING-ANNUITY-AMOUNT</w:t>
            </w:r>
          </w:p>
        </w:tc>
        <w:tc>
          <w:tcPr>
            <w:tcW w:w="2359" w:type="dxa"/>
          </w:tcPr>
          <w:p w:rsidR="007E48A8" w:rsidRPr="00EC3EA4" w:rsidRDefault="007E48A8" w:rsidP="00FC46A3">
            <w:pPr>
              <w:rPr>
                <w:noProof/>
                <w:highlight w:val="yellow"/>
              </w:rPr>
            </w:pPr>
            <w:r w:rsidRPr="00EC3EA4">
              <w:rPr>
                <w:noProof/>
                <w:highlight w:val="yellow"/>
              </w:rPr>
              <w:t>Remaining amount in fund to purchase annuity/pension</w:t>
            </w:r>
          </w:p>
        </w:tc>
        <w:tc>
          <w:tcPr>
            <w:tcW w:w="890" w:type="dxa"/>
          </w:tcPr>
          <w:p w:rsidR="007E48A8" w:rsidRPr="00EC3EA4" w:rsidRDefault="007E48A8" w:rsidP="00FC46A3">
            <w:pPr>
              <w:rPr>
                <w:noProof/>
                <w:highlight w:val="yellow"/>
              </w:rPr>
            </w:pPr>
            <w:r w:rsidRPr="00EC3EA4">
              <w:rPr>
                <w:noProof/>
                <w:highlight w:val="yellow"/>
              </w:rPr>
              <w:t>15</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Numeric</w:t>
            </w:r>
          </w:p>
        </w:tc>
        <w:tc>
          <w:tcPr>
            <w:tcW w:w="1124" w:type="dxa"/>
          </w:tcPr>
          <w:p w:rsidR="007E48A8" w:rsidRPr="00EC3EA4" w:rsidRDefault="007E48A8" w:rsidP="00FC46A3">
            <w:pPr>
              <w:rPr>
                <w:noProof/>
                <w:highlight w:val="yellow"/>
              </w:rPr>
            </w:pPr>
            <w:r w:rsidRPr="00EC3EA4">
              <w:rPr>
                <w:noProof/>
                <w:highlight w:val="yellow"/>
              </w:rPr>
              <w:t>(3), (36)</w:t>
            </w:r>
          </w:p>
        </w:tc>
      </w:tr>
      <w:tr w:rsidR="007E48A8" w:rsidRPr="00EC3EA4" w:rsidTr="00FC46A3">
        <w:tc>
          <w:tcPr>
            <w:tcW w:w="1909" w:type="dxa"/>
          </w:tcPr>
          <w:p w:rsidR="007E48A8" w:rsidRPr="00AA169F" w:rsidRDefault="007E48A8" w:rsidP="00FC46A3">
            <w:pPr>
              <w:rPr>
                <w:noProof/>
                <w:highlight w:val="yellow"/>
              </w:rPr>
            </w:pPr>
            <w:r w:rsidRPr="00AA169F">
              <w:rPr>
                <w:highlight w:val="yellow"/>
              </w:rPr>
              <w:t>SPECIAL-COND-INSTR</w:t>
            </w:r>
          </w:p>
        </w:tc>
        <w:tc>
          <w:tcPr>
            <w:tcW w:w="2359" w:type="dxa"/>
          </w:tcPr>
          <w:p w:rsidR="007E48A8" w:rsidRPr="00AA169F" w:rsidRDefault="007E48A8" w:rsidP="00FC46A3">
            <w:pPr>
              <w:rPr>
                <w:noProof/>
                <w:highlight w:val="yellow"/>
              </w:rPr>
            </w:pPr>
            <w:r w:rsidRPr="00234857">
              <w:rPr>
                <w:noProof/>
                <w:highlight w:val="yellow"/>
              </w:rPr>
              <w:t>State if the purchase of the annuities</w:t>
            </w:r>
            <w:r>
              <w:rPr>
                <w:noProof/>
                <w:highlight w:val="yellow"/>
              </w:rPr>
              <w:t xml:space="preserve"> </w:t>
            </w:r>
            <w:r w:rsidRPr="00234857">
              <w:rPr>
                <w:noProof/>
                <w:highlight w:val="yellow"/>
              </w:rPr>
              <w:t>are</w:t>
            </w:r>
            <w:r>
              <w:rPr>
                <w:noProof/>
                <w:highlight w:val="yellow"/>
              </w:rPr>
              <w:t>/transfer of the benefit is</w:t>
            </w:r>
            <w:r w:rsidRPr="00234857">
              <w:rPr>
                <w:noProof/>
                <w:highlight w:val="yellow"/>
              </w:rPr>
              <w:t xml:space="preserve"> subject to special conditions (If applicable add reference to </w:t>
            </w:r>
            <w:r>
              <w:rPr>
                <w:noProof/>
                <w:highlight w:val="yellow"/>
              </w:rPr>
              <w:t xml:space="preserve">the </w:t>
            </w:r>
            <w:r w:rsidRPr="00234857">
              <w:rPr>
                <w:noProof/>
                <w:highlight w:val="yellow"/>
              </w:rPr>
              <w:t>fund rules)</w:t>
            </w:r>
          </w:p>
        </w:tc>
        <w:tc>
          <w:tcPr>
            <w:tcW w:w="890" w:type="dxa"/>
          </w:tcPr>
          <w:p w:rsidR="007E48A8" w:rsidRPr="00AA169F" w:rsidRDefault="007E48A8" w:rsidP="00FC46A3">
            <w:pPr>
              <w:rPr>
                <w:noProof/>
                <w:highlight w:val="yellow"/>
              </w:rPr>
            </w:pPr>
            <w:r w:rsidRPr="00AA169F">
              <w:rPr>
                <w:highlight w:val="yellow"/>
              </w:rPr>
              <w:t>120</w:t>
            </w:r>
          </w:p>
        </w:tc>
        <w:tc>
          <w:tcPr>
            <w:tcW w:w="801" w:type="dxa"/>
          </w:tcPr>
          <w:p w:rsidR="007E48A8" w:rsidRPr="00AA169F" w:rsidRDefault="007E48A8" w:rsidP="00FC46A3">
            <w:pPr>
              <w:rPr>
                <w:noProof/>
                <w:highlight w:val="yellow"/>
              </w:rPr>
            </w:pPr>
            <w:r w:rsidRPr="00AA169F">
              <w:rPr>
                <w:highlight w:val="yellow"/>
              </w:rPr>
              <w:t>1</w:t>
            </w:r>
          </w:p>
        </w:tc>
        <w:tc>
          <w:tcPr>
            <w:tcW w:w="1439" w:type="dxa"/>
          </w:tcPr>
          <w:p w:rsidR="007E48A8" w:rsidRPr="00AA169F" w:rsidRDefault="007E48A8" w:rsidP="00FC46A3">
            <w:pPr>
              <w:rPr>
                <w:noProof/>
                <w:highlight w:val="yellow"/>
              </w:rPr>
            </w:pPr>
            <w:r w:rsidRPr="00AA169F">
              <w:rPr>
                <w:highlight w:val="yellow"/>
              </w:rPr>
              <w:t>Alphanumeric</w:t>
            </w:r>
          </w:p>
        </w:tc>
        <w:tc>
          <w:tcPr>
            <w:tcW w:w="1124" w:type="dxa"/>
          </w:tcPr>
          <w:p w:rsidR="007E48A8" w:rsidRPr="00AA169F" w:rsidRDefault="007E48A8" w:rsidP="00FC46A3">
            <w:pPr>
              <w:rPr>
                <w:noProof/>
                <w:highlight w:val="yellow"/>
              </w:rPr>
            </w:pPr>
            <w:r w:rsidRPr="00AA169F">
              <w:rPr>
                <w:highlight w:val="yellow"/>
              </w:rPr>
              <w:t>(1), (2), (5)</w:t>
            </w:r>
          </w:p>
        </w:tc>
      </w:tr>
      <w:tr w:rsidR="007E48A8" w:rsidRPr="00EC3EA4" w:rsidTr="00FC46A3">
        <w:tc>
          <w:tcPr>
            <w:tcW w:w="1909" w:type="dxa"/>
          </w:tcPr>
          <w:p w:rsidR="007E48A8" w:rsidRPr="00EC3EA4" w:rsidRDefault="007E48A8" w:rsidP="00FC46A3">
            <w:pPr>
              <w:rPr>
                <w:noProof/>
              </w:rPr>
            </w:pPr>
            <w:r w:rsidRPr="00EC3EA4">
              <w:rPr>
                <w:noProof/>
              </w:rPr>
              <w:t>PUBLIC-SECTOR-FUND-DATE-FROM</w:t>
            </w:r>
          </w:p>
        </w:tc>
        <w:tc>
          <w:tcPr>
            <w:tcW w:w="2359" w:type="dxa"/>
          </w:tcPr>
          <w:p w:rsidR="007E48A8" w:rsidRPr="00EC3EA4" w:rsidRDefault="007E48A8" w:rsidP="00FC46A3">
            <w:pPr>
              <w:rPr>
                <w:noProof/>
              </w:rPr>
            </w:pPr>
            <w:r w:rsidRPr="00EC3EA4">
              <w:rPr>
                <w:noProof/>
              </w:rPr>
              <w:t>Start date of the calculation period of employment in Public Sector fund</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(5), (6), (29)</w:t>
            </w:r>
          </w:p>
        </w:tc>
      </w:tr>
      <w:tr w:rsidR="007E48A8" w:rsidRPr="00EC3EA4" w:rsidTr="00FC46A3">
        <w:tc>
          <w:tcPr>
            <w:tcW w:w="1909" w:type="dxa"/>
          </w:tcPr>
          <w:p w:rsidR="007E48A8" w:rsidRPr="00EC3EA4" w:rsidRDefault="007E48A8" w:rsidP="00FC46A3">
            <w:pPr>
              <w:rPr>
                <w:noProof/>
              </w:rPr>
            </w:pPr>
            <w:r w:rsidRPr="00EC3EA4">
              <w:rPr>
                <w:noProof/>
              </w:rPr>
              <w:t>PUBLIC-SECTOR-FUND-DATE-TO</w:t>
            </w:r>
          </w:p>
        </w:tc>
        <w:tc>
          <w:tcPr>
            <w:tcW w:w="2359" w:type="dxa"/>
          </w:tcPr>
          <w:p w:rsidR="007E48A8" w:rsidRPr="00EC3EA4" w:rsidRDefault="007E48A8" w:rsidP="00FC46A3">
            <w:pPr>
              <w:rPr>
                <w:noProof/>
              </w:rPr>
            </w:pPr>
            <w:r w:rsidRPr="00EC3EA4">
              <w:rPr>
                <w:noProof/>
              </w:rPr>
              <w:t>End date of the calculation period of employment in Public Sector fund</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(5), (6), (29)</w:t>
            </w:r>
          </w:p>
        </w:tc>
      </w:tr>
      <w:tr w:rsidR="007E48A8" w:rsidRPr="00EC3EA4" w:rsidTr="00FC46A3">
        <w:tc>
          <w:tcPr>
            <w:tcW w:w="1909" w:type="dxa"/>
          </w:tcPr>
          <w:p w:rsidR="007E48A8" w:rsidRPr="00EC3EA4" w:rsidRDefault="007E48A8" w:rsidP="00FC46A3">
            <w:pPr>
              <w:rPr>
                <w:noProof/>
              </w:rPr>
            </w:pPr>
            <w:r w:rsidRPr="00EC3EA4">
              <w:rPr>
                <w:noProof/>
              </w:rPr>
              <w:t>AMOUNT-PUBLIC-SECTOR-FUND</w:t>
            </w:r>
          </w:p>
        </w:tc>
        <w:tc>
          <w:tcPr>
            <w:tcW w:w="2359" w:type="dxa"/>
          </w:tcPr>
          <w:p w:rsidR="007E48A8" w:rsidRPr="00EC3EA4" w:rsidRDefault="007E48A8" w:rsidP="00FC46A3">
            <w:pPr>
              <w:rPr>
                <w:noProof/>
              </w:rPr>
            </w:pPr>
            <w:r w:rsidRPr="00EC3EA4">
              <w:rPr>
                <w:noProof/>
              </w:rPr>
              <w:t>Amount attributed to the                period in Public Sector fund</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Numeric</w:t>
            </w:r>
          </w:p>
        </w:tc>
        <w:tc>
          <w:tcPr>
            <w:tcW w:w="1124" w:type="dxa"/>
          </w:tcPr>
          <w:p w:rsidR="007E48A8" w:rsidRPr="00EC3EA4" w:rsidRDefault="007E48A8" w:rsidP="00FC46A3">
            <w:pPr>
              <w:rPr>
                <w:noProof/>
              </w:rPr>
            </w:pPr>
            <w:r w:rsidRPr="00EC3EA4">
              <w:rPr>
                <w:noProof/>
              </w:rPr>
              <w:t>(4), (3), (29)</w:t>
            </w:r>
          </w:p>
        </w:tc>
      </w:tr>
      <w:tr w:rsidR="007E48A8" w:rsidRPr="00EC3EA4" w:rsidTr="00FC46A3">
        <w:tc>
          <w:tcPr>
            <w:tcW w:w="1909" w:type="dxa"/>
          </w:tcPr>
          <w:p w:rsidR="007E48A8" w:rsidRPr="00EC3EA4" w:rsidRDefault="007E48A8" w:rsidP="00FC46A3">
            <w:pPr>
              <w:rPr>
                <w:noProof/>
              </w:rPr>
            </w:pPr>
            <w:r w:rsidRPr="00EC3EA4">
              <w:rPr>
                <w:noProof/>
              </w:rPr>
              <w:t>DATE-AMOUNT-TRANSFER-PUBLIC-SECTOR FUND</w:t>
            </w:r>
          </w:p>
        </w:tc>
        <w:tc>
          <w:tcPr>
            <w:tcW w:w="2359" w:type="dxa"/>
          </w:tcPr>
          <w:p w:rsidR="007E48A8" w:rsidRPr="00EC3EA4" w:rsidRDefault="007E48A8" w:rsidP="00FC46A3">
            <w:pPr>
              <w:rPr>
                <w:noProof/>
              </w:rPr>
            </w:pPr>
            <w:r w:rsidRPr="00EC3EA4">
              <w:rPr>
                <w:noProof/>
              </w:rPr>
              <w:t>Date the amount was transferred from Public Sector fund to approved fund</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(5), (6), (29)</w:t>
            </w:r>
          </w:p>
        </w:tc>
      </w:tr>
      <w:tr w:rsidR="007E48A8" w:rsidRPr="00EC3EA4" w:rsidTr="00FC46A3">
        <w:tc>
          <w:tcPr>
            <w:tcW w:w="1909" w:type="dxa"/>
          </w:tcPr>
          <w:p w:rsidR="007E48A8" w:rsidRPr="00EC3EA4" w:rsidRDefault="007E48A8" w:rsidP="00FC46A3">
            <w:pPr>
              <w:rPr>
                <w:noProof/>
              </w:rPr>
            </w:pPr>
            <w:r w:rsidRPr="00EC3EA4">
              <w:rPr>
                <w:noProof/>
              </w:rPr>
              <w:t>EMAIL-ADDRESS-ADMINISTRATOR</w:t>
            </w:r>
          </w:p>
        </w:tc>
        <w:tc>
          <w:tcPr>
            <w:tcW w:w="2359" w:type="dxa"/>
          </w:tcPr>
          <w:p w:rsidR="007E48A8" w:rsidRPr="00EC3EA4" w:rsidRDefault="007E48A8" w:rsidP="00FC46A3">
            <w:pPr>
              <w:rPr>
                <w:noProof/>
              </w:rPr>
            </w:pPr>
            <w:r w:rsidRPr="00EC3EA4">
              <w:rPr>
                <w:noProof/>
              </w:rPr>
              <w:t>Administrator email address</w:t>
            </w:r>
          </w:p>
        </w:tc>
        <w:tc>
          <w:tcPr>
            <w:tcW w:w="890" w:type="dxa"/>
          </w:tcPr>
          <w:p w:rsidR="007E48A8" w:rsidRPr="00EC3EA4" w:rsidRDefault="007E48A8" w:rsidP="00FC46A3">
            <w:pPr>
              <w:rPr>
                <w:noProof/>
              </w:rPr>
            </w:pPr>
            <w:r w:rsidRPr="00EC3EA4">
              <w:rPr>
                <w:noProof/>
              </w:rPr>
              <w:t>50</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(30)</w:t>
            </w:r>
          </w:p>
        </w:tc>
      </w:tr>
      <w:tr w:rsidR="007E48A8" w:rsidRPr="00EC3EA4" w:rsidTr="00FC46A3">
        <w:tc>
          <w:tcPr>
            <w:tcW w:w="1909" w:type="dxa"/>
          </w:tcPr>
          <w:p w:rsidR="007E48A8" w:rsidRPr="00EC3EA4" w:rsidRDefault="007E48A8" w:rsidP="00FC46A3">
            <w:pPr>
              <w:rPr>
                <w:noProof/>
              </w:rPr>
            </w:pPr>
            <w:r w:rsidRPr="00EC3EA4">
              <w:rPr>
                <w:noProof/>
              </w:rPr>
              <w:t>TAXED-TRANSF-NON-MEMB-SPOUSE</w:t>
            </w:r>
          </w:p>
        </w:tc>
        <w:tc>
          <w:tcPr>
            <w:tcW w:w="2359" w:type="dxa"/>
          </w:tcPr>
          <w:p w:rsidR="007E48A8" w:rsidRPr="00EC3EA4" w:rsidRDefault="007E48A8" w:rsidP="00FC46A3">
            <w:pPr>
              <w:rPr>
                <w:noProof/>
              </w:rPr>
            </w:pPr>
            <w:r w:rsidRPr="00EC3EA4">
              <w:rPr>
                <w:noProof/>
              </w:rPr>
              <w:t>Taxed transfer non-member spouse</w:t>
            </w:r>
          </w:p>
        </w:tc>
        <w:tc>
          <w:tcPr>
            <w:tcW w:w="890" w:type="dxa"/>
          </w:tcPr>
          <w:p w:rsidR="007E48A8" w:rsidRPr="00EC3EA4" w:rsidRDefault="007E48A8" w:rsidP="00FC46A3">
            <w:pPr>
              <w:rPr>
                <w:noProof/>
              </w:rPr>
            </w:pPr>
            <w:r w:rsidRPr="00EC3EA4">
              <w:rPr>
                <w:noProof/>
              </w:rPr>
              <w:t>15</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Alphanumeric</w:t>
            </w:r>
          </w:p>
        </w:tc>
        <w:tc>
          <w:tcPr>
            <w:tcW w:w="1124" w:type="dxa"/>
          </w:tcPr>
          <w:p w:rsidR="007E48A8" w:rsidRPr="00EC3EA4" w:rsidRDefault="007E48A8" w:rsidP="00FC46A3">
            <w:pPr>
              <w:rPr>
                <w:noProof/>
              </w:rPr>
            </w:pPr>
            <w:r w:rsidRPr="00EC3EA4">
              <w:rPr>
                <w:noProof/>
              </w:rPr>
              <w:t>(3), (4)</w:t>
            </w:r>
          </w:p>
        </w:tc>
      </w:tr>
      <w:tr w:rsidR="007E48A8" w:rsidRPr="00EC3EA4" w:rsidTr="00FC46A3">
        <w:tc>
          <w:tcPr>
            <w:tcW w:w="1909" w:type="dxa"/>
          </w:tcPr>
          <w:p w:rsidR="007E48A8" w:rsidRPr="00EC3EA4" w:rsidRDefault="007E48A8" w:rsidP="00FC46A3">
            <w:pPr>
              <w:rPr>
                <w:noProof/>
              </w:rPr>
            </w:pPr>
            <w:r w:rsidRPr="00EC3EA4">
              <w:rPr>
                <w:noProof/>
              </w:rPr>
              <w:t>DATE-DIVORCE-ORDER</w:t>
            </w:r>
          </w:p>
        </w:tc>
        <w:tc>
          <w:tcPr>
            <w:tcW w:w="2359" w:type="dxa"/>
          </w:tcPr>
          <w:p w:rsidR="007E48A8" w:rsidRPr="00EC3EA4" w:rsidRDefault="007E48A8" w:rsidP="00FC46A3">
            <w:pPr>
              <w:rPr>
                <w:noProof/>
              </w:rPr>
            </w:pPr>
            <w:r w:rsidRPr="00EC3EA4">
              <w:rPr>
                <w:noProof/>
              </w:rPr>
              <w:t>Date of Divorce Order</w:t>
            </w:r>
          </w:p>
        </w:tc>
        <w:tc>
          <w:tcPr>
            <w:tcW w:w="890" w:type="dxa"/>
          </w:tcPr>
          <w:p w:rsidR="007E48A8" w:rsidRPr="00EC3EA4" w:rsidRDefault="007E48A8" w:rsidP="00FC46A3">
            <w:pPr>
              <w:rPr>
                <w:noProof/>
              </w:rPr>
            </w:pPr>
            <w:r w:rsidRPr="00EC3EA4">
              <w:rPr>
                <w:noProof/>
              </w:rPr>
              <w:t>8</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CCYYMMDD</w:t>
            </w:r>
          </w:p>
        </w:tc>
        <w:tc>
          <w:tcPr>
            <w:tcW w:w="1124" w:type="dxa"/>
          </w:tcPr>
          <w:p w:rsidR="007E48A8" w:rsidRPr="00EC3EA4" w:rsidRDefault="007E48A8" w:rsidP="00FC46A3">
            <w:pPr>
              <w:rPr>
                <w:noProof/>
              </w:rPr>
            </w:pPr>
            <w:r w:rsidRPr="00EC3EA4">
              <w:rPr>
                <w:noProof/>
              </w:rPr>
              <w:t>(7)</w:t>
            </w:r>
          </w:p>
        </w:tc>
      </w:tr>
      <w:tr w:rsidR="007E48A8" w:rsidRPr="00EC3EA4" w:rsidTr="00FC46A3">
        <w:tc>
          <w:tcPr>
            <w:tcW w:w="1909" w:type="dxa"/>
          </w:tcPr>
          <w:p w:rsidR="007E48A8" w:rsidRPr="00514184" w:rsidRDefault="007E48A8" w:rsidP="00FC46A3">
            <w:pPr>
              <w:rPr>
                <w:noProof/>
                <w:highlight w:val="yellow"/>
              </w:rPr>
            </w:pPr>
            <w:r w:rsidRPr="00514184">
              <w:rPr>
                <w:noProof/>
                <w:highlight w:val="yellow"/>
              </w:rPr>
              <w:t>NON-RESIDENT-IND</w:t>
            </w:r>
          </w:p>
        </w:tc>
        <w:tc>
          <w:tcPr>
            <w:tcW w:w="2359" w:type="dxa"/>
          </w:tcPr>
          <w:p w:rsidR="007E48A8" w:rsidRPr="00514184" w:rsidRDefault="007E48A8" w:rsidP="00FC46A3">
            <w:pPr>
              <w:rPr>
                <w:noProof/>
                <w:highlight w:val="yellow"/>
              </w:rPr>
            </w:pPr>
            <w:r w:rsidRPr="00514184">
              <w:rPr>
                <w:noProof/>
                <w:highlight w:val="yellow"/>
              </w:rPr>
              <w:t>Non-resident indicator</w:t>
            </w:r>
          </w:p>
        </w:tc>
        <w:tc>
          <w:tcPr>
            <w:tcW w:w="890" w:type="dxa"/>
          </w:tcPr>
          <w:p w:rsidR="007E48A8" w:rsidRPr="00514184" w:rsidRDefault="007E48A8" w:rsidP="00FC46A3">
            <w:pPr>
              <w:rPr>
                <w:noProof/>
                <w:highlight w:val="yellow"/>
              </w:rPr>
            </w:pPr>
            <w:r w:rsidRPr="00514184">
              <w:rPr>
                <w:noProof/>
                <w:highlight w:val="yellow"/>
              </w:rPr>
              <w:t>1</w:t>
            </w:r>
          </w:p>
        </w:tc>
        <w:tc>
          <w:tcPr>
            <w:tcW w:w="801" w:type="dxa"/>
          </w:tcPr>
          <w:p w:rsidR="007E48A8" w:rsidRPr="00514184" w:rsidRDefault="007E48A8" w:rsidP="00FC46A3">
            <w:pPr>
              <w:rPr>
                <w:noProof/>
                <w:highlight w:val="yellow"/>
              </w:rPr>
            </w:pPr>
            <w:r w:rsidRPr="00514184">
              <w:rPr>
                <w:noProof/>
                <w:highlight w:val="yellow"/>
              </w:rPr>
              <w:t>1</w:t>
            </w:r>
          </w:p>
        </w:tc>
        <w:tc>
          <w:tcPr>
            <w:tcW w:w="1439" w:type="dxa"/>
          </w:tcPr>
          <w:p w:rsidR="007E48A8" w:rsidRDefault="007E48A8" w:rsidP="00FC46A3">
            <w:pPr>
              <w:rPr>
                <w:noProof/>
                <w:highlight w:val="yellow"/>
              </w:rPr>
            </w:pPr>
            <w:r>
              <w:rPr>
                <w:noProof/>
                <w:highlight w:val="yellow"/>
              </w:rPr>
              <w:t>Alphanumeric</w:t>
            </w:r>
          </w:p>
          <w:p w:rsidR="007E48A8" w:rsidRPr="00514184" w:rsidRDefault="007E48A8" w:rsidP="00FC46A3">
            <w:pPr>
              <w:rPr>
                <w:noProof/>
                <w:highlight w:val="yellow"/>
              </w:rPr>
            </w:pPr>
            <w:r w:rsidRPr="00514184">
              <w:rPr>
                <w:noProof/>
                <w:highlight w:val="yellow"/>
              </w:rPr>
              <w:t>‘Y’, ‘N’</w:t>
            </w:r>
          </w:p>
        </w:tc>
        <w:tc>
          <w:tcPr>
            <w:tcW w:w="1124" w:type="dxa"/>
          </w:tcPr>
          <w:p w:rsidR="007E48A8" w:rsidRPr="00514184" w:rsidRDefault="007E48A8" w:rsidP="00FC46A3">
            <w:pPr>
              <w:rPr>
                <w:noProof/>
                <w:highlight w:val="yellow"/>
              </w:rPr>
            </w:pPr>
            <w:r w:rsidRPr="00514184">
              <w:rPr>
                <w:noProof/>
                <w:highlight w:val="yellow"/>
              </w:rPr>
              <w:t>(5)</w:t>
            </w:r>
          </w:p>
        </w:tc>
      </w:tr>
      <w:tr w:rsidR="007E48A8" w:rsidRPr="00EC3EA4" w:rsidTr="00FC46A3">
        <w:tc>
          <w:tcPr>
            <w:tcW w:w="1909" w:type="dxa"/>
          </w:tcPr>
          <w:p w:rsidR="007E48A8" w:rsidRPr="00EC3EA4" w:rsidRDefault="007E48A8" w:rsidP="00FC46A3">
            <w:pPr>
              <w:rPr>
                <w:noProof/>
                <w:highlight w:val="yellow"/>
              </w:rPr>
            </w:pPr>
            <w:r w:rsidRPr="00EC3EA4">
              <w:rPr>
                <w:noProof/>
                <w:highlight w:val="yellow"/>
              </w:rPr>
              <w:t>DECLARATION-IND</w:t>
            </w:r>
          </w:p>
        </w:tc>
        <w:tc>
          <w:tcPr>
            <w:tcW w:w="2359" w:type="dxa"/>
          </w:tcPr>
          <w:p w:rsidR="007E48A8" w:rsidRPr="00EC3EA4" w:rsidRDefault="007E48A8" w:rsidP="00FC46A3">
            <w:pPr>
              <w:rPr>
                <w:noProof/>
                <w:highlight w:val="yellow"/>
              </w:rPr>
            </w:pPr>
            <w:r w:rsidRPr="00EC3EA4">
              <w:rPr>
                <w:noProof/>
                <w:highlight w:val="yellow"/>
              </w:rPr>
              <w:t>I declare that the information furnished is true and correct in every respect</w:t>
            </w:r>
          </w:p>
        </w:tc>
        <w:tc>
          <w:tcPr>
            <w:tcW w:w="890" w:type="dxa"/>
          </w:tcPr>
          <w:p w:rsidR="007E48A8" w:rsidRPr="00EC3EA4" w:rsidRDefault="007E48A8" w:rsidP="00FC46A3">
            <w:pPr>
              <w:rPr>
                <w:noProof/>
                <w:highlight w:val="yellow"/>
              </w:rPr>
            </w:pPr>
            <w:r w:rsidRPr="00EC3EA4">
              <w:rPr>
                <w:noProof/>
                <w:highlight w:val="yellow"/>
              </w:rPr>
              <w:t>1</w:t>
            </w:r>
          </w:p>
        </w:tc>
        <w:tc>
          <w:tcPr>
            <w:tcW w:w="801" w:type="dxa"/>
          </w:tcPr>
          <w:p w:rsidR="007E48A8" w:rsidRPr="00EC3EA4" w:rsidRDefault="007E48A8" w:rsidP="00FC46A3">
            <w:pPr>
              <w:rPr>
                <w:noProof/>
                <w:highlight w:val="yellow"/>
              </w:rPr>
            </w:pPr>
            <w:r w:rsidRPr="00EC3EA4">
              <w:rPr>
                <w:noProof/>
                <w:highlight w:val="yellow"/>
              </w:rPr>
              <w:t>1</w:t>
            </w:r>
          </w:p>
        </w:tc>
        <w:tc>
          <w:tcPr>
            <w:tcW w:w="1439" w:type="dxa"/>
          </w:tcPr>
          <w:p w:rsidR="007E48A8" w:rsidRPr="00EC3EA4" w:rsidRDefault="007E48A8" w:rsidP="00FC46A3">
            <w:pPr>
              <w:rPr>
                <w:noProof/>
                <w:highlight w:val="yellow"/>
              </w:rPr>
            </w:pPr>
            <w:r w:rsidRPr="00EC3EA4">
              <w:rPr>
                <w:noProof/>
                <w:highlight w:val="yellow"/>
              </w:rPr>
              <w:t>‘Y’, ‘N’</w:t>
            </w:r>
          </w:p>
        </w:tc>
        <w:tc>
          <w:tcPr>
            <w:tcW w:w="1124" w:type="dxa"/>
          </w:tcPr>
          <w:p w:rsidR="007E48A8" w:rsidRPr="00EC3EA4" w:rsidRDefault="007E48A8" w:rsidP="00FC46A3">
            <w:pPr>
              <w:rPr>
                <w:noProof/>
                <w:highlight w:val="yellow"/>
              </w:rPr>
            </w:pPr>
            <w:r w:rsidRPr="00EC3EA4">
              <w:rPr>
                <w:noProof/>
                <w:highlight w:val="yellow"/>
              </w:rPr>
              <w:t>(33)</w:t>
            </w:r>
          </w:p>
        </w:tc>
      </w:tr>
      <w:tr w:rsidR="007E48A8" w:rsidRPr="00EC3EA4" w:rsidTr="00FC46A3">
        <w:tc>
          <w:tcPr>
            <w:tcW w:w="1909" w:type="dxa"/>
          </w:tcPr>
          <w:p w:rsidR="007E48A8" w:rsidRPr="00EC3EA4" w:rsidRDefault="007E48A8" w:rsidP="00FC46A3">
            <w:pPr>
              <w:rPr>
                <w:noProof/>
              </w:rPr>
            </w:pPr>
            <w:r w:rsidRPr="00EC3EA4">
              <w:rPr>
                <w:noProof/>
              </w:rPr>
              <w:t>PAPER-RESP</w:t>
            </w:r>
          </w:p>
        </w:tc>
        <w:tc>
          <w:tcPr>
            <w:tcW w:w="2359" w:type="dxa"/>
          </w:tcPr>
          <w:p w:rsidR="007E48A8" w:rsidRPr="00EC3EA4" w:rsidRDefault="007E48A8" w:rsidP="00FC46A3">
            <w:pPr>
              <w:rPr>
                <w:noProof/>
              </w:rPr>
            </w:pPr>
            <w:r w:rsidRPr="00EC3EA4">
              <w:rPr>
                <w:noProof/>
              </w:rPr>
              <w:t>Paper response indicator</w:t>
            </w:r>
          </w:p>
        </w:tc>
        <w:tc>
          <w:tcPr>
            <w:tcW w:w="890" w:type="dxa"/>
          </w:tcPr>
          <w:p w:rsidR="007E48A8" w:rsidRPr="00EC3EA4" w:rsidRDefault="007E48A8" w:rsidP="00FC46A3">
            <w:pPr>
              <w:rPr>
                <w:noProof/>
              </w:rPr>
            </w:pPr>
            <w:r w:rsidRPr="00EC3EA4">
              <w:rPr>
                <w:noProof/>
              </w:rPr>
              <w:t>1</w:t>
            </w:r>
          </w:p>
        </w:tc>
        <w:tc>
          <w:tcPr>
            <w:tcW w:w="801" w:type="dxa"/>
          </w:tcPr>
          <w:p w:rsidR="007E48A8" w:rsidRPr="00EC3EA4" w:rsidRDefault="007E48A8" w:rsidP="00FC46A3">
            <w:pPr>
              <w:rPr>
                <w:noProof/>
              </w:rPr>
            </w:pPr>
            <w:r w:rsidRPr="00EC3EA4">
              <w:rPr>
                <w:noProof/>
              </w:rPr>
              <w:t>1</w:t>
            </w:r>
          </w:p>
        </w:tc>
        <w:tc>
          <w:tcPr>
            <w:tcW w:w="1439" w:type="dxa"/>
          </w:tcPr>
          <w:p w:rsidR="007E48A8" w:rsidRPr="00EC3EA4" w:rsidRDefault="007E48A8" w:rsidP="00FC46A3">
            <w:pPr>
              <w:rPr>
                <w:noProof/>
              </w:rPr>
            </w:pPr>
            <w:r w:rsidRPr="00EC3EA4">
              <w:rPr>
                <w:noProof/>
              </w:rPr>
              <w:t>‘Y’, ‘N’</w:t>
            </w:r>
          </w:p>
        </w:tc>
        <w:tc>
          <w:tcPr>
            <w:tcW w:w="1124" w:type="dxa"/>
          </w:tcPr>
          <w:p w:rsidR="007E48A8" w:rsidRPr="00EC3EA4" w:rsidRDefault="007E48A8" w:rsidP="00FC46A3">
            <w:pPr>
              <w:rPr>
                <w:noProof/>
              </w:rPr>
            </w:pPr>
            <w:r w:rsidRPr="00EC3EA4">
              <w:rPr>
                <w:noProof/>
              </w:rPr>
              <w:t>(23)</w:t>
            </w:r>
          </w:p>
        </w:tc>
      </w:tr>
    </w:tbl>
    <w:p w:rsidR="007E48A8" w:rsidRPr="00EC3EA4" w:rsidRDefault="007E48A8" w:rsidP="007E48A8">
      <w:pPr>
        <w:rPr>
          <w:noProof/>
        </w:rPr>
      </w:pPr>
      <w:r w:rsidRPr="00EC3EA4">
        <w:rPr>
          <w:noProof/>
        </w:rPr>
        <w:t>Remarks:</w:t>
      </w:r>
    </w:p>
    <w:p w:rsidR="007E48A8" w:rsidRPr="00EC3EA4" w:rsidRDefault="007E48A8" w:rsidP="007E48A8">
      <w:pPr>
        <w:numPr>
          <w:ilvl w:val="0"/>
          <w:numId w:val="4"/>
        </w:numPr>
        <w:rPr>
          <w:noProof/>
        </w:rPr>
      </w:pPr>
      <w:r w:rsidRPr="00EC3EA4">
        <w:rPr>
          <w:noProof/>
        </w:rPr>
        <w:t>Blank-padded</w:t>
      </w:r>
    </w:p>
    <w:p w:rsidR="007E48A8" w:rsidRPr="00EC3EA4" w:rsidRDefault="007E48A8" w:rsidP="007E48A8">
      <w:pPr>
        <w:numPr>
          <w:ilvl w:val="0"/>
          <w:numId w:val="4"/>
        </w:numPr>
        <w:rPr>
          <w:noProof/>
        </w:rPr>
      </w:pPr>
      <w:r w:rsidRPr="00EC3EA4">
        <w:rPr>
          <w:noProof/>
        </w:rPr>
        <w:lastRenderedPageBreak/>
        <w:t>Left-justified</w:t>
      </w:r>
    </w:p>
    <w:p w:rsidR="007E48A8" w:rsidRPr="00EC3EA4" w:rsidRDefault="007E48A8" w:rsidP="007E48A8">
      <w:pPr>
        <w:numPr>
          <w:ilvl w:val="0"/>
          <w:numId w:val="4"/>
        </w:numPr>
        <w:rPr>
          <w:noProof/>
        </w:rPr>
      </w:pPr>
      <w:r w:rsidRPr="00EC3EA4">
        <w:rPr>
          <w:noProof/>
        </w:rPr>
        <w:t>Right-justified and zero-filled</w:t>
      </w:r>
    </w:p>
    <w:p w:rsidR="007E48A8" w:rsidRPr="00EC3EA4" w:rsidRDefault="007E48A8" w:rsidP="007E48A8">
      <w:pPr>
        <w:numPr>
          <w:ilvl w:val="0"/>
          <w:numId w:val="4"/>
        </w:numPr>
        <w:rPr>
          <w:noProof/>
        </w:rPr>
      </w:pPr>
      <w:r w:rsidRPr="00EC3EA4">
        <w:rPr>
          <w:noProof/>
        </w:rPr>
        <w:t>The two rightmost digits denote Cents.  The remainder denote the Rand amount.  The value must be set to zero if not provided.</w:t>
      </w:r>
    </w:p>
    <w:p w:rsidR="007E48A8" w:rsidRPr="00EC3EA4" w:rsidRDefault="007E48A8" w:rsidP="007E48A8">
      <w:pPr>
        <w:numPr>
          <w:ilvl w:val="0"/>
          <w:numId w:val="4"/>
        </w:numPr>
        <w:rPr>
          <w:noProof/>
        </w:rPr>
      </w:pPr>
      <w:r w:rsidRPr="00EC3EA4">
        <w:rPr>
          <w:noProof/>
        </w:rPr>
        <w:t>Optional field and contains blanks if not provided</w:t>
      </w:r>
    </w:p>
    <w:p w:rsidR="007E48A8" w:rsidRPr="00EC3EA4" w:rsidRDefault="007E48A8" w:rsidP="007E48A8">
      <w:pPr>
        <w:numPr>
          <w:ilvl w:val="0"/>
          <w:numId w:val="4"/>
        </w:numPr>
        <w:rPr>
          <w:noProof/>
        </w:rPr>
      </w:pPr>
      <w:r w:rsidRPr="00EC3EA4">
        <w:rPr>
          <w:noProof/>
        </w:rPr>
        <w:t>The date must be fully provided in the form of CCYYMMDD, where:</w:t>
      </w:r>
    </w:p>
    <w:p w:rsidR="007E48A8" w:rsidRPr="00EC3EA4" w:rsidRDefault="007E48A8" w:rsidP="007E48A8">
      <w:pPr>
        <w:tabs>
          <w:tab w:val="left" w:pos="1701"/>
        </w:tabs>
        <w:ind w:left="1134"/>
        <w:rPr>
          <w:noProof/>
        </w:rPr>
      </w:pPr>
      <w:r w:rsidRPr="00EC3EA4">
        <w:rPr>
          <w:noProof/>
        </w:rPr>
        <w:t xml:space="preserve">CC </w:t>
      </w:r>
      <w:r>
        <w:rPr>
          <w:noProof/>
        </w:rPr>
        <w:tab/>
      </w:r>
      <w:r w:rsidRPr="00EC3EA4">
        <w:rPr>
          <w:noProof/>
        </w:rPr>
        <w:t>is the century</w:t>
      </w:r>
    </w:p>
    <w:p w:rsidR="007E48A8" w:rsidRPr="00EC3EA4" w:rsidRDefault="007E48A8" w:rsidP="007E48A8">
      <w:pPr>
        <w:tabs>
          <w:tab w:val="left" w:pos="1701"/>
        </w:tabs>
        <w:ind w:left="1134"/>
        <w:rPr>
          <w:noProof/>
        </w:rPr>
      </w:pPr>
      <w:r w:rsidRPr="00EC3EA4">
        <w:rPr>
          <w:noProof/>
        </w:rPr>
        <w:t xml:space="preserve">YY </w:t>
      </w:r>
      <w:r>
        <w:rPr>
          <w:noProof/>
        </w:rPr>
        <w:tab/>
      </w:r>
      <w:r w:rsidRPr="00EC3EA4">
        <w:rPr>
          <w:noProof/>
        </w:rPr>
        <w:t>is year</w:t>
      </w:r>
    </w:p>
    <w:p w:rsidR="007E48A8" w:rsidRPr="00EC3EA4" w:rsidRDefault="007E48A8" w:rsidP="007E48A8">
      <w:pPr>
        <w:tabs>
          <w:tab w:val="left" w:pos="1701"/>
        </w:tabs>
        <w:ind w:left="1134"/>
        <w:rPr>
          <w:noProof/>
        </w:rPr>
      </w:pPr>
      <w:r w:rsidRPr="00EC3EA4">
        <w:rPr>
          <w:noProof/>
        </w:rPr>
        <w:t xml:space="preserve">MM </w:t>
      </w:r>
      <w:r>
        <w:rPr>
          <w:noProof/>
        </w:rPr>
        <w:tab/>
      </w:r>
      <w:r w:rsidRPr="00EC3EA4">
        <w:rPr>
          <w:noProof/>
        </w:rPr>
        <w:t>is month</w:t>
      </w:r>
    </w:p>
    <w:p w:rsidR="007E48A8" w:rsidRPr="00EC3EA4" w:rsidRDefault="007E48A8" w:rsidP="007E48A8">
      <w:pPr>
        <w:tabs>
          <w:tab w:val="left" w:pos="1701"/>
        </w:tabs>
        <w:ind w:left="1134"/>
        <w:rPr>
          <w:noProof/>
        </w:rPr>
      </w:pPr>
      <w:r w:rsidRPr="00EC3EA4">
        <w:rPr>
          <w:noProof/>
        </w:rPr>
        <w:t xml:space="preserve">DD </w:t>
      </w:r>
      <w:r>
        <w:rPr>
          <w:noProof/>
        </w:rPr>
        <w:tab/>
      </w:r>
      <w:r w:rsidRPr="00EC3EA4">
        <w:rPr>
          <w:noProof/>
        </w:rPr>
        <w:t>is day in month</w:t>
      </w:r>
    </w:p>
    <w:p w:rsidR="007E48A8" w:rsidRPr="00EC3EA4" w:rsidRDefault="007E48A8" w:rsidP="007E48A8">
      <w:pPr>
        <w:numPr>
          <w:ilvl w:val="0"/>
          <w:numId w:val="4"/>
        </w:numPr>
        <w:rPr>
          <w:noProof/>
        </w:rPr>
      </w:pPr>
      <w:r w:rsidRPr="00EC3EA4">
        <w:rPr>
          <w:noProof/>
        </w:rPr>
        <w:t>The tax year must be fully provided as CCYY, where CC is the century and YY is the year</w:t>
      </w:r>
    </w:p>
    <w:p w:rsidR="007E48A8" w:rsidRPr="00B069C1" w:rsidRDefault="007E48A8" w:rsidP="007E48A8">
      <w:pPr>
        <w:numPr>
          <w:ilvl w:val="0"/>
          <w:numId w:val="4"/>
        </w:numPr>
        <w:rPr>
          <w:noProof/>
          <w:highlight w:val="yellow"/>
        </w:rPr>
      </w:pPr>
      <w:r w:rsidRPr="00B069C1">
        <w:rPr>
          <w:noProof/>
          <w:highlight w:val="yellow"/>
        </w:rPr>
        <w:t xml:space="preserve">Amount is required.  The two rightmost digits denote Cents.  The remainder denote the Rand amount. The gross amount of lump sum payment may be zero in cases where the member elects to utilise the gross amount of total benefit to purchase annuities, meaning no gross amount of lump sum payment is taken. </w:t>
      </w:r>
      <w:r w:rsidRPr="00B069C1">
        <w:rPr>
          <w:strike/>
          <w:noProof/>
          <w:highlight w:val="yellow"/>
        </w:rPr>
        <w:t>8. Must be blank. Approved fund must only use the FSB registration number.</w:t>
      </w:r>
    </w:p>
    <w:p w:rsidR="007E48A8" w:rsidRPr="00EC3EA4" w:rsidRDefault="007E48A8" w:rsidP="007E48A8">
      <w:pPr>
        <w:numPr>
          <w:ilvl w:val="0"/>
          <w:numId w:val="4"/>
        </w:numPr>
        <w:rPr>
          <w:noProof/>
        </w:rPr>
      </w:pPr>
      <w:r w:rsidRPr="00EC3EA4">
        <w:rPr>
          <w:noProof/>
        </w:rPr>
        <w:t>A unique serial identifier is allocated by the REQUESTOR.  This identifier must be alphanumeric and may not be repeated in any subsequent directive request.  This identifier is also used to associate benefit details records from the benefit details file to this request.</w:t>
      </w:r>
    </w:p>
    <w:p w:rsidR="007E48A8" w:rsidRPr="00EC3EA4" w:rsidRDefault="007E48A8" w:rsidP="007E48A8">
      <w:pPr>
        <w:numPr>
          <w:ilvl w:val="0"/>
          <w:numId w:val="4"/>
        </w:numPr>
        <w:rPr>
          <w:noProof/>
        </w:rPr>
      </w:pPr>
      <w:r w:rsidRPr="00EC3EA4">
        <w:rPr>
          <w:noProof/>
        </w:rPr>
        <w:t xml:space="preserve">One and only one of these fields must be supplied.  The other ID number shall only be specified if the taxpayer does not have a South African ID number.  </w:t>
      </w:r>
      <w:r w:rsidRPr="00EC3EA4">
        <w:rPr>
          <w:noProof/>
          <w:highlight w:val="yellow"/>
        </w:rPr>
        <w:t xml:space="preserve">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 as it causes the tax calculations to be incorrect and a loss to the fiscus</w:t>
      </w:r>
      <w:r w:rsidRPr="00EC3EA4">
        <w:rPr>
          <w:noProof/>
          <w:color w:val="FF0000"/>
        </w:rPr>
        <w:t>.</w:t>
      </w:r>
    </w:p>
    <w:p w:rsidR="007E48A8" w:rsidRPr="00B069C1" w:rsidRDefault="007E48A8" w:rsidP="007E48A8">
      <w:pPr>
        <w:numPr>
          <w:ilvl w:val="0"/>
          <w:numId w:val="4"/>
        </w:numPr>
        <w:rPr>
          <w:noProof/>
        </w:rPr>
      </w:pPr>
      <w:r w:rsidRPr="00EC3EA4">
        <w:rPr>
          <w:noProof/>
        </w:rPr>
        <w:t xml:space="preserve">The Income Tax reference number may only be omitted if the taxpayer is not registered as a taxpayer.  A reason must be provided for the omission.  </w:t>
      </w:r>
      <w:r w:rsidRPr="00EC3EA4">
        <w:rPr>
          <w:b/>
          <w:noProof/>
          <w:highlight w:val="yellow"/>
          <w:u w:val="single"/>
        </w:rPr>
        <w:t>NOTE</w:t>
      </w:r>
      <w:r w:rsidRPr="00EC3EA4">
        <w:rPr>
          <w:noProof/>
          <w:highlight w:val="yellow"/>
        </w:rPr>
        <w:t>:  If the taxpayer is registered and the application is submitted without a tax number the directive will be declined.  The tax reference number must be provided.</w:t>
      </w:r>
    </w:p>
    <w:p w:rsidR="007E48A8" w:rsidRPr="00EC3EA4" w:rsidRDefault="007E48A8" w:rsidP="007E48A8">
      <w:pPr>
        <w:numPr>
          <w:ilvl w:val="0"/>
          <w:numId w:val="4"/>
        </w:numPr>
        <w:rPr>
          <w:noProof/>
        </w:rPr>
      </w:pPr>
      <w:r w:rsidRPr="00EC3EA4">
        <w:rPr>
          <w:noProof/>
        </w:rPr>
        <w:t>The reason why an Income Tax reference number is not provided may be one of the following:</w:t>
      </w:r>
    </w:p>
    <w:p w:rsidR="007E48A8" w:rsidRPr="00EC3EA4" w:rsidRDefault="007E48A8" w:rsidP="007E48A8">
      <w:pPr>
        <w:tabs>
          <w:tab w:val="left" w:pos="1701"/>
          <w:tab w:val="left" w:pos="2268"/>
        </w:tabs>
        <w:ind w:left="1134"/>
        <w:rPr>
          <w:noProof/>
        </w:rPr>
      </w:pPr>
      <w:r w:rsidRPr="00EC3EA4">
        <w:rPr>
          <w:noProof/>
        </w:rPr>
        <w:t>02</w:t>
      </w:r>
      <w:r w:rsidRPr="00EC3EA4">
        <w:rPr>
          <w:noProof/>
        </w:rPr>
        <w:tab/>
        <w:t>-</w:t>
      </w:r>
      <w:r w:rsidRPr="00EC3EA4">
        <w:rPr>
          <w:noProof/>
        </w:rPr>
        <w:tab/>
        <w:t>Unemployed</w:t>
      </w:r>
    </w:p>
    <w:p w:rsidR="007E48A8" w:rsidRPr="00EC3EA4" w:rsidRDefault="007E48A8" w:rsidP="007E48A8">
      <w:pPr>
        <w:tabs>
          <w:tab w:val="left" w:pos="1701"/>
          <w:tab w:val="left" w:pos="2268"/>
        </w:tabs>
        <w:ind w:left="1134"/>
        <w:rPr>
          <w:noProof/>
        </w:rPr>
      </w:pPr>
      <w:r w:rsidRPr="00EC3EA4">
        <w:rPr>
          <w:noProof/>
        </w:rPr>
        <w:t>99</w:t>
      </w:r>
      <w:r w:rsidRPr="00EC3EA4">
        <w:rPr>
          <w:noProof/>
        </w:rPr>
        <w:tab/>
        <w:t>-</w:t>
      </w:r>
      <w:r w:rsidRPr="00EC3EA4">
        <w:rPr>
          <w:noProof/>
        </w:rPr>
        <w:tab/>
        <w:t>Other (Text reason must be provided)</w:t>
      </w:r>
    </w:p>
    <w:p w:rsidR="007E48A8" w:rsidRPr="00EC3EA4" w:rsidRDefault="007E48A8" w:rsidP="007E48A8">
      <w:pPr>
        <w:numPr>
          <w:ilvl w:val="0"/>
          <w:numId w:val="4"/>
        </w:numPr>
        <w:rPr>
          <w:noProof/>
        </w:rPr>
      </w:pPr>
      <w:r w:rsidRPr="00EC3EA4">
        <w:rPr>
          <w:noProof/>
        </w:rPr>
        <w:t>Reason codes for this application may be found in Appendix A.</w:t>
      </w:r>
    </w:p>
    <w:p w:rsidR="007E48A8" w:rsidRPr="00EC3EA4" w:rsidRDefault="007E48A8" w:rsidP="007E48A8">
      <w:pPr>
        <w:numPr>
          <w:ilvl w:val="0"/>
          <w:numId w:val="4"/>
        </w:numPr>
        <w:rPr>
          <w:noProof/>
        </w:rPr>
      </w:pPr>
      <w:r w:rsidRPr="00EC3EA4">
        <w:rPr>
          <w:noProof/>
        </w:rPr>
        <w:t xml:space="preserve">This field contains Y if the benefit </w:t>
      </w:r>
      <w:r w:rsidRPr="00EC3EA4">
        <w:rPr>
          <w:strike/>
          <w:noProof/>
        </w:rPr>
        <w:t xml:space="preserve">or part thereof </w:t>
      </w:r>
      <w:r w:rsidRPr="00EC3EA4">
        <w:rPr>
          <w:noProof/>
        </w:rPr>
        <w:t>was transferred to another approved retirement annuity</w:t>
      </w:r>
      <w:r w:rsidRPr="00EC3EA4">
        <w:rPr>
          <w:strike/>
          <w:noProof/>
          <w:highlight w:val="yellow"/>
        </w:rPr>
        <w:t>/pension</w:t>
      </w:r>
      <w:r w:rsidRPr="00EC3EA4">
        <w:rPr>
          <w:noProof/>
        </w:rPr>
        <w:t xml:space="preserve"> fund </w:t>
      </w:r>
      <w:r w:rsidRPr="00EC3EA4">
        <w:rPr>
          <w:noProof/>
          <w:highlight w:val="yellow"/>
        </w:rPr>
        <w:t>before retirement.</w:t>
      </w:r>
      <w:r w:rsidRPr="00EC3EA4">
        <w:rPr>
          <w:noProof/>
        </w:rPr>
        <w:t xml:space="preserve"> The transfer fund type may only be Retirement Annuity fund (03)</w:t>
      </w:r>
    </w:p>
    <w:p w:rsidR="007E48A8" w:rsidRPr="00EC3EA4" w:rsidRDefault="007E48A8" w:rsidP="007E48A8">
      <w:pPr>
        <w:numPr>
          <w:ilvl w:val="0"/>
          <w:numId w:val="4"/>
        </w:numPr>
        <w:rPr>
          <w:noProof/>
        </w:rPr>
      </w:pPr>
      <w:r w:rsidRPr="00EC3EA4">
        <w:rPr>
          <w:noProof/>
        </w:rPr>
        <w:t xml:space="preserve">These fields are </w:t>
      </w:r>
      <w:r w:rsidRPr="00EC3EA4">
        <w:rPr>
          <w:strike/>
          <w:noProof/>
          <w:highlight w:val="yellow"/>
        </w:rPr>
        <w:t>optional</w:t>
      </w:r>
      <w:r w:rsidRPr="00EC3EA4">
        <w:rPr>
          <w:noProof/>
          <w:highlight w:val="yellow"/>
        </w:rPr>
        <w:t xml:space="preserve"> mandatory</w:t>
      </w:r>
      <w:r w:rsidRPr="00EC3EA4">
        <w:rPr>
          <w:noProof/>
        </w:rPr>
        <w:t xml:space="preserve">.  They must be specified </w:t>
      </w:r>
      <w:r w:rsidRPr="00EC3EA4">
        <w:rPr>
          <w:strike/>
          <w:noProof/>
          <w:highlight w:val="yellow"/>
        </w:rPr>
        <w:t>only</w:t>
      </w:r>
      <w:r w:rsidRPr="00EC3EA4">
        <w:rPr>
          <w:noProof/>
        </w:rPr>
        <w:t xml:space="preserve"> if the </w:t>
      </w:r>
      <w:r w:rsidRPr="00EC3EA4">
        <w:rPr>
          <w:strike/>
          <w:noProof/>
          <w:highlight w:val="yellow"/>
        </w:rPr>
        <w:t>applicant</w:t>
      </w:r>
      <w:r w:rsidRPr="00EC3EA4">
        <w:rPr>
          <w:noProof/>
          <w:highlight w:val="yellow"/>
        </w:rPr>
        <w:t xml:space="preserve"> member</w:t>
      </w:r>
      <w:r w:rsidRPr="00EC3EA4">
        <w:rPr>
          <w:noProof/>
        </w:rPr>
        <w:t xml:space="preserve"> has elected to transfer </w:t>
      </w:r>
      <w:r w:rsidRPr="00EC3EA4">
        <w:rPr>
          <w:strike/>
          <w:noProof/>
          <w:highlight w:val="yellow"/>
        </w:rPr>
        <w:t>his</w:t>
      </w:r>
      <w:r w:rsidRPr="00EC3EA4">
        <w:rPr>
          <w:noProof/>
          <w:highlight w:val="yellow"/>
        </w:rPr>
        <w:t xml:space="preserve"> the </w:t>
      </w:r>
      <w:r w:rsidRPr="00EC3EA4">
        <w:rPr>
          <w:strike/>
          <w:noProof/>
          <w:highlight w:val="yellow"/>
        </w:rPr>
        <w:t>accrued</w:t>
      </w:r>
      <w:r w:rsidRPr="00EC3EA4">
        <w:rPr>
          <w:noProof/>
        </w:rPr>
        <w:t xml:space="preserve"> benefit to another retirement annuity</w:t>
      </w:r>
      <w:r w:rsidRPr="00EC3EA4">
        <w:rPr>
          <w:strike/>
          <w:noProof/>
          <w:highlight w:val="yellow"/>
        </w:rPr>
        <w:t>/pension</w:t>
      </w:r>
      <w:r w:rsidRPr="00EC3EA4">
        <w:rPr>
          <w:noProof/>
        </w:rPr>
        <w:t xml:space="preserve"> fund </w:t>
      </w:r>
      <w:r w:rsidRPr="00EC3EA4">
        <w:rPr>
          <w:noProof/>
          <w:highlight w:val="yellow"/>
        </w:rPr>
        <w:t>before retirement.</w:t>
      </w:r>
      <w:r w:rsidRPr="00EC3EA4">
        <w:rPr>
          <w:noProof/>
        </w:rPr>
        <w:t xml:space="preserve"> </w:t>
      </w:r>
    </w:p>
    <w:p w:rsidR="007E48A8" w:rsidRPr="00EC3EA4" w:rsidRDefault="007E48A8" w:rsidP="007E48A8">
      <w:pPr>
        <w:numPr>
          <w:ilvl w:val="0"/>
          <w:numId w:val="4"/>
        </w:numPr>
        <w:rPr>
          <w:noProof/>
        </w:rPr>
      </w:pPr>
      <w:r w:rsidRPr="00EC3EA4">
        <w:rPr>
          <w:noProof/>
        </w:rPr>
        <w:t>The fund type may only be Retirement Annuity fund (03)</w:t>
      </w:r>
    </w:p>
    <w:p w:rsidR="007E48A8" w:rsidRPr="00EC3EA4" w:rsidRDefault="007E48A8" w:rsidP="007E48A8">
      <w:pPr>
        <w:numPr>
          <w:ilvl w:val="0"/>
          <w:numId w:val="4"/>
        </w:numPr>
        <w:rPr>
          <w:noProof/>
        </w:rPr>
      </w:pPr>
      <w:r w:rsidRPr="00EC3EA4">
        <w:rPr>
          <w:noProof/>
        </w:rPr>
        <w:t>The amount the taxpayer would have derived for the commutation of one-third of the retirement annuity to which he or she would have become entitled from the fund if he or she had retired from the fund, had he or she retired the day preceding his or her death</w:t>
      </w:r>
      <w:r w:rsidRPr="00EC3EA4">
        <w:rPr>
          <w:noProof/>
          <w:highlight w:val="yellow"/>
        </w:rPr>
        <w:t xml:space="preserve">.  Must only be provided if the date of accrual is </w:t>
      </w:r>
      <w:r w:rsidRPr="00EC3EA4">
        <w:rPr>
          <w:b/>
          <w:noProof/>
          <w:highlight w:val="yellow"/>
        </w:rPr>
        <w:t>prior</w:t>
      </w:r>
      <w:r w:rsidRPr="00EC3EA4">
        <w:rPr>
          <w:noProof/>
          <w:highlight w:val="yellow"/>
        </w:rPr>
        <w:t xml:space="preserve"> to 1 October 2007.</w:t>
      </w:r>
    </w:p>
    <w:p w:rsidR="007E48A8" w:rsidRPr="00EC3EA4" w:rsidRDefault="007E48A8" w:rsidP="007E48A8">
      <w:pPr>
        <w:numPr>
          <w:ilvl w:val="0"/>
          <w:numId w:val="4"/>
        </w:numPr>
        <w:rPr>
          <w:noProof/>
        </w:rPr>
      </w:pPr>
      <w:r w:rsidRPr="00EC3EA4">
        <w:rPr>
          <w:noProof/>
        </w:rPr>
        <w:t>The reason for creating the fund may be one of the following:</w:t>
      </w:r>
    </w:p>
    <w:p w:rsidR="007E48A8" w:rsidRPr="00EC3EA4" w:rsidRDefault="007E48A8" w:rsidP="007E48A8">
      <w:pPr>
        <w:tabs>
          <w:tab w:val="left" w:pos="1701"/>
          <w:tab w:val="left" w:pos="2268"/>
        </w:tabs>
        <w:ind w:left="1134"/>
        <w:rPr>
          <w:noProof/>
        </w:rPr>
      </w:pPr>
      <w:bookmarkStart w:id="20" w:name="_Hlt437956663"/>
      <w:bookmarkStart w:id="21" w:name="_Toc405723748"/>
      <w:bookmarkEnd w:id="20"/>
      <w:r w:rsidRPr="00EC3EA4">
        <w:rPr>
          <w:noProof/>
        </w:rPr>
        <w:t>02</w:t>
      </w:r>
      <w:r w:rsidRPr="00EC3EA4">
        <w:rPr>
          <w:noProof/>
        </w:rPr>
        <w:tab/>
        <w:t>-</w:t>
      </w:r>
      <w:r w:rsidRPr="00EC3EA4">
        <w:rPr>
          <w:noProof/>
        </w:rPr>
        <w:tab/>
        <w:t>Approved fund</w:t>
      </w:r>
    </w:p>
    <w:p w:rsidR="007E48A8" w:rsidRPr="00EC3EA4" w:rsidRDefault="007E48A8" w:rsidP="007E48A8">
      <w:pPr>
        <w:tabs>
          <w:tab w:val="left" w:pos="1701"/>
          <w:tab w:val="left" w:pos="2268"/>
        </w:tabs>
        <w:ind w:left="1134"/>
        <w:rPr>
          <w:noProof/>
        </w:rPr>
      </w:pPr>
      <w:r w:rsidRPr="00EC3EA4">
        <w:rPr>
          <w:noProof/>
        </w:rPr>
        <w:t>99</w:t>
      </w:r>
      <w:r w:rsidRPr="00EC3EA4">
        <w:rPr>
          <w:noProof/>
        </w:rPr>
        <w:tab/>
        <w:t>-</w:t>
      </w:r>
      <w:r w:rsidRPr="00EC3EA4">
        <w:rPr>
          <w:noProof/>
        </w:rPr>
        <w:tab/>
        <w:t>Other fund</w:t>
      </w:r>
    </w:p>
    <w:p w:rsidR="007E48A8" w:rsidRPr="00EC3EA4" w:rsidRDefault="007E48A8" w:rsidP="007E48A8">
      <w:pPr>
        <w:numPr>
          <w:ilvl w:val="0"/>
          <w:numId w:val="4"/>
        </w:numPr>
        <w:rPr>
          <w:noProof/>
        </w:rPr>
      </w:pPr>
      <w:r w:rsidRPr="00EC3EA4">
        <w:rPr>
          <w:noProof/>
        </w:rPr>
        <w:lastRenderedPageBreak/>
        <w:t>Amount rounded to the nearest Rand value</w:t>
      </w:r>
    </w:p>
    <w:p w:rsidR="007E48A8" w:rsidRPr="00EC3EA4" w:rsidRDefault="007E48A8" w:rsidP="007E48A8">
      <w:pPr>
        <w:numPr>
          <w:ilvl w:val="0"/>
          <w:numId w:val="4"/>
        </w:numPr>
        <w:rPr>
          <w:noProof/>
        </w:rPr>
      </w:pPr>
      <w:r w:rsidRPr="00EC3EA4">
        <w:rPr>
          <w:noProof/>
        </w:rPr>
        <w:t>If the reason for the directive request is ‘Death’ then the date of death must be provided</w:t>
      </w:r>
    </w:p>
    <w:p w:rsidR="007E48A8" w:rsidRPr="00EC3EA4" w:rsidRDefault="007E48A8" w:rsidP="007E48A8">
      <w:pPr>
        <w:numPr>
          <w:ilvl w:val="0"/>
          <w:numId w:val="4"/>
        </w:numPr>
        <w:rPr>
          <w:noProof/>
        </w:rPr>
      </w:pPr>
      <w:r w:rsidRPr="00EC3EA4">
        <w:rPr>
          <w:noProof/>
        </w:rPr>
        <w:t xml:space="preserve">If the reason for the directive request is ‘Death’ then the taxpayer’s own contributions plus the accumulated interest, to the time of death, must be provided.  </w:t>
      </w:r>
      <w:r w:rsidRPr="00EC3EA4">
        <w:rPr>
          <w:noProof/>
          <w:highlight w:val="yellow"/>
        </w:rPr>
        <w:t xml:space="preserve">Must only be provided if the date of accrual is </w:t>
      </w:r>
      <w:r w:rsidRPr="00EC3EA4">
        <w:rPr>
          <w:b/>
          <w:noProof/>
          <w:highlight w:val="yellow"/>
        </w:rPr>
        <w:t>prior</w:t>
      </w:r>
      <w:r w:rsidRPr="00EC3EA4">
        <w:rPr>
          <w:noProof/>
          <w:highlight w:val="yellow"/>
        </w:rPr>
        <w:t xml:space="preserve"> to 1 October 2007.</w:t>
      </w:r>
    </w:p>
    <w:p w:rsidR="007E48A8" w:rsidRPr="00B069C1" w:rsidRDefault="007E48A8" w:rsidP="007E48A8">
      <w:pPr>
        <w:numPr>
          <w:ilvl w:val="0"/>
          <w:numId w:val="4"/>
        </w:numPr>
        <w:rPr>
          <w:noProof/>
        </w:rPr>
      </w:pPr>
      <w:r w:rsidRPr="00EC3EA4">
        <w:rPr>
          <w:noProof/>
          <w:highlight w:val="yellow"/>
        </w:rPr>
        <w:t xml:space="preserve">This is a mandatory field when funds are transferred and/or annuities are purchased, and when supplied, must contain information which is in a valid e-mail address format.  </w:t>
      </w:r>
      <w:r w:rsidRPr="00EC3EA4">
        <w:rPr>
          <w:strike/>
          <w:noProof/>
          <w:highlight w:val="yellow"/>
        </w:rPr>
        <w:t xml:space="preserve">If the reason for the directive request is ‘Retirement’ then the taxpayer’s excess contributions may be provided.  This amount must be limited to the gross amount payable. N.B: The amount received from the fund will be ignored (defaulted to zero). If the taxpayer requires that the excess fund contributions available on SARS’ records to be taken into account against the lump sum, this directive must be cancelled by the fund, after which a manual application must be completed and submitted to SARS to be captured directly onto the SARS system, including the approved excess fund contribution amount.  </w:t>
      </w:r>
    </w:p>
    <w:p w:rsidR="007E48A8" w:rsidRPr="00EC3EA4" w:rsidRDefault="007E48A8" w:rsidP="007E48A8">
      <w:pPr>
        <w:numPr>
          <w:ilvl w:val="0"/>
          <w:numId w:val="4"/>
        </w:numPr>
        <w:rPr>
          <w:noProof/>
        </w:rPr>
      </w:pPr>
      <w:r w:rsidRPr="00EC3EA4">
        <w:rPr>
          <w:noProof/>
        </w:rPr>
        <w:t>If this indicator is set to ‘Y’ then a printed directive will be posted to the fund address specified on the directive request.  The printed directive will be in addition to the directive issued in electronic form.  If the indicator is set to ‘N’ then a directive will be issued in electronic form only.</w:t>
      </w:r>
    </w:p>
    <w:p w:rsidR="007E48A8" w:rsidRPr="00EC3EA4" w:rsidRDefault="007E48A8" w:rsidP="007E48A8">
      <w:pPr>
        <w:numPr>
          <w:ilvl w:val="0"/>
          <w:numId w:val="4"/>
        </w:numPr>
        <w:rPr>
          <w:noProof/>
        </w:rPr>
      </w:pPr>
      <w:r w:rsidRPr="00EC3EA4">
        <w:rPr>
          <w:noProof/>
        </w:rPr>
        <w:t xml:space="preserve">Annual income includes all income, i.e. salary remuneration, earnings, emoluments, wages, bonus, fees, gratuities, commission, pension, overtime payments, royalties, stipend, allowances and benefits, interest, annuities, share of profits, rental income, compensation, honorarium.  </w:t>
      </w:r>
    </w:p>
    <w:p w:rsidR="007E48A8" w:rsidRPr="00EC3EA4" w:rsidRDefault="007E48A8" w:rsidP="007E48A8">
      <w:pPr>
        <w:numPr>
          <w:ilvl w:val="0"/>
          <w:numId w:val="4"/>
        </w:numPr>
        <w:rPr>
          <w:noProof/>
        </w:rPr>
      </w:pPr>
      <w:r w:rsidRPr="00EC3EA4">
        <w:rPr>
          <w:noProof/>
        </w:rPr>
        <w:t>Total value of annuity includes the lump sum payable plus the remaining two-thirds payable over the life of the policy.</w:t>
      </w:r>
    </w:p>
    <w:p w:rsidR="007E48A8" w:rsidRPr="00EC3EA4" w:rsidRDefault="007E48A8" w:rsidP="007E48A8">
      <w:pPr>
        <w:numPr>
          <w:ilvl w:val="0"/>
          <w:numId w:val="4"/>
        </w:numPr>
        <w:rPr>
          <w:noProof/>
        </w:rPr>
      </w:pPr>
      <w:r w:rsidRPr="00EC3EA4">
        <w:rPr>
          <w:noProof/>
        </w:rPr>
        <w:t>Mandatory. This is the fund’s PAYE reference number that must start with ‘7’</w:t>
      </w:r>
    </w:p>
    <w:p w:rsidR="007E48A8" w:rsidRPr="00EC3EA4" w:rsidRDefault="007E48A8" w:rsidP="007E48A8">
      <w:pPr>
        <w:numPr>
          <w:ilvl w:val="0"/>
          <w:numId w:val="4"/>
        </w:numPr>
        <w:rPr>
          <w:noProof/>
        </w:rPr>
      </w:pPr>
      <w:r w:rsidRPr="00EC3EA4">
        <w:rPr>
          <w:noProof/>
        </w:rPr>
        <w:t xml:space="preserve">The actual date the taxpayer joined the fund </w:t>
      </w:r>
      <w:r w:rsidRPr="00B069C1">
        <w:rPr>
          <w:noProof/>
        </w:rPr>
        <w:t>must be provided</w:t>
      </w:r>
      <w:r w:rsidRPr="00EC3EA4">
        <w:rPr>
          <w:noProof/>
        </w:rPr>
        <w:t>.</w:t>
      </w:r>
    </w:p>
    <w:p w:rsidR="007E48A8" w:rsidRPr="00EC3EA4" w:rsidRDefault="007E48A8" w:rsidP="007E48A8">
      <w:pPr>
        <w:numPr>
          <w:ilvl w:val="0"/>
          <w:numId w:val="4"/>
        </w:numPr>
        <w:rPr>
          <w:noProof/>
        </w:rPr>
      </w:pPr>
      <w:r w:rsidRPr="00EC3EA4">
        <w:rPr>
          <w:noProof/>
        </w:rPr>
        <w:t xml:space="preserve">The gross lump sum amount includes the amount deemed to </w:t>
      </w:r>
      <w:r w:rsidRPr="00EC3EA4">
        <w:rPr>
          <w:noProof/>
          <w:highlight w:val="yellow"/>
        </w:rPr>
        <w:t xml:space="preserve">have accrued </w:t>
      </w:r>
      <w:r w:rsidRPr="00EC3EA4">
        <w:rPr>
          <w:strike/>
          <w:noProof/>
          <w:highlight w:val="yellow"/>
        </w:rPr>
        <w:t>be accrual</w:t>
      </w:r>
      <w:r w:rsidRPr="00EC3EA4">
        <w:rPr>
          <w:noProof/>
        </w:rPr>
        <w:t xml:space="preserve"> in respect of paragraph </w:t>
      </w:r>
      <w:r w:rsidRPr="00EC3EA4">
        <w:rPr>
          <w:noProof/>
          <w:highlight w:val="yellow"/>
        </w:rPr>
        <w:t xml:space="preserve">2(1)(b)(iA) </w:t>
      </w:r>
      <w:r w:rsidRPr="00EC3EA4">
        <w:rPr>
          <w:strike/>
          <w:noProof/>
          <w:highlight w:val="yellow"/>
        </w:rPr>
        <w:t>2B</w:t>
      </w:r>
      <w:r w:rsidRPr="00EC3EA4">
        <w:rPr>
          <w:noProof/>
        </w:rPr>
        <w:t xml:space="preserve"> (divorce) of the Second Schedule.</w:t>
      </w:r>
    </w:p>
    <w:p w:rsidR="007E48A8" w:rsidRPr="00EC3EA4" w:rsidRDefault="007E48A8" w:rsidP="007E48A8">
      <w:pPr>
        <w:numPr>
          <w:ilvl w:val="0"/>
          <w:numId w:val="4"/>
        </w:numPr>
        <w:rPr>
          <w:noProof/>
        </w:rPr>
      </w:pPr>
      <w:r w:rsidRPr="00EC3EA4">
        <w:rPr>
          <w:noProof/>
        </w:rPr>
        <w:t xml:space="preserve">These fields </w:t>
      </w:r>
      <w:r w:rsidRPr="00B069C1">
        <w:rPr>
          <w:noProof/>
        </w:rPr>
        <w:t>must only be completed where a benefit was transferred on or after 1 March 2006</w:t>
      </w:r>
      <w:r w:rsidRPr="00EC3EA4">
        <w:rPr>
          <w:noProof/>
        </w:rPr>
        <w:t xml:space="preserve"> from a Public Sector Fund (</w:t>
      </w:r>
      <w:r w:rsidRPr="00B069C1">
        <w:rPr>
          <w:noProof/>
        </w:rPr>
        <w:t>pension fund as contemplated in paragraph (a) or (b) of the definition of ‘pension fund’ in section 1</w:t>
      </w:r>
      <w:r w:rsidRPr="00EC3EA4">
        <w:rPr>
          <w:noProof/>
        </w:rPr>
        <w:t>) to an Approved fund (</w:t>
      </w:r>
      <w:r w:rsidRPr="00B069C1">
        <w:rPr>
          <w:noProof/>
        </w:rPr>
        <w:t>a fund as contemplated in paragraph (c) of the definition of pension fund in section 1 (approved fund</w:t>
      </w:r>
      <w:r w:rsidRPr="00EC3EA4">
        <w:rPr>
          <w:noProof/>
        </w:rPr>
        <w:t>).</w:t>
      </w:r>
    </w:p>
    <w:p w:rsidR="007E48A8" w:rsidRPr="00EC3EA4" w:rsidRDefault="007E48A8" w:rsidP="007E48A8">
      <w:pPr>
        <w:ind w:left="1701"/>
        <w:rPr>
          <w:noProof/>
          <w:u w:val="single"/>
        </w:rPr>
      </w:pPr>
      <w:r w:rsidRPr="00EC3EA4">
        <w:rPr>
          <w:b/>
          <w:noProof/>
          <w:u w:val="single"/>
        </w:rPr>
        <w:t>Please note</w:t>
      </w:r>
      <w:r w:rsidRPr="00EC3EA4">
        <w:rPr>
          <w:noProof/>
          <w:u w:val="single"/>
        </w:rPr>
        <w:t xml:space="preserve"> where one of the abovementioned fields are supplied the other fields must also be supplied. (PUBLIC-SECTOR-FUND-DATE-FROM, PUBLIC-SECTOR-FUND-DATE-TO, AMOUNT-PUBLIC-SECTOR-FUND, DATE-AMOUNT-TRANSFER-PUBLIC-SECTOR FUND)</w:t>
      </w:r>
    </w:p>
    <w:p w:rsidR="007E48A8" w:rsidRPr="00EC3EA4" w:rsidRDefault="007E48A8" w:rsidP="007E48A8">
      <w:pPr>
        <w:numPr>
          <w:ilvl w:val="0"/>
          <w:numId w:val="4"/>
        </w:numPr>
        <w:rPr>
          <w:noProof/>
        </w:rPr>
      </w:pPr>
      <w:r w:rsidRPr="00EC3EA4">
        <w:rPr>
          <w:noProof/>
        </w:rPr>
        <w:t>This is a mandatory field. E-mail addresses must be in a valid format.</w:t>
      </w:r>
    </w:p>
    <w:p w:rsidR="007E48A8" w:rsidRPr="00EC3EA4" w:rsidRDefault="007E48A8" w:rsidP="007E48A8">
      <w:pPr>
        <w:numPr>
          <w:ilvl w:val="0"/>
          <w:numId w:val="4"/>
        </w:numPr>
        <w:rPr>
          <w:noProof/>
        </w:rPr>
      </w:pPr>
      <w:r w:rsidRPr="00EC3EA4">
        <w:rPr>
          <w:noProof/>
        </w:rPr>
        <w:t xml:space="preserve">This is the registration number, as allocated by the FSB (Financial Services Board), and must be provided in the format 12/8/8888888/999999, where 888888 is the registered </w:t>
      </w:r>
      <w:r w:rsidRPr="00EC3EA4">
        <w:rPr>
          <w:noProof/>
          <w:highlight w:val="yellow"/>
        </w:rPr>
        <w:t>fund or registered</w:t>
      </w:r>
      <w:r w:rsidRPr="00EC3EA4">
        <w:rPr>
          <w:noProof/>
        </w:rPr>
        <w:t xml:space="preserve"> umbrella fund number and 999999 is the participating employer number. </w:t>
      </w:r>
      <w:r w:rsidRPr="00EC3EA4">
        <w:rPr>
          <w:strike/>
          <w:noProof/>
          <w:highlight w:val="yellow"/>
        </w:rPr>
        <w:t>If the fund is a SARS approved fund the FSB registration number is mandatory, the SARS Fund approval Number (18/20/4) must not be provided. If it is a public sector fund, either the FSB registration number or the SARS Fund approval Number (18/20/4) is required</w:t>
      </w:r>
      <w:r w:rsidRPr="00EC3EA4">
        <w:rPr>
          <w:noProof/>
          <w:highlight w:val="yellow"/>
        </w:rPr>
        <w:t xml:space="preserve"> Approved funds must only use the FSB number in the correct format.  If the FSB number does not consist of 7 digits, after the 12/8/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number it will not match the validation and the application will be declined.</w:t>
      </w:r>
    </w:p>
    <w:p w:rsidR="007E48A8" w:rsidRPr="00EC3EA4" w:rsidRDefault="007E48A8" w:rsidP="007E48A8">
      <w:pPr>
        <w:numPr>
          <w:ilvl w:val="0"/>
          <w:numId w:val="4"/>
        </w:numPr>
        <w:rPr>
          <w:noProof/>
          <w:highlight w:val="yellow"/>
        </w:rPr>
      </w:pPr>
      <w:r w:rsidRPr="00EC3EA4">
        <w:rPr>
          <w:noProof/>
          <w:highlight w:val="yellow"/>
        </w:rPr>
        <w:t xml:space="preserve">This is the registration number, as allocated by the FSB (Financial Services Board) (Also referred to as a Life License Number), and must be provided in the format 10/10/1/ followed by 4 digits.  If the FSB no does not consist of 4 digits, after the 10/10/1/ zeroes must be inserted </w:t>
      </w:r>
      <w:r w:rsidRPr="00B069C1">
        <w:rPr>
          <w:noProof/>
          <w:highlight w:val="yellow"/>
        </w:rPr>
        <w:t>in front</w:t>
      </w:r>
      <w:r w:rsidRPr="00EC3EA4">
        <w:rPr>
          <w:noProof/>
          <w:highlight w:val="yellow"/>
        </w:rPr>
        <w:t xml:space="preserve"> of the number to avoid the decline of the directive.  If the zeroes are entered after the FSB registered insurer number it will not match the validation and the application will be declined.</w:t>
      </w:r>
    </w:p>
    <w:p w:rsidR="007E48A8" w:rsidRPr="00EC3EA4" w:rsidRDefault="007E48A8" w:rsidP="007E48A8">
      <w:pPr>
        <w:numPr>
          <w:ilvl w:val="0"/>
          <w:numId w:val="4"/>
        </w:numPr>
        <w:rPr>
          <w:noProof/>
          <w:highlight w:val="yellow"/>
        </w:rPr>
      </w:pPr>
      <w:r w:rsidRPr="00EC3EA4">
        <w:rPr>
          <w:noProof/>
          <w:highlight w:val="yellow"/>
        </w:rPr>
        <w:lastRenderedPageBreak/>
        <w:t xml:space="preserve">If ‘No’ is selected, the directive application will be declined. </w:t>
      </w:r>
      <w:r w:rsidRPr="00B069C1">
        <w:rPr>
          <w:noProof/>
          <w:highlight w:val="yellow"/>
        </w:rPr>
        <w:t>If ‘Yes’ the capturer declares that all the information provided on the application form is correct and can be liable for any loss to the fiscus due to incorrect information provided.</w:t>
      </w:r>
    </w:p>
    <w:p w:rsidR="007E48A8" w:rsidRPr="00EC3EA4" w:rsidRDefault="007E48A8" w:rsidP="007E48A8">
      <w:pPr>
        <w:numPr>
          <w:ilvl w:val="0"/>
          <w:numId w:val="4"/>
        </w:numPr>
        <w:rPr>
          <w:noProof/>
          <w:highlight w:val="yellow"/>
        </w:rPr>
      </w:pPr>
      <w:r w:rsidRPr="00EC3EA4">
        <w:rPr>
          <w:noProof/>
          <w:highlight w:val="yellow"/>
        </w:rPr>
        <w:t>This is a mandatory field when annuities are purchased, and when supplied, must contain information which is in a valid e-mail address format.</w:t>
      </w:r>
    </w:p>
    <w:p w:rsidR="007E48A8" w:rsidRDefault="007E48A8" w:rsidP="007E48A8">
      <w:pPr>
        <w:numPr>
          <w:ilvl w:val="0"/>
          <w:numId w:val="4"/>
        </w:numPr>
        <w:rPr>
          <w:noProof/>
          <w:highlight w:val="yellow"/>
        </w:rPr>
      </w:pPr>
      <w:r w:rsidRPr="00EC3EA4">
        <w:rPr>
          <w:noProof/>
          <w:highlight w:val="yellow"/>
        </w:rPr>
        <w:t>This is a mandatory field when funds are transferred, and when supplied, must contain information which is in a valid e-mail address format.</w:t>
      </w:r>
    </w:p>
    <w:p w:rsidR="007E48A8" w:rsidRPr="00EC3EA4" w:rsidRDefault="007E48A8" w:rsidP="007E48A8">
      <w:pPr>
        <w:numPr>
          <w:ilvl w:val="0"/>
          <w:numId w:val="4"/>
        </w:numPr>
        <w:rPr>
          <w:noProof/>
          <w:highlight w:val="yellow"/>
        </w:rPr>
      </w:pPr>
      <w:r w:rsidRPr="00EC3EA4">
        <w:rPr>
          <w:noProof/>
          <w:highlight w:val="yellow"/>
        </w:rPr>
        <w:t>Benefit purchased indicator and fund paying annuity indicator can’t both be set to ‘Y’ or ‘N’, excluding public sector funds, where the member may elect to purchase one or more annuities or leave an amount remaining in the fund.</w:t>
      </w:r>
    </w:p>
    <w:p w:rsidR="007E48A8" w:rsidRPr="00EC3EA4" w:rsidRDefault="007E48A8" w:rsidP="007E48A8">
      <w:pPr>
        <w:numPr>
          <w:ilvl w:val="1"/>
          <w:numId w:val="3"/>
        </w:numPr>
        <w:tabs>
          <w:tab w:val="clear" w:pos="2214"/>
          <w:tab w:val="num" w:pos="1701"/>
        </w:tabs>
        <w:ind w:left="1701" w:hanging="567"/>
        <w:rPr>
          <w:noProof/>
          <w:highlight w:val="yellow"/>
        </w:rPr>
      </w:pPr>
      <w:r w:rsidRPr="00EC3EA4">
        <w:rPr>
          <w:noProof/>
          <w:highlight w:val="yellow"/>
          <w:u w:val="single"/>
        </w:rPr>
        <w:t>If PURCHASED-ANNUITY-INDICATOR is set to ‘Y’</w:t>
      </w:r>
      <w:r w:rsidRPr="00EC3EA4">
        <w:rPr>
          <w:noProof/>
          <w:highlight w:val="yellow"/>
        </w:rPr>
        <w:t xml:space="preserve"> : </w:t>
      </w:r>
    </w:p>
    <w:p w:rsidR="007E48A8" w:rsidRPr="00EC3EA4" w:rsidRDefault="007E48A8" w:rsidP="007E48A8">
      <w:pPr>
        <w:ind w:left="1701"/>
        <w:rPr>
          <w:noProof/>
          <w:highlight w:val="yellow"/>
        </w:rPr>
      </w:pPr>
      <w:r w:rsidRPr="00EC3EA4">
        <w:rPr>
          <w:noProof/>
          <w:highlight w:val="yellow"/>
        </w:rPr>
        <w:t>The following fields are compulsory:</w:t>
      </w:r>
    </w:p>
    <w:p w:rsidR="007E48A8" w:rsidRPr="00EC3EA4" w:rsidRDefault="007E48A8" w:rsidP="007E48A8">
      <w:pPr>
        <w:ind w:left="1440" w:firstLine="720"/>
        <w:rPr>
          <w:noProof/>
          <w:highlight w:val="yellow"/>
        </w:rPr>
      </w:pPr>
      <w:r w:rsidRPr="00EC3EA4">
        <w:rPr>
          <w:noProof/>
          <w:highlight w:val="yellow"/>
        </w:rPr>
        <w:t xml:space="preserve">Annuity/pension policy number </w:t>
      </w:r>
    </w:p>
    <w:p w:rsidR="007E48A8" w:rsidRPr="00EC3EA4" w:rsidRDefault="007E48A8" w:rsidP="007E48A8">
      <w:pPr>
        <w:ind w:left="1440" w:firstLine="720"/>
        <w:rPr>
          <w:noProof/>
          <w:highlight w:val="yellow"/>
        </w:rPr>
      </w:pPr>
      <w:r w:rsidRPr="00EC3EA4">
        <w:rPr>
          <w:noProof/>
          <w:highlight w:val="yellow"/>
        </w:rPr>
        <w:t xml:space="preserve">Amount utilised to purchase annuity/pension </w:t>
      </w:r>
    </w:p>
    <w:p w:rsidR="007E48A8" w:rsidRPr="00EC3EA4" w:rsidRDefault="007E48A8" w:rsidP="007E48A8">
      <w:pPr>
        <w:ind w:left="2160"/>
        <w:rPr>
          <w:noProof/>
          <w:highlight w:val="yellow"/>
        </w:rPr>
      </w:pPr>
      <w:r w:rsidRPr="00EC3EA4">
        <w:rPr>
          <w:noProof/>
          <w:highlight w:val="yellow"/>
        </w:rPr>
        <w:t xml:space="preserve">Name of insurer where annuity/pension was purchased </w:t>
      </w:r>
    </w:p>
    <w:p w:rsidR="007E48A8" w:rsidRPr="00EC3EA4" w:rsidRDefault="007E48A8" w:rsidP="007E48A8">
      <w:pPr>
        <w:ind w:left="1440" w:firstLine="720"/>
        <w:rPr>
          <w:noProof/>
          <w:highlight w:val="yellow"/>
        </w:rPr>
      </w:pPr>
      <w:r w:rsidRPr="00EC3EA4">
        <w:rPr>
          <w:noProof/>
          <w:highlight w:val="yellow"/>
        </w:rPr>
        <w:t xml:space="preserve">E-mail address of insurer </w:t>
      </w:r>
    </w:p>
    <w:p w:rsidR="007E48A8" w:rsidRPr="00EC3EA4" w:rsidRDefault="007E48A8" w:rsidP="007E48A8">
      <w:pPr>
        <w:ind w:left="2160"/>
        <w:rPr>
          <w:noProof/>
          <w:highlight w:val="yellow"/>
        </w:rPr>
      </w:pPr>
      <w:r w:rsidRPr="00EC3EA4">
        <w:rPr>
          <w:noProof/>
          <w:highlight w:val="yellow"/>
        </w:rPr>
        <w:t xml:space="preserve">FSB Registered Insurer Number (Also referred to as a Life License Number (starts with 10/10/1/followed by 4 digits) </w:t>
      </w:r>
    </w:p>
    <w:p w:rsidR="007E48A8" w:rsidRPr="00EC3EA4" w:rsidRDefault="007E48A8" w:rsidP="007E48A8">
      <w:pPr>
        <w:ind w:left="1440" w:firstLine="720"/>
        <w:rPr>
          <w:noProof/>
          <w:highlight w:val="yellow"/>
        </w:rPr>
      </w:pPr>
      <w:r w:rsidRPr="00EC3EA4">
        <w:rPr>
          <w:noProof/>
          <w:highlight w:val="yellow"/>
        </w:rPr>
        <w:t xml:space="preserve">Telephone number (Including dialling code) of insurer </w:t>
      </w:r>
    </w:p>
    <w:p w:rsidR="007E48A8" w:rsidRPr="00EC3EA4" w:rsidRDefault="007E48A8" w:rsidP="007E48A8">
      <w:pPr>
        <w:ind w:left="1440" w:firstLine="720"/>
        <w:rPr>
          <w:noProof/>
          <w:highlight w:val="yellow"/>
        </w:rPr>
      </w:pPr>
      <w:r w:rsidRPr="00EC3EA4">
        <w:rPr>
          <w:noProof/>
          <w:highlight w:val="yellow"/>
        </w:rPr>
        <w:t xml:space="preserve">Cell number of insurer </w:t>
      </w:r>
    </w:p>
    <w:p w:rsidR="007E48A8" w:rsidRPr="00EC3EA4" w:rsidRDefault="007E48A8" w:rsidP="007E48A8">
      <w:pPr>
        <w:ind w:left="2184"/>
        <w:rPr>
          <w:noProof/>
        </w:rPr>
      </w:pPr>
      <w:r w:rsidRPr="00EC3EA4">
        <w:rPr>
          <w:b/>
          <w:noProof/>
          <w:highlight w:val="yellow"/>
        </w:rPr>
        <w:t>Please note</w:t>
      </w:r>
      <w:r w:rsidRPr="00EC3EA4">
        <w:rPr>
          <w:noProof/>
          <w:highlight w:val="yellow"/>
        </w:rPr>
        <w:t xml:space="preserve"> where one of the abovementioned fields are supplied the other fields </w:t>
      </w:r>
      <w:r w:rsidRPr="00EC3EA4">
        <w:rPr>
          <w:b/>
          <w:noProof/>
          <w:highlight w:val="yellow"/>
        </w:rPr>
        <w:t>must</w:t>
      </w:r>
      <w:r w:rsidRPr="00EC3EA4">
        <w:rPr>
          <w:noProof/>
          <w:highlight w:val="yellow"/>
        </w:rPr>
        <w:t xml:space="preserve"> also be supplied.</w:t>
      </w:r>
    </w:p>
    <w:p w:rsidR="007E48A8" w:rsidRPr="00D82F75" w:rsidRDefault="007E48A8" w:rsidP="007E48A8">
      <w:pPr>
        <w:numPr>
          <w:ilvl w:val="1"/>
          <w:numId w:val="3"/>
        </w:numPr>
        <w:tabs>
          <w:tab w:val="clear" w:pos="2214"/>
          <w:tab w:val="num" w:pos="1701"/>
        </w:tabs>
        <w:ind w:left="1701" w:hanging="567"/>
        <w:rPr>
          <w:noProof/>
          <w:highlight w:val="yellow"/>
          <w:u w:val="single"/>
        </w:rPr>
      </w:pPr>
      <w:r w:rsidRPr="00EC3EA4">
        <w:rPr>
          <w:noProof/>
          <w:highlight w:val="yellow"/>
          <w:u w:val="single"/>
        </w:rPr>
        <w:t>If FUND-PAYING-ANNUITY-INDICATOR is set to ‘Y’</w:t>
      </w:r>
      <w:r w:rsidRPr="00D82F75">
        <w:rPr>
          <w:noProof/>
          <w:highlight w:val="yellow"/>
          <w:u w:val="single"/>
        </w:rPr>
        <w:t xml:space="preserve"> : </w:t>
      </w:r>
    </w:p>
    <w:p w:rsidR="007E48A8" w:rsidRDefault="007E48A8" w:rsidP="007E48A8">
      <w:pPr>
        <w:ind w:left="1701"/>
        <w:rPr>
          <w:noProof/>
          <w:highlight w:val="yellow"/>
        </w:rPr>
      </w:pPr>
      <w:r w:rsidRPr="00EC3EA4">
        <w:rPr>
          <w:noProof/>
          <w:highlight w:val="yellow"/>
        </w:rPr>
        <w:t>Remaining fund amount is compulsory .</w:t>
      </w:r>
    </w:p>
    <w:p w:rsidR="007E48A8" w:rsidRPr="00504B38" w:rsidRDefault="007E48A8" w:rsidP="007E48A8">
      <w:pPr>
        <w:numPr>
          <w:ilvl w:val="0"/>
          <w:numId w:val="4"/>
        </w:numPr>
        <w:rPr>
          <w:noProof/>
          <w:highlight w:val="yellow"/>
        </w:rPr>
      </w:pPr>
      <w:r w:rsidRPr="00504B38">
        <w:rPr>
          <w:noProof/>
          <w:highlight w:val="yellow"/>
        </w:rPr>
        <w:t>In the case of member’s death before retirement and where the fund purchased an annuity in the name of a beneficiary / dependant / nominee , the following fields are mandatory</w:t>
      </w:r>
    </w:p>
    <w:p w:rsidR="007E48A8" w:rsidRPr="00504B38" w:rsidRDefault="007E48A8" w:rsidP="007E48A8">
      <w:pPr>
        <w:ind w:left="1134"/>
        <w:rPr>
          <w:noProof/>
          <w:highlight w:val="yellow"/>
        </w:rPr>
      </w:pPr>
      <w:r w:rsidRPr="00504B38">
        <w:rPr>
          <w:noProof/>
          <w:highlight w:val="yellow"/>
        </w:rPr>
        <w:t>ANNUITY-SURNAME-NOMINEE</w:t>
      </w:r>
    </w:p>
    <w:p w:rsidR="007E48A8" w:rsidRPr="00504B38" w:rsidRDefault="007E48A8" w:rsidP="007E48A8">
      <w:pPr>
        <w:ind w:left="1134"/>
        <w:rPr>
          <w:noProof/>
          <w:highlight w:val="yellow"/>
        </w:rPr>
      </w:pPr>
      <w:r w:rsidRPr="00504B38">
        <w:rPr>
          <w:noProof/>
          <w:highlight w:val="yellow"/>
        </w:rPr>
        <w:t>ANNUITY-NAMES-NOMINEE</w:t>
      </w:r>
    </w:p>
    <w:p w:rsidR="007E48A8" w:rsidRPr="00504B38" w:rsidRDefault="007E48A8" w:rsidP="007E48A8">
      <w:pPr>
        <w:ind w:left="1134"/>
        <w:rPr>
          <w:noProof/>
          <w:highlight w:val="yellow"/>
        </w:rPr>
      </w:pPr>
      <w:r w:rsidRPr="00504B38">
        <w:rPr>
          <w:noProof/>
          <w:highlight w:val="yellow"/>
        </w:rPr>
        <w:t>ANNUITY-DOB-NOMINEE</w:t>
      </w:r>
    </w:p>
    <w:p w:rsidR="007E48A8" w:rsidRPr="00504B38" w:rsidRDefault="007E48A8" w:rsidP="007E48A8">
      <w:pPr>
        <w:ind w:left="1134"/>
        <w:rPr>
          <w:noProof/>
          <w:highlight w:val="yellow"/>
        </w:rPr>
      </w:pPr>
      <w:r w:rsidRPr="00504B38">
        <w:rPr>
          <w:noProof/>
          <w:highlight w:val="yellow"/>
        </w:rPr>
        <w:t>ID-NO-NOMINEE</w:t>
      </w:r>
    </w:p>
    <w:p w:rsidR="007E48A8" w:rsidRPr="00504B38" w:rsidRDefault="007E48A8" w:rsidP="007E48A8">
      <w:pPr>
        <w:ind w:left="1134"/>
        <w:rPr>
          <w:noProof/>
          <w:highlight w:val="yellow"/>
        </w:rPr>
      </w:pPr>
      <w:r w:rsidRPr="00504B38">
        <w:rPr>
          <w:noProof/>
          <w:highlight w:val="yellow"/>
        </w:rPr>
        <w:t>ANNUITY-OTHER-ID-NO-NOMINEE</w:t>
      </w:r>
    </w:p>
    <w:p w:rsidR="007E48A8" w:rsidRPr="00504B38" w:rsidRDefault="007E48A8" w:rsidP="007E48A8">
      <w:pPr>
        <w:ind w:left="1134"/>
        <w:rPr>
          <w:noProof/>
          <w:highlight w:val="yellow"/>
        </w:rPr>
      </w:pPr>
      <w:r w:rsidRPr="00504B38">
        <w:rPr>
          <w:noProof/>
          <w:highlight w:val="yellow"/>
        </w:rPr>
        <w:t>ANNUITY-TAX-REF-NO-NOMINEE</w:t>
      </w:r>
    </w:p>
    <w:p w:rsidR="007E48A8" w:rsidRPr="00D82F75" w:rsidRDefault="007E48A8" w:rsidP="007E48A8">
      <w:pPr>
        <w:ind w:left="1701"/>
        <w:rPr>
          <w:noProof/>
          <w:highlight w:val="yellow"/>
        </w:rPr>
      </w:pPr>
    </w:p>
    <w:p w:rsidR="007E48A8" w:rsidRPr="00EC3EA4" w:rsidRDefault="007E48A8" w:rsidP="007E48A8">
      <w:pPr>
        <w:pStyle w:val="Heading5"/>
        <w:tabs>
          <w:tab w:val="num" w:pos="360"/>
        </w:tabs>
        <w:rPr>
          <w:noProof/>
        </w:rPr>
      </w:pPr>
      <w:bookmarkStart w:id="22" w:name="_Toc468174844"/>
      <w:bookmarkStart w:id="23" w:name="_Toc479240104"/>
      <w:r w:rsidRPr="00EC3EA4">
        <w:rPr>
          <w:noProof/>
        </w:rPr>
        <w:t>Directive Request FORM C Trailer Record</w:t>
      </w:r>
      <w:bookmarkEnd w:id="21"/>
      <w:bookmarkEnd w:id="22"/>
      <w:bookmarkEnd w:id="23"/>
    </w:p>
    <w:p w:rsidR="007E48A8" w:rsidRPr="00EC3EA4" w:rsidRDefault="007E48A8" w:rsidP="007E48A8">
      <w:pPr>
        <w:rPr>
          <w:noProof/>
        </w:rPr>
      </w:pPr>
      <w:r w:rsidRPr="00EC3EA4">
        <w:rPr>
          <w:noProof/>
        </w:rPr>
        <w:t xml:space="preserve">The file trailer record contains the file integrity check fields.  </w:t>
      </w:r>
      <w:r w:rsidRPr="00EC3EA4">
        <w:rPr>
          <w:noProof/>
        </w:rPr>
        <w:fldChar w:fldCharType="begin"/>
      </w:r>
      <w:r w:rsidRPr="00EC3EA4">
        <w:rPr>
          <w:noProof/>
        </w:rPr>
        <w:instrText xml:space="preserve"> REF _Ref405220896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28</w:t>
      </w:r>
      <w:r w:rsidRPr="00EC3EA4">
        <w:rPr>
          <w:noProof/>
        </w:rPr>
        <w:fldChar w:fldCharType="end"/>
      </w:r>
      <w:r w:rsidRPr="00EC3EA4">
        <w:rPr>
          <w:noProof/>
        </w:rPr>
        <w:t xml:space="preserve"> provides the format of the trailer section. </w:t>
      </w:r>
    </w:p>
    <w:p w:rsidR="007E48A8" w:rsidRPr="00EC3EA4" w:rsidRDefault="007E48A8" w:rsidP="007E48A8">
      <w:pPr>
        <w:pStyle w:val="Caption"/>
        <w:rPr>
          <w:noProof/>
        </w:rPr>
      </w:pPr>
      <w:bookmarkStart w:id="24" w:name="_Ref405220896"/>
      <w:bookmarkStart w:id="25" w:name="_Toc405723783"/>
      <w:bookmarkStart w:id="26" w:name="_Toc468174906"/>
      <w:bookmarkStart w:id="27" w:name="_Toc8613997"/>
      <w:bookmarkStart w:id="28" w:name="_Toc479239849"/>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28</w:t>
      </w:r>
      <w:r w:rsidRPr="00EC3EA4">
        <w:rPr>
          <w:noProof/>
        </w:rPr>
        <w:fldChar w:fldCharType="end"/>
      </w:r>
      <w:bookmarkEnd w:id="24"/>
      <w:r w:rsidRPr="00EC3EA4">
        <w:rPr>
          <w:noProof/>
        </w:rPr>
        <w:t>:  Directive Request FORM C Trailer Record Layout</w:t>
      </w:r>
      <w:bookmarkEnd w:id="25"/>
      <w:bookmarkEnd w:id="26"/>
      <w:bookmarkEnd w:id="27"/>
      <w:bookmarkEnd w:id="2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61"/>
        <w:gridCol w:w="2814"/>
        <w:gridCol w:w="933"/>
        <w:gridCol w:w="840"/>
        <w:gridCol w:w="1481"/>
        <w:gridCol w:w="1281"/>
      </w:tblGrid>
      <w:tr w:rsidR="007E48A8" w:rsidRPr="00EC3EA4" w:rsidTr="00FC46A3">
        <w:trPr>
          <w:cantSplit/>
          <w:tblHeader/>
          <w:jc w:val="center"/>
        </w:trPr>
        <w:tc>
          <w:tcPr>
            <w:tcW w:w="921" w:type="pct"/>
          </w:tcPr>
          <w:p w:rsidR="007E48A8" w:rsidRPr="00EC3EA4" w:rsidRDefault="007E48A8" w:rsidP="00FC46A3">
            <w:pPr>
              <w:jc w:val="center"/>
              <w:rPr>
                <w:b/>
                <w:noProof/>
              </w:rPr>
            </w:pPr>
            <w:r w:rsidRPr="00EC3EA4">
              <w:rPr>
                <w:b/>
                <w:noProof/>
              </w:rPr>
              <w:t>Name</w:t>
            </w:r>
          </w:p>
        </w:tc>
        <w:tc>
          <w:tcPr>
            <w:tcW w:w="1561" w:type="pct"/>
          </w:tcPr>
          <w:p w:rsidR="007E48A8" w:rsidRPr="00EC3EA4" w:rsidRDefault="007E48A8" w:rsidP="00FC46A3">
            <w:pPr>
              <w:jc w:val="center"/>
              <w:rPr>
                <w:b/>
                <w:noProof/>
              </w:rPr>
            </w:pPr>
            <w:r w:rsidRPr="00EC3EA4">
              <w:rPr>
                <w:b/>
                <w:noProof/>
              </w:rPr>
              <w:t>Description</w:t>
            </w:r>
          </w:p>
        </w:tc>
        <w:tc>
          <w:tcPr>
            <w:tcW w:w="518" w:type="pct"/>
          </w:tcPr>
          <w:p w:rsidR="007E48A8" w:rsidRPr="00EC3EA4" w:rsidRDefault="007E48A8" w:rsidP="00FC46A3">
            <w:pPr>
              <w:jc w:val="center"/>
              <w:rPr>
                <w:b/>
                <w:noProof/>
              </w:rPr>
            </w:pPr>
            <w:r w:rsidRPr="00EC3EA4">
              <w:rPr>
                <w:b/>
                <w:noProof/>
              </w:rPr>
              <w:t>Length</w:t>
            </w:r>
          </w:p>
        </w:tc>
        <w:tc>
          <w:tcPr>
            <w:tcW w:w="466" w:type="pct"/>
          </w:tcPr>
          <w:p w:rsidR="007E48A8" w:rsidRPr="00EC3EA4" w:rsidRDefault="007E48A8" w:rsidP="00FC46A3">
            <w:pPr>
              <w:jc w:val="center"/>
              <w:rPr>
                <w:b/>
                <w:noProof/>
              </w:rPr>
            </w:pPr>
            <w:r w:rsidRPr="00EC3EA4">
              <w:rPr>
                <w:b/>
                <w:noProof/>
              </w:rPr>
              <w:t>Occur</w:t>
            </w:r>
          </w:p>
        </w:tc>
        <w:tc>
          <w:tcPr>
            <w:tcW w:w="822" w:type="pct"/>
          </w:tcPr>
          <w:p w:rsidR="007E48A8" w:rsidRPr="00EC3EA4" w:rsidRDefault="007E48A8" w:rsidP="00FC46A3">
            <w:pPr>
              <w:pStyle w:val="DefinedItem"/>
              <w:keepNext w:val="0"/>
              <w:spacing w:before="120"/>
              <w:jc w:val="center"/>
              <w:rPr>
                <w:noProof/>
              </w:rPr>
            </w:pPr>
            <w:r w:rsidRPr="00EC3EA4">
              <w:rPr>
                <w:noProof/>
              </w:rPr>
              <w:t>Validation</w:t>
            </w:r>
          </w:p>
        </w:tc>
        <w:tc>
          <w:tcPr>
            <w:tcW w:w="711" w:type="pct"/>
          </w:tcPr>
          <w:p w:rsidR="007E48A8" w:rsidRPr="00EC3EA4" w:rsidRDefault="007E48A8" w:rsidP="00FC46A3">
            <w:pPr>
              <w:jc w:val="center"/>
              <w:rPr>
                <w:b/>
                <w:noProof/>
              </w:rPr>
            </w:pPr>
            <w:r w:rsidRPr="00EC3EA4">
              <w:rPr>
                <w:b/>
                <w:noProof/>
              </w:rPr>
              <w:t>Remarks</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t>SEC-ID</w:t>
            </w:r>
          </w:p>
        </w:tc>
        <w:tc>
          <w:tcPr>
            <w:tcW w:w="1561" w:type="pct"/>
          </w:tcPr>
          <w:p w:rsidR="007E48A8" w:rsidRPr="00EC3EA4" w:rsidRDefault="007E48A8" w:rsidP="00FC46A3">
            <w:pPr>
              <w:pStyle w:val="TOC2"/>
              <w:tabs>
                <w:tab w:val="clear" w:pos="9759"/>
              </w:tabs>
              <w:spacing w:before="120"/>
              <w:rPr>
                <w:smallCaps w:val="0"/>
                <w:noProof/>
              </w:rPr>
            </w:pPr>
            <w:r w:rsidRPr="00EC3EA4">
              <w:rPr>
                <w:smallCaps w:val="0"/>
                <w:noProof/>
              </w:rPr>
              <w:t>File section identifier</w:t>
            </w:r>
          </w:p>
        </w:tc>
        <w:tc>
          <w:tcPr>
            <w:tcW w:w="518" w:type="pct"/>
          </w:tcPr>
          <w:p w:rsidR="007E48A8" w:rsidRPr="00EC3EA4" w:rsidRDefault="007E48A8" w:rsidP="00FC46A3">
            <w:pPr>
              <w:rPr>
                <w:noProof/>
              </w:rPr>
            </w:pPr>
            <w:r w:rsidRPr="00EC3EA4">
              <w:rPr>
                <w:noProof/>
              </w:rPr>
              <w:t>1</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‘T’</w:t>
            </w:r>
          </w:p>
        </w:tc>
        <w:tc>
          <w:tcPr>
            <w:tcW w:w="711" w:type="pct"/>
          </w:tcPr>
          <w:p w:rsidR="007E48A8" w:rsidRPr="00EC3EA4" w:rsidRDefault="007E48A8" w:rsidP="00FC46A3">
            <w:pPr>
              <w:rPr>
                <w:noProof/>
              </w:rPr>
            </w:pPr>
            <w:r w:rsidRPr="00EC3EA4">
              <w:rPr>
                <w:noProof/>
              </w:rPr>
              <w:t>(1), (2)</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t>REC-NO</w:t>
            </w:r>
          </w:p>
        </w:tc>
        <w:tc>
          <w:tcPr>
            <w:tcW w:w="1561" w:type="pct"/>
          </w:tcPr>
          <w:p w:rsidR="007E48A8" w:rsidRPr="00EC3EA4" w:rsidRDefault="007E48A8" w:rsidP="00FC46A3">
            <w:pPr>
              <w:rPr>
                <w:noProof/>
              </w:rPr>
            </w:pPr>
            <w:r w:rsidRPr="00EC3EA4">
              <w:rPr>
                <w:noProof/>
              </w:rPr>
              <w:t>Number of directive requests in this file</w:t>
            </w:r>
          </w:p>
        </w:tc>
        <w:tc>
          <w:tcPr>
            <w:tcW w:w="518" w:type="pct"/>
          </w:tcPr>
          <w:p w:rsidR="007E48A8" w:rsidRPr="00EC3EA4" w:rsidRDefault="007E48A8" w:rsidP="00FC46A3">
            <w:pPr>
              <w:rPr>
                <w:noProof/>
              </w:rPr>
            </w:pPr>
            <w:r w:rsidRPr="00EC3EA4">
              <w:rPr>
                <w:noProof/>
              </w:rPr>
              <w:t>8</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Numeric</w:t>
            </w:r>
          </w:p>
        </w:tc>
        <w:tc>
          <w:tcPr>
            <w:tcW w:w="711" w:type="pct"/>
          </w:tcPr>
          <w:p w:rsidR="007E48A8" w:rsidRPr="00EC3EA4" w:rsidRDefault="007E48A8" w:rsidP="00FC46A3">
            <w:pPr>
              <w:rPr>
                <w:noProof/>
              </w:rPr>
            </w:pPr>
            <w:r w:rsidRPr="00EC3EA4">
              <w:rPr>
                <w:noProof/>
              </w:rPr>
              <w:t>(1), (2), (3)</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lastRenderedPageBreak/>
              <w:t>GROSS-LS-SUM</w:t>
            </w:r>
          </w:p>
        </w:tc>
        <w:tc>
          <w:tcPr>
            <w:tcW w:w="1561" w:type="pct"/>
          </w:tcPr>
          <w:p w:rsidR="007E48A8" w:rsidRPr="00EC3EA4" w:rsidRDefault="007E48A8" w:rsidP="00FC46A3">
            <w:pPr>
              <w:rPr>
                <w:noProof/>
              </w:rPr>
            </w:pPr>
            <w:r w:rsidRPr="00EC3EA4">
              <w:rPr>
                <w:noProof/>
              </w:rPr>
              <w:t>Aggregate of GROSS-LUMP-SUM fields in the file</w:t>
            </w:r>
          </w:p>
        </w:tc>
        <w:tc>
          <w:tcPr>
            <w:tcW w:w="518" w:type="pct"/>
          </w:tcPr>
          <w:p w:rsidR="007E48A8" w:rsidRPr="00EC3EA4" w:rsidRDefault="007E48A8" w:rsidP="00FC46A3">
            <w:pPr>
              <w:rPr>
                <w:noProof/>
              </w:rPr>
            </w:pPr>
            <w:r w:rsidRPr="00EC3EA4">
              <w:rPr>
                <w:noProof/>
              </w:rPr>
              <w:t>20</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Numeric</w:t>
            </w:r>
          </w:p>
        </w:tc>
        <w:tc>
          <w:tcPr>
            <w:tcW w:w="711" w:type="pct"/>
          </w:tcPr>
          <w:p w:rsidR="007E48A8" w:rsidRPr="00EC3EA4" w:rsidRDefault="007E48A8" w:rsidP="00FC46A3">
            <w:pPr>
              <w:rPr>
                <w:noProof/>
              </w:rPr>
            </w:pPr>
            <w:r w:rsidRPr="00EC3EA4">
              <w:rPr>
                <w:noProof/>
              </w:rPr>
              <w:t>(1), (2), (4)</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t>FULL-RA-VALUE-SUM</w:t>
            </w:r>
          </w:p>
        </w:tc>
        <w:tc>
          <w:tcPr>
            <w:tcW w:w="1561" w:type="pct"/>
          </w:tcPr>
          <w:p w:rsidR="007E48A8" w:rsidRPr="00EC3EA4" w:rsidRDefault="007E48A8" w:rsidP="00FC46A3">
            <w:pPr>
              <w:rPr>
                <w:noProof/>
              </w:rPr>
            </w:pPr>
            <w:r w:rsidRPr="00EC3EA4">
              <w:rPr>
                <w:noProof/>
              </w:rPr>
              <w:t>Aggregate of FULL-RA-VALUE fields in the file</w:t>
            </w:r>
          </w:p>
        </w:tc>
        <w:tc>
          <w:tcPr>
            <w:tcW w:w="518" w:type="pct"/>
          </w:tcPr>
          <w:p w:rsidR="007E48A8" w:rsidRPr="00EC3EA4" w:rsidRDefault="007E48A8" w:rsidP="00FC46A3">
            <w:pPr>
              <w:pStyle w:val="TOC2"/>
              <w:tabs>
                <w:tab w:val="clear" w:pos="9759"/>
              </w:tabs>
              <w:spacing w:before="120"/>
              <w:rPr>
                <w:smallCaps w:val="0"/>
                <w:noProof/>
              </w:rPr>
            </w:pPr>
            <w:r w:rsidRPr="00EC3EA4">
              <w:rPr>
                <w:smallCaps w:val="0"/>
                <w:noProof/>
              </w:rPr>
              <w:t>20</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Numeric</w:t>
            </w:r>
          </w:p>
        </w:tc>
        <w:tc>
          <w:tcPr>
            <w:tcW w:w="711" w:type="pct"/>
          </w:tcPr>
          <w:p w:rsidR="007E48A8" w:rsidRPr="00EC3EA4" w:rsidRDefault="007E48A8" w:rsidP="00FC46A3">
            <w:pPr>
              <w:rPr>
                <w:noProof/>
              </w:rPr>
            </w:pPr>
            <w:r w:rsidRPr="00EC3EA4">
              <w:rPr>
                <w:noProof/>
              </w:rPr>
              <w:t>(1), (2), (4)</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t>TRANSFER-AMOUNT-SUM</w:t>
            </w:r>
          </w:p>
        </w:tc>
        <w:tc>
          <w:tcPr>
            <w:tcW w:w="1561" w:type="pct"/>
          </w:tcPr>
          <w:p w:rsidR="007E48A8" w:rsidRPr="00EC3EA4" w:rsidRDefault="007E48A8" w:rsidP="00FC46A3">
            <w:pPr>
              <w:rPr>
                <w:noProof/>
              </w:rPr>
            </w:pPr>
            <w:r w:rsidRPr="00EC3EA4">
              <w:rPr>
                <w:noProof/>
              </w:rPr>
              <w:t>Aggregate of TRANSFER-AMOUNT fields in the file</w:t>
            </w:r>
          </w:p>
        </w:tc>
        <w:tc>
          <w:tcPr>
            <w:tcW w:w="518" w:type="pct"/>
          </w:tcPr>
          <w:p w:rsidR="007E48A8" w:rsidRPr="00EC3EA4" w:rsidRDefault="007E48A8" w:rsidP="00FC46A3">
            <w:pPr>
              <w:rPr>
                <w:noProof/>
              </w:rPr>
            </w:pPr>
            <w:r w:rsidRPr="00EC3EA4">
              <w:rPr>
                <w:noProof/>
              </w:rPr>
              <w:t>20</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Numeric</w:t>
            </w:r>
          </w:p>
        </w:tc>
        <w:tc>
          <w:tcPr>
            <w:tcW w:w="711" w:type="pct"/>
          </w:tcPr>
          <w:p w:rsidR="007E48A8" w:rsidRPr="00EC3EA4" w:rsidRDefault="007E48A8" w:rsidP="00FC46A3">
            <w:pPr>
              <w:rPr>
                <w:noProof/>
              </w:rPr>
            </w:pPr>
            <w:r w:rsidRPr="00EC3EA4">
              <w:rPr>
                <w:noProof/>
              </w:rPr>
              <w:t>(1), (2), (4)</w:t>
            </w:r>
          </w:p>
        </w:tc>
      </w:tr>
      <w:tr w:rsidR="007E48A8" w:rsidRPr="00EC3EA4" w:rsidTr="00FC46A3">
        <w:trPr>
          <w:cantSplit/>
          <w:jc w:val="center"/>
        </w:trPr>
        <w:tc>
          <w:tcPr>
            <w:tcW w:w="921" w:type="pct"/>
          </w:tcPr>
          <w:p w:rsidR="007E48A8" w:rsidRPr="00EC3EA4" w:rsidRDefault="007E48A8" w:rsidP="00FC46A3">
            <w:pPr>
              <w:rPr>
                <w:noProof/>
              </w:rPr>
            </w:pPr>
            <w:r w:rsidRPr="00EC3EA4">
              <w:rPr>
                <w:noProof/>
              </w:rPr>
              <w:t>DIVORCE-SPOUSE-AMOUNT-SUM</w:t>
            </w:r>
          </w:p>
        </w:tc>
        <w:tc>
          <w:tcPr>
            <w:tcW w:w="1561" w:type="pct"/>
          </w:tcPr>
          <w:p w:rsidR="007E48A8" w:rsidRPr="00EC3EA4" w:rsidRDefault="007E48A8" w:rsidP="00FC46A3">
            <w:pPr>
              <w:rPr>
                <w:noProof/>
              </w:rPr>
            </w:pPr>
            <w:r w:rsidRPr="00EC3EA4">
              <w:rPr>
                <w:noProof/>
              </w:rPr>
              <w:t>Aggregate of DIVORCE-SPOUSE-AMOUNT fields in the file</w:t>
            </w:r>
          </w:p>
        </w:tc>
        <w:tc>
          <w:tcPr>
            <w:tcW w:w="518" w:type="pct"/>
          </w:tcPr>
          <w:p w:rsidR="007E48A8" w:rsidRPr="00EC3EA4" w:rsidRDefault="007E48A8" w:rsidP="00FC46A3">
            <w:pPr>
              <w:rPr>
                <w:noProof/>
              </w:rPr>
            </w:pPr>
            <w:r w:rsidRPr="00EC3EA4">
              <w:rPr>
                <w:noProof/>
              </w:rPr>
              <w:t>20</w:t>
            </w:r>
          </w:p>
        </w:tc>
        <w:tc>
          <w:tcPr>
            <w:tcW w:w="466" w:type="pct"/>
          </w:tcPr>
          <w:p w:rsidR="007E48A8" w:rsidRPr="00EC3EA4" w:rsidRDefault="007E48A8" w:rsidP="00FC46A3">
            <w:pPr>
              <w:rPr>
                <w:noProof/>
              </w:rPr>
            </w:pPr>
            <w:r w:rsidRPr="00EC3EA4">
              <w:rPr>
                <w:noProof/>
              </w:rPr>
              <w:t>1</w:t>
            </w:r>
          </w:p>
        </w:tc>
        <w:tc>
          <w:tcPr>
            <w:tcW w:w="822" w:type="pct"/>
          </w:tcPr>
          <w:p w:rsidR="007E48A8" w:rsidRPr="00EC3EA4" w:rsidRDefault="007E48A8" w:rsidP="00FC46A3">
            <w:pPr>
              <w:rPr>
                <w:noProof/>
              </w:rPr>
            </w:pPr>
            <w:r w:rsidRPr="00EC3EA4">
              <w:rPr>
                <w:noProof/>
              </w:rPr>
              <w:t>Numeric</w:t>
            </w:r>
          </w:p>
        </w:tc>
        <w:tc>
          <w:tcPr>
            <w:tcW w:w="711" w:type="pct"/>
          </w:tcPr>
          <w:p w:rsidR="007E48A8" w:rsidRPr="00EC3EA4" w:rsidRDefault="007E48A8" w:rsidP="00FC46A3">
            <w:pPr>
              <w:rPr>
                <w:noProof/>
              </w:rPr>
            </w:pPr>
            <w:r w:rsidRPr="00EC3EA4">
              <w:rPr>
                <w:noProof/>
              </w:rPr>
              <w:t>(1), (2), (4)</w:t>
            </w:r>
          </w:p>
        </w:tc>
      </w:tr>
      <w:tr w:rsidR="007E48A8" w:rsidRPr="00EC3EA4" w:rsidTr="00FC46A3">
        <w:trPr>
          <w:cantSplit/>
          <w:jc w:val="center"/>
        </w:trPr>
        <w:tc>
          <w:tcPr>
            <w:tcW w:w="92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AMOUNT-PUBLIC-SECTOR-FUND-SUM</w:t>
            </w:r>
          </w:p>
        </w:tc>
        <w:tc>
          <w:tcPr>
            <w:tcW w:w="156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Aggregate of AMOUNT-PUBLIC-SECTOR-FUND fields in the file</w:t>
            </w:r>
          </w:p>
        </w:tc>
        <w:tc>
          <w:tcPr>
            <w:tcW w:w="518"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20</w:t>
            </w:r>
          </w:p>
        </w:tc>
        <w:tc>
          <w:tcPr>
            <w:tcW w:w="466"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1</w:t>
            </w:r>
          </w:p>
        </w:tc>
        <w:tc>
          <w:tcPr>
            <w:tcW w:w="822"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Numeric</w:t>
            </w:r>
          </w:p>
        </w:tc>
        <w:tc>
          <w:tcPr>
            <w:tcW w:w="71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rPr>
            </w:pPr>
            <w:r w:rsidRPr="00EC3EA4">
              <w:rPr>
                <w:noProof/>
              </w:rPr>
              <w:t>(1), (2), (4)</w:t>
            </w:r>
          </w:p>
        </w:tc>
      </w:tr>
      <w:tr w:rsidR="007E48A8" w:rsidRPr="00EC3EA4" w:rsidTr="00FC46A3">
        <w:trPr>
          <w:cantSplit/>
          <w:jc w:val="center"/>
        </w:trPr>
        <w:tc>
          <w:tcPr>
            <w:tcW w:w="92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ANNUITY-AMT-</w:t>
            </w:r>
            <w:r w:rsidRPr="00EC3EA4" w:rsidDel="008F0338">
              <w:rPr>
                <w:noProof/>
                <w:highlight w:val="yellow"/>
              </w:rPr>
              <w:t xml:space="preserve"> </w:t>
            </w:r>
            <w:r w:rsidRPr="00EC3EA4">
              <w:rPr>
                <w:noProof/>
                <w:highlight w:val="yellow"/>
              </w:rPr>
              <w:t>SUM</w:t>
            </w:r>
          </w:p>
        </w:tc>
        <w:tc>
          <w:tcPr>
            <w:tcW w:w="156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Aggregate of ANNUITY-AMT fields in the file</w:t>
            </w:r>
          </w:p>
        </w:tc>
        <w:tc>
          <w:tcPr>
            <w:tcW w:w="518"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20</w:t>
            </w:r>
          </w:p>
        </w:tc>
        <w:tc>
          <w:tcPr>
            <w:tcW w:w="466"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1</w:t>
            </w:r>
          </w:p>
        </w:tc>
        <w:tc>
          <w:tcPr>
            <w:tcW w:w="822"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Numeric</w:t>
            </w:r>
          </w:p>
        </w:tc>
        <w:tc>
          <w:tcPr>
            <w:tcW w:w="711" w:type="pct"/>
            <w:tcBorders>
              <w:top w:val="single" w:sz="6" w:space="0" w:color="auto"/>
              <w:left w:val="single" w:sz="6" w:space="0" w:color="auto"/>
              <w:bottom w:val="single" w:sz="6" w:space="0" w:color="auto"/>
              <w:right w:val="single" w:sz="6" w:space="0" w:color="auto"/>
            </w:tcBorders>
          </w:tcPr>
          <w:p w:rsidR="007E48A8" w:rsidRPr="00EC3EA4" w:rsidRDefault="007E48A8" w:rsidP="00FC46A3">
            <w:pPr>
              <w:rPr>
                <w:noProof/>
                <w:highlight w:val="yellow"/>
              </w:rPr>
            </w:pPr>
            <w:r w:rsidRPr="00EC3EA4">
              <w:rPr>
                <w:noProof/>
                <w:highlight w:val="yellow"/>
              </w:rPr>
              <w:t>(1), (2), (4)</w:t>
            </w:r>
          </w:p>
        </w:tc>
      </w:tr>
    </w:tbl>
    <w:p w:rsidR="007E48A8" w:rsidRPr="00EC3EA4" w:rsidRDefault="007E48A8" w:rsidP="007E48A8">
      <w:pPr>
        <w:rPr>
          <w:noProof/>
        </w:rPr>
      </w:pPr>
      <w:r w:rsidRPr="00EC3EA4">
        <w:rPr>
          <w:noProof/>
        </w:rPr>
        <w:t>Remarks:</w:t>
      </w:r>
    </w:p>
    <w:p w:rsidR="007E48A8" w:rsidRPr="00EC3EA4" w:rsidRDefault="007E48A8" w:rsidP="007E48A8">
      <w:pPr>
        <w:numPr>
          <w:ilvl w:val="0"/>
          <w:numId w:val="2"/>
        </w:numPr>
        <w:tabs>
          <w:tab w:val="clear" w:pos="360"/>
        </w:tabs>
        <w:ind w:left="1134" w:hanging="567"/>
        <w:rPr>
          <w:noProof/>
        </w:rPr>
      </w:pPr>
      <w:r w:rsidRPr="00EC3EA4">
        <w:rPr>
          <w:noProof/>
        </w:rPr>
        <w:t>Zero-filled</w:t>
      </w:r>
    </w:p>
    <w:p w:rsidR="007E48A8" w:rsidRPr="00EC3EA4" w:rsidRDefault="007E48A8" w:rsidP="007E48A8">
      <w:pPr>
        <w:numPr>
          <w:ilvl w:val="0"/>
          <w:numId w:val="2"/>
        </w:numPr>
        <w:tabs>
          <w:tab w:val="clear" w:pos="360"/>
        </w:tabs>
        <w:ind w:left="1134" w:hanging="567"/>
        <w:rPr>
          <w:noProof/>
        </w:rPr>
      </w:pPr>
      <w:r w:rsidRPr="00EC3EA4">
        <w:rPr>
          <w:noProof/>
        </w:rPr>
        <w:t>Right-justified</w:t>
      </w:r>
    </w:p>
    <w:p w:rsidR="007E48A8" w:rsidRPr="00EC3EA4" w:rsidRDefault="007E48A8" w:rsidP="007E48A8">
      <w:pPr>
        <w:numPr>
          <w:ilvl w:val="0"/>
          <w:numId w:val="2"/>
        </w:numPr>
        <w:tabs>
          <w:tab w:val="clear" w:pos="360"/>
        </w:tabs>
        <w:ind w:left="1134" w:hanging="567"/>
        <w:rPr>
          <w:noProof/>
        </w:rPr>
      </w:pPr>
      <w:r w:rsidRPr="00EC3EA4">
        <w:rPr>
          <w:noProof/>
        </w:rPr>
        <w:t>This is the total number of records in the data record section of the file.  It is used to check the file integrity.</w:t>
      </w:r>
    </w:p>
    <w:p w:rsidR="007E48A8" w:rsidRPr="00EC3EA4" w:rsidRDefault="007E48A8" w:rsidP="007E48A8">
      <w:pPr>
        <w:numPr>
          <w:ilvl w:val="0"/>
          <w:numId w:val="2"/>
        </w:numPr>
        <w:tabs>
          <w:tab w:val="clear" w:pos="360"/>
        </w:tabs>
        <w:ind w:left="1134" w:hanging="567"/>
        <w:rPr>
          <w:noProof/>
        </w:rPr>
      </w:pPr>
      <w:r w:rsidRPr="00EC3EA4">
        <w:rPr>
          <w:noProof/>
        </w:rPr>
        <w:t>The two rightmost digits denote Cents and the remainder denote the Rand amount</w:t>
      </w:r>
    </w:p>
    <w:p w:rsidR="0025680C" w:rsidRDefault="0087090B"/>
    <w:sectPr w:rsidR="0025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E87EF7"/>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6C3357E"/>
    <w:multiLevelType w:val="hybridMultilevel"/>
    <w:tmpl w:val="445E3288"/>
    <w:lvl w:ilvl="0" w:tplc="0809000B">
      <w:start w:val="1"/>
      <w:numFmt w:val="bullet"/>
      <w:lvlText w:val=""/>
      <w:lvlJc w:val="left"/>
      <w:pPr>
        <w:tabs>
          <w:tab w:val="num" w:pos="1494"/>
        </w:tabs>
        <w:ind w:left="1494" w:hanging="360"/>
      </w:pPr>
      <w:rPr>
        <w:rFonts w:ascii="Wingdings" w:hAnsi="Wingdings" w:hint="default"/>
      </w:rPr>
    </w:lvl>
    <w:lvl w:ilvl="1" w:tplc="1C09000B">
      <w:start w:val="1"/>
      <w:numFmt w:val="bullet"/>
      <w:lvlText w:val=""/>
      <w:lvlJc w:val="left"/>
      <w:pPr>
        <w:tabs>
          <w:tab w:val="num" w:pos="2214"/>
        </w:tabs>
        <w:ind w:left="2214" w:hanging="360"/>
      </w:pPr>
      <w:rPr>
        <w:rFonts w:ascii="Wingdings" w:hAnsi="Wingdings" w:hint="default"/>
      </w:rPr>
    </w:lvl>
    <w:lvl w:ilvl="2" w:tplc="08090005">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3" w15:restartNumberingAfterBreak="0">
    <w:nsid w:val="58EF14C3"/>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abstractNum w:abstractNumId="4" w15:restartNumberingAfterBreak="0">
    <w:nsid w:val="647228BC"/>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A8"/>
    <w:rsid w:val="0007135C"/>
    <w:rsid w:val="00790121"/>
    <w:rsid w:val="007E48A8"/>
    <w:rsid w:val="0087090B"/>
    <w:rsid w:val="00C86EE7"/>
    <w:rsid w:val="00EE1C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D22F"/>
  <w15:chartTrackingRefBased/>
  <w15:docId w15:val="{034B198D-2E4F-4430-B8D4-4F8F97DE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8A8"/>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7E48A8"/>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7E48A8"/>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7E48A8"/>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7E48A8"/>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7E48A8"/>
    <w:pPr>
      <w:numPr>
        <w:ilvl w:val="4"/>
      </w:numPr>
      <w:outlineLvl w:val="4"/>
    </w:pPr>
  </w:style>
  <w:style w:type="paragraph" w:styleId="Heading6">
    <w:name w:val="heading 6"/>
    <w:basedOn w:val="Heading5"/>
    <w:next w:val="Normal"/>
    <w:link w:val="Heading6Char"/>
    <w:qFormat/>
    <w:rsid w:val="007E48A8"/>
    <w:pPr>
      <w:numPr>
        <w:ilvl w:val="5"/>
      </w:numPr>
      <w:tabs>
        <w:tab w:val="num" w:pos="360"/>
      </w:tabs>
      <w:outlineLvl w:val="5"/>
    </w:pPr>
    <w:rPr>
      <w:sz w:val="20"/>
    </w:rPr>
  </w:style>
  <w:style w:type="paragraph" w:styleId="Heading7">
    <w:name w:val="heading 7"/>
    <w:basedOn w:val="Heading6"/>
    <w:next w:val="Normal"/>
    <w:link w:val="Heading7Char"/>
    <w:qFormat/>
    <w:rsid w:val="007E48A8"/>
    <w:pPr>
      <w:numPr>
        <w:ilvl w:val="6"/>
      </w:numPr>
      <w:tabs>
        <w:tab w:val="num" w:pos="360"/>
      </w:tabs>
      <w:outlineLvl w:val="6"/>
    </w:pPr>
  </w:style>
  <w:style w:type="paragraph" w:styleId="Heading8">
    <w:name w:val="heading 8"/>
    <w:basedOn w:val="Heading7"/>
    <w:next w:val="Normal"/>
    <w:link w:val="Heading8Char"/>
    <w:qFormat/>
    <w:rsid w:val="007E48A8"/>
    <w:pPr>
      <w:numPr>
        <w:ilvl w:val="7"/>
      </w:numPr>
      <w:tabs>
        <w:tab w:val="num" w:pos="360"/>
      </w:tabs>
      <w:outlineLvl w:val="7"/>
    </w:pPr>
  </w:style>
  <w:style w:type="paragraph" w:styleId="Heading9">
    <w:name w:val="heading 9"/>
    <w:basedOn w:val="Heading8"/>
    <w:next w:val="Normal"/>
    <w:link w:val="Heading9Char"/>
    <w:qFormat/>
    <w:rsid w:val="007E48A8"/>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8A8"/>
    <w:rPr>
      <w:rFonts w:ascii="Arial" w:eastAsia="Times New Roman" w:hAnsi="Arial" w:cs="Times New Roman"/>
      <w:b/>
      <w:smallCaps/>
      <w:color w:val="008080"/>
      <w:sz w:val="32"/>
      <w:szCs w:val="20"/>
      <w:lang w:val="en-GB" w:eastAsia="en-ZA"/>
    </w:rPr>
  </w:style>
  <w:style w:type="character" w:customStyle="1" w:styleId="Heading2Char">
    <w:name w:val="Heading 2 Char"/>
    <w:aliases w:val="Char1 Char, Char1 Char"/>
    <w:basedOn w:val="DefaultParagraphFont"/>
    <w:link w:val="Heading2"/>
    <w:rsid w:val="007E48A8"/>
    <w:rPr>
      <w:rFonts w:ascii="Arial" w:eastAsia="Times New Roman" w:hAnsi="Arial" w:cs="Times New Roman"/>
      <w:b/>
      <w:color w:val="008080"/>
      <w:sz w:val="32"/>
      <w:szCs w:val="20"/>
      <w:lang w:val="en-GB" w:eastAsia="en-ZA"/>
    </w:rPr>
  </w:style>
  <w:style w:type="character" w:customStyle="1" w:styleId="Heading3Char">
    <w:name w:val="Heading 3 Char"/>
    <w:aliases w:val="Char2 Char"/>
    <w:basedOn w:val="DefaultParagraphFont"/>
    <w:link w:val="Heading3"/>
    <w:rsid w:val="007E48A8"/>
    <w:rPr>
      <w:rFonts w:ascii="Arial" w:eastAsia="Times New Roman" w:hAnsi="Arial" w:cs="Times New Roman"/>
      <w:b/>
      <w:color w:val="008080"/>
      <w:sz w:val="28"/>
      <w:szCs w:val="20"/>
      <w:lang w:val="en-GB" w:eastAsia="en-ZA"/>
    </w:rPr>
  </w:style>
  <w:style w:type="character" w:customStyle="1" w:styleId="Heading4Char">
    <w:name w:val="Heading 4 Char"/>
    <w:aliases w:val="Char3 Char"/>
    <w:basedOn w:val="DefaultParagraphFont"/>
    <w:link w:val="Heading4"/>
    <w:rsid w:val="007E48A8"/>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7E48A8"/>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7E48A8"/>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7E48A8"/>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7E48A8"/>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7E48A8"/>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7E48A8"/>
    <w:pPr>
      <w:spacing w:after="120"/>
      <w:jc w:val="center"/>
    </w:pPr>
    <w:rPr>
      <w:b/>
    </w:rPr>
  </w:style>
  <w:style w:type="paragraph" w:styleId="TOC2">
    <w:name w:val="toc 2"/>
    <w:basedOn w:val="Normal"/>
    <w:next w:val="Normal"/>
    <w:uiPriority w:val="39"/>
    <w:rsid w:val="007E48A8"/>
    <w:pPr>
      <w:tabs>
        <w:tab w:val="right" w:leader="dot" w:pos="9759"/>
      </w:tabs>
      <w:spacing w:before="0"/>
    </w:pPr>
    <w:rPr>
      <w:smallCaps/>
    </w:rPr>
  </w:style>
  <w:style w:type="paragraph" w:customStyle="1" w:styleId="DefinedItem">
    <w:name w:val="Defined Item"/>
    <w:basedOn w:val="Normal"/>
    <w:rsid w:val="007E48A8"/>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2</cp:revision>
  <dcterms:created xsi:type="dcterms:W3CDTF">2017-04-19T20:17:00Z</dcterms:created>
  <dcterms:modified xsi:type="dcterms:W3CDTF">2017-04-19T23:46:00Z</dcterms:modified>
</cp:coreProperties>
</file>