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42" w:rsidRDefault="00586842" w:rsidP="00586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586842">
        <w:rPr>
          <w:rFonts w:ascii="Arial" w:eastAsia="Times New Roman" w:hAnsi="Arial" w:cs="Arial"/>
        </w:rPr>
        <w:t>Find  below</w:t>
      </w:r>
      <w:proofErr w:type="gramEnd"/>
      <w:r w:rsidRPr="00586842">
        <w:rPr>
          <w:rFonts w:ascii="Arial" w:eastAsia="Times New Roman" w:hAnsi="Arial" w:cs="Arial"/>
        </w:rPr>
        <w:t xml:space="preserve"> the  API </w:t>
      </w:r>
      <w:proofErr w:type="spellStart"/>
      <w:r w:rsidRPr="00586842">
        <w:rPr>
          <w:rFonts w:ascii="Arial" w:eastAsia="Times New Roman" w:hAnsi="Arial" w:cs="Arial"/>
        </w:rPr>
        <w:t>url</w:t>
      </w:r>
      <w:proofErr w:type="spellEnd"/>
      <w:r w:rsidRPr="00586842">
        <w:rPr>
          <w:rFonts w:ascii="Arial" w:eastAsia="Times New Roman" w:hAnsi="Arial" w:cs="Arial"/>
        </w:rPr>
        <w:t xml:space="preserve"> with API key and </w:t>
      </w:r>
      <w:proofErr w:type="spellStart"/>
      <w:r w:rsidRPr="00586842">
        <w:rPr>
          <w:rFonts w:ascii="Arial" w:eastAsia="Times New Roman" w:hAnsi="Arial" w:cs="Arial"/>
        </w:rPr>
        <w:t>DeploymentId</w:t>
      </w:r>
      <w:proofErr w:type="spellEnd"/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r w:rsidRPr="00586842">
        <w:rPr>
          <w:rFonts w:ascii="Arial" w:eastAsia="Times New Roman" w:hAnsi="Arial" w:cs="Arial"/>
          <w:b/>
        </w:rPr>
        <w:t>API Key =</w:t>
      </w:r>
      <w:r w:rsidRPr="00586842">
        <w:rPr>
          <w:rFonts w:ascii="Arial" w:eastAsia="Times New Roman" w:hAnsi="Arial" w:cs="Arial"/>
        </w:rPr>
        <w:t>91476f4c-ff38-40d0-9e47-e07297aba468</w:t>
      </w: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86842">
        <w:rPr>
          <w:rFonts w:ascii="Arial" w:eastAsia="Times New Roman" w:hAnsi="Arial" w:cs="Arial"/>
          <w:b/>
        </w:rPr>
        <w:t>DeploymentId</w:t>
      </w:r>
      <w:proofErr w:type="spellEnd"/>
      <w:r w:rsidRPr="00586842">
        <w:rPr>
          <w:rFonts w:ascii="Arial" w:eastAsia="Times New Roman" w:hAnsi="Arial" w:cs="Arial"/>
          <w:b/>
        </w:rPr>
        <w:t>=</w:t>
      </w:r>
      <w:r w:rsidRPr="00586842">
        <w:rPr>
          <w:b/>
        </w:rPr>
        <w:t xml:space="preserve"> </w:t>
      </w:r>
      <w:r w:rsidRPr="00586842">
        <w:rPr>
          <w:rFonts w:ascii="Arial" w:eastAsia="Times New Roman" w:hAnsi="Arial" w:cs="Arial"/>
        </w:rPr>
        <w:t>274ECA24-A854-4264-972E-23CEFAD41AC7</w:t>
      </w: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</w:p>
    <w:p w:rsidR="00586842" w:rsidRPr="000B3D1F" w:rsidRDefault="000B3D1F" w:rsidP="000B3D1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</w:rPr>
      </w:pPr>
      <w:r w:rsidRPr="000B3D1F">
        <w:rPr>
          <w:rFonts w:ascii="Arial" w:eastAsia="Times New Roman" w:hAnsi="Arial" w:cs="Arial"/>
          <w:b/>
        </w:rPr>
        <w:t>API URL:</w:t>
      </w: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hyperlink r:id="rId5" w:history="1">
        <w:r w:rsidRPr="00586842">
          <w:rPr>
            <w:rFonts w:ascii="Arial" w:eastAsia="Times New Roman" w:hAnsi="Arial" w:cs="Arial"/>
            <w:color w:val="0066CC"/>
            <w:u w:val="single"/>
          </w:rPr>
          <w:t>http://wcf_test.posist.com/service1.svc/GetItemsForPartner?DeploymentId=274ECA24-A854-4264-972E-23CEFAD41AC7&amp;API=91476f4c-ff38-40d0-9e47-e07297aba468</w:t>
        </w:r>
      </w:hyperlink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r w:rsidRPr="00586842">
        <w:rPr>
          <w:rFonts w:ascii="Arial" w:eastAsia="Times New Roman" w:hAnsi="Arial" w:cs="Arial"/>
        </w:rPr>
        <w:t xml:space="preserve">This API will return all of the items detail in </w:t>
      </w:r>
      <w:proofErr w:type="gramStart"/>
      <w:r w:rsidRPr="00586842">
        <w:rPr>
          <w:rFonts w:ascii="Arial" w:eastAsia="Times New Roman" w:hAnsi="Arial" w:cs="Arial"/>
        </w:rPr>
        <w:t>JSON .</w:t>
      </w:r>
      <w:proofErr w:type="gramEnd"/>
    </w:p>
    <w:p w:rsid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</w:p>
    <w:p w:rsidR="000B3D1F" w:rsidRPr="000B3D1F" w:rsidRDefault="000B3D1F" w:rsidP="000B3D1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</w:rPr>
      </w:pPr>
      <w:r w:rsidRPr="000B3D1F">
        <w:rPr>
          <w:rFonts w:ascii="Arial" w:eastAsia="Times New Roman" w:hAnsi="Arial" w:cs="Arial"/>
          <w:b/>
        </w:rPr>
        <w:t>API URL:</w:t>
      </w: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hyperlink r:id="rId6" w:history="1">
        <w:r w:rsidRPr="00586842">
          <w:rPr>
            <w:rFonts w:ascii="Arial" w:eastAsia="Times New Roman" w:hAnsi="Arial" w:cs="Arial"/>
            <w:color w:val="0066CC"/>
            <w:u w:val="single"/>
          </w:rPr>
          <w:t>http://wcf_test.posist.com/service1.svc/GetTabsItemsTaxesByPartner?DeploymentId=274ECA24-A854-4264-972E-23CEFAD41AC7&amp;API=91476f4c-ff38-40d0-9e47-e07297aba468</w:t>
        </w:r>
      </w:hyperlink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r w:rsidRPr="00586842">
        <w:rPr>
          <w:rFonts w:ascii="Arial" w:eastAsia="Times New Roman" w:hAnsi="Arial" w:cs="Arial"/>
        </w:rPr>
        <w:t xml:space="preserve">This API will return item wise </w:t>
      </w:r>
      <w:r w:rsidR="000B3D1F" w:rsidRPr="00586842">
        <w:rPr>
          <w:rFonts w:ascii="Arial" w:eastAsia="Times New Roman" w:hAnsi="Arial" w:cs="Arial"/>
        </w:rPr>
        <w:t>taxation.</w:t>
      </w: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</w:p>
    <w:p w:rsidR="00586842" w:rsidRPr="00586842" w:rsidRDefault="00586842" w:rsidP="00586842">
      <w:pPr>
        <w:spacing w:after="0" w:line="240" w:lineRule="auto"/>
        <w:rPr>
          <w:rFonts w:ascii="Arial" w:eastAsia="Times New Roman" w:hAnsi="Arial" w:cs="Arial"/>
        </w:rPr>
      </w:pPr>
      <w:r w:rsidRPr="00586842">
        <w:rPr>
          <w:rFonts w:ascii="Arial" w:eastAsia="Times New Roman" w:hAnsi="Arial" w:cs="Arial"/>
        </w:rPr>
        <w:t>Calculation of taxation will be done as follows:</w:t>
      </w:r>
    </w:p>
    <w:p w:rsidR="00586842" w:rsidRPr="00586842" w:rsidRDefault="00586842" w:rsidP="00586842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0"/>
          <w:szCs w:val="20"/>
        </w:rPr>
      </w:pP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b/>
          <w:sz w:val="20"/>
          <w:szCs w:val="20"/>
        </w:rPr>
        <w:t>CalculateVat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itemId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, amount,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returntvat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) {</w:t>
      </w:r>
      <w:r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taxableamt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 amount;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tvatamt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 0;tservicecharge = 0;</w:t>
      </w:r>
      <w:r w:rsidR="000B3D1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 0;lastpriority;</w:t>
      </w:r>
      <w:r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flag = </w:t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86842">
        <w:rPr>
          <w:rFonts w:ascii="Consolas" w:eastAsia="Times New Roman" w:hAnsi="Consolas" w:cs="Consolas"/>
          <w:sz w:val="20"/>
          <w:szCs w:val="20"/>
        </w:rPr>
        <w:t>;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 0;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&lt;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billitemtaxes.length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;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++) {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].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ItemId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itemId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) {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].Priority !=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lastpriority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)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taxableamt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+=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;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].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IsInPercent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) </w:t>
      </w:r>
      <w:r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roundNumber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((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taxableamt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*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].Rate * .01), 2); 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].Rate;</w:t>
      </w:r>
      <w:r w:rsidR="000B3D1F"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].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IsItVat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== </w:t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)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tvatamt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+=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; 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tservicecharge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+=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taxamt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;</w:t>
      </w:r>
      <w:r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lastpriority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billitemtaxes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].Priority;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sz w:val="20"/>
          <w:szCs w:val="20"/>
        </w:rPr>
        <w:t>}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sz w:val="20"/>
          <w:szCs w:val="20"/>
        </w:rPr>
        <w:t>}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returntvat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) </w:t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tvatamt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 xml:space="preserve">; </w:t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8684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86842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586842">
        <w:rPr>
          <w:rFonts w:ascii="Consolas" w:eastAsia="Times New Roman" w:hAnsi="Consolas" w:cs="Consolas"/>
          <w:sz w:val="20"/>
          <w:szCs w:val="20"/>
        </w:rPr>
        <w:t>tservicecharge</w:t>
      </w:r>
      <w:proofErr w:type="spellEnd"/>
      <w:r w:rsidRPr="00586842">
        <w:rPr>
          <w:rFonts w:ascii="Consolas" w:eastAsia="Times New Roman" w:hAnsi="Consolas" w:cs="Consolas"/>
          <w:sz w:val="20"/>
          <w:szCs w:val="20"/>
        </w:rPr>
        <w:t>;}</w:t>
      </w:r>
    </w:p>
    <w:p w:rsidR="00624247" w:rsidRDefault="00586842">
      <w:r>
        <w:t xml:space="preserve">Where </w:t>
      </w:r>
      <w:proofErr w:type="spellStart"/>
      <w:proofErr w:type="gramStart"/>
      <w:r>
        <w:t>BillItemsTaxes</w:t>
      </w:r>
      <w:proofErr w:type="spellEnd"/>
      <w:r>
        <w:t xml:space="preserve">  contains</w:t>
      </w:r>
      <w:proofErr w:type="gramEnd"/>
      <w:r>
        <w:t xml:space="preserve">  Billed Item taxation (return from the second API)</w:t>
      </w:r>
      <w:r>
        <w:br/>
      </w:r>
      <w:r w:rsidR="000B3D1F">
        <w:rPr>
          <w:b/>
        </w:rPr>
        <w:br/>
      </w:r>
      <w:r w:rsidRPr="00586842">
        <w:rPr>
          <w:b/>
        </w:rPr>
        <w:t>Parameters Detail:</w:t>
      </w:r>
      <w:r>
        <w:rPr>
          <w:b/>
        </w:rPr>
        <w:br/>
      </w:r>
      <w:proofErr w:type="spellStart"/>
      <w:r>
        <w:t>ItemId</w:t>
      </w:r>
      <w:proofErr w:type="spellEnd"/>
      <w:r>
        <w:t xml:space="preserve"> := Billed Items.</w:t>
      </w:r>
      <w:r>
        <w:br/>
        <w:t>Amount =Sum (Rate*Quantity) of Billed items.</w:t>
      </w:r>
      <w:r>
        <w:br/>
      </w:r>
      <w:proofErr w:type="spellStart"/>
      <w:proofErr w:type="gramStart"/>
      <w:r>
        <w:t>returnvat</w:t>
      </w:r>
      <w:proofErr w:type="spellEnd"/>
      <w:proofErr w:type="gramEnd"/>
      <w:r>
        <w:t xml:space="preserve">:-  return vat amount if </w:t>
      </w:r>
      <w:proofErr w:type="spellStart"/>
      <w:r>
        <w:t>true;returns</w:t>
      </w:r>
      <w:proofErr w:type="spellEnd"/>
      <w:r>
        <w:t xml:space="preserve"> service charge if false;</w:t>
      </w:r>
    </w:p>
    <w:p w:rsidR="00586842" w:rsidRDefault="00586842"/>
    <w:sectPr w:rsidR="00586842" w:rsidSect="007E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3387E"/>
    <w:multiLevelType w:val="hybridMultilevel"/>
    <w:tmpl w:val="CA50D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842"/>
    <w:rsid w:val="000B3D1F"/>
    <w:rsid w:val="004D32EF"/>
    <w:rsid w:val="00586842"/>
    <w:rsid w:val="007E5BE8"/>
    <w:rsid w:val="00B1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8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3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4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80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2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2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9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66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14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740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713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58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954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05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9186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123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150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6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9759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966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692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7862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27085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6224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8067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7642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71599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62745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60204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997869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75163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46497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14191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552025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609860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cf_test.posist.com/service1.svc/GetTabsItemsTaxesByPartner?DeploymentId=274ECA24-A854-4264-972E-23CEFAD41AC7&amp;API=91476f4c-ff38-40d0-9e47-e07297aba468" TargetMode="External"/><Relationship Id="rId5" Type="http://schemas.openxmlformats.org/officeDocument/2006/relationships/hyperlink" Target="http://wcf_test.posist.com/service1.svc/GetItemsForPartner?DeploymentId=C10569C4-377D-4FDD-A170-11A30BC41048&amp;API=91476f4c-ff38-40d0-9e47-e07297aba4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1</cp:revision>
  <dcterms:created xsi:type="dcterms:W3CDTF">2013-05-29T12:11:00Z</dcterms:created>
  <dcterms:modified xsi:type="dcterms:W3CDTF">2013-05-29T12:26:00Z</dcterms:modified>
</cp:coreProperties>
</file>